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Default Extension="png" ContentType="image/png"/>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80D" w:rsidRPr="00872B2C" w:rsidRDefault="00C7280D" w:rsidP="00F77DB1">
      <w:pPr>
        <w:pBdr>
          <w:top w:val="double" w:sz="6" w:space="1" w:color="auto"/>
          <w:left w:val="double" w:sz="6" w:space="1" w:color="auto"/>
          <w:bottom w:val="double" w:sz="6" w:space="1" w:color="auto"/>
          <w:right w:val="double" w:sz="6" w:space="1" w:color="auto"/>
        </w:pBdr>
        <w:shd w:val="thinReverseDiagStripe" w:color="000000" w:fill="auto"/>
        <w:rPr>
          <w:rFonts w:ascii="Arial" w:hAnsi="Arial" w:cs="Times New Roman"/>
          <w:b/>
          <w:bCs/>
          <w:caps/>
          <w:sz w:val="36"/>
          <w:szCs w:val="43"/>
          <w:lang w:val="fr-FR" w:eastAsia="fr-FR" w:bidi="ar-LB"/>
        </w:rPr>
      </w:pPr>
      <w:r>
        <w:rPr>
          <w:rFonts w:ascii="Arial" w:hAnsi="Arial" w:cs="Times New Roman"/>
          <w:b/>
          <w:bCs/>
          <w:caps/>
          <w:sz w:val="36"/>
          <w:szCs w:val="43"/>
          <w:rtl/>
          <w:lang w:val="en-US" w:eastAsia="fr-FR" w:bidi="ar-LB"/>
        </w:rPr>
        <w:t xml:space="preserve">                                                                                                                                                                                        </w:t>
      </w: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r>
        <w:rPr>
          <w:rFonts w:ascii="Arial Rounded MT Bold" w:hAnsi="Arial Rounded MT Bold" w:cs="Arial Rounded MT Bold"/>
          <w:b/>
          <w:bCs/>
          <w:caps/>
          <w:sz w:val="32"/>
          <w:szCs w:val="38"/>
          <w:lang w:val="fr-FR" w:eastAsia="fr-FR"/>
        </w:rPr>
        <w:t>République Libanaise</w:t>
      </w:r>
    </w:p>
    <w:p w:rsidR="003C5D33" w:rsidRDefault="003C5D33"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caps/>
          <w:sz w:val="28"/>
          <w:szCs w:val="33"/>
          <w:lang w:val="fr-FR" w:eastAsia="fr-FR"/>
        </w:rPr>
        <w:t xml:space="preserve">Ministère De l’éducation et de L'enseignement superieur </w:t>
      </w: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7280D"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noProof/>
          <w:sz w:val="48"/>
          <w:szCs w:val="57"/>
          <w:lang w:val="en-US"/>
        </w:rPr>
        <w:drawing>
          <wp:anchor distT="0" distB="0" distL="114300" distR="114300" simplePos="0" relativeHeight="251659264" behindDoc="0" locked="0" layoutInCell="1" allowOverlap="1">
            <wp:simplePos x="0" y="0"/>
            <wp:positionH relativeFrom="column">
              <wp:posOffset>1804035</wp:posOffset>
            </wp:positionH>
            <wp:positionV relativeFrom="paragraph">
              <wp:posOffset>0</wp:posOffset>
            </wp:positionV>
            <wp:extent cx="2781300" cy="3000375"/>
            <wp:effectExtent l="1905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2781300" cy="3000375"/>
                    </a:xfrm>
                    <a:prstGeom prst="rect">
                      <a:avLst/>
                    </a:prstGeom>
                    <a:noFill/>
                    <a:ln w="9525">
                      <a:noFill/>
                      <a:miter lim="800000"/>
                      <a:headEnd/>
                      <a:tailEnd/>
                    </a:ln>
                  </pic:spPr>
                </pic:pic>
              </a:graphicData>
            </a:graphic>
          </wp:anchor>
        </w:drawing>
      </w:r>
    </w:p>
    <w:p w:rsidR="00C7280D" w:rsidRP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28"/>
          <w:szCs w:val="40"/>
          <w:lang w:val="fr-FR" w:eastAsia="fr-FR"/>
        </w:rPr>
      </w:pPr>
    </w:p>
    <w:p w:rsidR="00F77DB1"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p>
    <w:p w:rsidR="00F77DB1"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p>
    <w:p w:rsidR="00F77DB1"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p>
    <w:p w:rsidR="00F77DB1"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p>
    <w:p w:rsidR="00F77DB1" w:rsidRPr="00FE2053"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en-US" w:eastAsia="fr-FR"/>
        </w:rPr>
      </w:pPr>
    </w:p>
    <w:p w:rsidR="00F77DB1"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p>
    <w:p w:rsidR="00F77DB1" w:rsidRPr="003C5D33"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72"/>
          <w:szCs w:val="144"/>
          <w:lang w:val="fr-FR" w:eastAsia="fr-FR"/>
        </w:rPr>
      </w:pPr>
    </w:p>
    <w:p w:rsidR="00FE2053" w:rsidRPr="00FE2053" w:rsidRDefault="00FE2053"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2"/>
          <w:lang w:val="fr-FR" w:eastAsia="fr-FR"/>
        </w:rPr>
      </w:pPr>
    </w:p>
    <w:p w:rsidR="00C7280D" w:rsidRPr="00FE2053"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4"/>
          <w:szCs w:val="44"/>
          <w:lang w:val="fr-FR" w:eastAsia="fr-FR"/>
        </w:rPr>
      </w:pPr>
      <w:r w:rsidRPr="00FE2053">
        <w:rPr>
          <w:rFonts w:ascii="Arial Rounded MT Bold" w:hAnsi="Arial Rounded MT Bold" w:cs="Arial Rounded MT Bold"/>
          <w:b/>
          <w:bCs/>
          <w:caps/>
          <w:sz w:val="44"/>
          <w:szCs w:val="44"/>
          <w:lang w:val="fr-FR" w:eastAsia="fr-FR"/>
        </w:rPr>
        <w:t>Programme</w:t>
      </w:r>
    </w:p>
    <w:p w:rsidR="00C7280D" w:rsidRPr="00FE2053"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4"/>
          <w:szCs w:val="44"/>
          <w:lang w:val="fr-FR" w:eastAsia="fr-FR"/>
        </w:rPr>
      </w:pPr>
      <w:r w:rsidRPr="00FE2053">
        <w:rPr>
          <w:rFonts w:ascii="Arial Rounded MT Bold" w:hAnsi="Arial Rounded MT Bold" w:cs="Arial Rounded MT Bold"/>
          <w:b/>
          <w:bCs/>
          <w:caps/>
          <w:sz w:val="44"/>
          <w:szCs w:val="44"/>
          <w:lang w:val="fr-FR" w:eastAsia="fr-FR"/>
        </w:rPr>
        <w:t>du diplôme de</w:t>
      </w:r>
    </w:p>
    <w:p w:rsidR="00C7280D" w:rsidRPr="00FE2053"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4"/>
          <w:szCs w:val="44"/>
          <w:lang w:val="fr-FR" w:eastAsia="fr-FR"/>
        </w:rPr>
      </w:pPr>
      <w:r w:rsidRPr="00FE2053">
        <w:rPr>
          <w:rFonts w:ascii="Arial Rounded MT Bold" w:hAnsi="Arial Rounded MT Bold" w:cs="Arial Rounded MT Bold"/>
          <w:b/>
          <w:bCs/>
          <w:caps/>
          <w:sz w:val="44"/>
          <w:szCs w:val="44"/>
          <w:lang w:val="fr-FR" w:eastAsia="fr-FR"/>
        </w:rPr>
        <w:t>Technicien Supérieur</w:t>
      </w:r>
    </w:p>
    <w:p w:rsidR="00C7280D" w:rsidRPr="00FE2053"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4"/>
          <w:szCs w:val="44"/>
          <w:lang w:val="fr-FR" w:eastAsia="fr-FR"/>
        </w:rPr>
      </w:pPr>
      <w:r w:rsidRPr="00FE2053">
        <w:rPr>
          <w:rFonts w:ascii="Arial Rounded MT Bold" w:hAnsi="Arial Rounded MT Bold" w:cs="Arial Rounded MT Bold"/>
          <w:b/>
          <w:bCs/>
          <w:caps/>
          <w:sz w:val="44"/>
          <w:szCs w:val="44"/>
          <w:lang w:val="fr-FR" w:eastAsia="fr-FR"/>
        </w:rPr>
        <w:t>1</w:t>
      </w:r>
      <w:r w:rsidRPr="00FE2053">
        <w:rPr>
          <w:rFonts w:ascii="Arial Rounded MT Bold" w:hAnsi="Arial Rounded MT Bold" w:cs="Arial Rounded MT Bold"/>
          <w:b/>
          <w:bCs/>
          <w:sz w:val="44"/>
          <w:szCs w:val="44"/>
          <w:vertAlign w:val="superscript"/>
          <w:lang w:val="fr-FR" w:eastAsia="fr-FR"/>
        </w:rPr>
        <w:t>ère</w:t>
      </w:r>
      <w:r w:rsidRPr="00FE2053">
        <w:rPr>
          <w:rFonts w:ascii="Arial Rounded MT Bold" w:hAnsi="Arial Rounded MT Bold" w:cs="Arial Rounded MT Bold"/>
          <w:b/>
          <w:bCs/>
          <w:caps/>
          <w:sz w:val="44"/>
          <w:szCs w:val="44"/>
          <w:lang w:val="fr-FR" w:eastAsia="fr-FR"/>
        </w:rPr>
        <w:t xml:space="preserve"> </w:t>
      </w:r>
      <w:r w:rsidRPr="00FE2053">
        <w:rPr>
          <w:rFonts w:ascii="Arial Rounded MT Bold" w:hAnsi="Arial Rounded MT Bold" w:cs="Arial Rounded MT Bold"/>
          <w:b/>
          <w:bCs/>
          <w:sz w:val="44"/>
          <w:szCs w:val="44"/>
          <w:lang w:val="fr-FR" w:eastAsia="fr-FR"/>
        </w:rPr>
        <w:t>et</w:t>
      </w:r>
      <w:r w:rsidRPr="00FE2053">
        <w:rPr>
          <w:rFonts w:ascii="Arial Rounded MT Bold" w:hAnsi="Arial Rounded MT Bold" w:cs="Arial Rounded MT Bold"/>
          <w:b/>
          <w:bCs/>
          <w:caps/>
          <w:sz w:val="44"/>
          <w:szCs w:val="44"/>
          <w:lang w:val="fr-FR" w:eastAsia="fr-FR"/>
        </w:rPr>
        <w:t xml:space="preserve"> 2</w:t>
      </w:r>
      <w:r w:rsidRPr="00FE2053">
        <w:rPr>
          <w:rFonts w:ascii="Arial Rounded MT Bold" w:hAnsi="Arial Rounded MT Bold" w:cs="Arial Rounded MT Bold"/>
          <w:b/>
          <w:bCs/>
          <w:sz w:val="44"/>
          <w:szCs w:val="44"/>
          <w:vertAlign w:val="superscript"/>
          <w:lang w:val="fr-FR" w:eastAsia="fr-FR"/>
        </w:rPr>
        <w:t>ème</w:t>
      </w:r>
      <w:r w:rsidRPr="00FE2053">
        <w:rPr>
          <w:rFonts w:ascii="Arial Rounded MT Bold" w:hAnsi="Arial Rounded MT Bold" w:cs="Arial Rounded MT Bold"/>
          <w:b/>
          <w:bCs/>
          <w:caps/>
          <w:sz w:val="44"/>
          <w:szCs w:val="44"/>
          <w:lang w:val="fr-FR" w:eastAsia="fr-FR"/>
        </w:rPr>
        <w:t xml:space="preserve"> </w:t>
      </w:r>
      <w:r w:rsidRPr="00FE2053">
        <w:rPr>
          <w:rFonts w:ascii="Arial Rounded MT Bold" w:hAnsi="Arial Rounded MT Bold" w:cs="Arial Rounded MT Bold"/>
          <w:b/>
          <w:bCs/>
          <w:sz w:val="44"/>
          <w:szCs w:val="44"/>
          <w:lang w:val="fr-FR" w:eastAsia="fr-FR"/>
        </w:rPr>
        <w:t>année</w:t>
      </w: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7280D" w:rsidRPr="00F77DB1"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24"/>
          <w:szCs w:val="37"/>
          <w:lang w:val="fr-FR" w:eastAsia="fr-FR"/>
        </w:rPr>
      </w:pP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7280D" w:rsidRDefault="00F77DB1"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 </w:t>
      </w:r>
      <w:r w:rsidR="00C7280D">
        <w:rPr>
          <w:rFonts w:ascii="Arial Rounded MT Bold" w:hAnsi="Arial Rounded MT Bold" w:cs="Arial Rounded MT Bold"/>
          <w:b/>
          <w:bCs/>
          <w:sz w:val="44"/>
          <w:szCs w:val="52"/>
          <w:lang w:val="fr-FR" w:eastAsia="fr-FR"/>
        </w:rPr>
        <w:t>Electricité</w:t>
      </w:r>
      <w:r>
        <w:rPr>
          <w:rFonts w:ascii="Arial" w:hAnsi="Arial"/>
          <w:b/>
          <w:bCs/>
          <w:sz w:val="36"/>
          <w:szCs w:val="43"/>
          <w:lang w:val="fr-FR" w:eastAsia="fr-FR"/>
        </w:rPr>
        <w:t> »</w:t>
      </w:r>
    </w:p>
    <w:p w:rsidR="00C7280D" w:rsidRPr="00B75350"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7280D" w:rsidRPr="00B75350"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sidRPr="00B75350">
        <w:rPr>
          <w:rFonts w:ascii="Arial" w:hAnsi="Arial"/>
          <w:b/>
          <w:bCs/>
          <w:sz w:val="36"/>
          <w:szCs w:val="43"/>
          <w:lang w:val="fr-FR" w:eastAsia="fr-FR"/>
        </w:rPr>
        <w:t>2014-2</w:t>
      </w:r>
      <w:r>
        <w:rPr>
          <w:rFonts w:ascii="Arial" w:hAnsi="Arial"/>
          <w:b/>
          <w:bCs/>
          <w:sz w:val="36"/>
          <w:szCs w:val="43"/>
          <w:lang w:val="fr-FR" w:eastAsia="fr-FR"/>
        </w:rPr>
        <w:t>015</w:t>
      </w: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C7280D" w:rsidRDefault="00C7280D" w:rsidP="00C7280D">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Pr="00FE2053" w:rsidRDefault="007E5719">
      <w:pPr>
        <w:spacing w:before="60" w:after="60"/>
        <w:ind w:firstLine="720"/>
        <w:jc w:val="lowKashida"/>
        <w:rPr>
          <w:rFonts w:ascii="Arial" w:hAnsi="Arial"/>
          <w:sz w:val="14"/>
          <w:szCs w:val="18"/>
          <w:lang w:val="fr-FR" w:eastAsia="fr-FR"/>
        </w:rPr>
      </w:pPr>
    </w:p>
    <w:p w:rsidR="005451D9" w:rsidRPr="005B06A2" w:rsidRDefault="005451D9" w:rsidP="005451D9">
      <w:pPr>
        <w:spacing w:before="60" w:after="60"/>
        <w:ind w:firstLine="720"/>
        <w:jc w:val="center"/>
        <w:rPr>
          <w:rFonts w:ascii="Arial" w:hAnsi="Arial"/>
          <w:b/>
          <w:bCs/>
          <w:sz w:val="36"/>
          <w:szCs w:val="36"/>
          <w:lang w:val="fr-FR" w:eastAsia="fr-FR"/>
        </w:rPr>
      </w:pPr>
      <w:r w:rsidRPr="005B06A2">
        <w:rPr>
          <w:rFonts w:ascii="Arial" w:hAnsi="Arial"/>
          <w:b/>
          <w:bCs/>
          <w:sz w:val="36"/>
          <w:szCs w:val="36"/>
          <w:lang w:val="fr-FR" w:eastAsia="fr-FR"/>
        </w:rPr>
        <w:t>TS ELECTRICITE</w:t>
      </w:r>
    </w:p>
    <w:p w:rsidR="005451D9" w:rsidRDefault="005451D9" w:rsidP="005451D9">
      <w:pPr>
        <w:spacing w:before="60" w:after="60"/>
        <w:ind w:firstLine="720"/>
        <w:jc w:val="center"/>
        <w:rPr>
          <w:rFonts w:ascii="Arial" w:hAnsi="Arial"/>
          <w:b/>
          <w:bCs/>
          <w:sz w:val="32"/>
          <w:szCs w:val="32"/>
          <w:lang w:val="fr-FR" w:eastAsia="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1474"/>
        <w:gridCol w:w="4394"/>
        <w:gridCol w:w="992"/>
        <w:gridCol w:w="993"/>
        <w:gridCol w:w="992"/>
        <w:gridCol w:w="992"/>
      </w:tblGrid>
      <w:tr w:rsidR="005451D9" w:rsidTr="00011050">
        <w:trPr>
          <w:cantSplit/>
          <w:trHeight w:val="40"/>
        </w:trPr>
        <w:tc>
          <w:tcPr>
            <w:tcW w:w="1474" w:type="dxa"/>
            <w:vMerge w:val="restart"/>
            <w:tcBorders>
              <w:top w:val="double" w:sz="6" w:space="0" w:color="auto"/>
              <w:left w:val="double" w:sz="6" w:space="0" w:color="auto"/>
              <w:right w:val="nil"/>
            </w:tcBorders>
            <w:shd w:val="pct10" w:color="auto" w:fill="auto"/>
          </w:tcPr>
          <w:p w:rsidR="005451D9" w:rsidRPr="00022637" w:rsidRDefault="005451D9" w:rsidP="00011050">
            <w:pPr>
              <w:spacing w:before="40" w:after="40"/>
              <w:jc w:val="center"/>
              <w:rPr>
                <w:rFonts w:ascii="Arial Rounded MT Bold" w:hAnsi="Arial Rounded MT Bold" w:cs="Arial Rounded MT Bold"/>
                <w:lang w:val="en-US" w:eastAsia="fr-FR"/>
              </w:rPr>
            </w:pPr>
          </w:p>
        </w:tc>
        <w:tc>
          <w:tcPr>
            <w:tcW w:w="4394" w:type="dxa"/>
            <w:vMerge w:val="restart"/>
            <w:tcBorders>
              <w:top w:val="double" w:sz="6" w:space="0" w:color="auto"/>
              <w:left w:val="single" w:sz="12" w:space="0" w:color="auto"/>
              <w:bottom w:val="nil"/>
              <w:right w:val="nil"/>
            </w:tcBorders>
            <w:shd w:val="pct10" w:color="auto" w:fill="auto"/>
            <w:vAlign w:val="center"/>
          </w:tcPr>
          <w:p w:rsidR="005451D9" w:rsidRPr="000D01E0" w:rsidRDefault="005451D9" w:rsidP="00011050">
            <w:pPr>
              <w:pStyle w:val="Subtitle"/>
            </w:pPr>
            <w:r w:rsidRPr="000D01E0">
              <w:t>MATIERE</w:t>
            </w:r>
          </w:p>
        </w:tc>
        <w:tc>
          <w:tcPr>
            <w:tcW w:w="1985" w:type="dxa"/>
            <w:gridSpan w:val="2"/>
            <w:tcBorders>
              <w:top w:val="double" w:sz="6" w:space="0" w:color="auto"/>
            </w:tcBorders>
            <w:shd w:val="pct10" w:color="auto" w:fill="auto"/>
          </w:tcPr>
          <w:p w:rsidR="005451D9" w:rsidRDefault="005451D9" w:rsidP="00011050">
            <w:pPr>
              <w:spacing w:before="40" w:after="40"/>
              <w:jc w:val="center"/>
              <w:rPr>
                <w:rFonts w:ascii="Arial" w:hAnsi="Arial"/>
                <w:b/>
                <w:bCs/>
                <w:sz w:val="22"/>
                <w:szCs w:val="26"/>
                <w:lang w:val="fr-FR" w:eastAsia="fr-FR"/>
              </w:rPr>
            </w:pPr>
            <w:r>
              <w:rPr>
                <w:rFonts w:ascii="Arial" w:hAnsi="Arial"/>
                <w:b/>
                <w:bCs/>
                <w:sz w:val="22"/>
                <w:szCs w:val="26"/>
                <w:lang w:val="fr-FR" w:eastAsia="fr-FR"/>
              </w:rPr>
              <w:t>1</w:t>
            </w:r>
            <w:r>
              <w:rPr>
                <w:rFonts w:ascii="Arial" w:hAnsi="Arial"/>
                <w:b/>
                <w:bCs/>
                <w:sz w:val="22"/>
                <w:szCs w:val="26"/>
                <w:vertAlign w:val="superscript"/>
                <w:lang w:val="fr-FR" w:eastAsia="fr-FR"/>
              </w:rPr>
              <w:t>ère</w:t>
            </w:r>
            <w:r>
              <w:rPr>
                <w:rFonts w:ascii="Arial" w:hAnsi="Arial"/>
                <w:b/>
                <w:bCs/>
                <w:sz w:val="22"/>
                <w:szCs w:val="26"/>
                <w:lang w:val="fr-FR" w:eastAsia="fr-FR"/>
              </w:rPr>
              <w:t xml:space="preserve"> année</w:t>
            </w:r>
          </w:p>
        </w:tc>
        <w:tc>
          <w:tcPr>
            <w:tcW w:w="1984" w:type="dxa"/>
            <w:gridSpan w:val="2"/>
            <w:tcBorders>
              <w:top w:val="double" w:sz="6" w:space="0" w:color="auto"/>
              <w:right w:val="double" w:sz="6" w:space="0" w:color="auto"/>
            </w:tcBorders>
            <w:shd w:val="pct10" w:color="auto" w:fill="auto"/>
          </w:tcPr>
          <w:p w:rsidR="005451D9" w:rsidRDefault="005451D9" w:rsidP="00011050">
            <w:pPr>
              <w:spacing w:before="40" w:after="40"/>
              <w:jc w:val="center"/>
              <w:rPr>
                <w:rFonts w:ascii="Arial" w:hAnsi="Arial"/>
                <w:b/>
                <w:bCs/>
                <w:caps/>
                <w:sz w:val="22"/>
                <w:szCs w:val="26"/>
                <w:lang w:val="fr-FR" w:eastAsia="fr-FR"/>
              </w:rPr>
            </w:pPr>
            <w:r>
              <w:rPr>
                <w:rFonts w:ascii="Arial" w:hAnsi="Arial"/>
                <w:b/>
                <w:bCs/>
                <w:caps/>
                <w:sz w:val="22"/>
                <w:szCs w:val="26"/>
                <w:lang w:val="fr-FR" w:eastAsia="fr-FR"/>
              </w:rPr>
              <w:t>2</w:t>
            </w:r>
            <w:r>
              <w:rPr>
                <w:rFonts w:ascii="Arial" w:hAnsi="Arial"/>
                <w:b/>
                <w:bCs/>
                <w:sz w:val="22"/>
                <w:szCs w:val="26"/>
                <w:vertAlign w:val="superscript"/>
                <w:lang w:val="fr-FR" w:eastAsia="fr-FR"/>
              </w:rPr>
              <w:t>ème</w:t>
            </w:r>
            <w:r>
              <w:rPr>
                <w:rFonts w:ascii="Arial" w:hAnsi="Arial"/>
                <w:b/>
                <w:bCs/>
                <w:caps/>
                <w:sz w:val="22"/>
                <w:szCs w:val="26"/>
                <w:lang w:val="fr-FR" w:eastAsia="fr-FR"/>
              </w:rPr>
              <w:t xml:space="preserve"> </w:t>
            </w:r>
            <w:r>
              <w:rPr>
                <w:rFonts w:ascii="Arial" w:hAnsi="Arial"/>
                <w:b/>
                <w:bCs/>
                <w:sz w:val="22"/>
                <w:szCs w:val="26"/>
                <w:lang w:val="fr-FR" w:eastAsia="fr-FR"/>
              </w:rPr>
              <w:t>année</w:t>
            </w:r>
          </w:p>
        </w:tc>
      </w:tr>
      <w:tr w:rsidR="005451D9" w:rsidTr="00011050">
        <w:trPr>
          <w:cantSplit/>
          <w:trHeight w:val="1102"/>
        </w:trPr>
        <w:tc>
          <w:tcPr>
            <w:tcW w:w="1474" w:type="dxa"/>
            <w:vMerge/>
            <w:tcBorders>
              <w:left w:val="double" w:sz="6" w:space="0" w:color="auto"/>
              <w:bottom w:val="double" w:sz="6" w:space="0" w:color="auto"/>
              <w:right w:val="nil"/>
            </w:tcBorders>
            <w:shd w:val="pct10" w:color="auto" w:fill="auto"/>
          </w:tcPr>
          <w:p w:rsidR="005451D9" w:rsidRDefault="005451D9" w:rsidP="00011050">
            <w:pPr>
              <w:spacing w:before="40" w:after="40"/>
              <w:jc w:val="center"/>
              <w:rPr>
                <w:rFonts w:ascii="Arial Rounded MT Bold" w:hAnsi="Arial Rounded MT Bold" w:cs="Arial Rounded MT Bold"/>
                <w:lang w:val="fr-FR" w:eastAsia="fr-FR"/>
              </w:rPr>
            </w:pPr>
          </w:p>
        </w:tc>
        <w:tc>
          <w:tcPr>
            <w:tcW w:w="4394" w:type="dxa"/>
            <w:vMerge/>
            <w:tcBorders>
              <w:top w:val="nil"/>
              <w:left w:val="single" w:sz="12" w:space="0" w:color="auto"/>
              <w:bottom w:val="double" w:sz="6" w:space="0" w:color="auto"/>
              <w:right w:val="nil"/>
            </w:tcBorders>
            <w:shd w:val="pct10" w:color="auto" w:fill="auto"/>
          </w:tcPr>
          <w:p w:rsidR="005451D9" w:rsidRDefault="005451D9" w:rsidP="00011050">
            <w:pPr>
              <w:spacing w:before="40" w:after="40"/>
              <w:jc w:val="center"/>
              <w:rPr>
                <w:rFonts w:ascii="Arial Rounded MT Bold" w:hAnsi="Arial Rounded MT Bold" w:cs="Arial Rounded MT Bold"/>
                <w:lang w:val="fr-FR" w:eastAsia="fr-FR"/>
              </w:rPr>
            </w:pPr>
          </w:p>
        </w:tc>
        <w:tc>
          <w:tcPr>
            <w:tcW w:w="992" w:type="dxa"/>
            <w:tcBorders>
              <w:top w:val="double" w:sz="6" w:space="0" w:color="auto"/>
              <w:bottom w:val="double" w:sz="6" w:space="0" w:color="auto"/>
            </w:tcBorders>
            <w:shd w:val="pct10" w:color="auto" w:fill="auto"/>
            <w:textDirection w:val="btLr"/>
            <w:vAlign w:val="center"/>
          </w:tcPr>
          <w:p w:rsidR="005451D9" w:rsidRDefault="005451D9" w:rsidP="00011050">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Durée</w:t>
            </w:r>
          </w:p>
          <w:p w:rsidR="005451D9" w:rsidRDefault="005451D9" w:rsidP="00011050">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(périodes)</w:t>
            </w:r>
          </w:p>
        </w:tc>
        <w:tc>
          <w:tcPr>
            <w:tcW w:w="993" w:type="dxa"/>
            <w:tcBorders>
              <w:top w:val="double" w:sz="6" w:space="0" w:color="auto"/>
              <w:bottom w:val="double" w:sz="6" w:space="0" w:color="auto"/>
            </w:tcBorders>
            <w:shd w:val="pct10" w:color="auto" w:fill="auto"/>
            <w:textDirection w:val="btLr"/>
            <w:vAlign w:val="center"/>
          </w:tcPr>
          <w:p w:rsidR="005451D9" w:rsidRDefault="005451D9" w:rsidP="00011050">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Page</w:t>
            </w:r>
          </w:p>
        </w:tc>
        <w:tc>
          <w:tcPr>
            <w:tcW w:w="992" w:type="dxa"/>
            <w:tcBorders>
              <w:top w:val="double" w:sz="6" w:space="0" w:color="auto"/>
              <w:bottom w:val="double" w:sz="6" w:space="0" w:color="auto"/>
            </w:tcBorders>
            <w:shd w:val="pct10" w:color="auto" w:fill="auto"/>
            <w:textDirection w:val="btLr"/>
            <w:vAlign w:val="center"/>
          </w:tcPr>
          <w:p w:rsidR="005451D9" w:rsidRDefault="005451D9" w:rsidP="00011050">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Durée</w:t>
            </w:r>
          </w:p>
          <w:p w:rsidR="005451D9" w:rsidRDefault="005451D9" w:rsidP="00011050">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(périodes)</w:t>
            </w:r>
          </w:p>
        </w:tc>
        <w:tc>
          <w:tcPr>
            <w:tcW w:w="992" w:type="dxa"/>
            <w:tcBorders>
              <w:top w:val="double" w:sz="6" w:space="0" w:color="auto"/>
              <w:bottom w:val="double" w:sz="6" w:space="0" w:color="auto"/>
              <w:right w:val="double" w:sz="6" w:space="0" w:color="auto"/>
            </w:tcBorders>
            <w:shd w:val="pct10" w:color="auto" w:fill="auto"/>
            <w:textDirection w:val="btLr"/>
            <w:vAlign w:val="center"/>
          </w:tcPr>
          <w:p w:rsidR="005451D9" w:rsidRDefault="005451D9" w:rsidP="00011050">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Page</w:t>
            </w:r>
          </w:p>
        </w:tc>
      </w:tr>
      <w:tr w:rsidR="005451D9" w:rsidTr="00011050">
        <w:trPr>
          <w:cantSplit/>
          <w:trHeight w:val="37"/>
        </w:trPr>
        <w:tc>
          <w:tcPr>
            <w:tcW w:w="1474" w:type="dxa"/>
            <w:tcBorders>
              <w:top w:val="nil"/>
              <w:left w:val="double" w:sz="6" w:space="0" w:color="auto"/>
              <w:bottom w:val="nil"/>
              <w:right w:val="nil"/>
            </w:tcBorders>
            <w:vAlign w:val="center"/>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bottom w:val="nil"/>
              <w:right w:val="nil"/>
            </w:tcBorders>
            <w:vAlign w:val="center"/>
          </w:tcPr>
          <w:p w:rsidR="005451D9" w:rsidRPr="000D01E0" w:rsidRDefault="005451D9" w:rsidP="00011050">
            <w:pPr>
              <w:spacing w:before="40" w:after="20"/>
              <w:jc w:val="lowKashida"/>
              <w:rPr>
                <w:rFonts w:ascii="Arial" w:hAnsi="Arial"/>
                <w:highlight w:val="lightGray"/>
                <w:lang w:val="fr-FR" w:eastAsia="fr-FR"/>
              </w:rPr>
            </w:pPr>
            <w:r w:rsidRPr="00A81A2A">
              <w:rPr>
                <w:rFonts w:ascii="Arial" w:hAnsi="Arial"/>
                <w:lang w:val="fr-FR" w:eastAsia="fr-FR"/>
              </w:rPr>
              <w:t>1</w:t>
            </w:r>
            <w:r w:rsidRPr="00A81A2A">
              <w:rPr>
                <w:rFonts w:ascii="Arial" w:hAnsi="Arial"/>
                <w:vertAlign w:val="superscript"/>
                <w:lang w:val="fr-FR" w:eastAsia="fr-FR"/>
              </w:rPr>
              <w:t>ère</w:t>
            </w:r>
            <w:r w:rsidRPr="00A81A2A">
              <w:rPr>
                <w:rFonts w:ascii="Arial" w:hAnsi="Arial"/>
                <w:lang w:val="fr-FR" w:eastAsia="fr-FR"/>
              </w:rPr>
              <w:t xml:space="preserve"> langue étrangère</w:t>
            </w:r>
            <w:r>
              <w:rPr>
                <w:rFonts w:ascii="Arial" w:hAnsi="Arial"/>
                <w:lang w:val="fr-FR" w:eastAsia="fr-FR"/>
              </w:rPr>
              <w:t xml:space="preserve">  FR / EN</w:t>
            </w:r>
          </w:p>
        </w:tc>
        <w:tc>
          <w:tcPr>
            <w:tcW w:w="992" w:type="dxa"/>
            <w:tcBorders>
              <w:bottom w:val="nil"/>
            </w:tcBorders>
            <w:vAlign w:val="center"/>
          </w:tcPr>
          <w:p w:rsidR="005451D9" w:rsidRPr="00A656A3" w:rsidRDefault="005451D9" w:rsidP="00011050">
            <w:pPr>
              <w:spacing w:before="40" w:after="20"/>
              <w:jc w:val="center"/>
              <w:rPr>
                <w:rFonts w:ascii="Arial" w:hAnsi="Arial"/>
                <w:lang w:val="en-US" w:eastAsia="fr-FR"/>
              </w:rPr>
            </w:pPr>
            <w:r>
              <w:rPr>
                <w:rFonts w:ascii="Arial" w:hAnsi="Arial"/>
                <w:lang w:val="en-US" w:eastAsia="fr-FR"/>
              </w:rPr>
              <w:t>60</w:t>
            </w:r>
          </w:p>
        </w:tc>
        <w:tc>
          <w:tcPr>
            <w:tcW w:w="993" w:type="dxa"/>
            <w:tcBorders>
              <w:bottom w:val="nil"/>
            </w:tcBorders>
            <w:vAlign w:val="center"/>
          </w:tcPr>
          <w:p w:rsidR="005451D9" w:rsidRDefault="005451D9" w:rsidP="00011050">
            <w:pPr>
              <w:spacing w:before="40" w:after="20"/>
              <w:jc w:val="center"/>
              <w:rPr>
                <w:rFonts w:ascii="Arial" w:hAnsi="Arial"/>
                <w:lang w:val="fr-FR" w:eastAsia="fr-FR"/>
              </w:rPr>
            </w:pPr>
            <w:r>
              <w:rPr>
                <w:rFonts w:ascii="Arial" w:hAnsi="Arial"/>
                <w:lang w:val="fr-FR" w:eastAsia="fr-FR"/>
              </w:rPr>
              <w:t>4/13</w:t>
            </w:r>
          </w:p>
        </w:tc>
        <w:tc>
          <w:tcPr>
            <w:tcW w:w="992" w:type="dxa"/>
            <w:tcBorders>
              <w:bottom w:val="nil"/>
            </w:tcBorders>
            <w:vAlign w:val="center"/>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bottom w:val="nil"/>
              <w:right w:val="double" w:sz="6" w:space="0" w:color="auto"/>
            </w:tcBorders>
            <w:vAlign w:val="center"/>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37"/>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r>
              <w:rPr>
                <w:rFonts w:ascii="Arial" w:hAnsi="Arial"/>
                <w:b/>
                <w:bCs/>
                <w:lang w:val="fr-FR" w:eastAsia="fr-FR"/>
              </w:rPr>
              <w:t>Matières</w:t>
            </w:r>
          </w:p>
        </w:tc>
        <w:tc>
          <w:tcPr>
            <w:tcW w:w="4394" w:type="dxa"/>
            <w:tcBorders>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2</w:t>
            </w:r>
            <w:r>
              <w:rPr>
                <w:rFonts w:ascii="Arial" w:hAnsi="Arial"/>
                <w:vertAlign w:val="superscript"/>
                <w:lang w:val="fr-FR" w:eastAsia="fr-FR"/>
              </w:rPr>
              <w:t>ère</w:t>
            </w:r>
            <w:r>
              <w:rPr>
                <w:rFonts w:ascii="Arial" w:hAnsi="Arial"/>
                <w:lang w:val="fr-FR" w:eastAsia="fr-FR"/>
              </w:rPr>
              <w:t xml:space="preserve"> langue étrangère  FR / EN</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9/20</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37"/>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r>
              <w:rPr>
                <w:rFonts w:ascii="Arial" w:hAnsi="Arial"/>
                <w:b/>
                <w:bCs/>
                <w:lang w:val="fr-FR" w:eastAsia="fr-FR"/>
              </w:rPr>
              <w:t>Générales</w:t>
            </w:r>
          </w:p>
        </w:tc>
        <w:tc>
          <w:tcPr>
            <w:tcW w:w="4394" w:type="dxa"/>
            <w:tcBorders>
              <w:left w:val="single" w:sz="12" w:space="0" w:color="auto"/>
              <w:bottom w:val="nil"/>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Droit</w:t>
            </w:r>
          </w:p>
        </w:tc>
        <w:tc>
          <w:tcPr>
            <w:tcW w:w="992" w:type="dxa"/>
            <w:tcBorders>
              <w:top w:val="nil"/>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30</w:t>
            </w:r>
          </w:p>
        </w:tc>
        <w:tc>
          <w:tcPr>
            <w:tcW w:w="993" w:type="dxa"/>
            <w:tcBorders>
              <w:top w:val="nil"/>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26</w:t>
            </w:r>
          </w:p>
        </w:tc>
        <w:tc>
          <w:tcPr>
            <w:tcW w:w="992" w:type="dxa"/>
            <w:tcBorders>
              <w:top w:val="nil"/>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top w:val="nil"/>
              <w:bottom w:val="nil"/>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37"/>
        </w:trPr>
        <w:tc>
          <w:tcPr>
            <w:tcW w:w="1474" w:type="dxa"/>
            <w:tcBorders>
              <w:top w:val="nil"/>
              <w:left w:val="double" w:sz="6" w:space="0" w:color="auto"/>
              <w:bottom w:val="nil"/>
              <w:right w:val="nil"/>
            </w:tcBorders>
          </w:tcPr>
          <w:p w:rsidR="005451D9" w:rsidRDefault="005451D9" w:rsidP="00011050">
            <w:pPr>
              <w:spacing w:before="40" w:after="20"/>
              <w:rPr>
                <w:rFonts w:ascii="Arial" w:hAnsi="Arial"/>
                <w:b/>
                <w:bCs/>
                <w:lang w:val="fr-FR" w:eastAsia="fr-FR"/>
              </w:rPr>
            </w:pPr>
          </w:p>
        </w:tc>
        <w:tc>
          <w:tcPr>
            <w:tcW w:w="4394" w:type="dxa"/>
            <w:tcBorders>
              <w:left w:val="single" w:sz="12" w:space="0" w:color="auto"/>
              <w:bottom w:val="nil"/>
              <w:right w:val="nil"/>
            </w:tcBorders>
          </w:tcPr>
          <w:p w:rsidR="005451D9" w:rsidRDefault="005451D9" w:rsidP="00011050">
            <w:pPr>
              <w:spacing w:before="40" w:after="20"/>
              <w:rPr>
                <w:rFonts w:ascii="Arial" w:hAnsi="Arial"/>
                <w:lang w:val="fr-FR" w:eastAsia="fr-FR"/>
              </w:rPr>
            </w:pPr>
            <w:r>
              <w:rPr>
                <w:rFonts w:ascii="Arial" w:hAnsi="Arial"/>
                <w:lang w:val="fr-FR" w:eastAsia="fr-FR"/>
              </w:rPr>
              <w:t>Mathématiques</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120</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28</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74</w:t>
            </w:r>
          </w:p>
        </w:tc>
      </w:tr>
      <w:tr w:rsidR="005451D9" w:rsidTr="00011050">
        <w:trPr>
          <w:cantSplit/>
          <w:trHeight w:val="37"/>
        </w:trPr>
        <w:tc>
          <w:tcPr>
            <w:tcW w:w="1474" w:type="dxa"/>
            <w:tcBorders>
              <w:top w:val="nil"/>
              <w:left w:val="double" w:sz="6" w:space="0" w:color="auto"/>
              <w:bottom w:val="nil"/>
              <w:right w:val="nil"/>
            </w:tcBorders>
          </w:tcPr>
          <w:p w:rsidR="005451D9" w:rsidRDefault="005451D9" w:rsidP="00011050">
            <w:pPr>
              <w:spacing w:before="40" w:after="20"/>
              <w:rPr>
                <w:rFonts w:ascii="Arial" w:hAnsi="Arial"/>
                <w:b/>
                <w:bCs/>
                <w:lang w:val="fr-FR" w:eastAsia="fr-FR"/>
              </w:rPr>
            </w:pPr>
          </w:p>
        </w:tc>
        <w:tc>
          <w:tcPr>
            <w:tcW w:w="4394" w:type="dxa"/>
            <w:tcBorders>
              <w:left w:val="single" w:sz="12" w:space="0" w:color="auto"/>
              <w:right w:val="nil"/>
            </w:tcBorders>
          </w:tcPr>
          <w:p w:rsidR="005451D9" w:rsidRDefault="005451D9" w:rsidP="00011050">
            <w:pPr>
              <w:spacing w:before="40" w:after="20"/>
              <w:rPr>
                <w:rFonts w:ascii="Arial" w:hAnsi="Arial"/>
                <w:lang w:val="fr-FR" w:eastAsia="fr-FR"/>
              </w:rPr>
            </w:pPr>
            <w:r>
              <w:rPr>
                <w:rFonts w:ascii="Arial" w:hAnsi="Arial"/>
                <w:lang w:val="fr-FR" w:eastAsia="fr-FR"/>
              </w:rPr>
              <w:t>Physique</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33</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37"/>
        </w:trPr>
        <w:tc>
          <w:tcPr>
            <w:tcW w:w="1474" w:type="dxa"/>
            <w:tcBorders>
              <w:top w:val="nil"/>
              <w:left w:val="double" w:sz="6" w:space="0" w:color="auto"/>
              <w:bottom w:val="nil"/>
              <w:right w:val="nil"/>
            </w:tcBorders>
          </w:tcPr>
          <w:p w:rsidR="005451D9" w:rsidRDefault="005451D9" w:rsidP="00011050">
            <w:pPr>
              <w:spacing w:before="40" w:after="20"/>
              <w:rPr>
                <w:rFonts w:ascii="Arial" w:hAnsi="Arial"/>
                <w:b/>
                <w:bCs/>
                <w:lang w:val="fr-FR" w:eastAsia="fr-FR"/>
              </w:rPr>
            </w:pPr>
          </w:p>
        </w:tc>
        <w:tc>
          <w:tcPr>
            <w:tcW w:w="4394" w:type="dxa"/>
            <w:tcBorders>
              <w:left w:val="single" w:sz="12" w:space="0" w:color="auto"/>
              <w:right w:val="nil"/>
            </w:tcBorders>
          </w:tcPr>
          <w:p w:rsidR="005451D9" w:rsidRPr="000D01E0" w:rsidRDefault="005451D9" w:rsidP="00011050">
            <w:pPr>
              <w:spacing w:before="40" w:after="20"/>
              <w:rPr>
                <w:rFonts w:ascii="Arial" w:hAnsi="Arial"/>
                <w:highlight w:val="lightGray"/>
                <w:lang w:val="fr-FR" w:eastAsia="fr-FR"/>
              </w:rPr>
            </w:pPr>
            <w:r w:rsidRPr="00A81A2A">
              <w:rPr>
                <w:rFonts w:ascii="Arial" w:hAnsi="Arial"/>
                <w:lang w:val="fr-FR" w:eastAsia="fr-FR"/>
              </w:rPr>
              <w:t xml:space="preserve">Organisation industrielle </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Pr="007E6468" w:rsidRDefault="005451D9" w:rsidP="00011050">
            <w:pPr>
              <w:spacing w:before="40" w:after="20"/>
              <w:jc w:val="center"/>
              <w:rPr>
                <w:rFonts w:ascii="Arial" w:hAnsi="Arial"/>
                <w:lang w:val="en-US" w:eastAsia="fr-FR"/>
              </w:rPr>
            </w:pPr>
            <w:r>
              <w:rPr>
                <w:rFonts w:ascii="Arial" w:hAnsi="Arial"/>
                <w:lang w:val="en-US" w:eastAsia="fr-FR"/>
              </w:rPr>
              <w:t>30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78</w:t>
            </w:r>
          </w:p>
        </w:tc>
      </w:tr>
      <w:tr w:rsidR="005451D9" w:rsidTr="00011050">
        <w:trPr>
          <w:cantSplit/>
          <w:trHeight w:val="37"/>
        </w:trPr>
        <w:tc>
          <w:tcPr>
            <w:tcW w:w="1474" w:type="dxa"/>
            <w:tcBorders>
              <w:top w:val="nil"/>
              <w:left w:val="double" w:sz="6" w:space="0" w:color="auto"/>
              <w:bottom w:val="nil"/>
              <w:right w:val="nil"/>
            </w:tcBorders>
          </w:tcPr>
          <w:p w:rsidR="005451D9" w:rsidRDefault="005451D9" w:rsidP="00011050">
            <w:pPr>
              <w:spacing w:before="40" w:after="20"/>
              <w:rPr>
                <w:rFonts w:ascii="Arial" w:hAnsi="Arial"/>
                <w:b/>
                <w:bCs/>
                <w:lang w:val="fr-FR" w:eastAsia="fr-FR"/>
              </w:rPr>
            </w:pPr>
          </w:p>
        </w:tc>
        <w:tc>
          <w:tcPr>
            <w:tcW w:w="4394" w:type="dxa"/>
            <w:tcBorders>
              <w:left w:val="single" w:sz="12" w:space="0" w:color="auto"/>
              <w:bottom w:val="nil"/>
              <w:right w:val="nil"/>
            </w:tcBorders>
          </w:tcPr>
          <w:p w:rsidR="005451D9" w:rsidRPr="000D01E0" w:rsidRDefault="005451D9" w:rsidP="00011050">
            <w:pPr>
              <w:spacing w:before="40" w:after="20"/>
              <w:rPr>
                <w:rFonts w:ascii="Arial" w:hAnsi="Arial"/>
                <w:lang w:val="fr-FR" w:eastAsia="fr-FR"/>
              </w:rPr>
            </w:pPr>
            <w:r w:rsidRPr="000D01E0">
              <w:rPr>
                <w:rFonts w:ascii="Arial" w:hAnsi="Arial"/>
                <w:lang w:val="fr-FR" w:eastAsia="fr-FR"/>
              </w:rPr>
              <w:t>Gestion et finance</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30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82</w:t>
            </w:r>
          </w:p>
        </w:tc>
      </w:tr>
      <w:tr w:rsidR="005451D9" w:rsidTr="00011050">
        <w:trPr>
          <w:cantSplit/>
          <w:trHeight w:val="112"/>
        </w:trPr>
        <w:tc>
          <w:tcPr>
            <w:tcW w:w="1474" w:type="dxa"/>
            <w:tcBorders>
              <w:top w:val="single" w:sz="18" w:space="0" w:color="auto"/>
              <w:left w:val="double" w:sz="6" w:space="0" w:color="auto"/>
              <w:bottom w:val="single" w:sz="18" w:space="0" w:color="auto"/>
              <w:right w:val="nil"/>
            </w:tcBorders>
            <w:shd w:val="pct10" w:color="auto" w:fill="auto"/>
          </w:tcPr>
          <w:p w:rsidR="005451D9" w:rsidRDefault="005451D9" w:rsidP="00011050">
            <w:pPr>
              <w:spacing w:before="40" w:after="20"/>
              <w:rPr>
                <w:rFonts w:ascii="Arial" w:hAnsi="Arial"/>
                <w:lang w:val="fr-FR" w:eastAsia="fr-FR"/>
              </w:rPr>
            </w:pPr>
          </w:p>
        </w:tc>
        <w:tc>
          <w:tcPr>
            <w:tcW w:w="4394" w:type="dxa"/>
            <w:tcBorders>
              <w:top w:val="single" w:sz="18" w:space="0" w:color="auto"/>
              <w:left w:val="single" w:sz="12" w:space="0" w:color="auto"/>
              <w:bottom w:val="single" w:sz="18" w:space="0" w:color="auto"/>
              <w:right w:val="nil"/>
            </w:tcBorders>
            <w:shd w:val="pct10" w:color="auto" w:fill="auto"/>
          </w:tcPr>
          <w:p w:rsidR="005451D9" w:rsidRPr="000D01E0" w:rsidRDefault="005451D9" w:rsidP="00011050">
            <w:pPr>
              <w:spacing w:before="40" w:after="20"/>
              <w:rPr>
                <w:rFonts w:ascii="Arial" w:hAnsi="Arial"/>
                <w:b/>
                <w:bCs/>
                <w:highlight w:val="lightGray"/>
                <w:lang w:val="en-US" w:eastAsia="fr-FR"/>
              </w:rPr>
            </w:pPr>
            <w:r w:rsidRPr="003F4723">
              <w:rPr>
                <w:rFonts w:ascii="Arial" w:hAnsi="Arial"/>
                <w:b/>
                <w:bCs/>
                <w:i/>
                <w:iCs/>
                <w:lang w:val="fr-FR" w:eastAsia="fr-FR"/>
              </w:rPr>
              <w:t>TOTAL</w:t>
            </w:r>
          </w:p>
        </w:tc>
        <w:tc>
          <w:tcPr>
            <w:tcW w:w="992" w:type="dxa"/>
            <w:tcBorders>
              <w:top w:val="single" w:sz="18" w:space="0" w:color="auto"/>
              <w:bottom w:val="single" w:sz="18" w:space="0" w:color="auto"/>
            </w:tcBorders>
            <w:shd w:val="pct10" w:color="auto" w:fill="auto"/>
          </w:tcPr>
          <w:p w:rsidR="005451D9" w:rsidRDefault="005451D9" w:rsidP="00011050">
            <w:pPr>
              <w:spacing w:before="40" w:after="20"/>
              <w:jc w:val="center"/>
              <w:rPr>
                <w:rFonts w:ascii="Arial" w:hAnsi="Arial"/>
                <w:b/>
                <w:bCs/>
                <w:lang w:val="fr-FR" w:eastAsia="fr-FR"/>
              </w:rPr>
            </w:pPr>
            <w:r>
              <w:rPr>
                <w:rFonts w:ascii="Arial" w:hAnsi="Arial"/>
                <w:b/>
                <w:bCs/>
                <w:lang w:val="fr-FR" w:eastAsia="fr-FR"/>
              </w:rPr>
              <w:t>330</w:t>
            </w:r>
          </w:p>
        </w:tc>
        <w:tc>
          <w:tcPr>
            <w:tcW w:w="993" w:type="dxa"/>
            <w:tcBorders>
              <w:top w:val="single" w:sz="18" w:space="0" w:color="auto"/>
              <w:bottom w:val="single" w:sz="18" w:space="0" w:color="auto"/>
            </w:tcBorders>
            <w:shd w:val="pct10" w:color="auto" w:fill="auto"/>
          </w:tcPr>
          <w:p w:rsidR="005451D9" w:rsidRDefault="005451D9" w:rsidP="00011050">
            <w:pPr>
              <w:spacing w:before="40" w:after="20"/>
              <w:jc w:val="center"/>
              <w:rPr>
                <w:rFonts w:ascii="Arial" w:hAnsi="Arial"/>
                <w:b/>
                <w:bCs/>
                <w:lang w:val="fr-FR" w:eastAsia="fr-FR"/>
              </w:rPr>
            </w:pPr>
          </w:p>
        </w:tc>
        <w:tc>
          <w:tcPr>
            <w:tcW w:w="992" w:type="dxa"/>
            <w:tcBorders>
              <w:top w:val="single" w:sz="18" w:space="0" w:color="auto"/>
              <w:bottom w:val="single" w:sz="18" w:space="0" w:color="auto"/>
            </w:tcBorders>
            <w:shd w:val="pct10" w:color="auto" w:fill="auto"/>
          </w:tcPr>
          <w:p w:rsidR="005451D9" w:rsidRDefault="005451D9" w:rsidP="00011050">
            <w:pPr>
              <w:spacing w:before="40" w:after="20"/>
              <w:jc w:val="center"/>
              <w:rPr>
                <w:rFonts w:ascii="Arial" w:hAnsi="Arial"/>
                <w:b/>
                <w:bCs/>
                <w:lang w:val="fr-FR" w:eastAsia="fr-FR"/>
              </w:rPr>
            </w:pPr>
            <w:r>
              <w:rPr>
                <w:rFonts w:ascii="Arial" w:hAnsi="Arial"/>
                <w:b/>
                <w:bCs/>
                <w:lang w:val="fr-FR" w:eastAsia="fr-FR"/>
              </w:rPr>
              <w:t>150</w:t>
            </w:r>
          </w:p>
        </w:tc>
        <w:tc>
          <w:tcPr>
            <w:tcW w:w="992" w:type="dxa"/>
            <w:tcBorders>
              <w:top w:val="single" w:sz="18" w:space="0" w:color="auto"/>
              <w:bottom w:val="single" w:sz="18" w:space="0" w:color="auto"/>
              <w:right w:val="double" w:sz="6" w:space="0" w:color="auto"/>
            </w:tcBorders>
            <w:shd w:val="pct10" w:color="auto" w:fill="auto"/>
          </w:tcPr>
          <w:p w:rsidR="005451D9" w:rsidRDefault="005451D9" w:rsidP="00011050">
            <w:pPr>
              <w:spacing w:before="40" w:after="20"/>
              <w:jc w:val="center"/>
              <w:rPr>
                <w:rFonts w:ascii="Arial" w:hAnsi="Arial"/>
                <w:b/>
                <w:bCs/>
                <w:lang w:val="fr-FR" w:eastAsia="fr-FR"/>
              </w:rPr>
            </w:pP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top w:val="nil"/>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Electricité :</w:t>
            </w:r>
            <w:r w:rsidRPr="00435C05">
              <w:rPr>
                <w:rFonts w:cs="Arial"/>
                <w:sz w:val="40"/>
                <w:szCs w:val="40"/>
              </w:rPr>
              <w:t xml:space="preserve"> </w:t>
            </w:r>
            <w:r w:rsidRPr="00D250FF">
              <w:rPr>
                <w:rFonts w:ascii="Arial" w:hAnsi="Arial" w:cs="Arial"/>
                <w:lang w:val="fr-FR"/>
              </w:rPr>
              <w:t>Electrostatique</w:t>
            </w:r>
            <w:r w:rsidRPr="00D250FF">
              <w:rPr>
                <w:rFonts w:ascii="Arial" w:hAnsi="Arial" w:cs="Arial"/>
                <w:lang w:val="fr-FR" w:eastAsia="fr-FR"/>
              </w:rPr>
              <w:t xml:space="preserve"> et </w:t>
            </w:r>
            <w:r w:rsidRPr="00D250FF">
              <w:rPr>
                <w:rFonts w:ascii="Arial" w:hAnsi="Arial" w:cs="Arial"/>
                <w:lang w:val="fr-FR"/>
              </w:rPr>
              <w:t>magnétisme</w:t>
            </w:r>
          </w:p>
        </w:tc>
        <w:tc>
          <w:tcPr>
            <w:tcW w:w="992" w:type="dxa"/>
            <w:tcBorders>
              <w:top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3" w:type="dxa"/>
            <w:tcBorders>
              <w:top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36</w:t>
            </w:r>
          </w:p>
        </w:tc>
        <w:tc>
          <w:tcPr>
            <w:tcW w:w="992" w:type="dxa"/>
            <w:tcBorders>
              <w:top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top w:val="nil"/>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bottom w:val="nil"/>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Circuits électriques</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3"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40</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bottom w:val="nil"/>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bottom w:val="nil"/>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Machines électriques</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120</w:t>
            </w:r>
          </w:p>
        </w:tc>
        <w:tc>
          <w:tcPr>
            <w:tcW w:w="993"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45</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120</w:t>
            </w:r>
          </w:p>
        </w:tc>
        <w:tc>
          <w:tcPr>
            <w:tcW w:w="992" w:type="dxa"/>
            <w:tcBorders>
              <w:bottom w:val="nil"/>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86</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bottom w:val="nil"/>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Sécurité et protection</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30</w:t>
            </w:r>
          </w:p>
        </w:tc>
        <w:tc>
          <w:tcPr>
            <w:tcW w:w="993"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50</w:t>
            </w:r>
          </w:p>
        </w:tc>
        <w:tc>
          <w:tcPr>
            <w:tcW w:w="992" w:type="dxa"/>
            <w:tcBorders>
              <w:bottom w:val="nil"/>
            </w:tcBorders>
          </w:tcPr>
          <w:p w:rsidR="005451D9" w:rsidRDefault="005451D9" w:rsidP="00011050">
            <w:pPr>
              <w:spacing w:before="40" w:after="20"/>
              <w:jc w:val="center"/>
            </w:pPr>
            <w:r>
              <w:t>-</w:t>
            </w:r>
          </w:p>
        </w:tc>
        <w:tc>
          <w:tcPr>
            <w:tcW w:w="992" w:type="dxa"/>
            <w:tcBorders>
              <w:bottom w:val="nil"/>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lang w:val="fr-FR" w:eastAsia="fr-FR"/>
              </w:rPr>
            </w:pPr>
            <w:r>
              <w:rPr>
                <w:rFonts w:ascii="Arial" w:hAnsi="Arial"/>
                <w:b/>
                <w:bCs/>
                <w:lang w:val="fr-FR" w:eastAsia="fr-FR"/>
              </w:rPr>
              <w:t>Matières</w:t>
            </w:r>
          </w:p>
        </w:tc>
        <w:tc>
          <w:tcPr>
            <w:tcW w:w="4394" w:type="dxa"/>
            <w:tcBorders>
              <w:left w:val="single" w:sz="12" w:space="0" w:color="auto"/>
              <w:bottom w:val="nil"/>
              <w:right w:val="nil"/>
            </w:tcBorders>
          </w:tcPr>
          <w:p w:rsidR="005451D9" w:rsidRDefault="005451D9" w:rsidP="00011050">
            <w:pPr>
              <w:spacing w:before="40" w:after="20"/>
              <w:rPr>
                <w:rFonts w:ascii="Arial" w:hAnsi="Arial"/>
                <w:lang w:val="fr-FR" w:eastAsia="fr-FR"/>
              </w:rPr>
            </w:pPr>
            <w:r>
              <w:rPr>
                <w:rFonts w:ascii="Arial" w:hAnsi="Arial"/>
                <w:lang w:val="fr-FR" w:eastAsia="fr-FR"/>
              </w:rPr>
              <w:t>Servomécanisme</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2" w:type="dxa"/>
            <w:tcBorders>
              <w:bottom w:val="nil"/>
              <w:right w:val="double" w:sz="6" w:space="0" w:color="auto"/>
            </w:tcBorders>
          </w:tcPr>
          <w:p w:rsidR="005451D9" w:rsidRPr="007F0384" w:rsidRDefault="005451D9" w:rsidP="00011050">
            <w:pPr>
              <w:spacing w:before="40" w:after="20"/>
              <w:jc w:val="center"/>
              <w:rPr>
                <w:rFonts w:asciiTheme="minorBidi" w:hAnsiTheme="minorBidi" w:cstheme="minorBidi"/>
              </w:rPr>
            </w:pPr>
            <w:r w:rsidRPr="007F0384">
              <w:rPr>
                <w:rFonts w:asciiTheme="minorBidi" w:hAnsiTheme="minorBidi" w:cstheme="minorBidi"/>
              </w:rPr>
              <w:t>91</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r>
              <w:rPr>
                <w:rFonts w:ascii="Arial" w:hAnsi="Arial"/>
                <w:b/>
                <w:bCs/>
                <w:lang w:val="fr-FR" w:eastAsia="fr-FR"/>
              </w:rPr>
              <w:t>Théoriques</w:t>
            </w:r>
          </w:p>
        </w:tc>
        <w:tc>
          <w:tcPr>
            <w:tcW w:w="4394" w:type="dxa"/>
            <w:tcBorders>
              <w:left w:val="single" w:sz="12" w:space="0" w:color="auto"/>
              <w:bottom w:val="nil"/>
              <w:right w:val="nil"/>
            </w:tcBorders>
          </w:tcPr>
          <w:p w:rsidR="005451D9" w:rsidRDefault="005451D9" w:rsidP="00011050">
            <w:pPr>
              <w:spacing w:before="40" w:after="20"/>
              <w:rPr>
                <w:rFonts w:ascii="Arial" w:hAnsi="Arial"/>
                <w:lang w:val="fr-FR" w:eastAsia="fr-FR"/>
              </w:rPr>
            </w:pPr>
            <w:r>
              <w:rPr>
                <w:rFonts w:ascii="Arial" w:hAnsi="Arial"/>
                <w:lang w:val="fr-FR" w:eastAsia="fr-FR"/>
              </w:rPr>
              <w:t>Réseaux électriques et protections</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bottom w:val="nil"/>
              <w:right w:val="double" w:sz="6" w:space="0" w:color="auto"/>
            </w:tcBorders>
          </w:tcPr>
          <w:p w:rsidR="005451D9" w:rsidRPr="007F0384" w:rsidRDefault="005451D9" w:rsidP="00011050">
            <w:pPr>
              <w:spacing w:before="40" w:after="20"/>
              <w:jc w:val="center"/>
              <w:rPr>
                <w:rFonts w:asciiTheme="minorBidi" w:hAnsiTheme="minorBidi" w:cstheme="minorBidi"/>
              </w:rPr>
            </w:pPr>
            <w:r w:rsidRPr="007F0384">
              <w:rPr>
                <w:rFonts w:asciiTheme="minorBidi" w:hAnsiTheme="minorBidi" w:cstheme="minorBidi"/>
              </w:rPr>
              <w:t>95</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right w:val="nil"/>
            </w:tcBorders>
          </w:tcPr>
          <w:p w:rsidR="005451D9" w:rsidRDefault="005451D9" w:rsidP="00011050">
            <w:pPr>
              <w:spacing w:before="40" w:after="20"/>
              <w:rPr>
                <w:rFonts w:ascii="Arial" w:hAnsi="Arial"/>
                <w:lang w:val="fr-FR" w:eastAsia="fr-FR"/>
              </w:rPr>
            </w:pPr>
            <w:r>
              <w:rPr>
                <w:rFonts w:ascii="Arial" w:hAnsi="Arial"/>
                <w:lang w:val="fr-FR" w:eastAsia="fr-FR"/>
              </w:rPr>
              <w:t>Eclairage et installation électrique</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100</w:t>
            </w:r>
          </w:p>
        </w:tc>
      </w:tr>
      <w:tr w:rsidR="005451D9" w:rsidRPr="00E83826"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right w:val="nil"/>
            </w:tcBorders>
          </w:tcPr>
          <w:p w:rsidR="005451D9" w:rsidRDefault="005451D9" w:rsidP="00011050">
            <w:pPr>
              <w:spacing w:before="40" w:after="20"/>
              <w:rPr>
                <w:rFonts w:ascii="Arial" w:hAnsi="Arial"/>
                <w:lang w:val="fr-FR" w:eastAsia="fr-FR"/>
              </w:rPr>
            </w:pPr>
            <w:r>
              <w:rPr>
                <w:rFonts w:ascii="Arial" w:hAnsi="Arial"/>
                <w:lang w:val="fr-FR" w:eastAsia="fr-FR"/>
              </w:rPr>
              <w:t>Automatisme Industriel</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102</w:t>
            </w:r>
          </w:p>
        </w:tc>
      </w:tr>
      <w:tr w:rsidR="005451D9" w:rsidRPr="007E6468"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b/>
                <w:bCs/>
                <w:lang w:val="fr-FR" w:eastAsia="fr-FR"/>
              </w:rPr>
            </w:pPr>
          </w:p>
        </w:tc>
        <w:tc>
          <w:tcPr>
            <w:tcW w:w="4394" w:type="dxa"/>
            <w:tcBorders>
              <w:left w:val="single" w:sz="12" w:space="0" w:color="auto"/>
              <w:right w:val="nil"/>
            </w:tcBorders>
          </w:tcPr>
          <w:p w:rsidR="005451D9" w:rsidRDefault="005451D9" w:rsidP="00011050">
            <w:pPr>
              <w:spacing w:before="40" w:after="20"/>
              <w:rPr>
                <w:rFonts w:ascii="Arial" w:hAnsi="Arial"/>
                <w:lang w:val="fr-FR" w:eastAsia="fr-FR"/>
              </w:rPr>
            </w:pPr>
            <w:r w:rsidRPr="001B5CC7">
              <w:rPr>
                <w:rFonts w:ascii="Arial" w:hAnsi="Arial"/>
                <w:lang w:val="fr-FR" w:eastAsia="fr-FR"/>
              </w:rPr>
              <w:t>Transport et distribution de l’énergie électrique</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106</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right w:val="nil"/>
            </w:tcBorders>
          </w:tcPr>
          <w:p w:rsidR="005451D9" w:rsidRDefault="005451D9" w:rsidP="00011050">
            <w:pPr>
              <w:spacing w:before="40" w:after="20"/>
              <w:rPr>
                <w:rFonts w:ascii="Arial" w:hAnsi="Arial"/>
                <w:lang w:val="fr-FR" w:eastAsia="fr-FR"/>
              </w:rPr>
            </w:pPr>
            <w:r>
              <w:rPr>
                <w:rFonts w:ascii="Arial" w:hAnsi="Arial"/>
                <w:lang w:val="fr-FR" w:eastAsia="fr-FR"/>
              </w:rPr>
              <w:t>Production de l’énergie électrique</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111</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rPr>
                <w:rFonts w:ascii="Arial" w:hAnsi="Arial"/>
                <w:b/>
                <w:bCs/>
                <w:lang w:val="fr-FR" w:eastAsia="fr-FR"/>
              </w:rPr>
            </w:pPr>
          </w:p>
        </w:tc>
        <w:tc>
          <w:tcPr>
            <w:tcW w:w="4394" w:type="dxa"/>
            <w:tcBorders>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Electronique de puissance</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115</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Microcontrôleur</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118</w:t>
            </w:r>
          </w:p>
        </w:tc>
      </w:tr>
      <w:tr w:rsidR="005451D9" w:rsidRPr="00A656A3"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bottom w:val="single" w:sz="6"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 xml:space="preserve">Electronique </w:t>
            </w:r>
          </w:p>
        </w:tc>
        <w:tc>
          <w:tcPr>
            <w:tcW w:w="992" w:type="dxa"/>
            <w:tcBorders>
              <w:bottom w:val="sing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3" w:type="dxa"/>
            <w:tcBorders>
              <w:bottom w:val="sing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53</w:t>
            </w:r>
          </w:p>
        </w:tc>
        <w:tc>
          <w:tcPr>
            <w:tcW w:w="992" w:type="dxa"/>
            <w:tcBorders>
              <w:bottom w:val="sing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bottom w:val="single" w:sz="6" w:space="0" w:color="auto"/>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45"/>
        </w:trPr>
        <w:tc>
          <w:tcPr>
            <w:tcW w:w="1474" w:type="dxa"/>
            <w:tcBorders>
              <w:top w:val="nil"/>
              <w:left w:val="double" w:sz="6" w:space="0" w:color="auto"/>
              <w:bottom w:val="single" w:sz="18" w:space="0" w:color="auto"/>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bottom w:val="single" w:sz="18"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Circuits logiques</w:t>
            </w:r>
          </w:p>
        </w:tc>
        <w:tc>
          <w:tcPr>
            <w:tcW w:w="992" w:type="dxa"/>
            <w:tcBorders>
              <w:bottom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3" w:type="dxa"/>
            <w:tcBorders>
              <w:bottom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56</w:t>
            </w:r>
          </w:p>
        </w:tc>
        <w:tc>
          <w:tcPr>
            <w:tcW w:w="992" w:type="dxa"/>
            <w:tcBorders>
              <w:bottom w:val="single" w:sz="18" w:space="0" w:color="auto"/>
            </w:tcBorders>
          </w:tcPr>
          <w:p w:rsidR="005451D9" w:rsidRDefault="005451D9" w:rsidP="00011050">
            <w:pPr>
              <w:spacing w:before="40" w:after="20"/>
              <w:jc w:val="center"/>
            </w:pPr>
            <w:r>
              <w:t>-</w:t>
            </w:r>
          </w:p>
        </w:tc>
        <w:tc>
          <w:tcPr>
            <w:tcW w:w="992" w:type="dxa"/>
            <w:tcBorders>
              <w:bottom w:val="single" w:sz="18" w:space="0" w:color="auto"/>
              <w:right w:val="double" w:sz="6" w:space="0" w:color="auto"/>
            </w:tcBorders>
          </w:tcPr>
          <w:p w:rsidR="005451D9" w:rsidRPr="005B06A2" w:rsidRDefault="005451D9" w:rsidP="00011050">
            <w:pPr>
              <w:spacing w:before="40" w:after="20"/>
              <w:jc w:val="center"/>
              <w:rPr>
                <w:rFonts w:ascii="Arial" w:hAnsi="Arial"/>
                <w:lang w:val="en-US" w:eastAsia="fr-FR"/>
              </w:rPr>
            </w:pPr>
            <w:r>
              <w:rPr>
                <w:rFonts w:ascii="Arial" w:hAnsi="Arial"/>
                <w:lang w:val="fr-FR" w:eastAsia="fr-FR"/>
              </w:rPr>
              <w:t>-</w:t>
            </w:r>
          </w:p>
        </w:tc>
      </w:tr>
      <w:tr w:rsidR="005451D9" w:rsidTr="00011050">
        <w:trPr>
          <w:cantSplit/>
          <w:trHeight w:val="45"/>
        </w:trPr>
        <w:tc>
          <w:tcPr>
            <w:tcW w:w="1474" w:type="dxa"/>
            <w:tcBorders>
              <w:top w:val="single" w:sz="18" w:space="0" w:color="auto"/>
              <w:left w:val="double" w:sz="6" w:space="0" w:color="auto"/>
              <w:bottom w:val="single" w:sz="18" w:space="0" w:color="auto"/>
              <w:right w:val="nil"/>
            </w:tcBorders>
            <w:shd w:val="clear" w:color="auto" w:fill="D9D9D9" w:themeFill="background1" w:themeFillShade="D9"/>
          </w:tcPr>
          <w:p w:rsidR="005451D9" w:rsidRDefault="005451D9" w:rsidP="00011050">
            <w:pPr>
              <w:spacing w:before="40" w:after="20"/>
              <w:rPr>
                <w:rFonts w:ascii="Arial" w:hAnsi="Arial"/>
                <w:lang w:val="fr-FR" w:eastAsia="fr-FR"/>
              </w:rPr>
            </w:pPr>
          </w:p>
        </w:tc>
        <w:tc>
          <w:tcPr>
            <w:tcW w:w="4394" w:type="dxa"/>
            <w:tcBorders>
              <w:top w:val="single" w:sz="18" w:space="0" w:color="auto"/>
              <w:left w:val="single" w:sz="12" w:space="0" w:color="auto"/>
              <w:bottom w:val="single" w:sz="18" w:space="0" w:color="auto"/>
              <w:right w:val="nil"/>
            </w:tcBorders>
            <w:shd w:val="clear" w:color="auto" w:fill="D9D9D9" w:themeFill="background1" w:themeFillShade="D9"/>
          </w:tcPr>
          <w:p w:rsidR="005451D9" w:rsidRPr="000D01E0" w:rsidRDefault="005451D9" w:rsidP="00011050">
            <w:pPr>
              <w:spacing w:before="40" w:after="20"/>
              <w:rPr>
                <w:rFonts w:ascii="Arial" w:hAnsi="Arial"/>
                <w:b/>
                <w:bCs/>
                <w:highlight w:val="lightGray"/>
                <w:lang w:val="en-US" w:eastAsia="fr-FR"/>
              </w:rPr>
            </w:pPr>
            <w:r w:rsidRPr="003F4723">
              <w:rPr>
                <w:rFonts w:ascii="Arial" w:hAnsi="Arial"/>
                <w:b/>
                <w:bCs/>
                <w:i/>
                <w:iCs/>
                <w:lang w:val="fr-FR" w:eastAsia="fr-FR"/>
              </w:rPr>
              <w:t>TOTAL</w:t>
            </w:r>
          </w:p>
        </w:tc>
        <w:tc>
          <w:tcPr>
            <w:tcW w:w="992" w:type="dxa"/>
            <w:tcBorders>
              <w:top w:val="single" w:sz="18" w:space="0" w:color="auto"/>
              <w:bottom w:val="single" w:sz="18" w:space="0" w:color="auto"/>
            </w:tcBorders>
            <w:shd w:val="clear" w:color="auto" w:fill="D9D9D9" w:themeFill="background1" w:themeFillShade="D9"/>
          </w:tcPr>
          <w:p w:rsidR="005451D9" w:rsidRDefault="005451D9" w:rsidP="00011050">
            <w:pPr>
              <w:spacing w:before="40" w:after="20"/>
              <w:jc w:val="center"/>
              <w:rPr>
                <w:rFonts w:ascii="Arial" w:hAnsi="Arial"/>
                <w:b/>
                <w:bCs/>
                <w:lang w:val="fr-FR" w:eastAsia="fr-FR"/>
              </w:rPr>
            </w:pPr>
            <w:r>
              <w:rPr>
                <w:rFonts w:ascii="Arial" w:hAnsi="Arial"/>
                <w:b/>
                <w:bCs/>
                <w:lang w:val="fr-FR" w:eastAsia="fr-FR"/>
              </w:rPr>
              <w:t>480</w:t>
            </w:r>
          </w:p>
        </w:tc>
        <w:tc>
          <w:tcPr>
            <w:tcW w:w="993" w:type="dxa"/>
            <w:tcBorders>
              <w:top w:val="single" w:sz="18" w:space="0" w:color="auto"/>
              <w:bottom w:val="single" w:sz="18" w:space="0" w:color="auto"/>
            </w:tcBorders>
            <w:shd w:val="clear" w:color="auto" w:fill="D9D9D9" w:themeFill="background1" w:themeFillShade="D9"/>
          </w:tcPr>
          <w:p w:rsidR="005451D9" w:rsidRDefault="005451D9" w:rsidP="00011050">
            <w:pPr>
              <w:spacing w:before="40" w:after="20"/>
              <w:jc w:val="center"/>
              <w:rPr>
                <w:rFonts w:ascii="Arial" w:hAnsi="Arial"/>
                <w:b/>
                <w:bCs/>
                <w:lang w:val="fr-FR" w:eastAsia="fr-FR"/>
              </w:rPr>
            </w:pPr>
          </w:p>
        </w:tc>
        <w:tc>
          <w:tcPr>
            <w:tcW w:w="992" w:type="dxa"/>
            <w:tcBorders>
              <w:top w:val="single" w:sz="18" w:space="0" w:color="auto"/>
              <w:bottom w:val="single" w:sz="18" w:space="0" w:color="auto"/>
            </w:tcBorders>
            <w:shd w:val="clear" w:color="auto" w:fill="D9D9D9" w:themeFill="background1" w:themeFillShade="D9"/>
          </w:tcPr>
          <w:p w:rsidR="005451D9" w:rsidRDefault="005451D9" w:rsidP="00011050">
            <w:pPr>
              <w:spacing w:before="40" w:after="20"/>
              <w:jc w:val="center"/>
              <w:rPr>
                <w:rFonts w:ascii="Arial" w:hAnsi="Arial"/>
                <w:b/>
                <w:bCs/>
                <w:lang w:val="fr-FR" w:eastAsia="fr-FR"/>
              </w:rPr>
            </w:pPr>
            <w:r>
              <w:rPr>
                <w:rFonts w:ascii="Arial" w:hAnsi="Arial"/>
                <w:b/>
                <w:bCs/>
                <w:lang w:val="fr-FR" w:eastAsia="fr-FR"/>
              </w:rPr>
              <w:t>660</w:t>
            </w:r>
          </w:p>
        </w:tc>
        <w:tc>
          <w:tcPr>
            <w:tcW w:w="992" w:type="dxa"/>
            <w:tcBorders>
              <w:top w:val="single" w:sz="18" w:space="0" w:color="auto"/>
              <w:bottom w:val="single" w:sz="18" w:space="0" w:color="auto"/>
              <w:right w:val="double" w:sz="6" w:space="0" w:color="auto"/>
            </w:tcBorders>
            <w:shd w:val="clear" w:color="auto" w:fill="D9D9D9" w:themeFill="background1" w:themeFillShade="D9"/>
          </w:tcPr>
          <w:p w:rsidR="005451D9" w:rsidRDefault="005451D9" w:rsidP="00011050">
            <w:pPr>
              <w:spacing w:before="40" w:after="20"/>
              <w:jc w:val="center"/>
              <w:rPr>
                <w:rFonts w:ascii="Arial" w:hAnsi="Arial"/>
                <w:b/>
                <w:bCs/>
                <w:lang w:val="fr-FR" w:eastAsia="fr-FR"/>
              </w:rPr>
            </w:pPr>
          </w:p>
        </w:tc>
      </w:tr>
      <w:tr w:rsidR="005451D9" w:rsidRPr="003F65BE" w:rsidTr="00011050">
        <w:trPr>
          <w:cantSplit/>
          <w:trHeight w:val="45"/>
        </w:trPr>
        <w:tc>
          <w:tcPr>
            <w:tcW w:w="1474" w:type="dxa"/>
            <w:tcBorders>
              <w:top w:val="single" w:sz="18" w:space="0" w:color="auto"/>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top w:val="single" w:sz="18" w:space="0" w:color="auto"/>
              <w:left w:val="single" w:sz="12" w:space="0" w:color="auto"/>
              <w:right w:val="nil"/>
            </w:tcBorders>
          </w:tcPr>
          <w:p w:rsidR="005451D9" w:rsidRDefault="005451D9" w:rsidP="00011050">
            <w:pPr>
              <w:spacing w:before="40" w:after="20"/>
              <w:rPr>
                <w:rFonts w:ascii="Arial" w:hAnsi="Arial"/>
                <w:lang w:val="fr-FR" w:eastAsia="fr-FR"/>
              </w:rPr>
            </w:pPr>
            <w:r>
              <w:rPr>
                <w:rFonts w:ascii="Arial" w:hAnsi="Arial"/>
                <w:lang w:val="fr-FR" w:eastAsia="fr-FR"/>
              </w:rPr>
              <w:t>TP Electricité : Installations et Mesures</w:t>
            </w:r>
          </w:p>
        </w:tc>
        <w:tc>
          <w:tcPr>
            <w:tcW w:w="992" w:type="dxa"/>
            <w:tcBorders>
              <w:top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3" w:type="dxa"/>
            <w:tcBorders>
              <w:top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59</w:t>
            </w:r>
          </w:p>
        </w:tc>
        <w:tc>
          <w:tcPr>
            <w:tcW w:w="992" w:type="dxa"/>
            <w:tcBorders>
              <w:top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top w:val="single" w:sz="18" w:space="0" w:color="auto"/>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right w:val="nil"/>
            </w:tcBorders>
          </w:tcPr>
          <w:p w:rsidR="005451D9" w:rsidRDefault="005451D9" w:rsidP="00011050">
            <w:pPr>
              <w:pStyle w:val="CommentText"/>
              <w:spacing w:before="40" w:after="20"/>
              <w:rPr>
                <w:rFonts w:ascii="Arial" w:hAnsi="Arial"/>
                <w:lang w:val="fr-FR" w:eastAsia="fr-FR"/>
              </w:rPr>
            </w:pPr>
            <w:r>
              <w:rPr>
                <w:rFonts w:ascii="Arial" w:hAnsi="Arial"/>
                <w:lang w:val="fr-FR" w:eastAsia="fr-FR"/>
              </w:rPr>
              <w:t>TP Commande des machines électriques</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90</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61</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right w:val="nil"/>
            </w:tcBorders>
          </w:tcPr>
          <w:p w:rsidR="005451D9" w:rsidRDefault="005451D9" w:rsidP="00011050">
            <w:pPr>
              <w:pStyle w:val="CommentText"/>
              <w:spacing w:before="40" w:after="20"/>
              <w:rPr>
                <w:rFonts w:ascii="Arial" w:hAnsi="Arial"/>
                <w:lang w:val="fr-FR" w:eastAsia="fr-FR"/>
              </w:rPr>
            </w:pPr>
            <w:r>
              <w:rPr>
                <w:rFonts w:ascii="Arial" w:hAnsi="Arial"/>
                <w:lang w:val="fr-FR" w:eastAsia="fr-FR"/>
              </w:rPr>
              <w:t>TP Machines électriques</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120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120</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left w:val="single" w:sz="12" w:space="0" w:color="auto"/>
              <w:right w:val="nil"/>
            </w:tcBorders>
          </w:tcPr>
          <w:p w:rsidR="005451D9" w:rsidRDefault="005451D9" w:rsidP="00011050">
            <w:pPr>
              <w:pStyle w:val="CommentText"/>
              <w:spacing w:before="40" w:after="20"/>
              <w:rPr>
                <w:rFonts w:ascii="Arial" w:hAnsi="Arial"/>
                <w:sz w:val="17"/>
                <w:lang w:val="fr-FR" w:eastAsia="fr-FR"/>
              </w:rPr>
            </w:pPr>
            <w:r>
              <w:rPr>
                <w:rFonts w:ascii="Arial" w:hAnsi="Arial"/>
                <w:lang w:val="fr-FR" w:eastAsia="fr-FR"/>
              </w:rPr>
              <w:t>TP Bobinages des machines électriques</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125</w:t>
            </w:r>
          </w:p>
        </w:tc>
      </w:tr>
      <w:tr w:rsidR="005451D9" w:rsidRPr="00547D3E"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p>
        </w:tc>
        <w:tc>
          <w:tcPr>
            <w:tcW w:w="4394" w:type="dxa"/>
            <w:tcBorders>
              <w:top w:val="nil"/>
              <w:left w:val="single" w:sz="12" w:space="0" w:color="auto"/>
              <w:bottom w:val="nil"/>
              <w:right w:val="nil"/>
            </w:tcBorders>
          </w:tcPr>
          <w:p w:rsidR="005451D9" w:rsidRDefault="005451D9" w:rsidP="00011050">
            <w:pPr>
              <w:spacing w:before="40" w:after="20"/>
              <w:rPr>
                <w:rFonts w:ascii="Arial" w:hAnsi="Arial"/>
                <w:lang w:val="en-US" w:eastAsia="fr-FR"/>
              </w:rPr>
            </w:pPr>
            <w:r>
              <w:rPr>
                <w:rFonts w:ascii="Arial" w:hAnsi="Arial"/>
                <w:lang w:val="fr-FR" w:eastAsia="fr-FR"/>
              </w:rPr>
              <w:t xml:space="preserve">TP Automation </w:t>
            </w:r>
          </w:p>
        </w:tc>
        <w:tc>
          <w:tcPr>
            <w:tcW w:w="992" w:type="dxa"/>
            <w:tcBorders>
              <w:top w:val="nil"/>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Borders>
              <w:top w:val="nil"/>
              <w:bottom w:val="nil"/>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top w:val="nil"/>
              <w:bottom w:val="nil"/>
            </w:tcBorders>
          </w:tcPr>
          <w:p w:rsidR="005451D9" w:rsidRPr="004345BD" w:rsidRDefault="005451D9" w:rsidP="00011050">
            <w:pPr>
              <w:spacing w:before="40" w:after="20"/>
              <w:jc w:val="center"/>
              <w:rPr>
                <w:rFonts w:ascii="Arial" w:hAnsi="Arial"/>
                <w:lang w:val="en-US" w:eastAsia="fr-FR"/>
              </w:rPr>
            </w:pPr>
            <w:r>
              <w:rPr>
                <w:rFonts w:ascii="Arial" w:hAnsi="Arial"/>
                <w:lang w:val="fr-FR" w:eastAsia="fr-FR"/>
              </w:rPr>
              <w:t>120</w:t>
            </w:r>
          </w:p>
        </w:tc>
        <w:tc>
          <w:tcPr>
            <w:tcW w:w="992" w:type="dxa"/>
            <w:tcBorders>
              <w:top w:val="nil"/>
              <w:bottom w:val="nil"/>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127</w:t>
            </w:r>
          </w:p>
        </w:tc>
      </w:tr>
      <w:tr w:rsidR="005451D9" w:rsidRPr="00A656A3"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lang w:val="fr-FR" w:eastAsia="fr-FR"/>
              </w:rPr>
            </w:pPr>
            <w:r>
              <w:rPr>
                <w:rFonts w:ascii="Arial" w:hAnsi="Arial"/>
                <w:b/>
                <w:bCs/>
                <w:lang w:val="fr-FR" w:eastAsia="fr-FR"/>
              </w:rPr>
              <w:t>Travaux</w:t>
            </w:r>
          </w:p>
        </w:tc>
        <w:tc>
          <w:tcPr>
            <w:tcW w:w="4394" w:type="dxa"/>
            <w:tcBorders>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TP Schéma électrique assisté par ordinateur</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62</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RPr="00A656A3"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center"/>
              <w:rPr>
                <w:rFonts w:ascii="Arial" w:hAnsi="Arial"/>
                <w:b/>
                <w:bCs/>
                <w:lang w:val="fr-FR" w:eastAsia="fr-FR"/>
              </w:rPr>
            </w:pPr>
            <w:r>
              <w:rPr>
                <w:rFonts w:ascii="Arial" w:hAnsi="Arial"/>
                <w:b/>
                <w:bCs/>
                <w:lang w:val="fr-FR" w:eastAsia="fr-FR"/>
              </w:rPr>
              <w:t>Pratiques</w:t>
            </w:r>
          </w:p>
        </w:tc>
        <w:tc>
          <w:tcPr>
            <w:tcW w:w="4394" w:type="dxa"/>
            <w:tcBorders>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 xml:space="preserve">TP Electronique </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64</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RPr="003F65BE"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rPr>
                <w:rFonts w:ascii="Arial" w:hAnsi="Arial"/>
                <w:b/>
                <w:bCs/>
                <w:lang w:val="fr-FR" w:eastAsia="fr-FR"/>
              </w:rPr>
            </w:pPr>
          </w:p>
        </w:tc>
        <w:tc>
          <w:tcPr>
            <w:tcW w:w="4394" w:type="dxa"/>
            <w:tcBorders>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TP Circuits logiques</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66</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RPr="00547D3E"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TP Microcontrôleur</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129</w:t>
            </w:r>
          </w:p>
        </w:tc>
      </w:tr>
      <w:tr w:rsidR="005451D9" w:rsidTr="00011050">
        <w:trPr>
          <w:cantSplit/>
          <w:trHeight w:val="45"/>
        </w:trPr>
        <w:tc>
          <w:tcPr>
            <w:tcW w:w="1474" w:type="dxa"/>
            <w:tcBorders>
              <w:top w:val="nil"/>
              <w:left w:val="double" w:sz="6" w:space="0" w:color="auto"/>
              <w:bottom w:val="nil"/>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bottom w:val="single" w:sz="6" w:space="0" w:color="auto"/>
              <w:right w:val="nil"/>
            </w:tcBorders>
          </w:tcPr>
          <w:p w:rsidR="005451D9" w:rsidRDefault="005451D9" w:rsidP="00011050">
            <w:pPr>
              <w:spacing w:before="40" w:after="20"/>
              <w:jc w:val="lowKashida"/>
              <w:rPr>
                <w:rFonts w:ascii="Arial" w:hAnsi="Arial"/>
                <w:lang w:val="fr-FR" w:eastAsia="fr-FR"/>
              </w:rPr>
            </w:pPr>
            <w:r>
              <w:rPr>
                <w:rFonts w:ascii="Arial" w:hAnsi="Arial"/>
                <w:lang w:val="fr-FR" w:eastAsia="fr-FR"/>
              </w:rPr>
              <w:t>TP Electronique de puissance</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3" w:type="dxa"/>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130</w:t>
            </w:r>
          </w:p>
        </w:tc>
      </w:tr>
      <w:tr w:rsidR="005451D9" w:rsidTr="00011050">
        <w:trPr>
          <w:cantSplit/>
          <w:trHeight w:val="45"/>
        </w:trPr>
        <w:tc>
          <w:tcPr>
            <w:tcW w:w="1474" w:type="dxa"/>
            <w:tcBorders>
              <w:top w:val="nil"/>
              <w:left w:val="double" w:sz="6" w:space="0" w:color="auto"/>
              <w:bottom w:val="single" w:sz="18" w:space="0" w:color="auto"/>
              <w:right w:val="nil"/>
            </w:tcBorders>
          </w:tcPr>
          <w:p w:rsidR="005451D9" w:rsidRDefault="005451D9" w:rsidP="00011050">
            <w:pPr>
              <w:spacing w:before="40" w:after="20"/>
              <w:jc w:val="lowKashida"/>
              <w:rPr>
                <w:rFonts w:ascii="Arial" w:hAnsi="Arial"/>
                <w:lang w:val="fr-FR" w:eastAsia="fr-FR"/>
              </w:rPr>
            </w:pPr>
          </w:p>
        </w:tc>
        <w:tc>
          <w:tcPr>
            <w:tcW w:w="4394" w:type="dxa"/>
            <w:tcBorders>
              <w:left w:val="single" w:sz="12" w:space="0" w:color="auto"/>
              <w:bottom w:val="single" w:sz="18" w:space="0" w:color="000000" w:themeColor="text1"/>
              <w:right w:val="nil"/>
            </w:tcBorders>
          </w:tcPr>
          <w:p w:rsidR="005451D9" w:rsidRDefault="005451D9" w:rsidP="00011050">
            <w:pPr>
              <w:spacing w:before="40" w:after="20"/>
              <w:rPr>
                <w:rFonts w:ascii="Arial" w:hAnsi="Arial"/>
                <w:lang w:val="fr-FR" w:eastAsia="fr-FR"/>
              </w:rPr>
            </w:pPr>
            <w:r>
              <w:rPr>
                <w:rFonts w:ascii="Arial" w:hAnsi="Arial"/>
                <w:lang w:val="fr-FR" w:eastAsia="fr-FR"/>
              </w:rPr>
              <w:t>TP Langage C++</w:t>
            </w:r>
          </w:p>
        </w:tc>
        <w:tc>
          <w:tcPr>
            <w:tcW w:w="992" w:type="dxa"/>
            <w:tcBorders>
              <w:bottom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60</w:t>
            </w:r>
          </w:p>
        </w:tc>
        <w:tc>
          <w:tcPr>
            <w:tcW w:w="993" w:type="dxa"/>
            <w:tcBorders>
              <w:bottom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70</w:t>
            </w:r>
          </w:p>
        </w:tc>
        <w:tc>
          <w:tcPr>
            <w:tcW w:w="992" w:type="dxa"/>
            <w:tcBorders>
              <w:bottom w:val="single" w:sz="18"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c>
          <w:tcPr>
            <w:tcW w:w="992" w:type="dxa"/>
            <w:tcBorders>
              <w:bottom w:val="single" w:sz="18" w:space="0" w:color="auto"/>
              <w:right w:val="double" w:sz="6" w:space="0" w:color="auto"/>
            </w:tcBorders>
          </w:tcPr>
          <w:p w:rsidR="005451D9" w:rsidRDefault="005451D9" w:rsidP="00011050">
            <w:pPr>
              <w:spacing w:before="40" w:after="20"/>
              <w:jc w:val="center"/>
              <w:rPr>
                <w:rFonts w:ascii="Arial" w:hAnsi="Arial"/>
                <w:lang w:val="fr-FR" w:eastAsia="fr-FR"/>
              </w:rPr>
            </w:pPr>
            <w:r>
              <w:rPr>
                <w:rFonts w:ascii="Arial" w:hAnsi="Arial"/>
                <w:lang w:val="fr-FR" w:eastAsia="fr-FR"/>
              </w:rPr>
              <w:t>-</w:t>
            </w:r>
          </w:p>
        </w:tc>
      </w:tr>
      <w:tr w:rsidR="005451D9" w:rsidTr="00011050">
        <w:trPr>
          <w:cantSplit/>
          <w:trHeight w:val="45"/>
        </w:trPr>
        <w:tc>
          <w:tcPr>
            <w:tcW w:w="1474" w:type="dxa"/>
            <w:tcBorders>
              <w:top w:val="single" w:sz="18" w:space="0" w:color="auto"/>
              <w:left w:val="double" w:sz="6" w:space="0" w:color="auto"/>
              <w:bottom w:val="single" w:sz="18" w:space="0" w:color="auto"/>
              <w:right w:val="nil"/>
            </w:tcBorders>
            <w:shd w:val="pct10" w:color="auto" w:fill="auto"/>
          </w:tcPr>
          <w:p w:rsidR="005451D9" w:rsidRDefault="005451D9" w:rsidP="00011050">
            <w:pPr>
              <w:spacing w:before="40" w:after="20"/>
              <w:jc w:val="lowKashida"/>
              <w:rPr>
                <w:rFonts w:ascii="Arial" w:hAnsi="Arial"/>
                <w:lang w:val="fr-FR" w:eastAsia="fr-FR"/>
              </w:rPr>
            </w:pPr>
          </w:p>
        </w:tc>
        <w:tc>
          <w:tcPr>
            <w:tcW w:w="4394" w:type="dxa"/>
            <w:tcBorders>
              <w:top w:val="single" w:sz="18" w:space="0" w:color="000000" w:themeColor="text1"/>
              <w:left w:val="single" w:sz="12" w:space="0" w:color="auto"/>
              <w:bottom w:val="single" w:sz="18" w:space="0" w:color="auto"/>
              <w:right w:val="nil"/>
            </w:tcBorders>
            <w:shd w:val="pct10" w:color="auto" w:fill="auto"/>
          </w:tcPr>
          <w:p w:rsidR="005451D9" w:rsidRDefault="005451D9" w:rsidP="00011050">
            <w:pPr>
              <w:spacing w:before="40" w:after="20"/>
              <w:rPr>
                <w:rFonts w:ascii="Arial" w:hAnsi="Arial"/>
                <w:b/>
                <w:bCs/>
                <w:lang w:val="fr-FR" w:eastAsia="fr-FR"/>
              </w:rPr>
            </w:pPr>
            <w:r>
              <w:rPr>
                <w:rFonts w:ascii="Arial" w:hAnsi="Arial"/>
                <w:b/>
                <w:bCs/>
                <w:i/>
                <w:iCs/>
                <w:lang w:val="fr-FR" w:eastAsia="fr-FR"/>
              </w:rPr>
              <w:t>TOTAL</w:t>
            </w:r>
          </w:p>
        </w:tc>
        <w:tc>
          <w:tcPr>
            <w:tcW w:w="992" w:type="dxa"/>
            <w:tcBorders>
              <w:top w:val="single" w:sz="18" w:space="0" w:color="auto"/>
              <w:bottom w:val="single" w:sz="18" w:space="0" w:color="auto"/>
            </w:tcBorders>
            <w:shd w:val="pct10" w:color="auto" w:fill="auto"/>
          </w:tcPr>
          <w:p w:rsidR="005451D9" w:rsidRDefault="005451D9" w:rsidP="00011050">
            <w:pPr>
              <w:spacing w:before="40" w:after="20"/>
              <w:jc w:val="center"/>
              <w:rPr>
                <w:rFonts w:ascii="Arial" w:hAnsi="Arial"/>
                <w:b/>
                <w:bCs/>
                <w:lang w:val="fr-FR" w:eastAsia="fr-FR"/>
              </w:rPr>
            </w:pPr>
            <w:r>
              <w:rPr>
                <w:rFonts w:ascii="Arial" w:hAnsi="Arial"/>
                <w:b/>
                <w:bCs/>
                <w:lang w:val="fr-FR" w:eastAsia="fr-FR"/>
              </w:rPr>
              <w:t>420</w:t>
            </w:r>
          </w:p>
        </w:tc>
        <w:tc>
          <w:tcPr>
            <w:tcW w:w="993" w:type="dxa"/>
            <w:tcBorders>
              <w:top w:val="single" w:sz="18" w:space="0" w:color="auto"/>
              <w:bottom w:val="single" w:sz="18" w:space="0" w:color="auto"/>
            </w:tcBorders>
            <w:shd w:val="pct10" w:color="auto" w:fill="auto"/>
          </w:tcPr>
          <w:p w:rsidR="005451D9" w:rsidRDefault="005451D9" w:rsidP="00011050">
            <w:pPr>
              <w:spacing w:before="40" w:after="20"/>
              <w:jc w:val="center"/>
              <w:rPr>
                <w:rFonts w:ascii="Arial" w:hAnsi="Arial"/>
                <w:b/>
                <w:bCs/>
                <w:lang w:val="fr-FR" w:eastAsia="fr-FR"/>
              </w:rPr>
            </w:pPr>
          </w:p>
        </w:tc>
        <w:tc>
          <w:tcPr>
            <w:tcW w:w="992" w:type="dxa"/>
            <w:tcBorders>
              <w:top w:val="single" w:sz="18" w:space="0" w:color="auto"/>
              <w:bottom w:val="single" w:sz="18" w:space="0" w:color="auto"/>
            </w:tcBorders>
            <w:shd w:val="pct10" w:color="auto" w:fill="auto"/>
          </w:tcPr>
          <w:p w:rsidR="005451D9" w:rsidRDefault="005451D9" w:rsidP="00011050">
            <w:pPr>
              <w:spacing w:before="40" w:after="20"/>
              <w:jc w:val="center"/>
              <w:rPr>
                <w:rFonts w:ascii="Arial" w:hAnsi="Arial"/>
                <w:b/>
                <w:bCs/>
                <w:lang w:val="fr-FR" w:eastAsia="fr-FR"/>
              </w:rPr>
            </w:pPr>
            <w:r>
              <w:rPr>
                <w:rFonts w:ascii="Arial" w:hAnsi="Arial"/>
                <w:b/>
                <w:bCs/>
                <w:lang w:val="fr-FR" w:eastAsia="fr-FR"/>
              </w:rPr>
              <w:t>420</w:t>
            </w:r>
          </w:p>
        </w:tc>
        <w:tc>
          <w:tcPr>
            <w:tcW w:w="992" w:type="dxa"/>
            <w:tcBorders>
              <w:top w:val="single" w:sz="18" w:space="0" w:color="auto"/>
              <w:bottom w:val="single" w:sz="18" w:space="0" w:color="auto"/>
              <w:right w:val="double" w:sz="6" w:space="0" w:color="auto"/>
            </w:tcBorders>
            <w:shd w:val="pct10" w:color="auto" w:fill="auto"/>
          </w:tcPr>
          <w:p w:rsidR="005451D9" w:rsidRDefault="005451D9" w:rsidP="00011050">
            <w:pPr>
              <w:spacing w:before="40" w:after="20"/>
              <w:jc w:val="center"/>
              <w:rPr>
                <w:rFonts w:ascii="Arial" w:hAnsi="Arial"/>
                <w:b/>
                <w:bCs/>
                <w:lang w:val="fr-FR" w:eastAsia="fr-FR"/>
              </w:rPr>
            </w:pPr>
          </w:p>
        </w:tc>
      </w:tr>
      <w:tr w:rsidR="005451D9" w:rsidTr="00011050">
        <w:trPr>
          <w:cantSplit/>
          <w:trHeight w:val="45"/>
        </w:trPr>
        <w:tc>
          <w:tcPr>
            <w:tcW w:w="1474" w:type="dxa"/>
            <w:tcBorders>
              <w:top w:val="single" w:sz="18" w:space="0" w:color="auto"/>
              <w:left w:val="double" w:sz="6" w:space="0" w:color="auto"/>
              <w:bottom w:val="double" w:sz="6" w:space="0" w:color="auto"/>
              <w:right w:val="nil"/>
            </w:tcBorders>
            <w:shd w:val="pct20" w:color="auto" w:fill="auto"/>
          </w:tcPr>
          <w:p w:rsidR="005451D9" w:rsidRDefault="005451D9" w:rsidP="00011050">
            <w:pPr>
              <w:pStyle w:val="CommentText"/>
              <w:spacing w:before="40" w:after="20"/>
              <w:jc w:val="center"/>
              <w:rPr>
                <w:rFonts w:ascii="Arial" w:hAnsi="Arial"/>
                <w:b/>
                <w:bCs/>
                <w:lang w:val="fr-FR" w:eastAsia="fr-FR"/>
              </w:rPr>
            </w:pPr>
            <w:r>
              <w:rPr>
                <w:rFonts w:ascii="Arial" w:hAnsi="Arial"/>
                <w:b/>
                <w:bCs/>
                <w:caps/>
                <w:lang w:val="fr-FR" w:eastAsia="fr-FR"/>
              </w:rPr>
              <w:t>total</w:t>
            </w:r>
          </w:p>
        </w:tc>
        <w:tc>
          <w:tcPr>
            <w:tcW w:w="4394" w:type="dxa"/>
            <w:tcBorders>
              <w:top w:val="single" w:sz="18" w:space="0" w:color="auto"/>
              <w:left w:val="single" w:sz="12" w:space="0" w:color="auto"/>
              <w:bottom w:val="double" w:sz="6" w:space="0" w:color="auto"/>
              <w:right w:val="nil"/>
            </w:tcBorders>
            <w:shd w:val="pct20" w:color="auto" w:fill="auto"/>
          </w:tcPr>
          <w:p w:rsidR="005451D9" w:rsidRDefault="005451D9" w:rsidP="00011050">
            <w:pPr>
              <w:pStyle w:val="CommentText"/>
              <w:spacing w:before="40" w:after="20"/>
              <w:jc w:val="center"/>
              <w:rPr>
                <w:rFonts w:ascii="Arial" w:hAnsi="Arial"/>
                <w:b/>
                <w:bCs/>
                <w:lang w:val="fr-FR" w:eastAsia="fr-FR"/>
              </w:rPr>
            </w:pPr>
          </w:p>
        </w:tc>
        <w:tc>
          <w:tcPr>
            <w:tcW w:w="992" w:type="dxa"/>
            <w:tcBorders>
              <w:top w:val="single" w:sz="18" w:space="0" w:color="auto"/>
              <w:bottom w:val="double" w:sz="6" w:space="0" w:color="auto"/>
            </w:tcBorders>
            <w:shd w:val="pct20" w:color="auto" w:fill="auto"/>
          </w:tcPr>
          <w:p w:rsidR="005451D9" w:rsidRDefault="005451D9" w:rsidP="00011050">
            <w:pPr>
              <w:spacing w:before="40" w:after="20"/>
              <w:jc w:val="center"/>
              <w:rPr>
                <w:rFonts w:ascii="Arial" w:hAnsi="Arial"/>
                <w:b/>
                <w:bCs/>
                <w:lang w:val="en-US" w:eastAsia="fr-FR"/>
              </w:rPr>
            </w:pPr>
            <w:r>
              <w:rPr>
                <w:rFonts w:ascii="Arial" w:hAnsi="Arial"/>
                <w:b/>
                <w:bCs/>
                <w:lang w:val="en-US" w:eastAsia="fr-FR"/>
              </w:rPr>
              <w:t>1230</w:t>
            </w:r>
          </w:p>
        </w:tc>
        <w:tc>
          <w:tcPr>
            <w:tcW w:w="993" w:type="dxa"/>
            <w:tcBorders>
              <w:top w:val="single" w:sz="18" w:space="0" w:color="auto"/>
              <w:bottom w:val="double" w:sz="6" w:space="0" w:color="auto"/>
            </w:tcBorders>
            <w:shd w:val="pct20" w:color="auto" w:fill="auto"/>
          </w:tcPr>
          <w:p w:rsidR="005451D9" w:rsidRDefault="005451D9" w:rsidP="00011050">
            <w:pPr>
              <w:spacing w:before="40" w:after="20"/>
              <w:jc w:val="center"/>
              <w:rPr>
                <w:rFonts w:ascii="Arial" w:hAnsi="Arial"/>
                <w:b/>
                <w:bCs/>
                <w:lang w:val="fr-FR" w:eastAsia="fr-FR"/>
              </w:rPr>
            </w:pPr>
          </w:p>
        </w:tc>
        <w:tc>
          <w:tcPr>
            <w:tcW w:w="992" w:type="dxa"/>
            <w:tcBorders>
              <w:top w:val="single" w:sz="18" w:space="0" w:color="auto"/>
              <w:bottom w:val="double" w:sz="6" w:space="0" w:color="auto"/>
            </w:tcBorders>
            <w:shd w:val="pct20" w:color="auto" w:fill="auto"/>
          </w:tcPr>
          <w:p w:rsidR="005451D9" w:rsidRDefault="005451D9" w:rsidP="00011050">
            <w:pPr>
              <w:spacing w:before="40" w:after="20"/>
              <w:jc w:val="center"/>
              <w:rPr>
                <w:rFonts w:ascii="Arial" w:hAnsi="Arial"/>
                <w:b/>
                <w:bCs/>
                <w:lang w:val="fr-FR" w:eastAsia="fr-FR"/>
              </w:rPr>
            </w:pPr>
            <w:r>
              <w:rPr>
                <w:rFonts w:ascii="Arial" w:hAnsi="Arial"/>
                <w:b/>
                <w:bCs/>
                <w:lang w:val="fr-FR" w:eastAsia="fr-FR"/>
              </w:rPr>
              <w:t>1230</w:t>
            </w:r>
          </w:p>
        </w:tc>
        <w:tc>
          <w:tcPr>
            <w:tcW w:w="992" w:type="dxa"/>
            <w:tcBorders>
              <w:top w:val="single" w:sz="18" w:space="0" w:color="auto"/>
              <w:bottom w:val="double" w:sz="6" w:space="0" w:color="auto"/>
              <w:right w:val="double" w:sz="6" w:space="0" w:color="auto"/>
            </w:tcBorders>
            <w:shd w:val="pct20" w:color="auto" w:fill="auto"/>
          </w:tcPr>
          <w:p w:rsidR="005451D9" w:rsidRDefault="005451D9" w:rsidP="00011050">
            <w:pPr>
              <w:spacing w:before="40" w:after="20"/>
              <w:jc w:val="center"/>
              <w:rPr>
                <w:rFonts w:ascii="Arial" w:hAnsi="Arial"/>
                <w:b/>
                <w:bCs/>
                <w:lang w:val="fr-FR" w:eastAsia="fr-FR"/>
              </w:rPr>
            </w:pPr>
          </w:p>
        </w:tc>
      </w:tr>
    </w:tbl>
    <w:p w:rsidR="007E5719" w:rsidRPr="002E39D2" w:rsidRDefault="007E5719">
      <w:pPr>
        <w:jc w:val="lowKashida"/>
        <w:rPr>
          <w:rFonts w:ascii="Arial" w:hAnsi="Arial"/>
          <w:sz w:val="22"/>
          <w:szCs w:val="26"/>
          <w:lang w:val="en-US" w:eastAsia="fr-FR"/>
        </w:rPr>
      </w:pPr>
    </w:p>
    <w:p w:rsidR="007E5719" w:rsidRDefault="007E5719">
      <w:pPr>
        <w:spacing w:before="60" w:after="60"/>
        <w:ind w:firstLine="720"/>
        <w:jc w:val="lowKashida"/>
        <w:rPr>
          <w:rFonts w:ascii="Arial" w:hAnsi="Arial"/>
          <w:sz w:val="22"/>
          <w:szCs w:val="26"/>
          <w:lang w:val="fr-FR" w:eastAsia="fr-FR"/>
        </w:rPr>
        <w:sectPr w:rsidR="007E5719" w:rsidSect="007F0384">
          <w:footerReference w:type="default" r:id="rId9"/>
          <w:footerReference w:type="first" r:id="rId10"/>
          <w:pgSz w:w="11907" w:h="16840" w:code="9"/>
          <w:pgMar w:top="1418" w:right="851" w:bottom="1350" w:left="1134" w:header="567" w:footer="567" w:gutter="0"/>
          <w:paperSrc w:first="8242" w:other="8242"/>
          <w:cols w:space="720"/>
          <w:titlePg/>
          <w:rtlGutter/>
        </w:sectPr>
      </w:pPr>
    </w:p>
    <w:p w:rsidR="007E5719" w:rsidRDefault="007E5719">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022637" w:rsidRDefault="00022637">
      <w:pPr>
        <w:spacing w:before="60" w:after="60"/>
        <w:ind w:firstLine="720"/>
        <w:jc w:val="lowKashida"/>
        <w:rPr>
          <w:rFonts w:ascii="Arial" w:hAnsi="Arial"/>
          <w:sz w:val="22"/>
          <w:szCs w:val="26"/>
          <w:lang w:val="fr-FR" w:eastAsia="fr-FR"/>
        </w:rPr>
      </w:pPr>
    </w:p>
    <w:p w:rsidR="00022637" w:rsidRDefault="00022637">
      <w:pPr>
        <w:spacing w:before="60" w:after="60"/>
        <w:ind w:firstLine="720"/>
        <w:jc w:val="lowKashida"/>
        <w:rPr>
          <w:rFonts w:ascii="Arial" w:hAnsi="Arial"/>
          <w:sz w:val="22"/>
          <w:szCs w:val="26"/>
          <w:lang w:val="fr-FR" w:eastAsia="fr-FR"/>
        </w:rPr>
      </w:pPr>
    </w:p>
    <w:p w:rsidR="00022637" w:rsidRDefault="00022637">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CF20CD" w:rsidRDefault="00CF20CD">
      <w:pPr>
        <w:spacing w:before="60" w:after="60"/>
        <w:ind w:firstLine="720"/>
        <w:jc w:val="lowKashida"/>
        <w:rPr>
          <w:rFonts w:ascii="Arial" w:hAnsi="Arial"/>
          <w:sz w:val="22"/>
          <w:szCs w:val="26"/>
          <w:lang w:val="fr-FR" w:eastAsia="fr-FR"/>
        </w:rPr>
      </w:pPr>
    </w:p>
    <w:p w:rsidR="00CF20CD" w:rsidRDefault="00CF20CD">
      <w:pPr>
        <w:spacing w:before="60" w:after="60"/>
        <w:ind w:firstLine="720"/>
        <w:jc w:val="lowKashida"/>
        <w:rPr>
          <w:rFonts w:ascii="Arial" w:hAnsi="Arial"/>
          <w:sz w:val="22"/>
          <w:szCs w:val="26"/>
          <w:lang w:val="fr-FR" w:eastAsia="fr-FR"/>
        </w:rPr>
      </w:pPr>
    </w:p>
    <w:p w:rsidR="007E5719" w:rsidRPr="007F0384" w:rsidRDefault="007E5719" w:rsidP="00700345">
      <w:pPr>
        <w:jc w:val="lowKashida"/>
        <w:rPr>
          <w:rFonts w:ascii="Arial" w:hAnsi="Arial" w:cs="Arial"/>
          <w:sz w:val="22"/>
          <w:szCs w:val="26"/>
          <w:lang w:val="en-US"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Default="007E5719" w:rsidP="00700345">
      <w:pPr>
        <w:jc w:val="lowKashida"/>
        <w:rPr>
          <w:lang w:val="fr-FR"/>
        </w:rPr>
      </w:pPr>
    </w:p>
    <w:p w:rsidR="007E5719" w:rsidRPr="008C24C3"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en-US"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ème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ELECTRICITE</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jc w:val="lowKashida"/>
        <w:rPr>
          <w:lang w:val="fr-FR"/>
        </w:r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sectPr w:rsidR="007E5719" w:rsidRPr="00BD4137" w:rsidSect="007F0384">
          <w:headerReference w:type="default" r:id="rId11"/>
          <w:type w:val="continuous"/>
          <w:pgSz w:w="11907" w:h="16840"/>
          <w:pgMar w:top="1418" w:right="851" w:bottom="1134" w:left="1134" w:header="567" w:footer="567" w:gutter="0"/>
          <w:paperSrc w:first="8242" w:other="8242"/>
          <w:cols w:space="720"/>
          <w:rtlGutter/>
        </w:sect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pPr>
    </w:p>
    <w:p w:rsidR="007E5719" w:rsidRDefault="007E5719"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7E5719" w:rsidRDefault="007E5719" w:rsidP="002E19D3">
      <w:pPr>
        <w:pStyle w:val="Heading1"/>
        <w:jc w:val="center"/>
        <w:rPr>
          <w:rFonts w:cs="Arial Rounded MT Bold"/>
          <w:lang w:eastAsia="fr-FR"/>
        </w:rPr>
      </w:pPr>
      <w:r w:rsidRPr="00C427B3">
        <w:rPr>
          <w:rFonts w:cs="Arial Rounded MT Bold"/>
          <w:sz w:val="40"/>
          <w:szCs w:val="40"/>
          <w:lang w:eastAsia="fr-FR"/>
        </w:rPr>
        <w:lastRenderedPageBreak/>
        <w:t>1</w:t>
      </w:r>
      <w:r w:rsidRPr="00C427B3">
        <w:rPr>
          <w:rFonts w:cs="Arial Rounded MT Bold"/>
          <w:caps w:val="0"/>
          <w:sz w:val="40"/>
          <w:szCs w:val="40"/>
          <w:vertAlign w:val="superscript"/>
          <w:lang w:eastAsia="fr-FR"/>
        </w:rPr>
        <w:t>ère</w:t>
      </w:r>
      <w:r w:rsidRPr="00C427B3">
        <w:rPr>
          <w:rFonts w:cs="Arial Rounded MT Bold"/>
          <w:sz w:val="40"/>
          <w:szCs w:val="40"/>
          <w:lang w:eastAsia="fr-FR"/>
        </w:rPr>
        <w:t xml:space="preserve"> langue: </w:t>
      </w:r>
      <w:r w:rsidR="00A16B0C" w:rsidRPr="00C427B3">
        <w:rPr>
          <w:rFonts w:cs="Arial Rounded MT Bold"/>
          <w:sz w:val="40"/>
          <w:szCs w:val="40"/>
          <w:lang w:eastAsia="fr-FR"/>
        </w:rPr>
        <w:t xml:space="preserve">FRANÇAIS </w:t>
      </w:r>
      <w:r>
        <w:rPr>
          <w:rFonts w:cs="Arial Rounded MT Bold"/>
          <w:lang w:eastAsia="fr-FR"/>
        </w:rPr>
        <w:br/>
      </w:r>
      <w:r w:rsidR="00F37334">
        <w:rPr>
          <w:rFonts w:cs="Arial Rounded MT Bold"/>
          <w:sz w:val="32"/>
          <w:szCs w:val="32"/>
          <w:lang w:eastAsia="fr-FR"/>
        </w:rPr>
        <w:t xml:space="preserve">                                                                             </w:t>
      </w:r>
      <w:r w:rsidRPr="00F37334">
        <w:rPr>
          <w:rFonts w:cs="Arial Rounded MT Bold"/>
          <w:sz w:val="32"/>
          <w:szCs w:val="32"/>
          <w:lang w:eastAsia="fr-FR"/>
        </w:rPr>
        <w:t>(60 périodes)</w:t>
      </w:r>
    </w:p>
    <w:p w:rsidR="007E5719" w:rsidRDefault="007E5719" w:rsidP="00AC1D09">
      <w:pPr>
        <w:pStyle w:val="Heading2"/>
      </w:pPr>
      <w:r>
        <w:t>Description du métier</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Pour solliciter un poste, il saura présenter un CV, rédiger une lettre de candidature et se préparer à un entretien d’embauche.</w:t>
      </w:r>
    </w:p>
    <w:p w:rsidR="007E5719" w:rsidRDefault="007E5719" w:rsidP="00AC1D09">
      <w:pPr>
        <w:pStyle w:val="Heading2"/>
      </w:pPr>
      <w:r>
        <w:t xml:space="preserve">Compétences </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et produire des consignes.</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des notes.</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oral.</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avec le client.</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produire un plan.</w:t>
      </w:r>
    </w:p>
    <w:p w:rsidR="007E5719" w:rsidRDefault="007E5719" w:rsidP="00AF72F1">
      <w:pPr>
        <w:numPr>
          <w:ilvl w:val="0"/>
          <w:numId w:val="22"/>
        </w:numPr>
        <w:ind w:left="284" w:hanging="284"/>
        <w:jc w:val="lowKashida"/>
        <w:rPr>
          <w:rFonts w:ascii="Arial" w:hAnsi="Arial"/>
          <w:sz w:val="22"/>
          <w:szCs w:val="26"/>
          <w:lang w:val="fr-FR" w:eastAsia="fr-FR"/>
        </w:rPr>
      </w:pPr>
      <w:r>
        <w:rPr>
          <w:rFonts w:ascii="Arial" w:hAnsi="Arial"/>
          <w:sz w:val="22"/>
          <w:szCs w:val="26"/>
          <w:lang w:val="fr-FR" w:eastAsia="fr-FR"/>
        </w:rPr>
        <w:t>Présenter un C.V.</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Produire des lettres professionnelles.</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Rédiger une lettre de motivation (demande d’emploi).</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préparer à un entretien d’embauche.</w:t>
      </w:r>
    </w:p>
    <w:p w:rsidR="007E5719" w:rsidRDefault="007E5719" w:rsidP="00941F75">
      <w:pPr>
        <w:pStyle w:val="Title"/>
        <w:jc w:val="left"/>
        <w:rPr>
          <w:rFonts w:cs="Arial Rounded MT Bold"/>
        </w:rPr>
      </w:pPr>
      <w:r w:rsidRPr="00AC1D09">
        <w:rPr>
          <w:rFonts w:cs="Arial Rounded MT Bold"/>
          <w:u w:val="double"/>
        </w:rPr>
        <w:t>Cours 1</w:t>
      </w:r>
      <w:r>
        <w:rPr>
          <w:rFonts w:cs="Arial Rounded MT Bold"/>
        </w:rPr>
        <w:t xml:space="preserve"> : Comprendre et produire une consigne </w:t>
      </w:r>
    </w:p>
    <w:p w:rsidR="007E5719" w:rsidRDefault="007E5719" w:rsidP="00AC1D09">
      <w:pPr>
        <w:pStyle w:val="periode"/>
        <w:rPr>
          <w:rFonts w:cs="Arial Rounded MT Bold"/>
        </w:rPr>
      </w:pPr>
      <w:r>
        <w:rPr>
          <w:rFonts w:cs="Arial Rounded MT Bold"/>
        </w:rPr>
        <w:t>(10 périodes)</w:t>
      </w:r>
    </w:p>
    <w:p w:rsidR="007E5719" w:rsidRDefault="007E5719" w:rsidP="00AC1D09">
      <w:pPr>
        <w:jc w:val="lowKashida"/>
        <w:rPr>
          <w:rFonts w:ascii="Arial" w:hAnsi="Arial"/>
          <w:b/>
          <w:bCs/>
          <w:sz w:val="22"/>
          <w:szCs w:val="26"/>
          <w:lang w:val="fr-FR" w:eastAsia="fr-FR"/>
        </w:rPr>
      </w:pPr>
    </w:p>
    <w:p w:rsidR="007E5719" w:rsidRDefault="007E5719" w:rsidP="00AC1D09">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Etude d’une consigne complexe</w:t>
      </w:r>
    </w:p>
    <w:p w:rsidR="007E5719" w:rsidRPr="00AC1D09" w:rsidRDefault="007E5719" w:rsidP="00AC1D09">
      <w:pPr>
        <w:pStyle w:val="Heading3"/>
        <w:rPr>
          <w:lang w:val="fr-FR"/>
        </w:rPr>
      </w:pPr>
      <w:r w:rsidRPr="00AC1D09">
        <w:rPr>
          <w:lang w:val="fr-FR"/>
        </w:rPr>
        <w:t>Objectif</w:t>
      </w:r>
    </w:p>
    <w:p w:rsidR="007E5719" w:rsidRPr="00D81D94"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constituants d’une consigne complexe.</w:t>
      </w:r>
    </w:p>
    <w:p w:rsidR="007E5719" w:rsidRPr="00AC1D09" w:rsidRDefault="007E5719" w:rsidP="00AC1D09">
      <w:pPr>
        <w:pStyle w:val="Heading3"/>
        <w:rPr>
          <w:lang w:val="fr-FR"/>
        </w:rPr>
      </w:pPr>
      <w:r w:rsidRPr="00AC1D09">
        <w:rPr>
          <w:lang w:val="fr-FR"/>
        </w:rPr>
        <w:t>Contenu</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1.1.1 </w:t>
      </w:r>
      <w:r>
        <w:rPr>
          <w:rFonts w:ascii="Arial" w:hAnsi="Arial"/>
          <w:sz w:val="22"/>
          <w:szCs w:val="26"/>
          <w:lang w:val="fr-FR" w:eastAsia="fr-FR"/>
        </w:rPr>
        <w:tab/>
        <w:t>Intonation et degré d’injonction (conseil, demande, ordre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 xml:space="preserve">Marques des structures interrogatives à l’oral et à l’écrit.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1.1.3 </w:t>
      </w:r>
      <w:r>
        <w:rPr>
          <w:rFonts w:ascii="Arial" w:hAnsi="Arial"/>
          <w:sz w:val="22"/>
          <w:szCs w:val="26"/>
          <w:lang w:val="fr-FR" w:eastAsia="fr-FR"/>
        </w:rPr>
        <w:tab/>
        <w:t>Adverbes de modalisation (jamais, rarement, parfois, quelquefois, surtout, toujours, sûrement, certainement, sans doute,…)</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1.1.4 </w:t>
      </w:r>
      <w:r>
        <w:rPr>
          <w:rFonts w:ascii="Arial" w:hAnsi="Arial"/>
          <w:sz w:val="22"/>
          <w:szCs w:val="26"/>
          <w:lang w:val="fr-FR" w:eastAsia="fr-FR"/>
        </w:rPr>
        <w:tab/>
        <w:t>Modes et temps verbaux (infinitif, impératif, futur, indicatif).</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1.1.5 </w:t>
      </w:r>
      <w:r>
        <w:rPr>
          <w:rFonts w:ascii="Arial" w:hAnsi="Arial"/>
          <w:sz w:val="22"/>
          <w:szCs w:val="26"/>
          <w:lang w:val="fr-FR" w:eastAsia="fr-FR"/>
        </w:rPr>
        <w:tab/>
        <w:t>Structures syntaxiques : nominales, infinitives</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1.1.6 </w:t>
      </w:r>
      <w:r>
        <w:rPr>
          <w:rFonts w:ascii="Arial" w:hAnsi="Arial"/>
          <w:sz w:val="22"/>
          <w:szCs w:val="26"/>
          <w:lang w:val="fr-FR" w:eastAsia="fr-FR"/>
        </w:rPr>
        <w:tab/>
        <w:t>Choix des personnes de l’énonciation</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Formes verbales impersonnelles : formes pronominale et passive, proposition participiale (passe et présent).</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1.1.8 </w:t>
      </w:r>
      <w:r>
        <w:rPr>
          <w:rFonts w:ascii="Arial" w:hAnsi="Arial"/>
          <w:sz w:val="22"/>
          <w:szCs w:val="26"/>
          <w:lang w:val="fr-FR" w:eastAsia="fr-FR"/>
        </w:rPr>
        <w:tab/>
        <w:t>Verbes de modalité : pouvoir, vouloir, savoir et devoir</w:t>
      </w:r>
    </w:p>
    <w:p w:rsidR="007E5719" w:rsidRPr="00AC1D09" w:rsidRDefault="007E5719" w:rsidP="00AC1D09">
      <w:pPr>
        <w:ind w:left="709" w:hanging="709"/>
        <w:jc w:val="lowKashida"/>
        <w:rPr>
          <w:rFonts w:cs="Arial Rounded MT Bold"/>
          <w:u w:val="single"/>
          <w:lang w:val="fr-FR" w:eastAsia="fr-FR"/>
        </w:rPr>
      </w:pPr>
    </w:p>
    <w:p w:rsidR="007E5719" w:rsidRDefault="007E5719" w:rsidP="00AC1D09">
      <w:pPr>
        <w:pStyle w:val="Title"/>
        <w:rPr>
          <w:rFonts w:cs="Arial Rounded MT Bold"/>
          <w:u w:val="single"/>
        </w:rPr>
      </w:pPr>
    </w:p>
    <w:p w:rsidR="007E5719" w:rsidRDefault="007E5719" w:rsidP="00AC1D09">
      <w:pPr>
        <w:pStyle w:val="Title"/>
        <w:rPr>
          <w:rFonts w:cs="Arial Rounded MT Bold"/>
          <w:u w:val="single"/>
        </w:rPr>
      </w:pPr>
    </w:p>
    <w:p w:rsidR="00656970" w:rsidRPr="00B2480E" w:rsidRDefault="00656970" w:rsidP="00AC1D09">
      <w:pPr>
        <w:pStyle w:val="Title"/>
        <w:rPr>
          <w:rFonts w:cs="Arial Rounded MT Bold"/>
          <w:u w:val="single"/>
        </w:rPr>
      </w:pPr>
    </w:p>
    <w:p w:rsidR="007E5719" w:rsidRDefault="007E5719" w:rsidP="00AC1D09">
      <w:pPr>
        <w:pStyle w:val="Title"/>
        <w:rPr>
          <w:rFonts w:cs="Arial Rounded MT Bold"/>
        </w:rPr>
      </w:pPr>
      <w:r>
        <w:rPr>
          <w:rFonts w:cs="Arial Rounded MT Bold"/>
          <w:u w:val="single"/>
        </w:rPr>
        <w:lastRenderedPageBreak/>
        <w:t xml:space="preserve">Chapitre 2 </w:t>
      </w:r>
      <w:r>
        <w:rPr>
          <w:rFonts w:cs="Arial Rounded MT Bold"/>
          <w:u w:val="single"/>
        </w:rPr>
        <w:br/>
      </w:r>
      <w:r>
        <w:rPr>
          <w:rFonts w:cs="Arial Rounded MT Bold"/>
        </w:rPr>
        <w:t>Produire des consignes à partir d’une tache concrète</w:t>
      </w:r>
    </w:p>
    <w:p w:rsidR="007E5719" w:rsidRPr="00AC1D09" w:rsidRDefault="007E5719" w:rsidP="00AC1D09">
      <w:pPr>
        <w:pStyle w:val="Heading3"/>
        <w:rPr>
          <w:lang w:val="fr-FR"/>
        </w:rPr>
      </w:pPr>
      <w:r w:rsidRPr="00AC1D09">
        <w:rPr>
          <w:lang w:val="fr-FR"/>
        </w:rPr>
        <w:t xml:space="preserve">Objectif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Utiliser les notions du chapitre 1 pour produire une consigne</w:t>
      </w:r>
    </w:p>
    <w:p w:rsidR="007E5719" w:rsidRPr="00AC1D09" w:rsidRDefault="007E5719" w:rsidP="00AC1D09">
      <w:pPr>
        <w:pStyle w:val="Heading3"/>
        <w:rPr>
          <w:lang w:val="fr-FR"/>
        </w:rPr>
      </w:pPr>
      <w:r w:rsidRPr="00AC1D09">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1.2.1 Analyse d’une consigne ambiguë.</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1.2.2 Reformulation d’une consigne ambiguë.</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1.2.3 Production d’une consigne claire.</w:t>
      </w:r>
    </w:p>
    <w:p w:rsidR="007E5719" w:rsidRDefault="007E5719" w:rsidP="00AC1D09">
      <w:pPr>
        <w:pStyle w:val="Title"/>
        <w:rPr>
          <w:rFonts w:cs="Arial Rounded MT Bold"/>
          <w:u w:val="double"/>
        </w:rPr>
      </w:pPr>
    </w:p>
    <w:p w:rsidR="007E5719" w:rsidRDefault="007E5719" w:rsidP="00941F75">
      <w:pPr>
        <w:pStyle w:val="Title"/>
        <w:jc w:val="left"/>
        <w:rPr>
          <w:rFonts w:cs="Arial Rounded MT Bold"/>
        </w:rPr>
      </w:pPr>
      <w:r w:rsidRPr="00AC1D09">
        <w:rPr>
          <w:rFonts w:cs="Arial Rounded MT Bold"/>
          <w:u w:val="double"/>
        </w:rPr>
        <w:t>Cours 2</w:t>
      </w:r>
      <w:r>
        <w:rPr>
          <w:rFonts w:cs="Arial Rounded MT Bold"/>
        </w:rPr>
        <w:t xml:space="preserve"> : Prendre des notes </w:t>
      </w:r>
    </w:p>
    <w:p w:rsidR="007E5719" w:rsidRDefault="007E5719" w:rsidP="00AC1D09">
      <w:pPr>
        <w:pStyle w:val="periode"/>
        <w:rPr>
          <w:rFonts w:cs="Arial Rounded MT Bold"/>
        </w:rPr>
      </w:pPr>
      <w:r>
        <w:rPr>
          <w:rFonts w:cs="Arial Rounded MT Bold"/>
        </w:rPr>
        <w:t xml:space="preserve">(10 périodes)  </w:t>
      </w:r>
    </w:p>
    <w:p w:rsidR="007E5719" w:rsidRPr="009921BB" w:rsidRDefault="007E5719" w:rsidP="00AC1D09">
      <w:pPr>
        <w:pStyle w:val="Heading2"/>
      </w:pPr>
      <w:r>
        <w:t>Objectifs</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Distinguer les étapes d’un discours.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Eliminer les éléments non-essentiels.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Lire des notes.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Reconstituer les notes en texte.</w:t>
      </w:r>
    </w:p>
    <w:p w:rsidR="007E5719" w:rsidRDefault="007E5719" w:rsidP="00AC1D09">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les étapes d’un discours </w:t>
      </w:r>
    </w:p>
    <w:p w:rsidR="007E5719" w:rsidRPr="00AC1D09" w:rsidRDefault="007E5719" w:rsidP="00AC1D09">
      <w:pPr>
        <w:pStyle w:val="Heading3"/>
        <w:rPr>
          <w:lang w:val="fr-FR"/>
        </w:rPr>
      </w:pPr>
      <w:r w:rsidRPr="00AC1D09">
        <w:rPr>
          <w:lang w:val="fr-FR"/>
        </w:rPr>
        <w:t xml:space="preserve">Objectif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Ecouter un discours, en éliminer les éléments non essentiels et en distinguer les étapes.</w:t>
      </w:r>
    </w:p>
    <w:p w:rsidR="007E5719" w:rsidRPr="00AC1D09" w:rsidRDefault="007E5719" w:rsidP="00AC1D09">
      <w:pPr>
        <w:pStyle w:val="Heading3"/>
        <w:rPr>
          <w:lang w:val="fr-FR"/>
        </w:rPr>
      </w:pPr>
      <w:r w:rsidRPr="00AC1D09">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2.1.1 Relation plan / exposé oral.</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2.1.2 Relation exposé oral / Icônes / image fixe ou mobile.</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2.1.3 Relation exposé oral / démonstration / gestuelle.</w:t>
      </w:r>
    </w:p>
    <w:p w:rsidR="007E5719" w:rsidRDefault="007E5719" w:rsidP="00AC1D09">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les notes</w:t>
      </w:r>
    </w:p>
    <w:p w:rsidR="007E5719" w:rsidRPr="008627F1" w:rsidRDefault="007E5719" w:rsidP="00AC1D09">
      <w:pPr>
        <w:pStyle w:val="Heading3"/>
        <w:rPr>
          <w:lang w:val="fr-FR"/>
        </w:rPr>
      </w:pPr>
      <w:r w:rsidRPr="008627F1">
        <w:rPr>
          <w:lang w:val="fr-FR"/>
        </w:rPr>
        <w:t xml:space="preserve">Objectifs </w:t>
      </w:r>
    </w:p>
    <w:p w:rsidR="007E5719" w:rsidRDefault="007E5719" w:rsidP="00AC1D09">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Prendre des notes.</w:t>
      </w:r>
    </w:p>
    <w:p w:rsidR="007E5719" w:rsidRDefault="007E5719" w:rsidP="00AC1D09">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Lire les notes.</w:t>
      </w:r>
    </w:p>
    <w:p w:rsidR="007E5719" w:rsidRDefault="007E5719" w:rsidP="00AC1D09">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Reconstruire les notes en texte.</w:t>
      </w:r>
    </w:p>
    <w:p w:rsidR="007E5719" w:rsidRPr="008627F1" w:rsidRDefault="007E5719" w:rsidP="00AC1D09">
      <w:pPr>
        <w:pStyle w:val="Heading3"/>
        <w:rPr>
          <w:lang w:val="fr-FR"/>
        </w:rPr>
      </w:pPr>
      <w:r w:rsidRPr="008627F1">
        <w:rPr>
          <w:lang w:val="fr-FR"/>
        </w:rPr>
        <w:t>Contenu</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2.2.1 Synthèses d’abréviation.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2.2.2 Synthèses d’une phrase en un  mot-clé.</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2.2.3 Elision des mots grammaticaux inutiles (détermination, préposition, pronoms.)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2.2.4 Utilisation des symboles, des abréviations et des sigles.</w:t>
      </w:r>
    </w:p>
    <w:p w:rsidR="007E5719" w:rsidRDefault="007E5719" w:rsidP="00AC1D09">
      <w:pPr>
        <w:pStyle w:val="Title"/>
        <w:rPr>
          <w:rFonts w:cs="Arial Rounded MT Bold"/>
          <w:u w:val="double"/>
        </w:rPr>
      </w:pPr>
    </w:p>
    <w:p w:rsidR="00656970" w:rsidRDefault="00656970" w:rsidP="00AC1D09">
      <w:pPr>
        <w:pStyle w:val="Title"/>
        <w:rPr>
          <w:rFonts w:cs="Arial Rounded MT Bold"/>
          <w:u w:val="double"/>
        </w:rPr>
      </w:pPr>
    </w:p>
    <w:p w:rsidR="00656970" w:rsidRDefault="00656970" w:rsidP="00AC1D09">
      <w:pPr>
        <w:pStyle w:val="Title"/>
        <w:rPr>
          <w:rFonts w:cs="Arial Rounded MT Bold"/>
          <w:u w:val="double"/>
        </w:rPr>
      </w:pPr>
    </w:p>
    <w:p w:rsidR="00656970" w:rsidRDefault="00656970" w:rsidP="00AC1D09">
      <w:pPr>
        <w:pStyle w:val="Title"/>
        <w:rPr>
          <w:rFonts w:cs="Arial Rounded MT Bold"/>
          <w:u w:val="double"/>
        </w:rPr>
      </w:pPr>
    </w:p>
    <w:p w:rsidR="00656970" w:rsidRDefault="00656970" w:rsidP="00AC1D09">
      <w:pPr>
        <w:pStyle w:val="Title"/>
        <w:rPr>
          <w:rFonts w:cs="Arial Rounded MT Bold"/>
          <w:u w:val="double"/>
        </w:rPr>
      </w:pPr>
    </w:p>
    <w:p w:rsidR="00022637" w:rsidRDefault="00022637" w:rsidP="00AC1D09">
      <w:pPr>
        <w:pStyle w:val="Title"/>
        <w:rPr>
          <w:rFonts w:cs="Arial Rounded MT Bold"/>
          <w:u w:val="double"/>
        </w:rPr>
      </w:pPr>
    </w:p>
    <w:p w:rsidR="00022637" w:rsidRPr="00566526" w:rsidRDefault="00022637" w:rsidP="00AC1D09">
      <w:pPr>
        <w:pStyle w:val="Title"/>
        <w:rPr>
          <w:rFonts w:cs="Arial Rounded MT Bold"/>
          <w:u w:val="double"/>
        </w:rPr>
      </w:pPr>
    </w:p>
    <w:p w:rsidR="007E5719" w:rsidRDefault="007E5719" w:rsidP="00941F75">
      <w:pPr>
        <w:pStyle w:val="Title"/>
        <w:jc w:val="left"/>
        <w:rPr>
          <w:rFonts w:cs="Arial Rounded MT Bold"/>
        </w:rPr>
      </w:pPr>
      <w:r w:rsidRPr="00AC1D09">
        <w:rPr>
          <w:rFonts w:cs="Arial Rounded MT Bold"/>
          <w:u w:val="double"/>
        </w:rPr>
        <w:t>Cours 3</w:t>
      </w:r>
      <w:r>
        <w:rPr>
          <w:rFonts w:cs="Arial Rounded MT Bold"/>
        </w:rPr>
        <w:t xml:space="preserve"> : Etablir un échange oral </w:t>
      </w:r>
    </w:p>
    <w:p w:rsidR="007E5719" w:rsidRDefault="007E5719" w:rsidP="00AC1D09">
      <w:pPr>
        <w:pStyle w:val="periode"/>
        <w:rPr>
          <w:rFonts w:cs="Arial Rounded MT Bold"/>
        </w:rPr>
      </w:pPr>
      <w:r>
        <w:rPr>
          <w:rFonts w:cs="Arial Rounded MT Bold"/>
        </w:rPr>
        <w:t>(10 périodes)</w:t>
      </w:r>
    </w:p>
    <w:p w:rsidR="007E5719" w:rsidRDefault="007E5719" w:rsidP="00AC1D09">
      <w:pPr>
        <w:pStyle w:val="Heading2"/>
      </w:pPr>
      <w:r>
        <w:t>Objectifs</w:t>
      </w:r>
    </w:p>
    <w:p w:rsidR="007E5719" w:rsidRDefault="007E5719" w:rsidP="00AC1D09">
      <w:pPr>
        <w:ind w:left="284" w:firstLine="436"/>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et respecter les paramètres indispensables à toute communication orale (attention, écoute, disponibilité …).</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 type d’argument.</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Restituer oralement un message écrit ou oral : choisir, ordonner et structurer les éléments de son propre message.</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fixer un ou des objectifs et le (ou les)exprimer oralement.</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  reformuler un message oral en tenant compte du destinataire et respectant la situation de communication (sujet, destinataire, les objectifs fixés ...)</w:t>
      </w:r>
    </w:p>
    <w:p w:rsidR="007E5719" w:rsidRDefault="007E5719" w:rsidP="00AC1D09">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La communication orale : Réception</w:t>
      </w:r>
    </w:p>
    <w:p w:rsidR="007E5719" w:rsidRPr="00AC1D09" w:rsidRDefault="007E5719" w:rsidP="00AC1D09">
      <w:pPr>
        <w:pStyle w:val="Heading3"/>
        <w:rPr>
          <w:lang w:val="fr-FR"/>
        </w:rPr>
      </w:pPr>
      <w:r w:rsidRPr="00AC1D09">
        <w:rPr>
          <w:lang w:val="fr-FR"/>
        </w:rPr>
        <w:t>Objectifs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Comprendre un message oral.</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Restituer un message oral.</w:t>
      </w:r>
    </w:p>
    <w:p w:rsidR="007E5719" w:rsidRPr="008627F1" w:rsidRDefault="007E5719" w:rsidP="00AC1D09">
      <w:pPr>
        <w:pStyle w:val="Heading3"/>
        <w:rPr>
          <w:lang w:val="fr-FR"/>
        </w:rPr>
      </w:pPr>
      <w:r w:rsidRPr="008627F1">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3.1.1 Schéma logique de l’intervention.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3.1.2 Intonation.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3.1.3 Pronoms toniques.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3.1.4 Lexique de l’exemple, de la comparaison (tel, ainsi que, comme).</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3.1.5 Repérage des redondances dans un document.</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3.1.6 Restitution d’un message.</w:t>
      </w:r>
    </w:p>
    <w:p w:rsidR="007E5719" w:rsidRDefault="007E5719" w:rsidP="00AC1D09">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La communication orale : émission</w:t>
      </w:r>
    </w:p>
    <w:p w:rsidR="007E5719" w:rsidRPr="00AC1D09" w:rsidRDefault="007E5719" w:rsidP="00AC1D09">
      <w:pPr>
        <w:pStyle w:val="Heading3"/>
        <w:rPr>
          <w:lang w:val="fr-FR"/>
        </w:rPr>
      </w:pPr>
      <w:r w:rsidRPr="00AC1D09">
        <w:rPr>
          <w:lang w:val="fr-FR"/>
        </w:rPr>
        <w:t>Objectifs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Répondre à un message oral.</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Recentrer le sujet d’une discussion ou le thème d’un débat.</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Reformuler un message oral.</w:t>
      </w:r>
    </w:p>
    <w:p w:rsidR="007E5719" w:rsidRPr="008627F1" w:rsidRDefault="007E5719" w:rsidP="00AC1D09">
      <w:pPr>
        <w:pStyle w:val="Heading3"/>
        <w:rPr>
          <w:lang w:val="fr-FR"/>
        </w:rPr>
      </w:pPr>
      <w:r w:rsidRPr="008627F1">
        <w:rPr>
          <w:lang w:val="fr-FR"/>
        </w:rPr>
        <w:t xml:space="preserve">Contenu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3.2.1 Types d’actes de parole : les verbes d’énonciation (confirmer, réfuter, juger, conclure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3.2.2 Lexique de la confirmation (d’ailleurs, en effet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3.2.3 Lexique de la concession et de la réfutation (certes, bien sûr, mais, cependant).</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3.2.4 Réponse argumentée à une demande.</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3.2.5 Structures syntaxiques du discours indirect.</w:t>
      </w:r>
    </w:p>
    <w:p w:rsidR="007E5719" w:rsidRDefault="007E5719" w:rsidP="00941F75">
      <w:pPr>
        <w:pStyle w:val="BodyTextIndent"/>
        <w:ind w:right="709"/>
        <w:rPr>
          <w:lang w:eastAsia="fr-FR"/>
        </w:rPr>
      </w:pPr>
      <w:r>
        <w:rPr>
          <w:lang w:eastAsia="fr-FR"/>
        </w:rPr>
        <w:t>3.2.6 Compte-rendu oral d’un événement dans l’entreprise, d’une visite de site, d’une réunion.</w:t>
      </w:r>
    </w:p>
    <w:p w:rsidR="007E5719" w:rsidRDefault="007E5719" w:rsidP="00AC1D09">
      <w:pPr>
        <w:pStyle w:val="Title"/>
        <w:rPr>
          <w:rFonts w:cs="Arial Rounded MT Bold"/>
        </w:rPr>
      </w:pPr>
    </w:p>
    <w:p w:rsidR="00022637" w:rsidRDefault="00022637" w:rsidP="00AC1D09">
      <w:pPr>
        <w:pStyle w:val="Title"/>
        <w:rPr>
          <w:rFonts w:cs="Arial Rounded MT Bold"/>
          <w:u w:val="double"/>
        </w:rPr>
      </w:pPr>
    </w:p>
    <w:p w:rsidR="00022637" w:rsidRPr="009E5B8D"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7E5719" w:rsidRDefault="007E5719" w:rsidP="00941F75">
      <w:pPr>
        <w:pStyle w:val="Title"/>
        <w:jc w:val="left"/>
        <w:rPr>
          <w:rFonts w:cs="Arial Rounded MT Bold"/>
        </w:rPr>
      </w:pPr>
      <w:r w:rsidRPr="00AC1D09">
        <w:rPr>
          <w:rFonts w:cs="Arial Rounded MT Bold"/>
          <w:u w:val="double"/>
        </w:rPr>
        <w:lastRenderedPageBreak/>
        <w:t>Cours 4</w:t>
      </w:r>
      <w:r>
        <w:rPr>
          <w:rFonts w:cs="Arial Rounded MT Bold"/>
        </w:rPr>
        <w:t xml:space="preserve">: Reperer un plan </w:t>
      </w:r>
    </w:p>
    <w:p w:rsidR="007E5719" w:rsidRDefault="007E5719" w:rsidP="00AC1D09">
      <w:pPr>
        <w:pStyle w:val="periode"/>
        <w:rPr>
          <w:rFonts w:cs="Arial Rounded MT Bold"/>
        </w:rPr>
      </w:pPr>
      <w:r>
        <w:rPr>
          <w:rFonts w:cs="Arial Rounded MT Bold"/>
        </w:rPr>
        <w:t>(10 périodes)</w:t>
      </w:r>
    </w:p>
    <w:p w:rsidR="007E5719" w:rsidRDefault="007E5719" w:rsidP="00AC1D09">
      <w:pPr>
        <w:pStyle w:val="Heading2"/>
      </w:pPr>
      <w:r>
        <w:t xml:space="preserve">Objectifs </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Dégager les thèmes et les sous-thèmes d’un exposé</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Repérer la structure de l’exposé.</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Dégager les liens logiques entre les différentes parties.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7E5719" w:rsidRDefault="007E5719" w:rsidP="00AC1D09">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 Structure de l’expose : le thème et les sous - thèmes</w:t>
      </w:r>
    </w:p>
    <w:p w:rsidR="007E5719" w:rsidRPr="008627F1" w:rsidRDefault="007E5719" w:rsidP="00AC1D09">
      <w:pPr>
        <w:pStyle w:val="Heading3"/>
        <w:rPr>
          <w:lang w:val="fr-FR"/>
        </w:rPr>
      </w:pPr>
      <w:r w:rsidRPr="008627F1">
        <w:rPr>
          <w:lang w:val="fr-FR"/>
        </w:rPr>
        <w:t>Objectif</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Repérer à partir de certains indices, le plan de l’exposé.</w:t>
      </w:r>
    </w:p>
    <w:p w:rsidR="007E5719" w:rsidRPr="008627F1" w:rsidRDefault="007E5719" w:rsidP="00AC1D09">
      <w:pPr>
        <w:pStyle w:val="Heading3"/>
        <w:rPr>
          <w:lang w:val="fr-FR"/>
        </w:rPr>
      </w:pPr>
      <w:r w:rsidRPr="008627F1">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4.1.1 Ponctuation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xml:space="preserve">4.1.2 </w:t>
      </w:r>
      <w:proofErr w:type="spellStart"/>
      <w:r>
        <w:rPr>
          <w:rFonts w:ascii="Arial" w:hAnsi="Arial"/>
          <w:sz w:val="22"/>
          <w:szCs w:val="26"/>
          <w:lang w:val="fr-FR" w:eastAsia="fr-FR"/>
        </w:rPr>
        <w:t>Paratexte</w:t>
      </w:r>
      <w:proofErr w:type="spellEnd"/>
      <w:r>
        <w:rPr>
          <w:rFonts w:ascii="Arial" w:hAnsi="Arial"/>
          <w:sz w:val="22"/>
          <w:szCs w:val="26"/>
          <w:lang w:val="fr-FR" w:eastAsia="fr-FR"/>
        </w:rPr>
        <w:t xml:space="preserve"> (titre, sous-titre, encadré, notes illustrations et renvois)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4.1.3 Symboles, abréviations et sigles.</w:t>
      </w:r>
    </w:p>
    <w:p w:rsidR="007E5719" w:rsidRDefault="007E5719" w:rsidP="00AC1D09">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Liens logiques entre les parties</w:t>
      </w:r>
    </w:p>
    <w:p w:rsidR="007E5719" w:rsidRPr="008627F1" w:rsidRDefault="007E5719" w:rsidP="00AC1D09">
      <w:pPr>
        <w:pStyle w:val="Heading3"/>
        <w:rPr>
          <w:lang w:val="fr-FR"/>
        </w:rPr>
      </w:pPr>
      <w:r w:rsidRPr="008627F1">
        <w:rPr>
          <w:lang w:val="fr-FR"/>
        </w:rPr>
        <w:t>Objectif</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Repérer les liens logiques entre les parties.</w:t>
      </w:r>
    </w:p>
    <w:p w:rsidR="007E5719" w:rsidRPr="008627F1" w:rsidRDefault="007E5719" w:rsidP="00AC1D09">
      <w:pPr>
        <w:pStyle w:val="Heading3"/>
        <w:rPr>
          <w:lang w:val="fr-FR"/>
        </w:rPr>
      </w:pPr>
      <w:r w:rsidRPr="008627F1">
        <w:rPr>
          <w:lang w:val="fr-FR"/>
        </w:rPr>
        <w:t>Contenu</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4.2.1 Eléments lexicaux de cohésion.</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4.2.2 Eléments grammaticaux de cohésion : (conjonction de coordination...)</w:t>
      </w:r>
    </w:p>
    <w:p w:rsidR="007E5719" w:rsidRPr="00D62789" w:rsidRDefault="007E5719" w:rsidP="00AC1D09">
      <w:pPr>
        <w:tabs>
          <w:tab w:val="left" w:pos="6521"/>
        </w:tabs>
        <w:ind w:left="567" w:hanging="567"/>
        <w:rPr>
          <w:rFonts w:ascii="Arial" w:hAnsi="Arial" w:cs="Arial"/>
          <w:sz w:val="22"/>
          <w:szCs w:val="22"/>
          <w:lang w:val="fr-FR" w:eastAsia="fr-FR"/>
        </w:rPr>
      </w:pPr>
      <w:r>
        <w:rPr>
          <w:rFonts w:ascii="Arial" w:hAnsi="Arial"/>
          <w:sz w:val="22"/>
          <w:szCs w:val="26"/>
          <w:lang w:val="fr-FR" w:eastAsia="fr-FR"/>
        </w:rPr>
        <w:t>4.2.3</w:t>
      </w:r>
      <w:r>
        <w:rPr>
          <w:rFonts w:ascii="Arial" w:hAnsi="Arial"/>
          <w:sz w:val="22"/>
          <w:szCs w:val="26"/>
          <w:lang w:val="fr-FR" w:eastAsia="fr-FR"/>
        </w:rPr>
        <w:tab/>
        <w:t xml:space="preserve">Lexique </w:t>
      </w:r>
      <w:r w:rsidRPr="00D62789">
        <w:rPr>
          <w:rFonts w:ascii="Arial" w:hAnsi="Arial" w:cs="Arial"/>
          <w:sz w:val="22"/>
          <w:szCs w:val="22"/>
          <w:lang w:val="fr-FR" w:eastAsia="fr-FR"/>
        </w:rPr>
        <w:t>approprié pour introduire, exprimer une hypothèse, présenter des données, démontrer, expliquer, exprimer une restriction ou une condition, annoncer un résultat, conclure.</w:t>
      </w:r>
    </w:p>
    <w:p w:rsidR="007E5719" w:rsidRPr="003B73B6"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Articulateurs logiques et chronologiques</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4.2.5</w:t>
      </w:r>
      <w:r>
        <w:rPr>
          <w:rFonts w:ascii="Arial" w:hAnsi="Arial"/>
          <w:sz w:val="22"/>
          <w:szCs w:val="26"/>
          <w:lang w:val="fr-FR" w:eastAsia="fr-FR"/>
        </w:rPr>
        <w:tab/>
        <w:t>Choix des structures nominales ou infinitives d’après le moment de l’exposé.</w:t>
      </w:r>
    </w:p>
    <w:p w:rsidR="007E5719" w:rsidRDefault="007E5719" w:rsidP="00AC1D09">
      <w:pPr>
        <w:pStyle w:val="Title"/>
        <w:rPr>
          <w:rFonts w:cs="Arial Rounded MT Bold"/>
        </w:rPr>
      </w:pPr>
      <w:r>
        <w:rPr>
          <w:rFonts w:cs="Arial Rounded MT Bold"/>
          <w:u w:val="single"/>
        </w:rPr>
        <w:t xml:space="preserve">Chapitre 3 </w:t>
      </w:r>
      <w:r>
        <w:rPr>
          <w:rFonts w:cs="Arial Rounded MT Bold"/>
          <w:u w:val="single"/>
        </w:rPr>
        <w:br/>
      </w:r>
      <w:r>
        <w:rPr>
          <w:rFonts w:cs="Arial Rounded MT Bold"/>
        </w:rPr>
        <w:t>Passage de l’expose au plan</w:t>
      </w:r>
    </w:p>
    <w:p w:rsidR="007E5719" w:rsidRPr="00AC1D09" w:rsidRDefault="007E5719" w:rsidP="00AC1D09">
      <w:pPr>
        <w:pStyle w:val="Heading3"/>
        <w:rPr>
          <w:lang w:val="fr-FR"/>
        </w:rPr>
      </w:pPr>
      <w:r w:rsidRPr="00AC1D09">
        <w:rPr>
          <w:lang w:val="fr-FR"/>
        </w:rPr>
        <w:t>Objectif</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7E5719" w:rsidRPr="00AC1D09" w:rsidRDefault="007E5719" w:rsidP="00AC1D09">
      <w:pPr>
        <w:pStyle w:val="Heading3"/>
        <w:rPr>
          <w:lang w:val="fr-FR"/>
        </w:rPr>
      </w:pPr>
      <w:r w:rsidRPr="00AC1D09">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xml:space="preserve">4.3.1 Utiliser les notions </w:t>
      </w:r>
      <w:proofErr w:type="gramStart"/>
      <w:r>
        <w:rPr>
          <w:rFonts w:ascii="Arial" w:hAnsi="Arial"/>
          <w:sz w:val="22"/>
          <w:szCs w:val="26"/>
          <w:lang w:val="fr-FR" w:eastAsia="fr-FR"/>
        </w:rPr>
        <w:t>des chapitres</w:t>
      </w:r>
      <w:proofErr w:type="gramEnd"/>
      <w:r>
        <w:rPr>
          <w:rFonts w:ascii="Arial" w:hAnsi="Arial"/>
          <w:sz w:val="22"/>
          <w:szCs w:val="26"/>
          <w:lang w:val="fr-FR" w:eastAsia="fr-FR"/>
        </w:rPr>
        <w:t xml:space="preserve"> 1 et 2 pour faire des exercices d’application</w:t>
      </w:r>
    </w:p>
    <w:p w:rsidR="007E5719" w:rsidRDefault="007E5719" w:rsidP="00AC1D09">
      <w:pPr>
        <w:pStyle w:val="Title"/>
        <w:rPr>
          <w:rFonts w:cs="Arial Rounded MT Bold"/>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4C1D2F" w:rsidRDefault="004C1D2F" w:rsidP="00AC1D09">
      <w:pPr>
        <w:pStyle w:val="Title"/>
        <w:rPr>
          <w:rFonts w:cs="Arial Rounded MT Bold"/>
          <w:u w:val="double"/>
        </w:rPr>
      </w:pPr>
    </w:p>
    <w:p w:rsidR="004C1D2F" w:rsidRDefault="004C1D2F" w:rsidP="00AC1D09">
      <w:pPr>
        <w:pStyle w:val="Title"/>
        <w:rPr>
          <w:rFonts w:cs="Arial Rounded MT Bold"/>
          <w:u w:val="double"/>
        </w:rPr>
      </w:pPr>
    </w:p>
    <w:p w:rsidR="004C1D2F" w:rsidRDefault="004C1D2F" w:rsidP="00AC1D09">
      <w:pPr>
        <w:pStyle w:val="Title"/>
        <w:rPr>
          <w:rFonts w:cs="Arial Rounded MT Bold"/>
          <w:u w:val="double"/>
        </w:rPr>
      </w:pPr>
    </w:p>
    <w:p w:rsidR="007E5719" w:rsidRDefault="007E5719" w:rsidP="00941F75">
      <w:pPr>
        <w:pStyle w:val="Title"/>
        <w:rPr>
          <w:rFonts w:cs="Arial Rounded MT Bold"/>
        </w:rPr>
      </w:pPr>
      <w:r w:rsidRPr="00E03311">
        <w:rPr>
          <w:rFonts w:cs="Arial Rounded MT Bold"/>
          <w:u w:val="double"/>
        </w:rPr>
        <w:lastRenderedPageBreak/>
        <w:t>Cours 5</w:t>
      </w:r>
      <w:r>
        <w:rPr>
          <w:rFonts w:cs="Arial Rounded MT Bold"/>
        </w:rPr>
        <w:t xml:space="preserve"> : Rédiger des documents administratifs et professionnels</w:t>
      </w:r>
    </w:p>
    <w:p w:rsidR="007E5719" w:rsidRDefault="007E5719" w:rsidP="00AC1D09">
      <w:pPr>
        <w:pStyle w:val="periode"/>
        <w:rPr>
          <w:rFonts w:cs="Arial Rounded MT Bold"/>
        </w:rPr>
      </w:pPr>
      <w:r>
        <w:rPr>
          <w:rFonts w:cs="Arial Rounded MT Bold"/>
        </w:rPr>
        <w:t>(20 périodes)</w:t>
      </w:r>
    </w:p>
    <w:p w:rsidR="007E5719" w:rsidRDefault="007E5719" w:rsidP="00AC1D09">
      <w:pPr>
        <w:pStyle w:val="Heading2"/>
      </w:pPr>
      <w:r>
        <w:t xml:space="preserve">Objectifs </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Présenter un C.V.</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des lettres administratives et professionnelles.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7E5719" w:rsidRDefault="007E5719" w:rsidP="00AC1D09">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Rédaction administrative et professionnelle.</w:t>
      </w:r>
    </w:p>
    <w:p w:rsidR="007E5719" w:rsidRPr="00AC1D09" w:rsidRDefault="007E5719" w:rsidP="00AC1D09">
      <w:pPr>
        <w:pStyle w:val="Heading3"/>
        <w:rPr>
          <w:lang w:val="fr-FR"/>
        </w:rPr>
      </w:pPr>
      <w:r w:rsidRPr="00AC1D09">
        <w:rPr>
          <w:lang w:val="fr-FR"/>
        </w:rPr>
        <w:t xml:space="preserve">Objectifs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Présenter un C.V.</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des lettres professionnelles : commande, demande de renseignements, demande de stage...</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7E5719" w:rsidRPr="008627F1" w:rsidRDefault="007E5719" w:rsidP="00AC1D09">
      <w:pPr>
        <w:pStyle w:val="Heading3"/>
        <w:rPr>
          <w:lang w:val="fr-FR"/>
        </w:rPr>
      </w:pPr>
      <w:r w:rsidRPr="008627F1">
        <w:rPr>
          <w:lang w:val="fr-FR"/>
        </w:rPr>
        <w:t xml:space="preserve">Contenu </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5.1.1 Structure du C.V.</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5.1.2 Structure de la lettre de motivation et de la lettre professionnelle.</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5.1.3 Lexique : formules de politesse, de présentation….</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5.1.4 Révision des verbes de modalité (avoir, l’intention de, décider de …).</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5.1.5 Mise en page d’une lettre (en-tête, marge, espaces...).</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5.1.6 Notion de paragraphes.</w:t>
      </w:r>
    </w:p>
    <w:p w:rsidR="007E5719" w:rsidRDefault="007E5719" w:rsidP="00206C50">
      <w:pPr>
        <w:pStyle w:val="BodyTextIndent"/>
        <w:jc w:val="left"/>
        <w:rPr>
          <w:lang w:eastAsia="fr-FR"/>
        </w:rPr>
      </w:pPr>
      <w:r>
        <w:rPr>
          <w:lang w:eastAsia="fr-FR"/>
        </w:rPr>
        <w:t>5.1.7</w:t>
      </w:r>
      <w:r>
        <w:rPr>
          <w:lang w:eastAsia="fr-FR"/>
        </w:rPr>
        <w:tab/>
        <w:t>Les quantificateurs partitifs : un peu de, beaucoup de, (ne pas confondre avec peu de, assez de, trop de) des, quelques, plusieurs, certains, pas du tout, en, une partie.</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5.1.8</w:t>
      </w:r>
      <w:r>
        <w:rPr>
          <w:rFonts w:ascii="Arial" w:hAnsi="Arial"/>
          <w:sz w:val="22"/>
          <w:szCs w:val="26"/>
          <w:lang w:val="fr-FR" w:eastAsia="fr-FR"/>
        </w:rPr>
        <w:tab/>
        <w:t>Les marqueurs spatiaux : devant, derrière, avant, après, gauche, droite, latéral, postérieur, inférieur, supérieur, côté, centre.</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5.1.9 Lexique : vocabulaire approprié au type de lettre.</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5.1.10 Mise en page et contenu d’un compte-rendu.</w:t>
      </w:r>
    </w:p>
    <w:p w:rsidR="007E5719" w:rsidRDefault="007E5719" w:rsidP="00206C50">
      <w:pPr>
        <w:ind w:left="567" w:hanging="567"/>
        <w:rPr>
          <w:rFonts w:ascii="Arial" w:hAnsi="Arial"/>
          <w:sz w:val="22"/>
          <w:szCs w:val="26"/>
          <w:lang w:val="fr-FR" w:eastAsia="fr-FR"/>
        </w:rPr>
      </w:pPr>
      <w:r>
        <w:rPr>
          <w:rFonts w:ascii="Arial" w:hAnsi="Arial"/>
          <w:sz w:val="22"/>
          <w:szCs w:val="26"/>
          <w:lang w:val="fr-FR" w:eastAsia="fr-FR"/>
        </w:rPr>
        <w:t xml:space="preserve">5.1.11 Mise en page et contenu d’un rapport. </w:t>
      </w:r>
    </w:p>
    <w:p w:rsidR="007E5719" w:rsidRDefault="007E5719" w:rsidP="00AC1D09">
      <w:pPr>
        <w:ind w:left="567" w:hanging="567"/>
        <w:jc w:val="lowKashida"/>
        <w:rPr>
          <w:rFonts w:ascii="Arial" w:hAnsi="Arial"/>
          <w:sz w:val="22"/>
          <w:szCs w:val="26"/>
          <w:lang w:val="fr-FR" w:eastAsia="fr-FR"/>
        </w:rPr>
      </w:pPr>
    </w:p>
    <w:p w:rsidR="000459FD" w:rsidRDefault="000459FD" w:rsidP="00D81D94">
      <w:pPr>
        <w:rPr>
          <w:rFonts w:ascii="Arial" w:hAnsi="Arial"/>
          <w:b/>
          <w:bCs/>
          <w:sz w:val="22"/>
          <w:szCs w:val="26"/>
          <w:lang w:val="fr-FR" w:eastAsia="fr-FR"/>
        </w:rPr>
      </w:pPr>
    </w:p>
    <w:p w:rsidR="007E5719" w:rsidRPr="003B73B6" w:rsidRDefault="007E5719" w:rsidP="00D81D94">
      <w:pPr>
        <w:rPr>
          <w:rFonts w:ascii="Arial" w:hAnsi="Arial"/>
          <w:sz w:val="22"/>
          <w:szCs w:val="26"/>
          <w:lang w:val="fr-FR" w:eastAsia="fr-FR"/>
        </w:rPr>
        <w:sectPr w:rsidR="007E5719" w:rsidRPr="003B73B6" w:rsidSect="007F0384">
          <w:headerReference w:type="default" r:id="rId12"/>
          <w:type w:val="continuous"/>
          <w:pgSz w:w="11907" w:h="16840" w:code="9"/>
          <w:pgMar w:top="1418" w:right="851" w:bottom="1134" w:left="1134" w:header="567" w:footer="567" w:gutter="0"/>
          <w:paperSrc w:first="111" w:other="111"/>
          <w:cols w:space="720"/>
        </w:sectPr>
      </w:pPr>
      <w:r>
        <w:rPr>
          <w:rFonts w:ascii="Arial" w:hAnsi="Arial"/>
          <w:b/>
          <w:bCs/>
          <w:sz w:val="22"/>
          <w:szCs w:val="26"/>
          <w:lang w:val="fr-FR" w:eastAsia="fr-FR"/>
        </w:rPr>
        <w:t xml:space="preserve">N.B. </w:t>
      </w:r>
      <w:r>
        <w:rPr>
          <w:rFonts w:ascii="Arial" w:hAnsi="Arial"/>
          <w:sz w:val="22"/>
          <w:szCs w:val="26"/>
          <w:lang w:val="fr-FR" w:eastAsia="fr-FR"/>
        </w:rPr>
        <w:t xml:space="preserve">: Le dernier objectif doit être reparti sur toute l’année. </w:t>
      </w:r>
    </w:p>
    <w:p w:rsidR="007E5719" w:rsidRPr="003B73B6" w:rsidRDefault="007E5719" w:rsidP="00AC1D09">
      <w:pPr>
        <w:jc w:val="lowKashida"/>
        <w:rPr>
          <w:rFonts w:ascii="Arial" w:hAnsi="Arial"/>
          <w:sz w:val="22"/>
          <w:szCs w:val="26"/>
          <w:lang w:val="fr-FR" w:eastAsia="fr-FR"/>
        </w:rPr>
      </w:pPr>
    </w:p>
    <w:p w:rsidR="007E5719" w:rsidRPr="003B73B6" w:rsidRDefault="007E5719" w:rsidP="00AC1D09">
      <w:pPr>
        <w:jc w:val="lowKashida"/>
        <w:rPr>
          <w:rFonts w:ascii="Arial" w:hAnsi="Arial"/>
          <w:sz w:val="22"/>
          <w:szCs w:val="26"/>
          <w:lang w:val="fr-FR" w:eastAsia="fr-FR"/>
        </w:rPr>
      </w:pPr>
    </w:p>
    <w:p w:rsidR="007E5719" w:rsidRDefault="007E5719"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941F75" w:rsidRDefault="00941F75"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2E19D3">
      <w:pPr>
        <w:pStyle w:val="Heading1"/>
        <w:spacing w:before="0"/>
        <w:jc w:val="center"/>
        <w:rPr>
          <w:rFonts w:cs="Arial Rounded MT Bold"/>
          <w:lang w:eastAsia="fr-FR"/>
        </w:rPr>
      </w:pPr>
      <w:r w:rsidRPr="00C427B3">
        <w:rPr>
          <w:rFonts w:cs="Arial Rounded MT Bold"/>
          <w:caps w:val="0"/>
          <w:sz w:val="40"/>
          <w:szCs w:val="40"/>
          <w:lang w:eastAsia="fr-FR"/>
        </w:rPr>
        <w:lastRenderedPageBreak/>
        <w:t>2</w:t>
      </w:r>
      <w:r w:rsidRPr="00C427B3">
        <w:rPr>
          <w:rFonts w:cs="Arial Rounded MT Bold"/>
          <w:caps w:val="0"/>
          <w:sz w:val="40"/>
          <w:szCs w:val="40"/>
          <w:vertAlign w:val="superscript"/>
          <w:lang w:eastAsia="fr-FR"/>
        </w:rPr>
        <w:t>ème</w:t>
      </w:r>
      <w:r w:rsidRPr="00C427B3">
        <w:rPr>
          <w:rFonts w:cs="Arial Rounded MT Bold"/>
          <w:sz w:val="40"/>
          <w:szCs w:val="40"/>
          <w:lang w:eastAsia="fr-FR"/>
        </w:rPr>
        <w:t xml:space="preserve"> langue étrangère : </w:t>
      </w:r>
      <w:r w:rsidR="00A16B0C" w:rsidRPr="00C427B3">
        <w:rPr>
          <w:rFonts w:cs="Arial Rounded MT Bold"/>
          <w:sz w:val="40"/>
          <w:szCs w:val="40"/>
          <w:lang w:eastAsia="fr-FR"/>
        </w:rPr>
        <w:t xml:space="preserve">FRANÇAIS </w:t>
      </w:r>
      <w:r w:rsidRPr="00C427B3">
        <w:rPr>
          <w:rFonts w:cs="Arial Rounded MT Bold"/>
          <w:sz w:val="40"/>
          <w:szCs w:val="40"/>
          <w:lang w:eastAsia="fr-FR"/>
        </w:rPr>
        <w:br/>
      </w:r>
      <w:r w:rsidR="00F37334">
        <w:rPr>
          <w:rFonts w:cs="Arial Rounded MT Bold"/>
          <w:sz w:val="32"/>
          <w:szCs w:val="32"/>
          <w:lang w:eastAsia="fr-FR"/>
        </w:rPr>
        <w:t xml:space="preserve">                                                                             </w:t>
      </w:r>
      <w:r w:rsidRPr="00F37334">
        <w:rPr>
          <w:rFonts w:cs="Arial Rounded MT Bold"/>
          <w:sz w:val="32"/>
          <w:szCs w:val="32"/>
          <w:lang w:eastAsia="fr-FR"/>
        </w:rPr>
        <w:t>(60 périodes)</w:t>
      </w:r>
    </w:p>
    <w:p w:rsidR="00D81D94" w:rsidRDefault="00D81D94" w:rsidP="00D81D94">
      <w:pPr>
        <w:pStyle w:val="Heading2"/>
      </w:pPr>
      <w:r>
        <w:t>Description du métier</w:t>
      </w:r>
    </w:p>
    <w:p w:rsidR="00D81D94" w:rsidRPr="00083218" w:rsidRDefault="00D81D94" w:rsidP="00D81D94">
      <w:pPr>
        <w:jc w:val="lowKashida"/>
        <w:rPr>
          <w:rFonts w:ascii="Arial" w:hAnsi="Arial" w:cs="Arial"/>
          <w:sz w:val="22"/>
          <w:szCs w:val="22"/>
          <w:lang w:val="fr-FR" w:eastAsia="fr-FR"/>
        </w:rPr>
      </w:pPr>
      <w:r>
        <w:rPr>
          <w:rFonts w:ascii="Arial" w:hAnsi="Arial"/>
          <w:b/>
          <w:bCs/>
          <w:sz w:val="22"/>
          <w:szCs w:val="26"/>
          <w:lang w:val="fr-FR" w:eastAsia="fr-FR"/>
        </w:rPr>
        <w:tab/>
      </w:r>
      <w:r w:rsidRPr="00083218">
        <w:rPr>
          <w:rFonts w:ascii="Arial" w:hAnsi="Arial" w:cs="Arial"/>
          <w:sz w:val="22"/>
          <w:szCs w:val="22"/>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D81D94" w:rsidRPr="00656970" w:rsidRDefault="00D81D94" w:rsidP="00D81D94">
      <w:pPr>
        <w:pStyle w:val="Heading2"/>
        <w:rPr>
          <w:rFonts w:cs="Times New Roman"/>
          <w:b w:val="0"/>
          <w:bCs w:val="0"/>
        </w:rPr>
      </w:pPr>
      <w:r w:rsidRPr="00656970">
        <w:rPr>
          <w:rFonts w:cs="Times New Roman"/>
        </w:rPr>
        <w:t>Compétences</w:t>
      </w:r>
      <w:r w:rsidRPr="00656970">
        <w:rPr>
          <w:rFonts w:cs="Times New Roman"/>
          <w:b w:val="0"/>
          <w:bCs w:val="0"/>
        </w:rPr>
        <w:t xml:space="preserve"> </w:t>
      </w:r>
    </w:p>
    <w:p w:rsidR="00D81D94" w:rsidRPr="00656970" w:rsidRDefault="00D81D94" w:rsidP="00AF72F1">
      <w:pPr>
        <w:numPr>
          <w:ilvl w:val="0"/>
          <w:numId w:val="20"/>
        </w:numPr>
        <w:jc w:val="lowKashida"/>
        <w:rPr>
          <w:rFonts w:ascii="Arial" w:hAnsi="Arial" w:cs="Arial"/>
          <w:sz w:val="22"/>
          <w:szCs w:val="22"/>
          <w:lang w:val="fr-FR" w:eastAsia="fr-FR"/>
        </w:rPr>
      </w:pPr>
      <w:r w:rsidRPr="00656970">
        <w:rPr>
          <w:rFonts w:ascii="Arial" w:hAnsi="Arial" w:cs="Arial"/>
          <w:sz w:val="22"/>
          <w:szCs w:val="22"/>
          <w:lang w:val="fr-FR" w:eastAsia="fr-FR"/>
        </w:rPr>
        <w:t>Présenter, se présenter, prendre la parole.</w:t>
      </w:r>
    </w:p>
    <w:p w:rsidR="00D81D94" w:rsidRPr="00656970" w:rsidRDefault="00D81D94" w:rsidP="00AF72F1">
      <w:pPr>
        <w:numPr>
          <w:ilvl w:val="0"/>
          <w:numId w:val="20"/>
        </w:numPr>
        <w:jc w:val="lowKashida"/>
        <w:rPr>
          <w:rFonts w:ascii="Arial" w:hAnsi="Arial" w:cs="Arial"/>
          <w:sz w:val="22"/>
          <w:szCs w:val="22"/>
          <w:lang w:val="fr-FR" w:eastAsia="fr-FR"/>
        </w:rPr>
      </w:pPr>
      <w:r w:rsidRPr="00656970">
        <w:rPr>
          <w:rFonts w:ascii="Arial" w:hAnsi="Arial" w:cs="Arial"/>
          <w:sz w:val="22"/>
          <w:szCs w:val="22"/>
          <w:lang w:val="fr-FR" w:eastAsia="fr-FR"/>
        </w:rPr>
        <w:t>Comprendre et produire des consignes.</w:t>
      </w:r>
    </w:p>
    <w:p w:rsidR="00D81D94" w:rsidRPr="00C14DCA" w:rsidRDefault="00D81D94" w:rsidP="00AF72F1">
      <w:pPr>
        <w:numPr>
          <w:ilvl w:val="0"/>
          <w:numId w:val="20"/>
        </w:numPr>
        <w:jc w:val="lowKashida"/>
        <w:rPr>
          <w:rFonts w:cs="Times New Roman"/>
          <w:sz w:val="22"/>
          <w:szCs w:val="22"/>
          <w:lang w:val="fr-FR" w:eastAsia="fr-FR"/>
        </w:rPr>
      </w:pPr>
      <w:r w:rsidRPr="00656970">
        <w:rPr>
          <w:rFonts w:ascii="Arial" w:hAnsi="Arial" w:cs="Arial"/>
          <w:sz w:val="22"/>
          <w:szCs w:val="22"/>
          <w:lang w:val="fr-FR" w:eastAsia="fr-FR"/>
        </w:rPr>
        <w:t>Consulter des documents de la spécialité.</w:t>
      </w:r>
    </w:p>
    <w:p w:rsidR="00D81D94" w:rsidRDefault="00D81D94" w:rsidP="00D81D94">
      <w:pPr>
        <w:pStyle w:val="Title"/>
        <w:rPr>
          <w:rFonts w:ascii="Times New Roman" w:hAnsi="Times New Roman" w:cs="Times New Roman"/>
          <w:u w:val="double"/>
        </w:rPr>
      </w:pPr>
    </w:p>
    <w:p w:rsidR="00D81D94" w:rsidRPr="00656970" w:rsidRDefault="00D81D94" w:rsidP="00941F75">
      <w:pPr>
        <w:pStyle w:val="Title"/>
        <w:jc w:val="left"/>
        <w:rPr>
          <w:rFonts w:cs="Times New Roman"/>
        </w:rPr>
      </w:pPr>
      <w:r w:rsidRPr="00656970">
        <w:rPr>
          <w:rFonts w:cs="Times New Roman"/>
          <w:u w:val="double"/>
        </w:rPr>
        <w:t>Cours 1</w:t>
      </w:r>
      <w:r w:rsidRPr="00656970">
        <w:rPr>
          <w:rFonts w:cs="Times New Roman"/>
        </w:rPr>
        <w:t xml:space="preserve"> : Présenter, se présenter, prendre la parole </w:t>
      </w:r>
    </w:p>
    <w:p w:rsidR="00D81D94" w:rsidRPr="00656970" w:rsidRDefault="00D81D94" w:rsidP="00D81D94">
      <w:pPr>
        <w:pStyle w:val="periode"/>
        <w:rPr>
          <w:rFonts w:cs="Times New Roman"/>
        </w:rPr>
      </w:pPr>
      <w:r w:rsidRPr="00656970">
        <w:rPr>
          <w:rFonts w:cs="Times New Roman"/>
        </w:rPr>
        <w:t>(25 périodes)</w:t>
      </w:r>
    </w:p>
    <w:p w:rsidR="00D81D94" w:rsidRPr="00083218" w:rsidRDefault="00D81D94" w:rsidP="00D81D94">
      <w:pPr>
        <w:pStyle w:val="Heading2"/>
        <w:spacing w:before="0"/>
        <w:rPr>
          <w:rFonts w:ascii="Arial" w:hAnsi="Arial" w:cs="Arial"/>
          <w:sz w:val="26"/>
          <w:szCs w:val="26"/>
        </w:rPr>
      </w:pPr>
      <w:r w:rsidRPr="00083218">
        <w:rPr>
          <w:rFonts w:ascii="Arial" w:hAnsi="Arial" w:cs="Arial"/>
          <w:sz w:val="26"/>
          <w:szCs w:val="26"/>
        </w:rPr>
        <w:t>Objectifs</w:t>
      </w:r>
    </w:p>
    <w:p w:rsidR="00D81D94" w:rsidRPr="00083218" w:rsidRDefault="00D81D94" w:rsidP="00D81D94">
      <w:pPr>
        <w:rPr>
          <w:rFonts w:ascii="Arial" w:hAnsi="Arial" w:cs="Arial"/>
          <w:sz w:val="22"/>
          <w:szCs w:val="22"/>
          <w:lang w:val="fr-FR" w:eastAsia="fr-FR"/>
        </w:rPr>
      </w:pPr>
      <w:r w:rsidRPr="00083218">
        <w:rPr>
          <w:rFonts w:ascii="Arial" w:hAnsi="Arial" w:cs="Arial"/>
          <w:sz w:val="22"/>
          <w:szCs w:val="22"/>
          <w:lang w:val="fr-FR" w:eastAsia="fr-FR"/>
        </w:rPr>
        <w:t xml:space="preserve">Au terme de ce cours, l’apprenant devrait être capable de :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Prendre contact.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Etablir un échange de base.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Soutenir une conversation.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Prendre congé.</w:t>
      </w:r>
    </w:p>
    <w:p w:rsidR="00D81D94" w:rsidRPr="00656970" w:rsidRDefault="00D81D94" w:rsidP="00D81D94">
      <w:pPr>
        <w:pStyle w:val="Title"/>
        <w:rPr>
          <w:rFonts w:cs="Times New Roman"/>
        </w:rPr>
      </w:pPr>
      <w:r w:rsidRPr="00656970">
        <w:rPr>
          <w:rFonts w:cs="Times New Roman"/>
          <w:u w:val="single"/>
        </w:rPr>
        <w:t>Chapitre 1</w:t>
      </w:r>
      <w:r w:rsidRPr="00656970">
        <w:rPr>
          <w:rFonts w:cs="Times New Roman"/>
        </w:rPr>
        <w:br/>
        <w:t xml:space="preserve">Prise de contact et echange de base </w:t>
      </w:r>
    </w:p>
    <w:p w:rsidR="00D81D94" w:rsidRPr="00083218" w:rsidRDefault="00D81D94" w:rsidP="00D81D94">
      <w:pPr>
        <w:pStyle w:val="Heading3"/>
        <w:rPr>
          <w:rFonts w:cs="Arial"/>
          <w:szCs w:val="26"/>
          <w:lang w:val="fr-FR"/>
        </w:rPr>
      </w:pPr>
      <w:r w:rsidRPr="00083218">
        <w:rPr>
          <w:rFonts w:cs="Arial"/>
          <w:szCs w:val="26"/>
          <w:lang w:val="fr-FR"/>
        </w:rPr>
        <w:t xml:space="preserve">Objectifs </w:t>
      </w:r>
    </w:p>
    <w:p w:rsidR="00D81D94" w:rsidRPr="00083218" w:rsidRDefault="00D81D94" w:rsidP="00D81D94">
      <w:pPr>
        <w:pStyle w:val="BodyText2"/>
        <w:ind w:left="284" w:hanging="284"/>
        <w:rPr>
          <w:lang w:eastAsia="fr-FR"/>
        </w:rPr>
      </w:pPr>
      <w:r w:rsidRPr="00656970">
        <w:rPr>
          <w:rFonts w:asciiTheme="minorBidi" w:hAnsiTheme="minorBidi" w:cstheme="minorBidi"/>
          <w:lang w:eastAsia="fr-FR"/>
        </w:rPr>
        <w:t>–</w:t>
      </w:r>
      <w:r w:rsidRPr="00656970">
        <w:rPr>
          <w:rFonts w:asciiTheme="minorBidi" w:hAnsiTheme="minorBidi" w:cstheme="minorBidi"/>
          <w:lang w:eastAsia="fr-FR"/>
        </w:rPr>
        <w:tab/>
      </w:r>
      <w:r w:rsidRPr="00083218">
        <w:rPr>
          <w:lang w:eastAsia="fr-FR"/>
        </w:rPr>
        <w:t xml:space="preserve">Saluer.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Se présenter.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Etablir un échange de base. </w:t>
      </w:r>
    </w:p>
    <w:p w:rsidR="00D81D94" w:rsidRPr="00083218" w:rsidRDefault="00D81D94" w:rsidP="00D81D94">
      <w:pPr>
        <w:pStyle w:val="Heading3"/>
        <w:rPr>
          <w:rFonts w:cs="Arial"/>
          <w:szCs w:val="26"/>
          <w:lang w:val="fr-FR"/>
        </w:rPr>
      </w:pPr>
      <w:r w:rsidRPr="00083218">
        <w:rPr>
          <w:rFonts w:cs="Arial"/>
          <w:szCs w:val="26"/>
          <w:lang w:val="fr-FR"/>
        </w:rPr>
        <w:t xml:space="preserve">Contenu </w:t>
      </w:r>
    </w:p>
    <w:p w:rsidR="00D81D94" w:rsidRPr="00083218" w:rsidRDefault="00D81D94" w:rsidP="00D81D94">
      <w:pPr>
        <w:pStyle w:val="BodyText2"/>
        <w:rPr>
          <w:lang w:eastAsia="fr-FR"/>
        </w:rPr>
      </w:pPr>
      <w:r w:rsidRPr="009321A8">
        <w:rPr>
          <w:rFonts w:ascii="Times New Roman" w:hAnsi="Times New Roman" w:cs="Times New Roman"/>
          <w:lang w:eastAsia="fr-FR"/>
        </w:rPr>
        <w:t>1.1.1</w:t>
      </w:r>
      <w:r w:rsidRPr="009321A8">
        <w:rPr>
          <w:rFonts w:ascii="Times New Roman" w:hAnsi="Times New Roman" w:cs="Times New Roman"/>
          <w:lang w:eastAsia="fr-FR"/>
        </w:rPr>
        <w:tab/>
      </w:r>
      <w:r w:rsidRPr="00083218">
        <w:rPr>
          <w:lang w:eastAsia="fr-FR"/>
        </w:rPr>
        <w:t>Destinataire : pronoms sujets et toniques, choix de la personne (tutoiement/ vouvoiement).</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1.1.2 </w:t>
      </w:r>
      <w:r w:rsidRPr="00083218">
        <w:rPr>
          <w:rFonts w:ascii="Arial" w:hAnsi="Arial" w:cs="Arial"/>
          <w:sz w:val="22"/>
          <w:szCs w:val="22"/>
          <w:lang w:val="fr-FR" w:eastAsia="fr-FR"/>
        </w:rPr>
        <w:tab/>
        <w:t xml:space="preserve">Lexique de la salutation adapté à la personne et à la situation. </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1.1.3 </w:t>
      </w:r>
      <w:r w:rsidRPr="00083218">
        <w:rPr>
          <w:rFonts w:ascii="Arial" w:hAnsi="Arial" w:cs="Arial"/>
          <w:sz w:val="22"/>
          <w:szCs w:val="22"/>
          <w:lang w:val="fr-FR" w:eastAsia="fr-FR"/>
        </w:rPr>
        <w:tab/>
      </w:r>
      <w:r w:rsidRPr="00083218">
        <w:rPr>
          <w:rFonts w:ascii="Arial" w:hAnsi="Arial" w:cs="Arial"/>
          <w:sz w:val="22"/>
          <w:szCs w:val="22"/>
          <w:lang w:val="fr-FR" w:eastAsia="fr-FR"/>
        </w:rPr>
        <w:tab/>
        <w:t>Formules de prise de contact.</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1.1.4 </w:t>
      </w:r>
      <w:r w:rsidRPr="00083218">
        <w:rPr>
          <w:rFonts w:ascii="Arial" w:hAnsi="Arial" w:cs="Arial"/>
          <w:sz w:val="22"/>
          <w:szCs w:val="22"/>
          <w:lang w:val="fr-FR" w:eastAsia="fr-FR"/>
        </w:rPr>
        <w:tab/>
        <w:t xml:space="preserve">Structures interrogatives à l’oral. </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1.1.5</w:t>
      </w:r>
      <w:r w:rsidRPr="00083218">
        <w:rPr>
          <w:rFonts w:ascii="Arial" w:hAnsi="Arial" w:cs="Arial"/>
          <w:sz w:val="22"/>
          <w:szCs w:val="22"/>
          <w:lang w:val="fr-FR" w:eastAsia="fr-FR"/>
        </w:rPr>
        <w:tab/>
        <w:t>Expressions ou structures d’interrogation (s’il vous plaît, pardon, excusez-moi…).</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1.1.6 </w:t>
      </w:r>
      <w:r w:rsidRPr="00083218">
        <w:rPr>
          <w:rFonts w:ascii="Arial" w:hAnsi="Arial" w:cs="Arial"/>
          <w:sz w:val="22"/>
          <w:szCs w:val="22"/>
          <w:lang w:val="fr-FR" w:eastAsia="fr-FR"/>
        </w:rPr>
        <w:tab/>
        <w:t xml:space="preserve">Conditionnel de politesse. </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1.1.7 </w:t>
      </w:r>
      <w:r w:rsidRPr="00083218">
        <w:rPr>
          <w:rFonts w:ascii="Arial" w:hAnsi="Arial" w:cs="Arial"/>
          <w:sz w:val="22"/>
          <w:szCs w:val="22"/>
          <w:lang w:val="fr-FR" w:eastAsia="fr-FR"/>
        </w:rPr>
        <w:tab/>
        <w:t>Présentatifs (c’est un, il est…).</w:t>
      </w:r>
    </w:p>
    <w:p w:rsidR="00B77103" w:rsidRDefault="00B77103" w:rsidP="00AC1D09">
      <w:pPr>
        <w:jc w:val="lowKashida"/>
        <w:rPr>
          <w:rFonts w:ascii="Arial" w:hAnsi="Arial"/>
          <w:sz w:val="22"/>
          <w:szCs w:val="26"/>
          <w:lang w:val="fr-FR" w:eastAsia="fr-FR"/>
        </w:rPr>
        <w:sectPr w:rsidR="00B77103" w:rsidSect="007F0384">
          <w:headerReference w:type="default" r:id="rId13"/>
          <w:type w:val="continuous"/>
          <w:pgSz w:w="11907" w:h="16840" w:code="9"/>
          <w:pgMar w:top="1418" w:right="851" w:bottom="1134" w:left="1134" w:header="567" w:footer="567" w:gutter="0"/>
          <w:paperSrc w:first="8242" w:other="8242"/>
          <w:cols w:space="720"/>
        </w:sectPr>
      </w:pPr>
    </w:p>
    <w:p w:rsidR="007E5719" w:rsidRPr="00656970" w:rsidRDefault="007E5719" w:rsidP="00AC1D09">
      <w:pPr>
        <w:pStyle w:val="Title"/>
        <w:rPr>
          <w:rFonts w:cs="Times New Roman"/>
        </w:rPr>
      </w:pPr>
      <w:r w:rsidRPr="00656970">
        <w:rPr>
          <w:rFonts w:cs="Times New Roman"/>
          <w:u w:val="single"/>
        </w:rPr>
        <w:lastRenderedPageBreak/>
        <w:t>Chapitre 2</w:t>
      </w:r>
      <w:r w:rsidRPr="00656970">
        <w:rPr>
          <w:rFonts w:cs="Times New Roman"/>
        </w:rPr>
        <w:br/>
        <w:t xml:space="preserve">Conversation </w:t>
      </w:r>
    </w:p>
    <w:p w:rsidR="007E5719" w:rsidRPr="00083218" w:rsidRDefault="007E5719" w:rsidP="00AC1D09">
      <w:pPr>
        <w:pStyle w:val="Heading3"/>
        <w:rPr>
          <w:rFonts w:cs="Arial"/>
          <w:szCs w:val="26"/>
          <w:lang w:val="fr-FR"/>
        </w:rPr>
      </w:pPr>
      <w:r w:rsidRPr="00083218">
        <w:rPr>
          <w:rFonts w:cs="Arial"/>
          <w:szCs w:val="26"/>
          <w:lang w:val="fr-FR"/>
        </w:rPr>
        <w:t xml:space="preserve">Objectifs </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Entamer et soutenir une conversation.</w:t>
      </w:r>
    </w:p>
    <w:p w:rsidR="007E5719" w:rsidRPr="00656970" w:rsidRDefault="007E5719" w:rsidP="00AC1D09">
      <w:pPr>
        <w:pStyle w:val="BodyText2"/>
        <w:ind w:left="284" w:hanging="284"/>
        <w:rPr>
          <w:rFonts w:asciiTheme="minorBidi" w:hAnsiTheme="minorBidi" w:cstheme="minorBidi"/>
          <w:lang w:eastAsia="fr-FR"/>
        </w:rPr>
      </w:pPr>
      <w:r w:rsidRPr="00083218">
        <w:rPr>
          <w:lang w:eastAsia="fr-FR"/>
        </w:rPr>
        <w:t>–</w:t>
      </w:r>
      <w:r w:rsidRPr="00083218">
        <w:rPr>
          <w:lang w:eastAsia="fr-FR"/>
        </w:rPr>
        <w:tab/>
        <w:t xml:space="preserve">Echanger des points de vue (des opinions). </w:t>
      </w:r>
    </w:p>
    <w:p w:rsidR="007E5719" w:rsidRPr="00083218" w:rsidRDefault="007E5719" w:rsidP="00AC1D09">
      <w:pPr>
        <w:pStyle w:val="Heading3"/>
        <w:rPr>
          <w:rFonts w:cs="Arial"/>
          <w:szCs w:val="26"/>
          <w:lang w:val="fr-FR"/>
        </w:rPr>
      </w:pPr>
      <w:r w:rsidRPr="00083218">
        <w:rPr>
          <w:rFonts w:cs="Arial"/>
          <w:szCs w:val="26"/>
          <w:lang w:val="fr-FR"/>
        </w:rPr>
        <w:t xml:space="preserve">Contenu </w:t>
      </w:r>
    </w:p>
    <w:p w:rsidR="007E5719" w:rsidRPr="00083218" w:rsidRDefault="007E5719" w:rsidP="00AC1D09">
      <w:pPr>
        <w:pStyle w:val="BodyText2"/>
        <w:ind w:left="567" w:hanging="567"/>
        <w:rPr>
          <w:lang w:eastAsia="fr-FR"/>
        </w:rPr>
      </w:pPr>
      <w:r w:rsidRPr="00083218">
        <w:rPr>
          <w:lang w:eastAsia="fr-FR"/>
        </w:rPr>
        <w:t>1.2.1</w:t>
      </w:r>
      <w:r w:rsidRPr="00083218">
        <w:rPr>
          <w:lang w:eastAsia="fr-FR"/>
        </w:rPr>
        <w:tab/>
        <w:t xml:space="preserve">Structures syntaxiques du discours direct.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1.2.2</w:t>
      </w:r>
      <w:r w:rsidRPr="00083218">
        <w:rPr>
          <w:rFonts w:ascii="Arial" w:hAnsi="Arial" w:cs="Arial"/>
          <w:sz w:val="22"/>
          <w:szCs w:val="22"/>
          <w:lang w:val="fr-FR" w:eastAsia="fr-FR"/>
        </w:rPr>
        <w:tab/>
        <w:t xml:space="preserve">Intonation.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1.2.3</w:t>
      </w:r>
      <w:r w:rsidRPr="00083218">
        <w:rPr>
          <w:rFonts w:ascii="Arial" w:hAnsi="Arial" w:cs="Arial"/>
          <w:sz w:val="22"/>
          <w:szCs w:val="22"/>
          <w:lang w:val="fr-FR" w:eastAsia="fr-FR"/>
        </w:rPr>
        <w:tab/>
        <w:t xml:space="preserve">Lexique de l’exemple, de la comparaison (tel, ainsi que, comme…).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1.2.4</w:t>
      </w:r>
      <w:r w:rsidRPr="00083218">
        <w:rPr>
          <w:rFonts w:ascii="Arial" w:hAnsi="Arial" w:cs="Arial"/>
          <w:sz w:val="22"/>
          <w:szCs w:val="22"/>
          <w:lang w:val="fr-FR" w:eastAsia="fr-FR"/>
        </w:rPr>
        <w:tab/>
        <w:t xml:space="preserve">Expressions d’ouverture, de fermeture et de changement d’orientation.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 xml:space="preserve">1.2.5 Pronoms toniques.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 xml:space="preserve">1.2.6 Expressions ou adverbes ou interjections de réflexion (bon, c’est-à-dire, est…). </w:t>
      </w:r>
    </w:p>
    <w:p w:rsidR="007E5719" w:rsidRPr="00083218" w:rsidRDefault="007E5719" w:rsidP="00AC1D09">
      <w:pPr>
        <w:pStyle w:val="BodyText2"/>
        <w:ind w:left="567" w:hanging="567"/>
        <w:rPr>
          <w:lang w:eastAsia="fr-FR"/>
        </w:rPr>
      </w:pPr>
      <w:r w:rsidRPr="00083218">
        <w:rPr>
          <w:lang w:eastAsia="fr-FR"/>
        </w:rPr>
        <w:t>1.2.7</w:t>
      </w:r>
      <w:r w:rsidRPr="00083218">
        <w:rPr>
          <w:lang w:eastAsia="fr-FR"/>
        </w:rPr>
        <w:tab/>
        <w:t xml:space="preserve">Formules de demande d’explicitation (je n’ai pas compris, c’est-à-dire ? …).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1.2.8 Lexique de l’accord / du désaccord.</w:t>
      </w:r>
    </w:p>
    <w:p w:rsidR="007E5719" w:rsidRPr="00656970" w:rsidRDefault="007E5719" w:rsidP="00AC1D09">
      <w:pPr>
        <w:pStyle w:val="Title"/>
        <w:rPr>
          <w:rFonts w:cs="Times New Roman"/>
        </w:rPr>
      </w:pPr>
      <w:r w:rsidRPr="00656970">
        <w:rPr>
          <w:rFonts w:cs="Times New Roman"/>
          <w:u w:val="single"/>
        </w:rPr>
        <w:t>Chapitre 3</w:t>
      </w:r>
      <w:r w:rsidRPr="00656970">
        <w:rPr>
          <w:rFonts w:cs="Times New Roman"/>
        </w:rPr>
        <w:br/>
        <w:t>prise de congé</w:t>
      </w:r>
    </w:p>
    <w:p w:rsidR="007E5719" w:rsidRPr="00083218" w:rsidRDefault="007E5719" w:rsidP="00AC1D09">
      <w:pPr>
        <w:pStyle w:val="Heading3"/>
        <w:spacing w:before="0"/>
        <w:rPr>
          <w:rFonts w:cs="Arial"/>
          <w:szCs w:val="26"/>
          <w:lang w:val="fr-FR"/>
        </w:rPr>
      </w:pPr>
      <w:r w:rsidRPr="00083218">
        <w:rPr>
          <w:rFonts w:cs="Arial"/>
          <w:szCs w:val="26"/>
          <w:lang w:val="fr-FR"/>
        </w:rPr>
        <w:t>Objectifs</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 xml:space="preserve">Enoncer des hypothèses.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Prendre congé.</w:t>
      </w:r>
    </w:p>
    <w:p w:rsidR="007E5719" w:rsidRPr="00083218" w:rsidRDefault="007E5719" w:rsidP="00AC1D09">
      <w:pPr>
        <w:pStyle w:val="Heading3"/>
        <w:rPr>
          <w:rFonts w:cs="Arial"/>
          <w:szCs w:val="26"/>
          <w:lang w:val="fr-FR"/>
        </w:rPr>
      </w:pPr>
      <w:r w:rsidRPr="00083218">
        <w:rPr>
          <w:rFonts w:cs="Arial"/>
          <w:szCs w:val="26"/>
          <w:lang w:val="fr-FR"/>
        </w:rPr>
        <w:t xml:space="preserve">Contenu </w:t>
      </w:r>
    </w:p>
    <w:p w:rsidR="007E5719" w:rsidRPr="00083218" w:rsidRDefault="007E5719" w:rsidP="00AC1D09">
      <w:pPr>
        <w:ind w:left="567" w:hanging="567"/>
        <w:rPr>
          <w:rFonts w:ascii="Arial" w:hAnsi="Arial" w:cs="Arial"/>
          <w:sz w:val="22"/>
          <w:szCs w:val="22"/>
          <w:lang w:val="fr-FR" w:eastAsia="fr-FR"/>
        </w:rPr>
      </w:pPr>
      <w:r w:rsidRPr="00656970">
        <w:rPr>
          <w:rFonts w:asciiTheme="minorBidi" w:hAnsiTheme="minorBidi" w:cstheme="minorBidi"/>
          <w:sz w:val="22"/>
          <w:szCs w:val="22"/>
          <w:lang w:val="fr-FR" w:eastAsia="fr-FR"/>
        </w:rPr>
        <w:t>1.3.1</w:t>
      </w:r>
      <w:r w:rsidRPr="00656970">
        <w:rPr>
          <w:rFonts w:asciiTheme="minorBidi" w:hAnsiTheme="minorBidi" w:cstheme="minorBidi"/>
          <w:sz w:val="22"/>
          <w:szCs w:val="22"/>
          <w:lang w:val="fr-FR" w:eastAsia="fr-FR"/>
        </w:rPr>
        <w:tab/>
      </w:r>
      <w:r w:rsidRPr="00083218">
        <w:rPr>
          <w:rFonts w:ascii="Arial" w:hAnsi="Arial" w:cs="Arial"/>
          <w:sz w:val="22"/>
          <w:szCs w:val="22"/>
          <w:lang w:val="fr-FR" w:eastAsia="fr-FR"/>
        </w:rPr>
        <w:t>Lexique de l’énonciation (dire, rappeler, aborder…).</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1.3.2</w:t>
      </w:r>
      <w:r w:rsidRPr="00083218">
        <w:rPr>
          <w:rFonts w:ascii="Arial" w:hAnsi="Arial" w:cs="Arial"/>
          <w:sz w:val="22"/>
          <w:szCs w:val="22"/>
          <w:lang w:val="fr-FR" w:eastAsia="fr-FR"/>
        </w:rPr>
        <w:tab/>
        <w:t>Lexique de l’appréciation (nul, médiocre, excellent) et du remerciement (merci, je vous en prie…).</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rPr>
        <w:t>1.3.3</w:t>
      </w:r>
      <w:r w:rsidRPr="00083218">
        <w:rPr>
          <w:rFonts w:ascii="Arial" w:hAnsi="Arial" w:cs="Arial"/>
          <w:sz w:val="22"/>
          <w:szCs w:val="22"/>
          <w:lang w:val="fr-FR"/>
        </w:rPr>
        <w:tab/>
        <w:t xml:space="preserve">Eléments d’information socioculturels (appellation, formules de politesse, tutoiement, vouvoiement…). </w:t>
      </w:r>
    </w:p>
    <w:p w:rsidR="007E5719" w:rsidRPr="00083218" w:rsidRDefault="007E5719" w:rsidP="00AC1D09">
      <w:pPr>
        <w:pStyle w:val="BodyText"/>
        <w:ind w:left="567" w:hanging="567"/>
        <w:rPr>
          <w:rFonts w:ascii="Arial" w:hAnsi="Arial" w:cs="Arial"/>
          <w:sz w:val="22"/>
          <w:szCs w:val="22"/>
          <w:lang w:val="fr-FR" w:eastAsia="fr-FR"/>
        </w:rPr>
      </w:pPr>
      <w:r w:rsidRPr="00083218">
        <w:rPr>
          <w:rFonts w:ascii="Arial" w:hAnsi="Arial" w:cs="Arial"/>
          <w:sz w:val="22"/>
          <w:szCs w:val="22"/>
          <w:lang w:val="fr-FR" w:eastAsia="fr-FR"/>
        </w:rPr>
        <w:t>1.3.4</w:t>
      </w:r>
      <w:r w:rsidRPr="00083218">
        <w:rPr>
          <w:rFonts w:ascii="Arial" w:hAnsi="Arial" w:cs="Arial"/>
          <w:sz w:val="22"/>
          <w:szCs w:val="22"/>
          <w:lang w:val="fr-FR" w:eastAsia="fr-FR"/>
        </w:rPr>
        <w:tab/>
        <w:t xml:space="preserve">Lexiques de probabilité (adverbes d’affirmation, de négation, de doute: sans doute, certainement, peut-être, on ne sait jamais…). </w:t>
      </w:r>
    </w:p>
    <w:p w:rsidR="007E5719" w:rsidRPr="00083218" w:rsidRDefault="007E5719" w:rsidP="00AC1D09">
      <w:pPr>
        <w:pStyle w:val="BodyText"/>
        <w:ind w:left="567" w:hanging="567"/>
        <w:rPr>
          <w:rFonts w:ascii="Arial" w:hAnsi="Arial" w:cs="Arial"/>
          <w:sz w:val="22"/>
          <w:szCs w:val="22"/>
          <w:lang w:val="fr-FR" w:eastAsia="fr-FR"/>
        </w:rPr>
      </w:pPr>
      <w:r w:rsidRPr="00083218">
        <w:rPr>
          <w:rFonts w:ascii="Arial" w:hAnsi="Arial" w:cs="Arial"/>
          <w:sz w:val="22"/>
          <w:szCs w:val="22"/>
          <w:lang w:val="fr-FR" w:eastAsia="fr-FR"/>
        </w:rPr>
        <w:t>1.3.5</w:t>
      </w:r>
      <w:r w:rsidRPr="00083218">
        <w:rPr>
          <w:rFonts w:ascii="Arial" w:hAnsi="Arial" w:cs="Arial"/>
          <w:sz w:val="22"/>
          <w:szCs w:val="22"/>
          <w:lang w:val="fr-FR" w:eastAsia="fr-FR"/>
        </w:rPr>
        <w:tab/>
        <w:t>Lexique et gestuelle de la prise de congé.</w:t>
      </w:r>
    </w:p>
    <w:p w:rsidR="007E5719" w:rsidRPr="00083218" w:rsidRDefault="007E5719" w:rsidP="00AC1D09">
      <w:pPr>
        <w:pStyle w:val="BodyText"/>
        <w:ind w:left="567" w:hanging="567"/>
        <w:rPr>
          <w:rFonts w:ascii="Arial" w:hAnsi="Arial" w:cs="Arial"/>
          <w:sz w:val="22"/>
          <w:szCs w:val="22"/>
          <w:lang w:val="fr-FR" w:eastAsia="fr-FR"/>
        </w:rPr>
      </w:pPr>
      <w:r w:rsidRPr="00083218">
        <w:rPr>
          <w:rFonts w:ascii="Arial" w:hAnsi="Arial" w:cs="Arial"/>
          <w:sz w:val="22"/>
          <w:szCs w:val="22"/>
          <w:lang w:val="fr-FR" w:eastAsia="fr-FR"/>
        </w:rPr>
        <w:t>1.3.6</w:t>
      </w:r>
      <w:r w:rsidRPr="00083218">
        <w:rPr>
          <w:rFonts w:ascii="Arial" w:hAnsi="Arial" w:cs="Arial"/>
          <w:sz w:val="22"/>
          <w:szCs w:val="22"/>
          <w:lang w:val="fr-FR" w:eastAsia="fr-FR"/>
        </w:rPr>
        <w:tab/>
        <w:t>Les outils de l’hypothèse </w:t>
      </w:r>
    </w:p>
    <w:p w:rsidR="007E5719" w:rsidRPr="00083218" w:rsidRDefault="007E5719" w:rsidP="00AC1D09">
      <w:pPr>
        <w:pStyle w:val="BodyTextIndent2"/>
        <w:ind w:left="1276" w:hanging="709"/>
        <w:rPr>
          <w:rFonts w:cs="Arial"/>
          <w:szCs w:val="22"/>
        </w:rPr>
      </w:pPr>
      <w:r w:rsidRPr="00083218">
        <w:rPr>
          <w:rFonts w:cs="Arial"/>
          <w:szCs w:val="22"/>
        </w:rPr>
        <w:t>1.3.6.1</w:t>
      </w:r>
      <w:r w:rsidRPr="00083218">
        <w:rPr>
          <w:rFonts w:cs="Arial"/>
          <w:szCs w:val="22"/>
        </w:rPr>
        <w:tab/>
        <w:t>Modes et temps (subjectif, conditionnel, imparfait)</w:t>
      </w:r>
    </w:p>
    <w:p w:rsidR="00524FB4" w:rsidRPr="00083218" w:rsidRDefault="007E5719" w:rsidP="00083218">
      <w:pPr>
        <w:ind w:left="1276" w:hanging="709"/>
        <w:rPr>
          <w:rFonts w:cs="Times New Roman"/>
          <w:szCs w:val="28"/>
          <w:u w:val="double"/>
          <w:lang w:val="fr-FR"/>
        </w:rPr>
      </w:pPr>
      <w:r w:rsidRPr="00083218">
        <w:rPr>
          <w:rFonts w:ascii="Arial" w:hAnsi="Arial" w:cs="Arial"/>
          <w:sz w:val="22"/>
          <w:szCs w:val="22"/>
          <w:lang w:val="fr-FR" w:eastAsia="fr-FR"/>
        </w:rPr>
        <w:t>1.3.6.2</w:t>
      </w:r>
      <w:r w:rsidRPr="00083218">
        <w:rPr>
          <w:rFonts w:ascii="Arial" w:hAnsi="Arial" w:cs="Arial"/>
          <w:sz w:val="22"/>
          <w:szCs w:val="22"/>
          <w:lang w:val="fr-FR" w:eastAsia="fr-FR"/>
        </w:rPr>
        <w:tab/>
        <w:t>Conjonctions (si, au cas où…)</w:t>
      </w:r>
    </w:p>
    <w:p w:rsidR="00524FB4" w:rsidRDefault="00524FB4" w:rsidP="00AC1D09">
      <w:pPr>
        <w:pStyle w:val="Title"/>
        <w:rPr>
          <w:rFonts w:cs="Times New Roman"/>
          <w:szCs w:val="28"/>
          <w:u w:val="double"/>
        </w:rPr>
      </w:pPr>
    </w:p>
    <w:p w:rsidR="007E5719" w:rsidRPr="00656970" w:rsidRDefault="007E5719" w:rsidP="00941F75">
      <w:pPr>
        <w:pStyle w:val="Title"/>
        <w:jc w:val="left"/>
        <w:rPr>
          <w:rFonts w:cs="Times New Roman"/>
          <w:szCs w:val="28"/>
        </w:rPr>
      </w:pPr>
      <w:r w:rsidRPr="00656970">
        <w:rPr>
          <w:rFonts w:cs="Times New Roman"/>
          <w:szCs w:val="28"/>
          <w:u w:val="double"/>
        </w:rPr>
        <w:t>cours 2</w:t>
      </w:r>
      <w:r w:rsidRPr="00656970">
        <w:rPr>
          <w:rFonts w:cs="Times New Roman"/>
          <w:szCs w:val="28"/>
        </w:rPr>
        <w:t xml:space="preserve"> : Comprendre et produire des consignes </w:t>
      </w:r>
    </w:p>
    <w:p w:rsidR="007E5719" w:rsidRPr="00656970" w:rsidRDefault="007E5719" w:rsidP="00AC1D09">
      <w:pPr>
        <w:pStyle w:val="periode"/>
        <w:rPr>
          <w:rFonts w:cs="Times New Roman"/>
          <w:sz w:val="28"/>
          <w:szCs w:val="28"/>
        </w:rPr>
      </w:pPr>
      <w:r w:rsidRPr="00656970">
        <w:rPr>
          <w:rFonts w:cs="Times New Roman"/>
          <w:sz w:val="28"/>
          <w:szCs w:val="28"/>
        </w:rPr>
        <w:t>(20 périodes)</w:t>
      </w:r>
    </w:p>
    <w:p w:rsidR="007E5719" w:rsidRPr="00083218" w:rsidRDefault="007E5719" w:rsidP="00AC1D09">
      <w:pPr>
        <w:pStyle w:val="Heading2"/>
        <w:spacing w:before="0"/>
        <w:rPr>
          <w:rFonts w:ascii="Arial" w:hAnsi="Arial" w:cs="Arial"/>
          <w:sz w:val="26"/>
          <w:szCs w:val="26"/>
        </w:rPr>
      </w:pPr>
      <w:r w:rsidRPr="00083218">
        <w:rPr>
          <w:rFonts w:ascii="Arial" w:hAnsi="Arial" w:cs="Arial"/>
          <w:sz w:val="26"/>
          <w:szCs w:val="26"/>
        </w:rPr>
        <w:t xml:space="preserve">Objectifs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Au terme de ce cours, l’apprenant devrait être capable de :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Comprendre l’objectif d’une consigne complexe.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Expliciter une consigne.</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Reformuler des consignes, produire des consignes à partir d’une tâche concrète.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Traduire un mode d’emploi, une tâche à accomplir.</w:t>
      </w:r>
    </w:p>
    <w:p w:rsidR="00083218" w:rsidRDefault="00083218" w:rsidP="00AC1D09">
      <w:pPr>
        <w:pStyle w:val="Title"/>
        <w:rPr>
          <w:rFonts w:cs="Times New Roman"/>
          <w:u w:val="single"/>
        </w:rPr>
      </w:pPr>
    </w:p>
    <w:p w:rsidR="00083218" w:rsidRDefault="00083218" w:rsidP="00AC1D09">
      <w:pPr>
        <w:pStyle w:val="Title"/>
        <w:rPr>
          <w:rFonts w:cs="Times New Roman"/>
          <w:u w:val="single"/>
        </w:rPr>
      </w:pPr>
    </w:p>
    <w:p w:rsidR="000A1D93" w:rsidRDefault="000A1D93" w:rsidP="00AC1D09">
      <w:pPr>
        <w:pStyle w:val="Title"/>
        <w:rPr>
          <w:rFonts w:cs="Times New Roman"/>
          <w:u w:val="single"/>
        </w:rPr>
      </w:pPr>
    </w:p>
    <w:p w:rsidR="00D81D94" w:rsidRDefault="00D81D94" w:rsidP="00AC1D09">
      <w:pPr>
        <w:pStyle w:val="Title"/>
        <w:rPr>
          <w:rFonts w:cs="Times New Roman"/>
          <w:u w:val="single"/>
        </w:rPr>
      </w:pPr>
    </w:p>
    <w:p w:rsidR="007E5719" w:rsidRPr="00656970" w:rsidRDefault="007E5719" w:rsidP="00AC1D09">
      <w:pPr>
        <w:pStyle w:val="Title"/>
        <w:rPr>
          <w:rFonts w:cs="Times New Roman"/>
        </w:rPr>
      </w:pPr>
      <w:r w:rsidRPr="00656970">
        <w:rPr>
          <w:rFonts w:cs="Times New Roman"/>
          <w:u w:val="single"/>
        </w:rPr>
        <w:lastRenderedPageBreak/>
        <w:t>Chapitre 1</w:t>
      </w:r>
      <w:r w:rsidRPr="00656970">
        <w:rPr>
          <w:rFonts w:cs="Times New Roman"/>
        </w:rPr>
        <w:br/>
        <w:t xml:space="preserve">Etude de consignes </w:t>
      </w:r>
    </w:p>
    <w:p w:rsidR="007E5719" w:rsidRPr="000E13D6" w:rsidRDefault="007E5719" w:rsidP="00AC1D09">
      <w:pPr>
        <w:pStyle w:val="Heading3"/>
        <w:spacing w:before="0"/>
        <w:rPr>
          <w:rFonts w:cs="Arial"/>
          <w:szCs w:val="26"/>
          <w:lang w:val="fr-FR"/>
        </w:rPr>
      </w:pPr>
      <w:r w:rsidRPr="000E13D6">
        <w:rPr>
          <w:rFonts w:cs="Arial"/>
          <w:szCs w:val="26"/>
          <w:lang w:val="fr-FR"/>
        </w:rPr>
        <w:t xml:space="preserve">Objectif </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083218">
        <w:rPr>
          <w:lang w:eastAsia="fr-FR"/>
        </w:rPr>
        <w:tab/>
        <w:t xml:space="preserve">Repérer les constituants d’une consigne complexe. </w:t>
      </w:r>
    </w:p>
    <w:p w:rsidR="007E5719" w:rsidRPr="000E13D6" w:rsidRDefault="007E5719" w:rsidP="00AC1D09">
      <w:pPr>
        <w:pStyle w:val="Heading3"/>
        <w:rPr>
          <w:rFonts w:cs="Arial"/>
          <w:szCs w:val="26"/>
          <w:lang w:val="fr-FR"/>
        </w:rPr>
      </w:pPr>
      <w:r w:rsidRPr="000E13D6">
        <w:rPr>
          <w:rFonts w:cs="Arial"/>
          <w:szCs w:val="26"/>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2.1.1 </w:t>
      </w:r>
      <w:r w:rsidRPr="00AC1D09">
        <w:rPr>
          <w:rFonts w:cs="Times New Roman"/>
          <w:lang w:val="fr-FR" w:eastAsia="fr-FR"/>
        </w:rPr>
        <w:tab/>
      </w:r>
      <w:r w:rsidRPr="00083218">
        <w:rPr>
          <w:rFonts w:ascii="Arial" w:hAnsi="Arial" w:cs="Arial"/>
          <w:sz w:val="22"/>
          <w:szCs w:val="22"/>
          <w:lang w:val="fr-FR" w:eastAsia="fr-FR"/>
        </w:rPr>
        <w:t xml:space="preserve">Intonation et degré d’injonction (conseil, demande, ordre). </w:t>
      </w:r>
    </w:p>
    <w:p w:rsidR="007E5719" w:rsidRPr="00083218" w:rsidRDefault="007E5719" w:rsidP="00AC1D09">
      <w:pPr>
        <w:pStyle w:val="BodyText"/>
        <w:ind w:left="709" w:hanging="709"/>
        <w:rPr>
          <w:rFonts w:ascii="Arial" w:hAnsi="Arial" w:cs="Arial"/>
          <w:sz w:val="22"/>
          <w:szCs w:val="22"/>
          <w:lang w:val="fr-FR" w:eastAsia="fr-FR"/>
        </w:rPr>
      </w:pPr>
      <w:r w:rsidRPr="00083218">
        <w:rPr>
          <w:rFonts w:ascii="Arial" w:hAnsi="Arial" w:cs="Arial"/>
          <w:sz w:val="22"/>
          <w:szCs w:val="22"/>
          <w:lang w:val="fr-FR" w:eastAsia="fr-FR"/>
        </w:rPr>
        <w:t xml:space="preserve">2.1.2 </w:t>
      </w:r>
      <w:r w:rsidRPr="00083218">
        <w:rPr>
          <w:rFonts w:ascii="Arial" w:hAnsi="Arial" w:cs="Arial"/>
          <w:sz w:val="22"/>
          <w:szCs w:val="22"/>
          <w:lang w:val="fr-FR" w:eastAsia="fr-FR"/>
        </w:rPr>
        <w:tab/>
        <w:t>Marques des structures interrogatives à l’oral et à l’écrit (est-ce que…).</w:t>
      </w:r>
    </w:p>
    <w:p w:rsidR="007E5719" w:rsidRPr="00083218" w:rsidRDefault="007E5719" w:rsidP="00AC1D09">
      <w:pPr>
        <w:pStyle w:val="BodyText"/>
        <w:ind w:left="709"/>
        <w:rPr>
          <w:rFonts w:ascii="Arial" w:hAnsi="Arial" w:cs="Arial"/>
          <w:sz w:val="22"/>
          <w:szCs w:val="22"/>
          <w:lang w:val="fr-FR" w:eastAsia="fr-FR"/>
        </w:rPr>
      </w:pPr>
      <w:r w:rsidRPr="00083218">
        <w:rPr>
          <w:rFonts w:ascii="Arial" w:hAnsi="Arial" w:cs="Arial"/>
          <w:sz w:val="22"/>
          <w:szCs w:val="22"/>
          <w:lang w:val="fr-FR" w:eastAsia="fr-FR"/>
        </w:rPr>
        <w:t xml:space="preserve">2.1.2.1 Structures interrogatives à l’oral et à l’écrit. </w:t>
      </w:r>
    </w:p>
    <w:p w:rsidR="007E5719" w:rsidRPr="00083218" w:rsidRDefault="007E5719" w:rsidP="00AC1D09">
      <w:pPr>
        <w:pStyle w:val="BodyText"/>
        <w:ind w:left="709"/>
        <w:rPr>
          <w:rFonts w:ascii="Arial" w:hAnsi="Arial" w:cs="Arial"/>
          <w:sz w:val="22"/>
          <w:szCs w:val="22"/>
          <w:lang w:val="fr-FR" w:eastAsia="fr-FR"/>
        </w:rPr>
      </w:pPr>
      <w:r w:rsidRPr="00083218">
        <w:rPr>
          <w:rFonts w:ascii="Arial" w:hAnsi="Arial" w:cs="Arial"/>
          <w:sz w:val="22"/>
          <w:szCs w:val="22"/>
          <w:lang w:val="fr-FR" w:eastAsia="fr-FR"/>
        </w:rPr>
        <w:t xml:space="preserve">2.1.2.2 Interrogation directe. </w:t>
      </w:r>
    </w:p>
    <w:p w:rsidR="007E5719" w:rsidRPr="00083218" w:rsidRDefault="007E5719" w:rsidP="00AC1D09">
      <w:pPr>
        <w:pStyle w:val="BodyText"/>
        <w:ind w:left="737" w:hanging="737"/>
        <w:rPr>
          <w:rFonts w:ascii="Arial" w:hAnsi="Arial" w:cs="Arial"/>
          <w:sz w:val="22"/>
          <w:szCs w:val="22"/>
          <w:lang w:val="fr-FR" w:eastAsia="fr-FR"/>
        </w:rPr>
      </w:pPr>
      <w:r w:rsidRPr="00083218">
        <w:rPr>
          <w:rFonts w:ascii="Arial" w:hAnsi="Arial" w:cs="Arial"/>
          <w:sz w:val="22"/>
          <w:szCs w:val="22"/>
          <w:lang w:val="fr-FR" w:eastAsia="fr-FR"/>
        </w:rPr>
        <w:t xml:space="preserve">2.1.3 </w:t>
      </w:r>
      <w:r w:rsidRPr="00083218">
        <w:rPr>
          <w:rFonts w:ascii="Arial" w:hAnsi="Arial" w:cs="Arial"/>
          <w:sz w:val="22"/>
          <w:szCs w:val="22"/>
          <w:lang w:val="fr-FR" w:eastAsia="fr-FR"/>
        </w:rPr>
        <w:tab/>
        <w:t>Adverbes de modalisation (jamais, rarement, parfois, surtout, toujours, sûrement, certainement, sans doute…)</w:t>
      </w:r>
    </w:p>
    <w:p w:rsidR="007E5719" w:rsidRPr="00083218" w:rsidRDefault="007E5719" w:rsidP="00AC1D09">
      <w:pPr>
        <w:pStyle w:val="BodyText"/>
        <w:rPr>
          <w:rFonts w:ascii="Arial" w:hAnsi="Arial" w:cs="Arial"/>
          <w:sz w:val="22"/>
          <w:szCs w:val="22"/>
          <w:rtl/>
          <w:lang w:eastAsia="fr-FR"/>
        </w:rPr>
      </w:pPr>
      <w:r w:rsidRPr="00083218">
        <w:rPr>
          <w:rFonts w:ascii="Arial" w:hAnsi="Arial" w:cs="Arial"/>
          <w:sz w:val="22"/>
          <w:szCs w:val="22"/>
          <w:rtl/>
          <w:lang w:eastAsia="fr-FR"/>
        </w:rPr>
        <w:t xml:space="preserve">2.1.4 </w:t>
      </w:r>
      <w:r w:rsidRPr="00083218">
        <w:rPr>
          <w:rFonts w:ascii="Arial" w:hAnsi="Arial" w:cs="Arial"/>
          <w:sz w:val="22"/>
          <w:szCs w:val="22"/>
          <w:rtl/>
          <w:lang w:eastAsia="fr-FR"/>
        </w:rPr>
        <w:tab/>
        <w:t xml:space="preserve">Lexique des tâches professionnelles. </w:t>
      </w:r>
    </w:p>
    <w:p w:rsidR="00083218" w:rsidRDefault="00083218" w:rsidP="00AC1D09">
      <w:pPr>
        <w:pStyle w:val="Title"/>
        <w:rPr>
          <w:rFonts w:cs="Times New Roman"/>
          <w:u w:val="single"/>
        </w:rPr>
      </w:pPr>
    </w:p>
    <w:p w:rsidR="007E5719" w:rsidRPr="00656970" w:rsidRDefault="007E5719" w:rsidP="00AC1D09">
      <w:pPr>
        <w:pStyle w:val="Title"/>
        <w:rPr>
          <w:rFonts w:cs="Times New Roman"/>
        </w:rPr>
      </w:pPr>
      <w:r w:rsidRPr="00656970">
        <w:rPr>
          <w:rFonts w:cs="Times New Roman"/>
          <w:u w:val="single"/>
        </w:rPr>
        <w:t>Chapitre 2</w:t>
      </w:r>
      <w:r w:rsidRPr="00656970">
        <w:rPr>
          <w:rFonts w:cs="Times New Roman"/>
        </w:rPr>
        <w:br/>
        <w:t>Production et traduction de consigne</w:t>
      </w:r>
    </w:p>
    <w:p w:rsidR="007E5719" w:rsidRPr="000E13D6" w:rsidRDefault="007E5719" w:rsidP="00AC1D09">
      <w:pPr>
        <w:pStyle w:val="Heading3"/>
        <w:rPr>
          <w:rFonts w:cs="Arial"/>
          <w:szCs w:val="26"/>
          <w:lang w:val="fr-FR"/>
        </w:rPr>
      </w:pPr>
      <w:r w:rsidRPr="000E13D6">
        <w:rPr>
          <w:rFonts w:cs="Arial"/>
          <w:szCs w:val="26"/>
          <w:lang w:val="fr-FR"/>
        </w:rPr>
        <w:t>Objectifs</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 xml:space="preserve">Produire des consignes.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Traduire des consignes. </w:t>
      </w:r>
    </w:p>
    <w:p w:rsidR="007E5719" w:rsidRPr="000E13D6" w:rsidRDefault="007E5719" w:rsidP="00AC1D09">
      <w:pPr>
        <w:pStyle w:val="Heading3"/>
        <w:rPr>
          <w:rFonts w:asciiTheme="minorBidi" w:hAnsiTheme="minorBidi" w:cstheme="minorBidi"/>
          <w:lang w:val="fr-FR"/>
        </w:rPr>
      </w:pPr>
      <w:r w:rsidRPr="000E13D6">
        <w:rPr>
          <w:rFonts w:asciiTheme="minorBidi" w:hAnsiTheme="minorBidi" w:cstheme="minorBidi"/>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2.2.1 </w:t>
      </w:r>
      <w:r w:rsidRPr="00AC1D09">
        <w:rPr>
          <w:rFonts w:cs="Times New Roman"/>
          <w:lang w:val="fr-FR" w:eastAsia="fr-FR"/>
        </w:rPr>
        <w:tab/>
      </w:r>
      <w:r w:rsidRPr="00083218">
        <w:rPr>
          <w:rFonts w:ascii="Arial" w:hAnsi="Arial" w:cs="Arial"/>
          <w:sz w:val="22"/>
          <w:szCs w:val="22"/>
          <w:lang w:val="fr-FR" w:eastAsia="fr-FR"/>
        </w:rPr>
        <w:t xml:space="preserve">Modes et temps verbaux (infinitif… impératif… futur de l’indicatif…).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2.2.2 </w:t>
      </w:r>
      <w:r w:rsidRPr="00083218">
        <w:rPr>
          <w:rFonts w:ascii="Arial" w:hAnsi="Arial" w:cs="Arial"/>
          <w:sz w:val="22"/>
          <w:szCs w:val="22"/>
          <w:lang w:val="fr-FR" w:eastAsia="fr-FR"/>
        </w:rPr>
        <w:tab/>
        <w:t xml:space="preserve">Structures syntaxiques nominales, infinitives, verbales.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2.2.3 </w:t>
      </w:r>
      <w:r w:rsidRPr="00083218">
        <w:rPr>
          <w:rFonts w:ascii="Arial" w:hAnsi="Arial" w:cs="Arial"/>
          <w:sz w:val="22"/>
          <w:szCs w:val="22"/>
          <w:lang w:val="fr-FR" w:eastAsia="fr-FR"/>
        </w:rPr>
        <w:tab/>
        <w:t xml:space="preserve">Choix des personnes de l’énonciation. </w:t>
      </w:r>
    </w:p>
    <w:p w:rsidR="007E5719" w:rsidRPr="00083218" w:rsidRDefault="007E5719" w:rsidP="00AC1D09">
      <w:pPr>
        <w:pStyle w:val="BodyText"/>
        <w:ind w:left="709" w:hanging="709"/>
        <w:rPr>
          <w:rFonts w:ascii="Arial" w:hAnsi="Arial" w:cs="Arial"/>
          <w:sz w:val="22"/>
          <w:szCs w:val="22"/>
          <w:lang w:val="fr-FR" w:eastAsia="fr-FR"/>
        </w:rPr>
      </w:pPr>
      <w:r w:rsidRPr="00083218">
        <w:rPr>
          <w:rFonts w:ascii="Arial" w:hAnsi="Arial" w:cs="Arial"/>
          <w:sz w:val="22"/>
          <w:szCs w:val="22"/>
          <w:lang w:val="fr-FR" w:eastAsia="fr-FR"/>
        </w:rPr>
        <w:t xml:space="preserve">2.2.4 </w:t>
      </w:r>
      <w:r w:rsidRPr="00083218">
        <w:rPr>
          <w:rFonts w:ascii="Arial" w:hAnsi="Arial" w:cs="Arial"/>
          <w:sz w:val="22"/>
          <w:szCs w:val="22"/>
          <w:lang w:val="fr-FR" w:eastAsia="fr-FR"/>
        </w:rPr>
        <w:tab/>
      </w:r>
      <w:r w:rsidRPr="00083218">
        <w:rPr>
          <w:rFonts w:ascii="Arial" w:hAnsi="Arial" w:cs="Arial"/>
          <w:sz w:val="22"/>
          <w:szCs w:val="22"/>
          <w:lang w:val="fr-FR" w:eastAsia="fr-FR"/>
        </w:rPr>
        <w:tab/>
        <w:t xml:space="preserve">Formes verbales impersonnelles : forme, pronominale de sens passif, proposition participiale (passé et présent).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2.2.5 </w:t>
      </w:r>
      <w:r w:rsidRPr="00083218">
        <w:rPr>
          <w:rFonts w:ascii="Arial" w:hAnsi="Arial" w:cs="Arial"/>
          <w:sz w:val="22"/>
          <w:szCs w:val="22"/>
          <w:lang w:val="fr-FR" w:eastAsia="fr-FR"/>
        </w:rPr>
        <w:tab/>
        <w:t>Verbes de modalité (pouvoir, savoir, devoir…).</w:t>
      </w:r>
    </w:p>
    <w:p w:rsidR="007E5719" w:rsidRPr="00083218" w:rsidRDefault="007E5719" w:rsidP="00AC1D09">
      <w:pPr>
        <w:pStyle w:val="BodyText"/>
        <w:ind w:left="1701" w:hanging="992"/>
        <w:rPr>
          <w:rFonts w:ascii="Arial" w:hAnsi="Arial" w:cs="Arial"/>
          <w:sz w:val="22"/>
          <w:szCs w:val="22"/>
          <w:lang w:val="fr-FR" w:eastAsia="fr-FR"/>
        </w:rPr>
      </w:pPr>
      <w:r w:rsidRPr="00083218">
        <w:rPr>
          <w:rFonts w:ascii="Arial" w:hAnsi="Arial" w:cs="Arial"/>
          <w:sz w:val="22"/>
          <w:szCs w:val="22"/>
          <w:lang w:val="fr-FR" w:eastAsia="fr-FR"/>
        </w:rPr>
        <w:t>2.2.5.1 Utiliser les notions du chapitre 1 pour produire des consignes.</w:t>
      </w:r>
    </w:p>
    <w:p w:rsidR="007E5719" w:rsidRPr="008B47AF" w:rsidRDefault="007E5719" w:rsidP="00AC1D09">
      <w:pPr>
        <w:pStyle w:val="BodyText"/>
        <w:ind w:left="1701" w:hanging="992"/>
        <w:rPr>
          <w:rFonts w:asciiTheme="minorBidi" w:hAnsiTheme="minorBidi" w:cstheme="minorBidi"/>
          <w:sz w:val="22"/>
          <w:szCs w:val="22"/>
          <w:lang w:val="fr-FR" w:eastAsia="fr-FR"/>
        </w:rPr>
      </w:pPr>
      <w:r w:rsidRPr="00083218">
        <w:rPr>
          <w:rFonts w:ascii="Arial" w:hAnsi="Arial" w:cs="Arial"/>
          <w:sz w:val="22"/>
          <w:szCs w:val="22"/>
          <w:lang w:val="fr-FR" w:eastAsia="fr-FR"/>
        </w:rPr>
        <w:t>2.2.5.2 Thème et version de textes concernant la spécialisation.</w:t>
      </w:r>
      <w:r w:rsidRPr="008B47AF">
        <w:rPr>
          <w:rFonts w:asciiTheme="minorBidi" w:hAnsiTheme="minorBidi" w:cstheme="minorBidi"/>
          <w:sz w:val="22"/>
          <w:szCs w:val="22"/>
          <w:lang w:val="fr-FR" w:eastAsia="fr-FR"/>
        </w:rPr>
        <w:t xml:space="preserve"> </w:t>
      </w:r>
    </w:p>
    <w:p w:rsidR="007E5719" w:rsidRDefault="007E5719" w:rsidP="00AC1D09">
      <w:pPr>
        <w:pStyle w:val="Title"/>
        <w:rPr>
          <w:rFonts w:ascii="Times New Roman" w:hAnsi="Times New Roman" w:cs="Times New Roman"/>
        </w:rPr>
      </w:pPr>
    </w:p>
    <w:p w:rsidR="007E5719" w:rsidRPr="008B47AF" w:rsidRDefault="007E5719" w:rsidP="00941F75">
      <w:pPr>
        <w:pStyle w:val="Title"/>
        <w:jc w:val="left"/>
        <w:rPr>
          <w:rFonts w:cstheme="minorBidi"/>
          <w:szCs w:val="28"/>
        </w:rPr>
      </w:pPr>
      <w:r w:rsidRPr="008B47AF">
        <w:rPr>
          <w:rFonts w:cstheme="minorBidi"/>
          <w:szCs w:val="28"/>
          <w:u w:val="double"/>
        </w:rPr>
        <w:t>Cours 3</w:t>
      </w:r>
      <w:r w:rsidRPr="008B47AF">
        <w:rPr>
          <w:rFonts w:cstheme="minorBidi"/>
          <w:szCs w:val="28"/>
        </w:rPr>
        <w:t> : Consulter des documents de la spécialité</w:t>
      </w:r>
    </w:p>
    <w:p w:rsidR="007E5719" w:rsidRPr="008B47AF" w:rsidRDefault="007E5719" w:rsidP="00AC1D09">
      <w:pPr>
        <w:pStyle w:val="periode"/>
        <w:rPr>
          <w:rFonts w:cstheme="minorBidi"/>
          <w:sz w:val="28"/>
          <w:szCs w:val="28"/>
        </w:rPr>
      </w:pPr>
      <w:r w:rsidRPr="008B47AF">
        <w:rPr>
          <w:rFonts w:cstheme="minorBidi"/>
          <w:sz w:val="28"/>
          <w:szCs w:val="28"/>
        </w:rPr>
        <w:t>(15 périodes)</w:t>
      </w:r>
    </w:p>
    <w:p w:rsidR="007E5719" w:rsidRPr="00083218" w:rsidRDefault="007E5719" w:rsidP="00AC1D09">
      <w:pPr>
        <w:pStyle w:val="Heading2"/>
        <w:rPr>
          <w:rFonts w:ascii="Arial" w:hAnsi="Arial" w:cs="Arial"/>
          <w:sz w:val="26"/>
          <w:szCs w:val="26"/>
        </w:rPr>
      </w:pPr>
      <w:r w:rsidRPr="00083218">
        <w:rPr>
          <w:rFonts w:ascii="Arial" w:hAnsi="Arial" w:cs="Arial"/>
          <w:sz w:val="26"/>
          <w:szCs w:val="26"/>
        </w:rPr>
        <w:t>Objectifs</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Au terme de ce cours, l’apprenant devrait être capable de :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Lire en faisant la relation entre le texte et l’illustration.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Comprendre et utiliser les termes techniques. </w:t>
      </w:r>
    </w:p>
    <w:p w:rsidR="007E5719" w:rsidRPr="008B47AF" w:rsidRDefault="007E5719" w:rsidP="00AC1D09">
      <w:pPr>
        <w:pStyle w:val="BodyText2"/>
        <w:ind w:left="284" w:hanging="284"/>
        <w:rPr>
          <w:rFonts w:asciiTheme="minorBidi" w:hAnsiTheme="minorBidi" w:cstheme="minorBidi"/>
          <w:lang w:eastAsia="fr-FR"/>
        </w:rPr>
      </w:pPr>
      <w:r w:rsidRPr="00083218">
        <w:rPr>
          <w:lang w:eastAsia="fr-FR"/>
        </w:rPr>
        <w:t>–</w:t>
      </w:r>
      <w:r w:rsidRPr="00083218">
        <w:rPr>
          <w:lang w:eastAsia="fr-FR"/>
        </w:rPr>
        <w:tab/>
        <w:t>Faire une recherche ciblée d’information.</w:t>
      </w:r>
      <w:r w:rsidRPr="008B47AF">
        <w:rPr>
          <w:rFonts w:asciiTheme="minorBidi" w:hAnsiTheme="minorBidi" w:cstheme="minorBidi"/>
          <w:lang w:eastAsia="fr-FR"/>
        </w:rPr>
        <w:t xml:space="preserve"> </w:t>
      </w:r>
    </w:p>
    <w:p w:rsidR="007E5719" w:rsidRPr="008B47AF" w:rsidRDefault="007E5719" w:rsidP="00AC1D09">
      <w:pPr>
        <w:pStyle w:val="Title"/>
        <w:rPr>
          <w:rFonts w:cs="Times New Roman"/>
        </w:rPr>
      </w:pPr>
      <w:r w:rsidRPr="008B47AF">
        <w:rPr>
          <w:rFonts w:cs="Times New Roman"/>
          <w:u w:val="single"/>
        </w:rPr>
        <w:t>Chapitre 1</w:t>
      </w:r>
      <w:r w:rsidRPr="008B47AF">
        <w:rPr>
          <w:rFonts w:cs="Times New Roman"/>
        </w:rPr>
        <w:br/>
        <w:t xml:space="preserve">Lecture et compréhension d’un document </w:t>
      </w:r>
    </w:p>
    <w:p w:rsidR="007E5719" w:rsidRPr="00083218" w:rsidRDefault="007E5719" w:rsidP="00AC1D09">
      <w:pPr>
        <w:pStyle w:val="Heading3"/>
        <w:rPr>
          <w:rFonts w:cs="Arial"/>
          <w:szCs w:val="26"/>
          <w:lang w:val="fr-FR"/>
        </w:rPr>
      </w:pPr>
      <w:r w:rsidRPr="00083218">
        <w:rPr>
          <w:rFonts w:cs="Arial"/>
          <w:szCs w:val="26"/>
          <w:lang w:val="fr-FR"/>
        </w:rPr>
        <w:t xml:space="preserve">Objectifs </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 xml:space="preserve">Associer texte et illustration.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Utiliser les termes techniques. </w:t>
      </w:r>
    </w:p>
    <w:p w:rsidR="007E5719" w:rsidRPr="000E13D6" w:rsidRDefault="007E5719" w:rsidP="00AC1D09">
      <w:pPr>
        <w:pStyle w:val="Heading3"/>
        <w:rPr>
          <w:rFonts w:asciiTheme="minorBidi" w:hAnsiTheme="minorBidi" w:cstheme="minorBidi"/>
          <w:szCs w:val="26"/>
          <w:lang w:val="fr-FR"/>
        </w:rPr>
      </w:pPr>
      <w:r w:rsidRPr="000E13D6">
        <w:rPr>
          <w:rFonts w:asciiTheme="minorBidi" w:hAnsiTheme="minorBidi" w:cstheme="minorBidi"/>
          <w:szCs w:val="26"/>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3.1.1 </w:t>
      </w:r>
      <w:r w:rsidRPr="00AC1D09">
        <w:rPr>
          <w:rFonts w:cs="Times New Roman"/>
          <w:lang w:val="fr-FR" w:eastAsia="fr-FR"/>
        </w:rPr>
        <w:tab/>
      </w:r>
      <w:r w:rsidRPr="00083218">
        <w:rPr>
          <w:rFonts w:ascii="Arial" w:hAnsi="Arial" w:cs="Arial"/>
          <w:sz w:val="22"/>
          <w:szCs w:val="22"/>
          <w:lang w:val="fr-FR" w:eastAsia="fr-FR"/>
        </w:rPr>
        <w:t xml:space="preserve">Mise en relief ou en schéma (espaces, tirets, retraits de ligne, graphismes et sigles). </w:t>
      </w:r>
    </w:p>
    <w:p w:rsidR="007E5719" w:rsidRPr="00083218" w:rsidRDefault="007E5719" w:rsidP="00AC1D09">
      <w:pPr>
        <w:pStyle w:val="BodyText"/>
        <w:rPr>
          <w:rFonts w:ascii="Arial" w:hAnsi="Arial" w:cs="Arial"/>
          <w:lang w:val="fr-FR" w:eastAsia="fr-FR"/>
        </w:rPr>
      </w:pPr>
      <w:r w:rsidRPr="00083218">
        <w:rPr>
          <w:rFonts w:ascii="Arial" w:hAnsi="Arial" w:cs="Arial"/>
          <w:sz w:val="22"/>
          <w:szCs w:val="22"/>
          <w:lang w:val="fr-FR" w:eastAsia="fr-FR"/>
        </w:rPr>
        <w:t xml:space="preserve">3.1.2 </w:t>
      </w:r>
      <w:r w:rsidRPr="00083218">
        <w:rPr>
          <w:rFonts w:ascii="Arial" w:hAnsi="Arial" w:cs="Arial"/>
          <w:sz w:val="22"/>
          <w:szCs w:val="22"/>
          <w:lang w:val="fr-FR" w:eastAsia="fr-FR"/>
        </w:rPr>
        <w:tab/>
        <w:t xml:space="preserve">Structures nominale, infinitive, impérative. </w:t>
      </w:r>
    </w:p>
    <w:p w:rsidR="00083218" w:rsidRDefault="00083218" w:rsidP="00AC1D09">
      <w:pPr>
        <w:pStyle w:val="Title"/>
        <w:rPr>
          <w:rFonts w:cs="Times New Roman"/>
          <w:u w:val="single"/>
        </w:rPr>
      </w:pPr>
    </w:p>
    <w:p w:rsidR="007E5719" w:rsidRPr="008B47AF" w:rsidRDefault="007E5719" w:rsidP="00AC1D09">
      <w:pPr>
        <w:pStyle w:val="Title"/>
        <w:rPr>
          <w:rFonts w:cs="Times New Roman"/>
        </w:rPr>
      </w:pPr>
      <w:r w:rsidRPr="008B47AF">
        <w:rPr>
          <w:rFonts w:cs="Times New Roman"/>
          <w:u w:val="single"/>
        </w:rPr>
        <w:lastRenderedPageBreak/>
        <w:t>Chapitre 2 </w:t>
      </w:r>
      <w:r w:rsidRPr="008B47AF">
        <w:rPr>
          <w:rFonts w:cs="Times New Roman"/>
          <w:u w:val="single"/>
        </w:rPr>
        <w:br/>
      </w:r>
      <w:r w:rsidRPr="008B47AF">
        <w:rPr>
          <w:rFonts w:cs="Times New Roman"/>
        </w:rPr>
        <w:t xml:space="preserve">Recherche ciblée d’information </w:t>
      </w:r>
    </w:p>
    <w:p w:rsidR="007E5719" w:rsidRPr="00083218" w:rsidRDefault="007E5719" w:rsidP="00AC1D09">
      <w:pPr>
        <w:pStyle w:val="Heading3"/>
        <w:rPr>
          <w:rFonts w:cs="Arial"/>
          <w:szCs w:val="26"/>
          <w:lang w:val="fr-FR"/>
        </w:rPr>
      </w:pPr>
      <w:r w:rsidRPr="00083218">
        <w:rPr>
          <w:rFonts w:cs="Arial"/>
          <w:szCs w:val="26"/>
          <w:lang w:val="fr-FR"/>
        </w:rPr>
        <w:t>Objectif </w:t>
      </w:r>
    </w:p>
    <w:p w:rsidR="007E5719" w:rsidRPr="008B47AF" w:rsidRDefault="007E5719" w:rsidP="00AC1D09">
      <w:pPr>
        <w:pStyle w:val="BodyText2"/>
        <w:ind w:left="284" w:hanging="284"/>
        <w:rPr>
          <w:rFonts w:asciiTheme="minorBidi" w:hAnsiTheme="minorBidi" w:cstheme="minorBidi"/>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Faire une recherche ciblée d’information.</w:t>
      </w:r>
      <w:r w:rsidRPr="008B47AF">
        <w:rPr>
          <w:rFonts w:asciiTheme="minorBidi" w:hAnsiTheme="minorBidi" w:cstheme="minorBidi"/>
          <w:lang w:eastAsia="fr-FR"/>
        </w:rPr>
        <w:t xml:space="preserve"> </w:t>
      </w:r>
    </w:p>
    <w:p w:rsidR="007E5719" w:rsidRPr="00083218" w:rsidRDefault="007E5719" w:rsidP="00AC1D09">
      <w:pPr>
        <w:pStyle w:val="Heading3"/>
        <w:rPr>
          <w:rFonts w:cs="Arial"/>
          <w:szCs w:val="26"/>
          <w:lang w:val="fr-FR"/>
        </w:rPr>
      </w:pPr>
      <w:r w:rsidRPr="00083218">
        <w:rPr>
          <w:rFonts w:cs="Arial"/>
          <w:szCs w:val="26"/>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3.2.1 </w:t>
      </w:r>
      <w:r w:rsidRPr="00AC1D09">
        <w:rPr>
          <w:rFonts w:cs="Times New Roman"/>
          <w:lang w:val="fr-FR" w:eastAsia="fr-FR"/>
        </w:rPr>
        <w:tab/>
      </w:r>
      <w:proofErr w:type="spellStart"/>
      <w:r w:rsidRPr="00083218">
        <w:rPr>
          <w:rFonts w:ascii="Arial" w:hAnsi="Arial" w:cs="Arial"/>
          <w:sz w:val="22"/>
          <w:szCs w:val="22"/>
          <w:lang w:val="fr-FR" w:eastAsia="fr-FR"/>
        </w:rPr>
        <w:t>Impersonnalisation</w:t>
      </w:r>
      <w:proofErr w:type="spellEnd"/>
      <w:r w:rsidRPr="00083218">
        <w:rPr>
          <w:rFonts w:ascii="Arial" w:hAnsi="Arial" w:cs="Arial"/>
          <w:sz w:val="22"/>
          <w:szCs w:val="22"/>
          <w:lang w:val="fr-FR" w:eastAsia="fr-FR"/>
        </w:rPr>
        <w:t xml:space="preserve"> de l’énonciation (« </w:t>
      </w:r>
      <w:r w:rsidRPr="00083218">
        <w:rPr>
          <w:rFonts w:ascii="Arial" w:hAnsi="Arial" w:cs="Arial"/>
          <w:i/>
          <w:iCs/>
          <w:sz w:val="22"/>
          <w:szCs w:val="22"/>
          <w:lang w:val="fr-FR" w:eastAsia="fr-FR"/>
        </w:rPr>
        <w:t>il</w:t>
      </w:r>
      <w:r w:rsidRPr="00083218">
        <w:rPr>
          <w:rFonts w:ascii="Arial" w:hAnsi="Arial" w:cs="Arial"/>
          <w:sz w:val="22"/>
          <w:szCs w:val="22"/>
          <w:lang w:val="fr-FR" w:eastAsia="fr-FR"/>
        </w:rPr>
        <w:t> » et « </w:t>
      </w:r>
      <w:r w:rsidRPr="00083218">
        <w:rPr>
          <w:rFonts w:ascii="Arial" w:hAnsi="Arial" w:cs="Arial"/>
          <w:i/>
          <w:iCs/>
          <w:sz w:val="22"/>
          <w:szCs w:val="22"/>
          <w:lang w:val="fr-FR" w:eastAsia="fr-FR"/>
        </w:rPr>
        <w:t>on</w:t>
      </w:r>
      <w:r w:rsidRPr="00083218">
        <w:rPr>
          <w:rFonts w:ascii="Arial" w:hAnsi="Arial" w:cs="Arial"/>
          <w:sz w:val="22"/>
          <w:szCs w:val="22"/>
          <w:lang w:val="fr-FR" w:eastAsia="fr-FR"/>
        </w:rPr>
        <w:t xml:space="preserve"> » impersonnels).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3.2.2 </w:t>
      </w:r>
      <w:r w:rsidRPr="00083218">
        <w:rPr>
          <w:rFonts w:ascii="Arial" w:hAnsi="Arial" w:cs="Arial"/>
          <w:sz w:val="22"/>
          <w:szCs w:val="22"/>
          <w:lang w:val="fr-FR" w:eastAsia="fr-FR"/>
        </w:rPr>
        <w:tab/>
        <w:t xml:space="preserve">Forme pronominale.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3.2.3 </w:t>
      </w:r>
      <w:r w:rsidRPr="00083218">
        <w:rPr>
          <w:rFonts w:ascii="Arial" w:hAnsi="Arial" w:cs="Arial"/>
          <w:sz w:val="22"/>
          <w:szCs w:val="22"/>
          <w:lang w:val="fr-FR" w:eastAsia="fr-FR"/>
        </w:rPr>
        <w:tab/>
        <w:t xml:space="preserve">Les modalités, idées de pouvoir et de devoir. </w:t>
      </w:r>
    </w:p>
    <w:p w:rsidR="007E5719" w:rsidRPr="00083218" w:rsidRDefault="007E5719" w:rsidP="00AC1D09">
      <w:pPr>
        <w:pStyle w:val="BodyText"/>
        <w:ind w:left="709" w:hanging="709"/>
        <w:rPr>
          <w:rFonts w:ascii="Arial" w:hAnsi="Arial" w:cs="Arial"/>
          <w:sz w:val="22"/>
          <w:szCs w:val="22"/>
          <w:lang w:val="fr-FR" w:eastAsia="fr-FR"/>
        </w:rPr>
      </w:pPr>
      <w:r w:rsidRPr="00083218">
        <w:rPr>
          <w:rFonts w:ascii="Arial" w:hAnsi="Arial" w:cs="Arial"/>
          <w:sz w:val="22"/>
          <w:szCs w:val="22"/>
          <w:lang w:val="fr-FR" w:eastAsia="fr-FR"/>
        </w:rPr>
        <w:t xml:space="preserve">3.2.4 </w:t>
      </w:r>
      <w:r w:rsidRPr="00083218">
        <w:rPr>
          <w:rFonts w:ascii="Arial" w:hAnsi="Arial" w:cs="Arial"/>
          <w:sz w:val="22"/>
          <w:szCs w:val="22"/>
          <w:lang w:val="fr-FR" w:eastAsia="fr-FR"/>
        </w:rPr>
        <w:tab/>
      </w:r>
      <w:r w:rsidRPr="00083218">
        <w:rPr>
          <w:rFonts w:ascii="Arial" w:hAnsi="Arial" w:cs="Arial"/>
          <w:sz w:val="22"/>
          <w:szCs w:val="22"/>
          <w:lang w:val="fr-FR" w:eastAsia="fr-FR"/>
        </w:rPr>
        <w:tab/>
        <w:t xml:space="preserve">L’expression de l’interdiction : forme négative, adjectifs (déconseillé, défendu, dangereux…). </w:t>
      </w:r>
    </w:p>
    <w:p w:rsidR="007E5719" w:rsidRPr="00083218" w:rsidRDefault="007E5719" w:rsidP="00AC1D09">
      <w:pPr>
        <w:jc w:val="lowKashida"/>
        <w:rPr>
          <w:rFonts w:ascii="Arial" w:hAnsi="Arial" w:cs="Arial"/>
          <w:sz w:val="22"/>
          <w:szCs w:val="22"/>
          <w:lang w:val="fr-FR" w:eastAsia="fr-FR"/>
        </w:rPr>
      </w:pPr>
      <w:r w:rsidRPr="00083218">
        <w:rPr>
          <w:rFonts w:ascii="Arial" w:hAnsi="Arial" w:cs="Arial"/>
          <w:sz w:val="22"/>
          <w:szCs w:val="22"/>
          <w:lang w:val="fr-FR" w:eastAsia="fr-FR"/>
        </w:rPr>
        <w:t xml:space="preserve">3.2.5 </w:t>
      </w:r>
      <w:r w:rsidRPr="00083218">
        <w:rPr>
          <w:rFonts w:ascii="Arial" w:hAnsi="Arial" w:cs="Arial"/>
          <w:sz w:val="22"/>
          <w:szCs w:val="22"/>
          <w:lang w:val="fr-FR" w:eastAsia="fr-FR"/>
        </w:rPr>
        <w:tab/>
        <w:t>La condition avec « si ».</w:t>
      </w:r>
    </w:p>
    <w:p w:rsidR="006923F7" w:rsidRDefault="006923F7">
      <w:pPr>
        <w:jc w:val="lowKashida"/>
        <w:rPr>
          <w:rFonts w:ascii="Arial" w:hAnsi="Arial"/>
          <w:sz w:val="22"/>
          <w:szCs w:val="26"/>
          <w:lang w:val="fr-FR" w:eastAsia="fr-FR"/>
        </w:rPr>
        <w:sectPr w:rsidR="006923F7" w:rsidSect="007F0384">
          <w:headerReference w:type="even" r:id="rId14"/>
          <w:headerReference w:type="default" r:id="rId15"/>
          <w:footerReference w:type="even" r:id="rId16"/>
          <w:headerReference w:type="first" r:id="rId17"/>
          <w:endnotePr>
            <w:numFmt w:val="lowerLetter"/>
          </w:endnotePr>
          <w:pgSz w:w="11907" w:h="16840" w:code="9"/>
          <w:pgMar w:top="1418" w:right="851" w:bottom="1134" w:left="1134" w:header="567" w:footer="567" w:gutter="0"/>
          <w:paperSrc w:first="100" w:other="100"/>
          <w:pgNumType w:start="10"/>
          <w:cols w:space="720"/>
          <w:titlePg/>
        </w:sectPr>
      </w:pPr>
    </w:p>
    <w:p w:rsidR="007E5719" w:rsidRPr="00656970" w:rsidRDefault="007E5719" w:rsidP="002E19D3">
      <w:pPr>
        <w:pStyle w:val="Heading1"/>
        <w:spacing w:after="0"/>
        <w:jc w:val="center"/>
      </w:pPr>
      <w:r w:rsidRPr="00C427B3">
        <w:rPr>
          <w:caps w:val="0"/>
          <w:sz w:val="40"/>
          <w:szCs w:val="40"/>
        </w:rPr>
        <w:lastRenderedPageBreak/>
        <w:t>1</w:t>
      </w:r>
      <w:r w:rsidR="002E19D3">
        <w:rPr>
          <w:caps w:val="0"/>
          <w:sz w:val="40"/>
          <w:szCs w:val="40"/>
          <w:vertAlign w:val="superscript"/>
        </w:rPr>
        <w:t>st</w:t>
      </w:r>
      <w:r w:rsidRPr="00C427B3">
        <w:rPr>
          <w:sz w:val="40"/>
          <w:szCs w:val="40"/>
        </w:rPr>
        <w:t xml:space="preserve"> Langu</w:t>
      </w:r>
      <w:r w:rsidR="002E19D3">
        <w:rPr>
          <w:sz w:val="40"/>
          <w:szCs w:val="40"/>
        </w:rPr>
        <w:t>age</w:t>
      </w:r>
      <w:r w:rsidRPr="00C427B3">
        <w:rPr>
          <w:sz w:val="40"/>
          <w:szCs w:val="40"/>
        </w:rPr>
        <w:t> : English</w:t>
      </w:r>
      <w:r w:rsidRPr="00656970">
        <w:t xml:space="preserve">  </w:t>
      </w:r>
      <w:r w:rsidRPr="00656970">
        <w:br/>
      </w:r>
      <w:r w:rsidR="00F37334">
        <w:rPr>
          <w:sz w:val="32"/>
          <w:szCs w:val="32"/>
        </w:rPr>
        <w:t xml:space="preserve">                                                                                </w:t>
      </w:r>
      <w:r w:rsidRPr="00F37334">
        <w:rPr>
          <w:sz w:val="32"/>
          <w:szCs w:val="32"/>
        </w:rPr>
        <w:t>(60 Periods)</w:t>
      </w:r>
    </w:p>
    <w:p w:rsidR="00064057" w:rsidRPr="00656970" w:rsidRDefault="00064057" w:rsidP="0011195B">
      <w:pPr>
        <w:pStyle w:val="Heading2"/>
      </w:pPr>
    </w:p>
    <w:p w:rsidR="0011195B" w:rsidRDefault="0011195B" w:rsidP="0011195B">
      <w:pPr>
        <w:pStyle w:val="Heading2"/>
        <w:rPr>
          <w:lang w:val="en-US"/>
        </w:rPr>
      </w:pPr>
      <w:r>
        <w:rPr>
          <w:lang w:val="en-US"/>
        </w:rPr>
        <w:t>JOB DESCRIPTION</w:t>
      </w:r>
    </w:p>
    <w:p w:rsidR="0011195B" w:rsidRDefault="0011195B" w:rsidP="00FA61D0">
      <w:pPr>
        <w:rPr>
          <w:rFonts w:ascii="Arial" w:hAnsi="Arial" w:cs="Arial"/>
          <w:sz w:val="22"/>
          <w:szCs w:val="26"/>
        </w:rPr>
      </w:pPr>
      <w:r>
        <w:rPr>
          <w:rFonts w:ascii="Arial" w:hAnsi="Arial" w:cs="Arial"/>
          <w:sz w:val="22"/>
          <w:szCs w:val="26"/>
        </w:rPr>
        <w:tab/>
        <w:t xml:space="preserve">Learners will be able to understand and write instructions, </w:t>
      </w:r>
      <w:r w:rsidR="00FA61D0">
        <w:rPr>
          <w:rFonts w:ascii="Arial" w:hAnsi="Arial" w:cs="Arial"/>
          <w:sz w:val="22"/>
          <w:szCs w:val="26"/>
        </w:rPr>
        <w:t xml:space="preserve">to </w:t>
      </w:r>
      <w:r>
        <w:rPr>
          <w:rFonts w:ascii="Arial" w:hAnsi="Arial" w:cs="Arial"/>
          <w:sz w:val="22"/>
          <w:szCs w:val="26"/>
        </w:rPr>
        <w:t xml:space="preserve">pick the outline of a passage and outline, </w:t>
      </w:r>
      <w:r w:rsidR="00FA61D0">
        <w:rPr>
          <w:rFonts w:ascii="Arial" w:hAnsi="Arial" w:cs="Arial"/>
          <w:sz w:val="22"/>
          <w:szCs w:val="26"/>
        </w:rPr>
        <w:t xml:space="preserve">to </w:t>
      </w:r>
      <w:r>
        <w:rPr>
          <w:rFonts w:ascii="Arial" w:hAnsi="Arial" w:cs="Arial"/>
          <w:sz w:val="22"/>
          <w:szCs w:val="26"/>
        </w:rPr>
        <w:t>understand lexical terms</w:t>
      </w:r>
      <w:r w:rsidR="00FA61D0">
        <w:rPr>
          <w:rFonts w:ascii="Arial" w:hAnsi="Arial" w:cs="Arial"/>
          <w:sz w:val="22"/>
          <w:szCs w:val="26"/>
        </w:rPr>
        <w:t xml:space="preserve"> related to the specialization, to </w:t>
      </w:r>
      <w:r>
        <w:rPr>
          <w:rFonts w:ascii="Arial" w:hAnsi="Arial" w:cs="Arial"/>
          <w:sz w:val="22"/>
          <w:szCs w:val="26"/>
        </w:rPr>
        <w:t>consult technical docu</w:t>
      </w:r>
      <w:r w:rsidR="00FA61D0">
        <w:rPr>
          <w:rFonts w:ascii="Arial" w:hAnsi="Arial" w:cs="Arial"/>
          <w:sz w:val="22"/>
          <w:szCs w:val="26"/>
        </w:rPr>
        <w:t>ments and</w:t>
      </w:r>
      <w:r>
        <w:rPr>
          <w:rFonts w:ascii="Arial" w:hAnsi="Arial" w:cs="Arial"/>
          <w:sz w:val="22"/>
          <w:szCs w:val="26"/>
        </w:rPr>
        <w:t xml:space="preserve"> </w:t>
      </w:r>
      <w:r w:rsidR="00FA61D0">
        <w:rPr>
          <w:rFonts w:ascii="Arial" w:hAnsi="Arial" w:cs="Arial"/>
          <w:sz w:val="22"/>
          <w:szCs w:val="26"/>
        </w:rPr>
        <w:t xml:space="preserve">to </w:t>
      </w:r>
      <w:r>
        <w:rPr>
          <w:rFonts w:ascii="Arial" w:hAnsi="Arial" w:cs="Arial"/>
          <w:sz w:val="22"/>
          <w:szCs w:val="26"/>
        </w:rPr>
        <w:t xml:space="preserve">use documents related to culture and art. They will be also able to analyze oral and </w:t>
      </w:r>
      <w:r>
        <w:rPr>
          <w:rFonts w:ascii="Arial" w:hAnsi="Arial" w:cs="Arial"/>
          <w:sz w:val="22"/>
          <w:szCs w:val="26"/>
        </w:rPr>
        <w:br/>
        <w:t>written communication, negotiate with customers, clients, and suppliers. Processional learners</w:t>
      </w:r>
      <w:r>
        <w:rPr>
          <w:rFonts w:ascii="Arial" w:hAnsi="Arial" w:cs="Arial"/>
          <w:sz w:val="22"/>
          <w:szCs w:val="26"/>
        </w:rPr>
        <w:br/>
        <w:t>will have the ability to deal with professional documents; such as writing reports and exchanging letters.</w:t>
      </w:r>
    </w:p>
    <w:p w:rsidR="0011195B" w:rsidRDefault="0011195B" w:rsidP="0011195B">
      <w:pPr>
        <w:pStyle w:val="Heading2"/>
        <w:rPr>
          <w:lang w:val="en-US"/>
        </w:rPr>
      </w:pPr>
      <w:r>
        <w:rPr>
          <w:lang w:val="en-US"/>
        </w:rPr>
        <w:t>COMPETENCES</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and write instructions.</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Pick the outline from the passage and outline.</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lexical terms related to specialization.</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 xml:space="preserve">Consult technical documents </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Use documents related to culture and art</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Written and oral professional writing</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Negotiate and sell</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Administrative and professional correspondence</w:t>
      </w:r>
    </w:p>
    <w:p w:rsidR="00941F75" w:rsidRDefault="00941F75" w:rsidP="00941F75">
      <w:pPr>
        <w:pStyle w:val="Title"/>
        <w:jc w:val="left"/>
        <w:rPr>
          <w:rFonts w:cs="Arial Rounded MT Bold"/>
          <w:u w:val="double"/>
          <w:lang w:val="en-US" w:eastAsia="en-US"/>
        </w:rPr>
      </w:pPr>
    </w:p>
    <w:p w:rsidR="0011195B" w:rsidRDefault="0011195B" w:rsidP="00941F75">
      <w:pPr>
        <w:pStyle w:val="Title"/>
        <w:jc w:val="left"/>
        <w:rPr>
          <w:rFonts w:cs="Arial Rounded MT Bold"/>
          <w:lang w:val="en-US" w:eastAsia="en-US"/>
        </w:rPr>
      </w:pPr>
      <w:r w:rsidRPr="00EE2B70">
        <w:rPr>
          <w:rFonts w:cs="Arial Rounded MT Bold"/>
          <w:u w:val="double"/>
          <w:lang w:val="en-US" w:eastAsia="en-US"/>
        </w:rPr>
        <w:t xml:space="preserve">UNIT </w:t>
      </w:r>
      <w:r w:rsidR="00261FFF" w:rsidRPr="00EE2B70">
        <w:rPr>
          <w:rFonts w:cs="Arial Rounded MT Bold"/>
          <w:u w:val="double"/>
          <w:lang w:val="en-US" w:eastAsia="en-US"/>
        </w:rPr>
        <w:t>1</w:t>
      </w:r>
      <w:r w:rsidR="00261FFF">
        <w:rPr>
          <w:rFonts w:cs="Arial Rounded MT Bold"/>
          <w:lang w:val="en-US" w:eastAsia="en-US"/>
        </w:rPr>
        <w:t>:</w:t>
      </w:r>
      <w:r>
        <w:rPr>
          <w:rFonts w:cs="Arial Rounded MT Bold"/>
          <w:lang w:val="en-US" w:eastAsia="en-US"/>
        </w:rPr>
        <w:t xml:space="preserve"> UNDERSTAND AND WRITE INSTRUCTIONS </w:t>
      </w:r>
    </w:p>
    <w:p w:rsidR="0011195B" w:rsidRPr="0011195B" w:rsidRDefault="0011195B" w:rsidP="0011195B">
      <w:pPr>
        <w:pStyle w:val="periode"/>
        <w:rPr>
          <w:rFonts w:cs="Arial Rounded MT Bold"/>
          <w:szCs w:val="28"/>
          <w:lang w:val="en-US"/>
        </w:rPr>
      </w:pPr>
      <w:r w:rsidRPr="0011195B">
        <w:rPr>
          <w:rFonts w:cs="Arial Rounded MT Bold"/>
          <w:szCs w:val="28"/>
          <w:lang w:val="en-US"/>
        </w:rPr>
        <w:t xml:space="preserve"> (8 periods)</w:t>
      </w:r>
    </w:p>
    <w:p w:rsidR="0011195B" w:rsidRPr="000E13D6" w:rsidRDefault="0011195B" w:rsidP="0011195B">
      <w:pPr>
        <w:pStyle w:val="Heading2"/>
        <w:rPr>
          <w:rFonts w:asciiTheme="minorBidi" w:hAnsiTheme="minorBidi" w:cstheme="minorBidi"/>
          <w:sz w:val="26"/>
          <w:szCs w:val="26"/>
          <w:lang w:val="en-US"/>
        </w:rPr>
      </w:pPr>
      <w:r w:rsidRPr="000E13D6">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learners will be able understand their teachers instructions in order to interact with hind her and follow the strategies.</w:t>
      </w:r>
    </w:p>
    <w:p w:rsidR="0011195B" w:rsidRDefault="0011195B" w:rsidP="0011195B">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FIND POINTERS AND INDICATORS WHICH ARE HELPFUL IN UNDERSTANDING THE OBJECTIVE OF COMPLICATED INSTRUCTIONS</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understand the difficult instructions from the indications and the pointers, which are found in the text.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1.1.1 Intonation.</w:t>
      </w:r>
    </w:p>
    <w:p w:rsidR="0011195B" w:rsidRDefault="0011195B" w:rsidP="0011195B">
      <w:pPr>
        <w:ind w:left="567" w:hanging="567"/>
        <w:rPr>
          <w:rFonts w:ascii="Arial" w:hAnsi="Arial" w:cs="Arial"/>
          <w:sz w:val="22"/>
          <w:szCs w:val="26"/>
        </w:rPr>
      </w:pPr>
      <w:r>
        <w:rPr>
          <w:rFonts w:ascii="Arial" w:hAnsi="Arial" w:cs="Arial"/>
          <w:sz w:val="22"/>
          <w:szCs w:val="26"/>
        </w:rPr>
        <w:t>1.1.2 Context clue.</w:t>
      </w:r>
    </w:p>
    <w:p w:rsidR="0011195B" w:rsidRDefault="0011195B" w:rsidP="0011195B">
      <w:pPr>
        <w:ind w:left="567" w:hanging="567"/>
        <w:rPr>
          <w:rFonts w:ascii="Arial" w:hAnsi="Arial" w:cs="Arial"/>
          <w:sz w:val="22"/>
          <w:szCs w:val="26"/>
        </w:rPr>
      </w:pPr>
      <w:r>
        <w:rPr>
          <w:rFonts w:ascii="Arial" w:hAnsi="Arial" w:cs="Arial"/>
          <w:sz w:val="22"/>
          <w:szCs w:val="26"/>
        </w:rPr>
        <w:t>1.1.3 Pronouns.</w:t>
      </w:r>
    </w:p>
    <w:p w:rsidR="0011195B" w:rsidRDefault="0011195B" w:rsidP="0011195B">
      <w:pPr>
        <w:ind w:left="567" w:hanging="567"/>
        <w:rPr>
          <w:rFonts w:ascii="Arial" w:hAnsi="Arial" w:cs="Arial"/>
          <w:sz w:val="22"/>
          <w:szCs w:val="26"/>
        </w:rPr>
      </w:pPr>
      <w:r>
        <w:rPr>
          <w:rFonts w:ascii="Arial" w:hAnsi="Arial" w:cs="Arial"/>
          <w:sz w:val="22"/>
          <w:szCs w:val="26"/>
        </w:rPr>
        <w:t>1.1.4 Sentence structure (simple, compound, complex).</w:t>
      </w:r>
    </w:p>
    <w:p w:rsidR="0011195B" w:rsidRDefault="0011195B" w:rsidP="0011195B">
      <w:pPr>
        <w:ind w:left="567" w:hanging="567"/>
        <w:rPr>
          <w:rFonts w:ascii="Arial" w:hAnsi="Arial" w:cs="Arial"/>
          <w:sz w:val="22"/>
          <w:szCs w:val="26"/>
        </w:rPr>
      </w:pPr>
      <w:r>
        <w:rPr>
          <w:rFonts w:ascii="Arial" w:hAnsi="Arial" w:cs="Arial"/>
          <w:sz w:val="22"/>
          <w:szCs w:val="26"/>
        </w:rPr>
        <w:t xml:space="preserve">1.1.5 </w:t>
      </w:r>
      <w:proofErr w:type="gramStart"/>
      <w:r>
        <w:rPr>
          <w:rFonts w:ascii="Arial" w:hAnsi="Arial" w:cs="Arial"/>
          <w:sz w:val="22"/>
          <w:szCs w:val="26"/>
        </w:rPr>
        <w:t>verbs</w:t>
      </w:r>
      <w:proofErr w:type="gramEnd"/>
      <w:r>
        <w:rPr>
          <w:rFonts w:ascii="Arial" w:hAnsi="Arial" w:cs="Arial"/>
          <w:sz w:val="22"/>
          <w:szCs w:val="26"/>
        </w:rPr>
        <w:t xml:space="preserve"> (infinitive, imperative, and simple future).</w:t>
      </w:r>
    </w:p>
    <w:p w:rsidR="0011195B" w:rsidRDefault="0011195B" w:rsidP="0011195B">
      <w:pPr>
        <w:pStyle w:val="Title"/>
        <w:rPr>
          <w:rFonts w:cs="Arial Rounded MT Bold"/>
          <w:lang w:val="en-US" w:eastAsia="en-US"/>
        </w:rPr>
      </w:pPr>
      <w:r>
        <w:rPr>
          <w:rFonts w:cs="Arial Rounded MT Bold"/>
          <w:u w:val="single"/>
          <w:lang w:val="en-US" w:eastAsia="en-US"/>
        </w:rPr>
        <w:br w:type="page"/>
      </w:r>
      <w:r>
        <w:rPr>
          <w:rFonts w:cs="Arial Rounded MT Bold"/>
          <w:u w:val="single"/>
          <w:lang w:val="en-US" w:eastAsia="en-US"/>
        </w:rPr>
        <w:lastRenderedPageBreak/>
        <w:t>LESSON 2</w:t>
      </w:r>
      <w:r>
        <w:rPr>
          <w:rFonts w:cs="Arial Rounded MT Bold"/>
          <w:u w:val="single"/>
          <w:lang w:val="en-US" w:eastAsia="en-US"/>
        </w:rPr>
        <w:br/>
      </w:r>
      <w:r>
        <w:rPr>
          <w:rFonts w:cs="Arial Rounded MT Bold"/>
          <w:lang w:val="en-US" w:eastAsia="en-US"/>
        </w:rPr>
        <w:t>FIND POTENTIAL AMBIGUOUS POINTS IN INSTRUCTIONS AND RESTRUCTURE THEM</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find and understand the ambiguous points and write them again.</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1.2.1 Adverbs of frequency.</w:t>
      </w:r>
    </w:p>
    <w:p w:rsidR="0011195B" w:rsidRDefault="0011195B" w:rsidP="0011195B">
      <w:pPr>
        <w:ind w:left="567" w:hanging="567"/>
        <w:rPr>
          <w:rFonts w:ascii="Arial" w:hAnsi="Arial" w:cs="Arial"/>
          <w:sz w:val="22"/>
          <w:szCs w:val="26"/>
        </w:rPr>
      </w:pPr>
      <w:r>
        <w:rPr>
          <w:rFonts w:ascii="Arial" w:hAnsi="Arial" w:cs="Arial"/>
          <w:sz w:val="22"/>
          <w:szCs w:val="26"/>
        </w:rPr>
        <w:t>1.2.2 Tag questions.</w:t>
      </w:r>
    </w:p>
    <w:p w:rsidR="0011195B" w:rsidRDefault="0011195B" w:rsidP="0011195B">
      <w:pPr>
        <w:ind w:left="567" w:hanging="567"/>
        <w:rPr>
          <w:rFonts w:ascii="Arial" w:hAnsi="Arial" w:cs="Arial"/>
          <w:sz w:val="22"/>
          <w:szCs w:val="26"/>
        </w:rPr>
      </w:pPr>
      <w:r>
        <w:rPr>
          <w:rFonts w:ascii="Arial" w:hAnsi="Arial" w:cs="Arial"/>
          <w:sz w:val="22"/>
          <w:szCs w:val="26"/>
        </w:rPr>
        <w:t>1.2.3 Interrogative (</w:t>
      </w:r>
      <w:proofErr w:type="spellStart"/>
      <w:r>
        <w:rPr>
          <w:rFonts w:ascii="Arial" w:hAnsi="Arial" w:cs="Arial"/>
          <w:sz w:val="22"/>
          <w:szCs w:val="26"/>
        </w:rPr>
        <w:t>wh</w:t>
      </w:r>
      <w:proofErr w:type="spellEnd"/>
      <w:r>
        <w:rPr>
          <w:rFonts w:ascii="Arial" w:hAnsi="Arial" w:cs="Arial"/>
          <w:sz w:val="22"/>
          <w:szCs w:val="26"/>
        </w:rPr>
        <w:t>-questions).</w:t>
      </w:r>
    </w:p>
    <w:p w:rsidR="0011195B" w:rsidRDefault="0011195B" w:rsidP="0011195B">
      <w:pPr>
        <w:ind w:left="567" w:hanging="567"/>
        <w:rPr>
          <w:rFonts w:ascii="Arial" w:hAnsi="Arial" w:cs="Arial"/>
          <w:sz w:val="22"/>
          <w:szCs w:val="26"/>
        </w:rPr>
      </w:pPr>
      <w:r>
        <w:rPr>
          <w:rFonts w:ascii="Arial" w:hAnsi="Arial" w:cs="Arial"/>
          <w:sz w:val="22"/>
          <w:szCs w:val="26"/>
        </w:rPr>
        <w:t>1.2.4 Lexicon related to authentic tasks.</w:t>
      </w:r>
    </w:p>
    <w:p w:rsidR="0011195B" w:rsidRDefault="0011195B" w:rsidP="0011195B">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WRITE INSTRUCTIONS BASED ON CONCRETE AND AUTHENTIC TASKS</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learners to apply and imitate what they have studied.</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1.3.1 Direct/indirect speech.</w:t>
      </w:r>
    </w:p>
    <w:p w:rsidR="00661FDA" w:rsidRDefault="00661FDA" w:rsidP="0011195B">
      <w:pPr>
        <w:pStyle w:val="Title"/>
        <w:rPr>
          <w:rFonts w:cs="Arial Rounded MT Bold"/>
          <w:u w:val="double"/>
          <w:lang w:val="en-GB" w:eastAsia="en-US"/>
        </w:rPr>
      </w:pPr>
    </w:p>
    <w:p w:rsidR="00661FDA" w:rsidRDefault="00661FDA" w:rsidP="0011195B">
      <w:pPr>
        <w:pStyle w:val="Title"/>
        <w:rPr>
          <w:rFonts w:cs="Arial Rounded MT Bold"/>
          <w:u w:val="double"/>
          <w:lang w:val="en-US" w:eastAsia="en-US"/>
        </w:rPr>
      </w:pPr>
    </w:p>
    <w:p w:rsidR="0011195B" w:rsidRDefault="0011195B" w:rsidP="0011195B">
      <w:pPr>
        <w:pStyle w:val="Title"/>
        <w:rPr>
          <w:rFonts w:cs="Arial Rounded MT Bold"/>
          <w:lang w:val="en-US" w:eastAsia="en-US"/>
        </w:rPr>
      </w:pPr>
      <w:r w:rsidRPr="00EE2B70">
        <w:rPr>
          <w:rFonts w:cs="Arial Rounded MT Bold"/>
          <w:u w:val="double"/>
          <w:lang w:val="en-US" w:eastAsia="en-US"/>
        </w:rPr>
        <w:t xml:space="preserve">UNIT </w:t>
      </w:r>
      <w:r w:rsidR="00EE2B70" w:rsidRPr="00EE2B70">
        <w:rPr>
          <w:rFonts w:cs="Arial Rounded MT Bold"/>
          <w:u w:val="double"/>
          <w:lang w:val="en-US" w:eastAsia="en-US"/>
        </w:rPr>
        <w:t>2</w:t>
      </w:r>
      <w:r w:rsidR="00EE2B70">
        <w:rPr>
          <w:rFonts w:cs="Arial Rounded MT Bold"/>
          <w:lang w:val="en-US" w:eastAsia="en-US"/>
        </w:rPr>
        <w:t>:</w:t>
      </w:r>
      <w:r>
        <w:rPr>
          <w:rFonts w:cs="Arial Rounded MT Bold"/>
          <w:lang w:val="en-US" w:eastAsia="en-US"/>
        </w:rPr>
        <w:t xml:space="preserve"> PICK OUT THE OUTLINE FROM THE PASSAGE AND OUT LINE</w:t>
      </w:r>
    </w:p>
    <w:p w:rsidR="0011195B" w:rsidRPr="0011195B" w:rsidRDefault="0011195B" w:rsidP="0011195B">
      <w:pPr>
        <w:pStyle w:val="periode"/>
        <w:rPr>
          <w:rFonts w:cs="Arial Rounded MT Bold"/>
          <w:szCs w:val="28"/>
          <w:lang w:val="en-US"/>
        </w:rPr>
      </w:pPr>
      <w:r w:rsidRPr="0011195B">
        <w:rPr>
          <w:rFonts w:cs="Arial Rounded MT Bold"/>
          <w:szCs w:val="28"/>
          <w:lang w:val="en-US"/>
        </w:rPr>
        <w:t xml:space="preserve"> (8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be able to pick out the topic, main sentences, supporting ideas. They will be also able to extract information from the text.</w:t>
      </w:r>
    </w:p>
    <w:p w:rsidR="0011195B" w:rsidRDefault="0011195B" w:rsidP="0011195B">
      <w:pPr>
        <w:pStyle w:val="Title"/>
        <w:rPr>
          <w:rFonts w:cs="Arial Rounded MT Bold"/>
          <w:lang w:val="en-US" w:eastAsia="en-US"/>
        </w:rPr>
      </w:pPr>
      <w:r>
        <w:rPr>
          <w:rFonts w:cs="Arial Rounded MT Bold"/>
          <w:u w:val="single"/>
          <w:lang w:val="en-US" w:eastAsia="en-US"/>
        </w:rPr>
        <w:t>LESSON 1</w:t>
      </w:r>
      <w:r>
        <w:rPr>
          <w:rFonts w:cs="Arial Rounded MT Bold"/>
          <w:u w:val="single"/>
          <w:lang w:val="en-US" w:eastAsia="en-US"/>
        </w:rPr>
        <w:br/>
      </w:r>
      <w:r>
        <w:rPr>
          <w:rFonts w:cs="Arial Rounded MT Bold"/>
          <w:lang w:val="en-US" w:eastAsia="en-US"/>
        </w:rPr>
        <w:t>PICK OUT THE THEME AND THE STRUCTURE OF A STATEMENT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learners will be able to conclude the moral lesson of the passage, and they will be able to pick out topic, main ideas and supporting sentences from the text too.</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2.1.1 Titles, subtitles, headlines, illustrations and referrals.</w:t>
      </w:r>
    </w:p>
    <w:p w:rsidR="0011195B" w:rsidRDefault="0011195B" w:rsidP="0011195B">
      <w:pPr>
        <w:ind w:left="567" w:hanging="567"/>
        <w:rPr>
          <w:rFonts w:ascii="Arial" w:hAnsi="Arial" w:cs="Arial"/>
          <w:sz w:val="22"/>
          <w:szCs w:val="26"/>
        </w:rPr>
      </w:pPr>
      <w:r>
        <w:rPr>
          <w:rFonts w:ascii="Arial" w:hAnsi="Arial" w:cs="Arial"/>
          <w:sz w:val="22"/>
          <w:szCs w:val="26"/>
        </w:rPr>
        <w:t>2.1.2</w:t>
      </w:r>
      <w:r>
        <w:rPr>
          <w:rFonts w:ascii="Arial" w:hAnsi="Arial" w:cs="Arial"/>
          <w:sz w:val="22"/>
          <w:szCs w:val="26"/>
        </w:rPr>
        <w:tab/>
        <w:t xml:space="preserve">Logical and chronological development of an essay. </w:t>
      </w:r>
      <w:proofErr w:type="gramStart"/>
      <w:r>
        <w:rPr>
          <w:rFonts w:ascii="Arial" w:hAnsi="Arial" w:cs="Arial"/>
          <w:sz w:val="22"/>
          <w:szCs w:val="26"/>
        </w:rPr>
        <w:t>(Introducing hypothesis, presentation of a given data, demonstration, explanation, conditions, results and conclusion).</w:t>
      </w:r>
      <w:proofErr w:type="gramEnd"/>
    </w:p>
    <w:p w:rsidR="0011195B" w:rsidRDefault="0011195B" w:rsidP="0011195B">
      <w:pPr>
        <w:pStyle w:val="Title"/>
        <w:rPr>
          <w:rFonts w:cs="Arial Rounded MT Bold"/>
          <w:lang w:val="en-US" w:eastAsia="en-US"/>
        </w:rPr>
      </w:pPr>
      <w:r>
        <w:rPr>
          <w:rFonts w:cs="Arial Rounded MT Bold"/>
          <w:u w:val="single"/>
          <w:lang w:val="en-US" w:eastAsia="en-US"/>
        </w:rPr>
        <w:t>LESSON 2</w:t>
      </w:r>
      <w:r>
        <w:rPr>
          <w:rFonts w:cs="Arial Rounded MT Bold"/>
          <w:u w:val="single"/>
          <w:lang w:val="en-US" w:eastAsia="en-US"/>
        </w:rPr>
        <w:br/>
      </w:r>
      <w:r>
        <w:rPr>
          <w:rFonts w:cs="Arial Rounded MT Bold"/>
          <w:lang w:val="en-US" w:eastAsia="en-US"/>
        </w:rPr>
        <w:t>FIND THE LOGICAL LINKS BETWEEN DIFFERENT PARTS OF A TEXT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At the end of this lesson, learners will be able to use conjunctions and transitions to join parts together or to move from one idea to another, one paragraph to another or from one part to another.</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2.2.1</w:t>
      </w:r>
      <w:r>
        <w:rPr>
          <w:rFonts w:ascii="Arial" w:hAnsi="Arial" w:cs="Arial"/>
          <w:sz w:val="22"/>
          <w:szCs w:val="26"/>
        </w:rPr>
        <w:tab/>
        <w:t>Lexical cohesion (key words, key sentences).</w:t>
      </w:r>
    </w:p>
    <w:p w:rsidR="0011195B" w:rsidRDefault="0011195B" w:rsidP="0011195B">
      <w:pPr>
        <w:ind w:left="567" w:hanging="567"/>
        <w:rPr>
          <w:rFonts w:ascii="Arial" w:hAnsi="Arial" w:cs="Arial"/>
          <w:sz w:val="22"/>
          <w:szCs w:val="26"/>
        </w:rPr>
      </w:pPr>
      <w:r>
        <w:rPr>
          <w:rFonts w:ascii="Arial" w:hAnsi="Arial" w:cs="Arial"/>
          <w:sz w:val="22"/>
          <w:szCs w:val="26"/>
        </w:rPr>
        <w:t>2.2.2 Grammatical cohesion (conjunctions, transitions).</w:t>
      </w:r>
    </w:p>
    <w:p w:rsidR="003E0DED" w:rsidRDefault="003E0DED" w:rsidP="0011195B">
      <w:pPr>
        <w:pStyle w:val="Title"/>
        <w:rPr>
          <w:rFonts w:cs="Arial Rounded MT Bold"/>
          <w:u w:val="single"/>
          <w:lang w:val="en-US" w:eastAsia="en-US"/>
        </w:rPr>
      </w:pPr>
    </w:p>
    <w:p w:rsidR="0011195B" w:rsidRDefault="0011195B" w:rsidP="0011195B">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REPRODUCE THE STATEMENT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purpose of this lesson is to encourage learners to write summaries and to produce statements by using their own style in writing.</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2.3.1 Participles (present-past).</w:t>
      </w:r>
    </w:p>
    <w:p w:rsidR="00A16B0C" w:rsidRDefault="00A16B0C" w:rsidP="0011195B">
      <w:pPr>
        <w:pStyle w:val="Title"/>
        <w:rPr>
          <w:rFonts w:cs="Arial Rounded MT Bold"/>
          <w:u w:val="double"/>
          <w:lang w:val="en-US" w:eastAsia="en-US"/>
        </w:rPr>
      </w:pPr>
    </w:p>
    <w:p w:rsidR="0011195B" w:rsidRDefault="0011195B" w:rsidP="0011195B">
      <w:pPr>
        <w:pStyle w:val="Title"/>
        <w:rPr>
          <w:rFonts w:cs="Arial Rounded MT Bold"/>
          <w:lang w:val="en-US" w:eastAsia="en-US"/>
        </w:rPr>
      </w:pPr>
      <w:r w:rsidRPr="00EE2B70">
        <w:rPr>
          <w:rFonts w:cs="Arial Rounded MT Bold"/>
          <w:u w:val="double"/>
          <w:lang w:val="en-US" w:eastAsia="en-US"/>
        </w:rPr>
        <w:t xml:space="preserve">UNIT </w:t>
      </w:r>
      <w:r w:rsidR="00EE2B70" w:rsidRPr="00EE2B70">
        <w:rPr>
          <w:rFonts w:cs="Arial Rounded MT Bold"/>
          <w:u w:val="double"/>
          <w:lang w:val="en-US" w:eastAsia="en-US"/>
        </w:rPr>
        <w:t>3</w:t>
      </w:r>
      <w:r w:rsidR="00EE2B70">
        <w:rPr>
          <w:rFonts w:cs="Arial Rounded MT Bold"/>
          <w:lang w:val="en-US" w:eastAsia="en-US"/>
        </w:rPr>
        <w:t>:</w:t>
      </w:r>
      <w:r>
        <w:rPr>
          <w:rFonts w:cs="Arial Rounded MT Bold"/>
          <w:lang w:val="en-US" w:eastAsia="en-US"/>
        </w:rPr>
        <w:t xml:space="preserve"> Understand lexical terms to the specialization </w:t>
      </w:r>
    </w:p>
    <w:p w:rsidR="0011195B" w:rsidRPr="0011195B" w:rsidRDefault="0011195B" w:rsidP="0011195B">
      <w:pPr>
        <w:pStyle w:val="periode"/>
        <w:rPr>
          <w:rFonts w:cs="Arial Rounded MT Bold"/>
          <w:szCs w:val="28"/>
          <w:lang w:val="en-US"/>
        </w:rPr>
      </w:pPr>
      <w:r w:rsidRPr="0011195B">
        <w:rPr>
          <w:rFonts w:cs="Arial Rounded MT Bold"/>
          <w:szCs w:val="28"/>
          <w:lang w:val="en-US"/>
        </w:rPr>
        <w:t>(8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 xml:space="preserve">By the end of this unit, the learners will have </w:t>
      </w:r>
      <w:proofErr w:type="gramStart"/>
      <w:r>
        <w:rPr>
          <w:rFonts w:ascii="Arial" w:hAnsi="Arial" w:cs="Arial"/>
          <w:sz w:val="22"/>
          <w:szCs w:val="26"/>
        </w:rPr>
        <w:t>memorize</w:t>
      </w:r>
      <w:proofErr w:type="gramEnd"/>
      <w:r>
        <w:rPr>
          <w:rFonts w:ascii="Arial" w:hAnsi="Arial" w:cs="Arial"/>
          <w:sz w:val="22"/>
          <w:szCs w:val="26"/>
        </w:rPr>
        <w:t xml:space="preserve"> a large number of words that is associated with their specialization.</w:t>
      </w:r>
    </w:p>
    <w:p w:rsidR="0011195B" w:rsidRDefault="0011195B" w:rsidP="0011195B">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 xml:space="preserve">Understand the lextual meaning of a word, and to understand a word from its origin, suffixes and prefixes or from its opposite meaning </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objective of this lesson is to enrich the English language by acquiring more vocabulary.</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w:t>
      </w:r>
    </w:p>
    <w:p w:rsidR="0011195B" w:rsidRDefault="0011195B" w:rsidP="0011195B">
      <w:pPr>
        <w:ind w:left="567" w:hanging="567"/>
        <w:rPr>
          <w:rFonts w:ascii="Arial" w:hAnsi="Arial" w:cs="Arial"/>
          <w:sz w:val="22"/>
          <w:szCs w:val="26"/>
        </w:rPr>
      </w:pPr>
      <w:r>
        <w:rPr>
          <w:rFonts w:ascii="Arial" w:hAnsi="Arial" w:cs="Arial"/>
          <w:sz w:val="22"/>
          <w:szCs w:val="26"/>
        </w:rPr>
        <w:t>3.1.1 Key words.</w:t>
      </w:r>
    </w:p>
    <w:p w:rsidR="0011195B" w:rsidRDefault="0011195B" w:rsidP="0011195B">
      <w:pPr>
        <w:ind w:left="567" w:hanging="567"/>
        <w:rPr>
          <w:rFonts w:ascii="Arial" w:hAnsi="Arial" w:cs="Arial"/>
          <w:sz w:val="22"/>
          <w:szCs w:val="26"/>
        </w:rPr>
      </w:pPr>
      <w:r>
        <w:rPr>
          <w:rFonts w:ascii="Arial" w:hAnsi="Arial" w:cs="Arial"/>
          <w:sz w:val="22"/>
          <w:szCs w:val="26"/>
        </w:rPr>
        <w:t>3.1.2 Lexical terms used as replacement (stuff, thing).</w:t>
      </w:r>
    </w:p>
    <w:p w:rsidR="0011195B" w:rsidRDefault="0011195B" w:rsidP="0011195B">
      <w:pPr>
        <w:ind w:left="567" w:hanging="567"/>
        <w:rPr>
          <w:rFonts w:ascii="Arial" w:hAnsi="Arial" w:cs="Arial"/>
          <w:sz w:val="22"/>
          <w:szCs w:val="26"/>
        </w:rPr>
      </w:pPr>
      <w:r>
        <w:rPr>
          <w:rFonts w:ascii="Arial" w:hAnsi="Arial" w:cs="Arial"/>
          <w:sz w:val="22"/>
          <w:szCs w:val="26"/>
        </w:rPr>
        <w:t xml:space="preserve">3.1.3 Root words, prefixes and suffixes </w:t>
      </w:r>
    </w:p>
    <w:p w:rsidR="0011195B" w:rsidRDefault="0011195B" w:rsidP="0011195B">
      <w:pPr>
        <w:ind w:left="567" w:hanging="567"/>
        <w:rPr>
          <w:rFonts w:ascii="Arial" w:hAnsi="Arial" w:cs="Arial"/>
          <w:sz w:val="22"/>
          <w:szCs w:val="26"/>
        </w:rPr>
      </w:pPr>
      <w:r>
        <w:rPr>
          <w:rFonts w:ascii="Arial" w:hAnsi="Arial" w:cs="Arial"/>
          <w:sz w:val="22"/>
          <w:szCs w:val="26"/>
        </w:rPr>
        <w:t>3.1.4 Lexical cohesion</w:t>
      </w:r>
    </w:p>
    <w:p w:rsidR="0011195B" w:rsidRDefault="0011195B" w:rsidP="0011195B">
      <w:pPr>
        <w:pStyle w:val="Title"/>
        <w:rPr>
          <w:rFonts w:cs="Arial Rounded MT Bold"/>
          <w:lang w:val="en-US" w:eastAsia="en-US"/>
        </w:rPr>
      </w:pPr>
      <w:r>
        <w:rPr>
          <w:rFonts w:cs="Arial Rounded MT Bold"/>
          <w:u w:val="single"/>
          <w:lang w:val="en-US" w:eastAsia="en-US"/>
        </w:rPr>
        <w:t xml:space="preserve">LESSON 2 </w:t>
      </w:r>
      <w:r>
        <w:rPr>
          <w:rFonts w:cs="Arial Rounded MT Bold"/>
          <w:u w:val="single"/>
          <w:lang w:val="en-US" w:eastAsia="en-US"/>
        </w:rPr>
        <w:br/>
      </w:r>
      <w:r>
        <w:rPr>
          <w:rFonts w:cs="Arial Rounded MT Bold"/>
          <w:lang w:val="en-US" w:eastAsia="en-US"/>
        </w:rPr>
        <w:t xml:space="preserve">Differentiate between the common meaning of a word and its several specific meanings, and use the suitable tern in a professional context </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students understand what they read, and to drop the elements which are not necessary.</w:t>
      </w:r>
    </w:p>
    <w:p w:rsidR="0011195B" w:rsidRDefault="0011195B" w:rsidP="0011195B">
      <w:pPr>
        <w:ind w:left="567" w:hanging="567"/>
        <w:rPr>
          <w:rFonts w:ascii="Arial" w:hAnsi="Arial" w:cs="Arial"/>
          <w:sz w:val="22"/>
          <w:szCs w:val="26"/>
        </w:rPr>
      </w:pPr>
      <w:r>
        <w:rPr>
          <w:rFonts w:ascii="Arial" w:hAnsi="Arial" w:cs="Arial"/>
          <w:sz w:val="22"/>
          <w:szCs w:val="26"/>
        </w:rPr>
        <w:t>Content</w:t>
      </w:r>
    </w:p>
    <w:p w:rsidR="0011195B" w:rsidRDefault="0011195B" w:rsidP="0011195B">
      <w:pPr>
        <w:ind w:left="567" w:hanging="567"/>
        <w:rPr>
          <w:rFonts w:ascii="Arial" w:hAnsi="Arial" w:cs="Arial"/>
          <w:sz w:val="22"/>
          <w:szCs w:val="26"/>
        </w:rPr>
      </w:pPr>
      <w:r>
        <w:rPr>
          <w:rFonts w:ascii="Arial" w:hAnsi="Arial" w:cs="Arial"/>
          <w:sz w:val="22"/>
          <w:szCs w:val="26"/>
        </w:rPr>
        <w:t>3.2.1 Terminology (special words for special use of study).</w:t>
      </w:r>
    </w:p>
    <w:p w:rsidR="00A16B0C" w:rsidRDefault="00A16B0C" w:rsidP="0011195B">
      <w:pPr>
        <w:pStyle w:val="Title"/>
        <w:rPr>
          <w:rFonts w:cs="Arial Rounded MT Bold"/>
          <w:u w:val="double"/>
          <w:lang w:val="en-US"/>
        </w:rPr>
      </w:pPr>
    </w:p>
    <w:p w:rsidR="00A16B0C" w:rsidRDefault="00A16B0C" w:rsidP="0011195B">
      <w:pPr>
        <w:pStyle w:val="Title"/>
        <w:rPr>
          <w:rFonts w:cs="Arial Rounded MT Bold"/>
          <w:u w:val="double"/>
          <w:lang w:val="en-US"/>
        </w:rPr>
      </w:pPr>
    </w:p>
    <w:p w:rsidR="0011195B" w:rsidRPr="0011195B" w:rsidRDefault="0011195B" w:rsidP="00941F75">
      <w:pPr>
        <w:pStyle w:val="Title"/>
        <w:jc w:val="left"/>
        <w:rPr>
          <w:rFonts w:cs="Arial Rounded MT Bold"/>
          <w:lang w:val="en-US"/>
        </w:rPr>
      </w:pPr>
      <w:r w:rsidRPr="00EE2B70">
        <w:rPr>
          <w:rFonts w:cs="Arial Rounded MT Bold"/>
          <w:u w:val="double"/>
          <w:lang w:val="en-US"/>
        </w:rPr>
        <w:t xml:space="preserve">UNIT </w:t>
      </w:r>
      <w:r w:rsidR="00EE2B70" w:rsidRPr="00EE2B70">
        <w:rPr>
          <w:rFonts w:cs="Arial Rounded MT Bold"/>
          <w:u w:val="double"/>
          <w:lang w:val="en-US"/>
        </w:rPr>
        <w:t>4</w:t>
      </w:r>
      <w:r w:rsidR="00EE2B70" w:rsidRPr="0011195B">
        <w:rPr>
          <w:rFonts w:cs="Arial Rounded MT Bold"/>
          <w:lang w:val="en-US"/>
        </w:rPr>
        <w:t>:</w:t>
      </w:r>
      <w:r w:rsidRPr="0011195B">
        <w:rPr>
          <w:rFonts w:cs="Arial Rounded MT Bold"/>
          <w:lang w:val="en-US"/>
        </w:rPr>
        <w:t xml:space="preserve"> CONSULT TECHNICAL DOCUMENTS</w:t>
      </w:r>
    </w:p>
    <w:p w:rsidR="0011195B" w:rsidRPr="0011195B" w:rsidRDefault="0011195B" w:rsidP="0011195B">
      <w:pPr>
        <w:pStyle w:val="periode"/>
        <w:rPr>
          <w:rFonts w:cs="Arial Rounded MT Bold"/>
          <w:szCs w:val="28"/>
          <w:lang w:val="en-US"/>
        </w:rPr>
      </w:pPr>
      <w:r w:rsidRPr="0011195B">
        <w:rPr>
          <w:rFonts w:cs="Arial Rounded MT Bold"/>
          <w:szCs w:val="28"/>
          <w:lang w:val="en-US"/>
        </w:rPr>
        <w:t>(10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w:t>
      </w:r>
    </w:p>
    <w:p w:rsidR="0011195B" w:rsidRDefault="0011195B" w:rsidP="003E0DED">
      <w:pPr>
        <w:pStyle w:val="BodyTextIndent3"/>
        <w:ind w:left="426" w:hanging="284"/>
        <w:rPr>
          <w:lang w:val="en-US"/>
        </w:rPr>
      </w:pPr>
      <w:r>
        <w:rPr>
          <w:lang w:val="en-US"/>
        </w:rPr>
        <w:t>–</w:t>
      </w:r>
      <w:r>
        <w:rPr>
          <w:lang w:val="en-US"/>
        </w:rPr>
        <w:tab/>
        <w:t>By the end of this unit, learners will be able to seek information from different sources which are related to their specialization such as; specialized books, dictionaries or journals etc</w:t>
      </w:r>
      <w:proofErr w:type="gramStart"/>
      <w:r>
        <w:rPr>
          <w:lang w:val="en-US"/>
        </w:rPr>
        <w:t>..</w:t>
      </w:r>
      <w:proofErr w:type="gramEnd"/>
    </w:p>
    <w:p w:rsidR="0011195B" w:rsidRPr="0011195B" w:rsidRDefault="0011195B" w:rsidP="0011195B">
      <w:pPr>
        <w:pStyle w:val="Title"/>
        <w:rPr>
          <w:rFonts w:cs="Arial Rounded MT Bold"/>
          <w:lang w:val="en-US"/>
        </w:rPr>
      </w:pPr>
      <w:r w:rsidRPr="0011195B">
        <w:rPr>
          <w:rFonts w:cs="Arial Rounded MT Bold"/>
          <w:u w:val="single"/>
          <w:lang w:val="en-US"/>
        </w:rPr>
        <w:lastRenderedPageBreak/>
        <w:t xml:space="preserve">LESSON 1 </w:t>
      </w:r>
      <w:r w:rsidRPr="0011195B">
        <w:rPr>
          <w:rFonts w:cs="Arial Rounded MT Bold"/>
          <w:u w:val="single"/>
          <w:lang w:val="en-US"/>
        </w:rPr>
        <w:br/>
      </w:r>
      <w:r w:rsidRPr="0011195B">
        <w:rPr>
          <w:rFonts w:cs="Arial Rounded MT Bold"/>
          <w:lang w:val="en-US"/>
        </w:rPr>
        <w:t>SELECT THE FIELD OF STUDY</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w:t>
      </w:r>
    </w:p>
    <w:p w:rsidR="0011195B" w:rsidRDefault="0011195B" w:rsidP="003E0DED">
      <w:pPr>
        <w:pStyle w:val="BodyTextIndent3"/>
        <w:ind w:left="426" w:hanging="284"/>
        <w:rPr>
          <w:lang w:val="en-US"/>
        </w:rPr>
      </w:pPr>
      <w:r>
        <w:rPr>
          <w:lang w:val="en-US"/>
        </w:rPr>
        <w:t>–</w:t>
      </w:r>
      <w:r>
        <w:rPr>
          <w:lang w:val="en-US"/>
        </w:rPr>
        <w:tab/>
        <w:t>At the end of this lesson, learners will be able to choose the field of their study.</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4.1.1 Terminology used in different field of study.</w:t>
      </w:r>
    </w:p>
    <w:p w:rsidR="0011195B" w:rsidRDefault="0011195B" w:rsidP="0011195B">
      <w:pPr>
        <w:jc w:val="lowKashida"/>
        <w:rPr>
          <w:rFonts w:ascii="Arial" w:hAnsi="Arial" w:cs="Arial"/>
          <w:sz w:val="22"/>
          <w:szCs w:val="26"/>
        </w:rPr>
      </w:pPr>
      <w:r>
        <w:rPr>
          <w:rFonts w:ascii="Arial" w:hAnsi="Arial" w:cs="Arial"/>
          <w:sz w:val="22"/>
          <w:szCs w:val="26"/>
        </w:rPr>
        <w:t>4.1.2 Aberrations, pronunciation, compound nouns.</w:t>
      </w:r>
    </w:p>
    <w:p w:rsidR="0011195B" w:rsidRDefault="0011195B" w:rsidP="0011195B">
      <w:pPr>
        <w:jc w:val="lowKashida"/>
        <w:rPr>
          <w:rFonts w:ascii="Arial" w:hAnsi="Arial" w:cs="Arial"/>
          <w:sz w:val="22"/>
          <w:szCs w:val="26"/>
        </w:rPr>
      </w:pPr>
      <w:r>
        <w:rPr>
          <w:rFonts w:ascii="Arial" w:hAnsi="Arial" w:cs="Arial"/>
          <w:sz w:val="22"/>
          <w:szCs w:val="26"/>
        </w:rPr>
        <w:t xml:space="preserve">4.1.3 Hyponyms, </w:t>
      </w:r>
      <w:proofErr w:type="spellStart"/>
      <w:r>
        <w:rPr>
          <w:rFonts w:ascii="Arial" w:hAnsi="Arial" w:cs="Arial"/>
          <w:sz w:val="22"/>
          <w:szCs w:val="26"/>
        </w:rPr>
        <w:t>hypernonyms</w:t>
      </w:r>
      <w:proofErr w:type="spellEnd"/>
      <w:r>
        <w:rPr>
          <w:rFonts w:ascii="Arial" w:hAnsi="Arial" w:cs="Arial"/>
          <w:sz w:val="22"/>
          <w:szCs w:val="26"/>
        </w:rPr>
        <w:t>.</w:t>
      </w:r>
    </w:p>
    <w:p w:rsidR="0011195B" w:rsidRPr="0011195B" w:rsidRDefault="0011195B" w:rsidP="0011195B">
      <w:pPr>
        <w:pStyle w:val="Title"/>
        <w:rPr>
          <w:rFonts w:cs="Arial Rounded MT Bold"/>
          <w:lang w:val="en-US"/>
        </w:rPr>
      </w:pPr>
      <w:r w:rsidRPr="0011195B">
        <w:rPr>
          <w:rFonts w:cs="Arial Rounded MT Bold"/>
          <w:u w:val="single"/>
          <w:lang w:val="en-US"/>
        </w:rPr>
        <w:t xml:space="preserve">LESSON 2 </w:t>
      </w:r>
      <w:r w:rsidRPr="0011195B">
        <w:rPr>
          <w:rFonts w:cs="Arial Rounded MT Bold"/>
          <w:u w:val="single"/>
          <w:lang w:val="en-US"/>
        </w:rPr>
        <w:br/>
      </w:r>
      <w:r w:rsidRPr="0011195B">
        <w:rPr>
          <w:rFonts w:cs="Arial Rounded MT Bold"/>
          <w:lang w:val="en-US"/>
        </w:rPr>
        <w:t>COMBINE WORDS OF THE SAME FAMILY</w:t>
      </w:r>
    </w:p>
    <w:p w:rsidR="0011195B" w:rsidRPr="00B171D1" w:rsidRDefault="0011195B" w:rsidP="0011195B">
      <w:pPr>
        <w:pStyle w:val="Heading3"/>
        <w:rPr>
          <w:rFonts w:asciiTheme="minorBidi" w:hAnsiTheme="minorBidi" w:cstheme="minorBidi"/>
          <w:szCs w:val="26"/>
        </w:rPr>
      </w:pPr>
      <w:r>
        <w:rPr>
          <w:szCs w:val="28"/>
        </w:rPr>
        <w:t xml:space="preserve"> </w:t>
      </w:r>
      <w:r w:rsidRPr="00B171D1">
        <w:rPr>
          <w:rFonts w:asciiTheme="minorBidi" w:hAnsiTheme="minorBidi" w:cstheme="minorBidi"/>
          <w:szCs w:val="26"/>
        </w:rPr>
        <w:t>Objective</w:t>
      </w:r>
    </w:p>
    <w:p w:rsidR="0011195B" w:rsidRDefault="0011195B" w:rsidP="003E0DED">
      <w:pPr>
        <w:pStyle w:val="BodyTextIndent3"/>
        <w:ind w:left="567" w:hanging="283"/>
        <w:rPr>
          <w:lang w:val="en-US"/>
        </w:rPr>
      </w:pPr>
      <w:r>
        <w:rPr>
          <w:lang w:val="en-US"/>
        </w:rPr>
        <w:t>–</w:t>
      </w:r>
      <w:r>
        <w:rPr>
          <w:lang w:val="en-US"/>
        </w:rPr>
        <w:tab/>
        <w:t>In the end of this lesson, learners will be able to use words of the same category together.</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4.2.1 Synonyms, antonyms.</w:t>
      </w:r>
    </w:p>
    <w:p w:rsidR="0011195B" w:rsidRDefault="0011195B" w:rsidP="0011195B">
      <w:pPr>
        <w:jc w:val="lowKashida"/>
        <w:rPr>
          <w:rFonts w:ascii="Arial" w:hAnsi="Arial" w:cs="Arial"/>
          <w:sz w:val="22"/>
          <w:szCs w:val="26"/>
        </w:rPr>
      </w:pPr>
      <w:r>
        <w:rPr>
          <w:rFonts w:ascii="Arial" w:hAnsi="Arial" w:cs="Arial"/>
          <w:sz w:val="22"/>
          <w:szCs w:val="26"/>
        </w:rPr>
        <w:t xml:space="preserve">4.2.2 Homonyms and </w:t>
      </w:r>
      <w:proofErr w:type="spellStart"/>
      <w:r w:rsidRPr="000A2999">
        <w:rPr>
          <w:rFonts w:ascii="Arial" w:hAnsi="Arial" w:cs="Arial"/>
          <w:sz w:val="22"/>
          <w:szCs w:val="26"/>
          <w:lang w:val="en-US"/>
        </w:rPr>
        <w:t>geners</w:t>
      </w:r>
      <w:proofErr w:type="spellEnd"/>
    </w:p>
    <w:p w:rsidR="0011195B" w:rsidRDefault="0011195B" w:rsidP="0011195B">
      <w:pPr>
        <w:jc w:val="lowKashida"/>
        <w:rPr>
          <w:rFonts w:ascii="Arial" w:hAnsi="Arial" w:cs="Arial"/>
          <w:sz w:val="22"/>
          <w:szCs w:val="26"/>
        </w:rPr>
      </w:pPr>
      <w:r>
        <w:rPr>
          <w:rFonts w:ascii="Arial" w:hAnsi="Arial" w:cs="Arial"/>
          <w:sz w:val="22"/>
          <w:szCs w:val="26"/>
        </w:rPr>
        <w:t>4.2.3 Determiners and quantifiers.</w:t>
      </w:r>
    </w:p>
    <w:p w:rsidR="0011195B" w:rsidRPr="0011195B" w:rsidRDefault="0011195B" w:rsidP="0011195B">
      <w:pPr>
        <w:pStyle w:val="Title"/>
        <w:rPr>
          <w:rFonts w:cs="Arial Rounded MT Bold"/>
          <w:lang w:val="en-US"/>
        </w:rPr>
      </w:pPr>
      <w:r w:rsidRPr="0011195B">
        <w:rPr>
          <w:rFonts w:cs="Arial Rounded MT Bold"/>
          <w:u w:val="single"/>
          <w:lang w:val="en-US"/>
        </w:rPr>
        <w:t xml:space="preserve">LESSON 3 </w:t>
      </w:r>
      <w:r w:rsidRPr="0011195B">
        <w:rPr>
          <w:rFonts w:cs="Arial Rounded MT Bold"/>
          <w:u w:val="single"/>
          <w:lang w:val="en-US"/>
        </w:rPr>
        <w:br/>
      </w:r>
      <w:r w:rsidRPr="0011195B">
        <w:rPr>
          <w:rFonts w:cs="Arial Rounded MT Bold"/>
          <w:lang w:val="en-US"/>
        </w:rPr>
        <w:t>Global and selective reading</w:t>
      </w:r>
    </w:p>
    <w:p w:rsidR="0011195B" w:rsidRPr="00B171D1" w:rsidRDefault="0011195B" w:rsidP="0011195B">
      <w:pPr>
        <w:pStyle w:val="Heading3"/>
        <w:rPr>
          <w:rFonts w:ascii="Arial Rounded MT Bold" w:hAnsi="Arial Rounded MT Bold"/>
          <w:szCs w:val="26"/>
        </w:rPr>
      </w:pPr>
      <w:r>
        <w:rPr>
          <w:szCs w:val="28"/>
        </w:rPr>
        <w:t xml:space="preserve"> </w:t>
      </w:r>
      <w:r w:rsidRPr="00B171D1">
        <w:rPr>
          <w:rFonts w:ascii="Arial Rounded MT Bold" w:hAnsi="Arial Rounded MT Bold"/>
          <w:szCs w:val="26"/>
        </w:rPr>
        <w:t>Objective</w:t>
      </w:r>
    </w:p>
    <w:p w:rsidR="0011195B" w:rsidRDefault="0011195B" w:rsidP="003E0DED">
      <w:pPr>
        <w:pStyle w:val="BodyTextIndent3"/>
        <w:ind w:left="567" w:hanging="283"/>
        <w:rPr>
          <w:lang w:val="en-US"/>
        </w:rPr>
      </w:pPr>
      <w:r>
        <w:rPr>
          <w:lang w:val="en-US"/>
        </w:rPr>
        <w:t>–</w:t>
      </w:r>
      <w:r>
        <w:rPr>
          <w:lang w:val="en-US"/>
        </w:rPr>
        <w:tab/>
        <w:t>AT the end of this lesson, learners will be able to choose the suitable documents for their study, and to look for information needed in documents that are associated with their study.</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4.3.1 Adverb formation (hard, fast, well, hardly).</w:t>
      </w:r>
    </w:p>
    <w:p w:rsidR="0011195B" w:rsidRDefault="0011195B" w:rsidP="0011195B">
      <w:pPr>
        <w:jc w:val="lowKashida"/>
        <w:rPr>
          <w:rFonts w:ascii="Arial" w:hAnsi="Arial" w:cs="Arial"/>
          <w:sz w:val="22"/>
          <w:szCs w:val="26"/>
        </w:rPr>
      </w:pPr>
      <w:r>
        <w:rPr>
          <w:rFonts w:ascii="Arial" w:hAnsi="Arial" w:cs="Arial"/>
          <w:sz w:val="22"/>
          <w:szCs w:val="26"/>
        </w:rPr>
        <w:t>4.3.2 Present participle</w:t>
      </w:r>
    </w:p>
    <w:p w:rsidR="0011195B" w:rsidRDefault="0011195B" w:rsidP="0011195B">
      <w:pPr>
        <w:jc w:val="lowKashida"/>
        <w:rPr>
          <w:rFonts w:ascii="Arial" w:hAnsi="Arial" w:cs="Arial"/>
          <w:sz w:val="22"/>
          <w:szCs w:val="26"/>
        </w:rPr>
      </w:pPr>
      <w:r>
        <w:rPr>
          <w:rFonts w:ascii="Arial" w:hAnsi="Arial" w:cs="Arial"/>
          <w:sz w:val="22"/>
          <w:szCs w:val="26"/>
        </w:rPr>
        <w:t>4.3.3 Negation.</w:t>
      </w:r>
    </w:p>
    <w:p w:rsidR="0011195B" w:rsidRDefault="0011195B" w:rsidP="0011195B">
      <w:pPr>
        <w:jc w:val="lowKashida"/>
        <w:rPr>
          <w:rFonts w:ascii="Arial" w:hAnsi="Arial" w:cs="Arial"/>
          <w:sz w:val="22"/>
          <w:szCs w:val="26"/>
        </w:rPr>
      </w:pPr>
      <w:r>
        <w:rPr>
          <w:rFonts w:ascii="Arial" w:hAnsi="Arial" w:cs="Arial"/>
          <w:sz w:val="22"/>
          <w:szCs w:val="26"/>
        </w:rPr>
        <w:t>4.3.4 Structure of a book (content, index, glossary, bibliography)</w:t>
      </w:r>
    </w:p>
    <w:p w:rsidR="0011195B" w:rsidRPr="0011195B" w:rsidRDefault="0011195B" w:rsidP="0011195B">
      <w:pPr>
        <w:pStyle w:val="Title"/>
        <w:rPr>
          <w:rFonts w:cs="Arial Rounded MT Bold"/>
          <w:lang w:val="en-US"/>
        </w:rPr>
      </w:pPr>
      <w:r w:rsidRPr="0011195B">
        <w:rPr>
          <w:rFonts w:cs="Arial Rounded MT Bold"/>
          <w:u w:val="single"/>
          <w:lang w:val="en-US"/>
        </w:rPr>
        <w:t xml:space="preserve">LESSON 4 </w:t>
      </w:r>
      <w:r w:rsidRPr="0011195B">
        <w:rPr>
          <w:rFonts w:cs="Arial Rounded MT Bold"/>
          <w:u w:val="single"/>
          <w:lang w:val="en-US"/>
        </w:rPr>
        <w:br/>
      </w:r>
      <w:r w:rsidRPr="0011195B">
        <w:rPr>
          <w:rFonts w:cs="Arial Rounded MT Bold"/>
          <w:lang w:val="en-US"/>
        </w:rPr>
        <w:t>Analyse reading (Analytic reading)</w:t>
      </w:r>
    </w:p>
    <w:p w:rsidR="0011195B" w:rsidRPr="00B171D1" w:rsidRDefault="0011195B" w:rsidP="0011195B">
      <w:pPr>
        <w:pStyle w:val="Heading3"/>
        <w:rPr>
          <w:rFonts w:asciiTheme="minorBidi" w:hAnsiTheme="minorBidi" w:cstheme="minorBidi"/>
          <w:szCs w:val="26"/>
        </w:rPr>
      </w:pPr>
      <w:r>
        <w:rPr>
          <w:szCs w:val="28"/>
        </w:rPr>
        <w:t xml:space="preserve"> </w:t>
      </w:r>
      <w:r w:rsidRPr="00B171D1">
        <w:rPr>
          <w:rFonts w:asciiTheme="minorBidi" w:hAnsiTheme="minorBidi" w:cstheme="minorBidi"/>
          <w:szCs w:val="26"/>
        </w:rPr>
        <w:t>Objective</w:t>
      </w:r>
    </w:p>
    <w:p w:rsidR="0011195B" w:rsidRDefault="0011195B" w:rsidP="003E0DED">
      <w:pPr>
        <w:pStyle w:val="BodyTextIndent3"/>
        <w:ind w:left="567" w:hanging="283"/>
        <w:rPr>
          <w:lang w:val="en-US"/>
        </w:rPr>
      </w:pPr>
      <w:r>
        <w:rPr>
          <w:lang w:val="en-US"/>
        </w:rPr>
        <w:t>–</w:t>
      </w:r>
      <w:r>
        <w:rPr>
          <w:lang w:val="en-US"/>
        </w:rPr>
        <w:tab/>
        <w:t>In the end of this lesson, learners will be able to study and find out the nature and the relationship between the parts of the passage.</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4.4.1 Write situation (author, source, theme, date potential readers)</w:t>
      </w:r>
    </w:p>
    <w:p w:rsidR="003E0DED" w:rsidRDefault="003E0DED" w:rsidP="0011195B">
      <w:pPr>
        <w:pStyle w:val="Title"/>
        <w:rPr>
          <w:rFonts w:cs="Arial Rounded MT Bold"/>
          <w:lang w:val="en-US" w:eastAsia="en-US"/>
        </w:rPr>
      </w:pPr>
    </w:p>
    <w:p w:rsidR="00661FDA" w:rsidRDefault="00661FDA" w:rsidP="0011195B">
      <w:pPr>
        <w:pStyle w:val="Title"/>
        <w:rPr>
          <w:rFonts w:cs="Arial Rounded MT Bold"/>
          <w:u w:val="double"/>
          <w:lang w:val="en-US" w:eastAsia="en-US"/>
        </w:rPr>
      </w:pPr>
    </w:p>
    <w:p w:rsidR="0011195B" w:rsidRDefault="0011195B" w:rsidP="00941F75">
      <w:pPr>
        <w:pStyle w:val="Title"/>
        <w:jc w:val="left"/>
        <w:rPr>
          <w:rFonts w:cs="Arial Rounded MT Bold"/>
          <w:lang w:val="en-US" w:eastAsia="en-US"/>
        </w:rPr>
      </w:pPr>
      <w:r w:rsidRPr="003E0DED">
        <w:rPr>
          <w:rFonts w:cs="Arial Rounded MT Bold"/>
          <w:u w:val="double"/>
          <w:lang w:val="en-US" w:eastAsia="en-US"/>
        </w:rPr>
        <w:t xml:space="preserve">UNIT </w:t>
      </w:r>
      <w:r w:rsidR="00B171D1" w:rsidRPr="003E0DED">
        <w:rPr>
          <w:rFonts w:cs="Arial Rounded MT Bold"/>
          <w:u w:val="double"/>
          <w:lang w:val="en-US" w:eastAsia="en-US"/>
        </w:rPr>
        <w:t>5</w:t>
      </w:r>
      <w:r w:rsidR="00B171D1">
        <w:rPr>
          <w:rFonts w:cs="Arial Rounded MT Bold"/>
          <w:lang w:val="en-US" w:eastAsia="en-US"/>
        </w:rPr>
        <w:t>:</w:t>
      </w:r>
      <w:r>
        <w:rPr>
          <w:rFonts w:cs="Arial Rounded MT Bold"/>
          <w:lang w:val="en-US" w:eastAsia="en-US"/>
        </w:rPr>
        <w:t xml:space="preserve"> Use document related to culture and art  </w:t>
      </w:r>
    </w:p>
    <w:p w:rsidR="0011195B" w:rsidRPr="0011195B" w:rsidRDefault="0011195B" w:rsidP="0011195B">
      <w:pPr>
        <w:pStyle w:val="periode"/>
        <w:rPr>
          <w:rFonts w:cs="Arial Rounded MT Bold"/>
          <w:szCs w:val="28"/>
          <w:lang w:val="en-US"/>
        </w:rPr>
      </w:pPr>
      <w:r w:rsidRPr="0011195B">
        <w:rPr>
          <w:rFonts w:cs="Arial Rounded MT Bold"/>
          <w:szCs w:val="28"/>
          <w:lang w:val="en-US"/>
        </w:rPr>
        <w:t>(6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use documents (books, journals, </w:t>
      </w:r>
      <w:r w:rsidRPr="009148A6">
        <w:rPr>
          <w:rFonts w:ascii="Arial" w:hAnsi="Arial"/>
          <w:sz w:val="22"/>
          <w:lang w:val="en-US"/>
        </w:rPr>
        <w:t>encyclopedia</w:t>
      </w:r>
      <w:r>
        <w:rPr>
          <w:rFonts w:ascii="Arial" w:hAnsi="Arial"/>
          <w:sz w:val="22"/>
        </w:rPr>
        <w:t xml:space="preserve"> etc) that are associated with culture and art.</w:t>
      </w:r>
    </w:p>
    <w:p w:rsidR="0011195B" w:rsidRDefault="0011195B" w:rsidP="0011195B">
      <w:pPr>
        <w:ind w:left="284" w:hanging="284"/>
        <w:jc w:val="lowKashida"/>
        <w:rPr>
          <w:rFonts w:ascii="Arial" w:hAnsi="Arial"/>
          <w:sz w:val="22"/>
        </w:rPr>
      </w:pPr>
    </w:p>
    <w:p w:rsidR="0011195B" w:rsidRDefault="0011195B" w:rsidP="0011195B">
      <w:pPr>
        <w:ind w:left="284" w:hanging="284"/>
        <w:jc w:val="lowKashida"/>
        <w:rPr>
          <w:rFonts w:ascii="Arial" w:hAnsi="Arial"/>
          <w:sz w:val="22"/>
        </w:rPr>
      </w:pPr>
    </w:p>
    <w:p w:rsidR="0011195B" w:rsidRDefault="0011195B" w:rsidP="0011195B">
      <w:pPr>
        <w:ind w:left="284" w:hanging="284"/>
        <w:jc w:val="lowKashida"/>
        <w:rPr>
          <w:rFonts w:ascii="Arial" w:hAnsi="Arial"/>
          <w:sz w:val="22"/>
        </w:rPr>
      </w:pPr>
    </w:p>
    <w:p w:rsidR="0011195B" w:rsidRDefault="0011195B" w:rsidP="0011195B">
      <w:pPr>
        <w:ind w:left="284" w:hanging="284"/>
        <w:jc w:val="lowKashida"/>
        <w:rPr>
          <w:rFonts w:ascii="Arial" w:hAnsi="Arial"/>
          <w:sz w:val="22"/>
        </w:rPr>
      </w:pPr>
      <w:r>
        <w:rPr>
          <w:rFonts w:ascii="Arial" w:hAnsi="Arial"/>
          <w:sz w:val="22"/>
        </w:rPr>
        <w:t xml:space="preserve"> </w:t>
      </w:r>
    </w:p>
    <w:p w:rsidR="0011195B" w:rsidRDefault="0011195B" w:rsidP="0011195B">
      <w:pPr>
        <w:pStyle w:val="Title"/>
        <w:rPr>
          <w:lang w:val="en-US"/>
        </w:rPr>
      </w:pPr>
      <w:r w:rsidRPr="00EE2B70">
        <w:rPr>
          <w:u w:val="single"/>
          <w:lang w:val="en-US"/>
        </w:rPr>
        <w:lastRenderedPageBreak/>
        <w:t>lesson 1</w:t>
      </w:r>
      <w:r>
        <w:rPr>
          <w:lang w:val="en-US"/>
        </w:rPr>
        <w:br/>
        <w:t>read the text thorougly (implicit and explicit)</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The objective of this lesson is to help students read the text very well and understand the ideas which are stated clearly and deduce the implied one.</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 xml:space="preserve">5.1.1 </w:t>
      </w:r>
      <w:r w:rsidR="004576BE">
        <w:rPr>
          <w:rFonts w:ascii="Arial"/>
          <w:sz w:val="22"/>
        </w:rPr>
        <w:t>Synonyms</w:t>
      </w:r>
      <w:r>
        <w:rPr>
          <w:rFonts w:ascii="Arial"/>
          <w:sz w:val="22"/>
        </w:rPr>
        <w:t xml:space="preserve"> and symbolism (sky blue, red copper, olive green)</w:t>
      </w:r>
    </w:p>
    <w:p w:rsidR="0011195B" w:rsidRDefault="0011195B" w:rsidP="0011195B">
      <w:pPr>
        <w:jc w:val="lowKashida"/>
        <w:rPr>
          <w:rFonts w:ascii="Arial"/>
          <w:sz w:val="22"/>
        </w:rPr>
      </w:pPr>
      <w:r>
        <w:rPr>
          <w:rFonts w:ascii="Arial"/>
          <w:sz w:val="22"/>
        </w:rPr>
        <w:t xml:space="preserve">5.1.2 </w:t>
      </w:r>
      <w:r w:rsidR="004576BE">
        <w:rPr>
          <w:rFonts w:ascii="Arial"/>
          <w:sz w:val="22"/>
        </w:rPr>
        <w:t>Inference</w:t>
      </w:r>
      <w:r>
        <w:rPr>
          <w:rFonts w:ascii="Arial"/>
          <w:sz w:val="22"/>
        </w:rPr>
        <w:t xml:space="preserve"> (to deduce the explicit and the implicit)</w:t>
      </w:r>
    </w:p>
    <w:p w:rsidR="0011195B" w:rsidRDefault="0011195B" w:rsidP="0011195B">
      <w:pPr>
        <w:jc w:val="lowKashida"/>
        <w:rPr>
          <w:rFonts w:ascii="Arial"/>
          <w:sz w:val="22"/>
        </w:rPr>
      </w:pPr>
      <w:r>
        <w:rPr>
          <w:rFonts w:ascii="Arial"/>
          <w:sz w:val="22"/>
        </w:rPr>
        <w:t xml:space="preserve">5.1.3 Meanings </w:t>
      </w:r>
    </w:p>
    <w:p w:rsidR="0011195B" w:rsidRDefault="0011195B" w:rsidP="0011195B">
      <w:pPr>
        <w:jc w:val="lowKashida"/>
        <w:rPr>
          <w:rFonts w:ascii="Arial"/>
          <w:sz w:val="22"/>
        </w:rPr>
      </w:pPr>
      <w:r>
        <w:rPr>
          <w:rFonts w:ascii="Arial"/>
          <w:sz w:val="22"/>
        </w:rPr>
        <w:t xml:space="preserve">5.1.4 Redundant, contradictory and complementary information  </w:t>
      </w:r>
    </w:p>
    <w:p w:rsidR="0011195B" w:rsidRDefault="0011195B" w:rsidP="0011195B">
      <w:pPr>
        <w:jc w:val="lowKashida"/>
        <w:rPr>
          <w:rFonts w:ascii="Arial"/>
          <w:sz w:val="22"/>
        </w:rPr>
      </w:pPr>
      <w:r>
        <w:rPr>
          <w:rFonts w:ascii="Arial"/>
          <w:sz w:val="22"/>
        </w:rPr>
        <w:t>5.1.5 Modal auxiliaries</w:t>
      </w:r>
    </w:p>
    <w:p w:rsidR="0011195B" w:rsidRPr="0011195B" w:rsidRDefault="0011195B" w:rsidP="0011195B">
      <w:pPr>
        <w:pStyle w:val="Title"/>
        <w:rPr>
          <w:lang w:val="en-US"/>
        </w:rPr>
      </w:pPr>
    </w:p>
    <w:p w:rsidR="0011195B" w:rsidRDefault="0011195B" w:rsidP="00941F75">
      <w:pPr>
        <w:pStyle w:val="Title"/>
        <w:jc w:val="left"/>
        <w:rPr>
          <w:lang w:val="en-US"/>
        </w:rPr>
      </w:pPr>
      <w:r w:rsidRPr="00EE2B70">
        <w:rPr>
          <w:u w:val="double"/>
          <w:lang w:val="en-US"/>
        </w:rPr>
        <w:t xml:space="preserve">unit </w:t>
      </w:r>
      <w:r w:rsidR="00EE2B70" w:rsidRPr="00EE2B70">
        <w:rPr>
          <w:u w:val="double"/>
          <w:lang w:val="en-US"/>
        </w:rPr>
        <w:t>6</w:t>
      </w:r>
      <w:r w:rsidR="00EE2B70">
        <w:rPr>
          <w:lang w:val="en-US"/>
        </w:rPr>
        <w:t>:</w:t>
      </w:r>
      <w:r>
        <w:rPr>
          <w:lang w:val="en-US"/>
        </w:rPr>
        <w:t xml:space="preserve"> written and oral communication</w:t>
      </w:r>
    </w:p>
    <w:p w:rsidR="0011195B" w:rsidRPr="00EB6F03" w:rsidRDefault="0011195B" w:rsidP="0011195B">
      <w:pPr>
        <w:pStyle w:val="n0"/>
        <w:rPr>
          <w:rFonts w:ascii="Arial Rounded MT Bold" w:hAnsi="Arial Rounded MT Bold"/>
          <w:lang w:val="en-US"/>
        </w:rPr>
      </w:pPr>
      <w:r w:rsidRPr="00EB6F03">
        <w:rPr>
          <w:rFonts w:ascii="Arial Rounded MT Bold" w:hAnsi="Arial Rounded MT Bold"/>
          <w:lang w:val="en-US"/>
        </w:rPr>
        <w:t>(8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converse others, write to them or receive letters from them </w:t>
      </w:r>
    </w:p>
    <w:p w:rsidR="0011195B" w:rsidRDefault="0011195B" w:rsidP="0011195B">
      <w:pPr>
        <w:pStyle w:val="Title"/>
        <w:rPr>
          <w:lang w:val="en-US"/>
        </w:rPr>
      </w:pPr>
      <w:r>
        <w:rPr>
          <w:u w:val="single"/>
          <w:lang w:val="en-US"/>
        </w:rPr>
        <w:t>lesson 1</w:t>
      </w:r>
      <w:r>
        <w:rPr>
          <w:u w:val="single"/>
          <w:lang w:val="en-US"/>
        </w:rPr>
        <w:br/>
      </w:r>
      <w:r>
        <w:rPr>
          <w:lang w:val="en-US"/>
        </w:rPr>
        <w:t>receive people</w:t>
      </w:r>
    </w:p>
    <w:p w:rsidR="0011195B" w:rsidRPr="00B171D1" w:rsidRDefault="0011195B" w:rsidP="0011195B">
      <w:pPr>
        <w:ind w:left="284" w:hanging="284"/>
        <w:jc w:val="lowKashida"/>
        <w:rPr>
          <w:rFonts w:asciiTheme="minorBidi" w:hAnsiTheme="minorBidi" w:cstheme="minorBidi"/>
          <w:b/>
          <w:bCs/>
          <w:sz w:val="26"/>
          <w:szCs w:val="26"/>
          <w:lang w:eastAsia="fr-FR"/>
        </w:rPr>
      </w:pPr>
      <w:r w:rsidRPr="00B171D1">
        <w:rPr>
          <w:rFonts w:asciiTheme="minorBidi" w:hAnsiTheme="minorBidi" w:cstheme="minorBidi"/>
          <w:b/>
          <w:bCs/>
          <w:sz w:val="26"/>
          <w:szCs w:val="26"/>
          <w:lang w:eastAsia="fr-FR"/>
        </w:rPr>
        <w:t>Objective</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At the end of this lesson, the learners will be able to receive people and attract them by using a polite style in conversing them</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 xml:space="preserve">Contents </w:t>
      </w:r>
    </w:p>
    <w:p w:rsidR="0011195B" w:rsidRDefault="0011195B" w:rsidP="0011195B">
      <w:pPr>
        <w:jc w:val="lowKashida"/>
        <w:rPr>
          <w:rFonts w:ascii="Arial"/>
          <w:sz w:val="22"/>
        </w:rPr>
      </w:pPr>
      <w:r>
        <w:rPr>
          <w:rFonts w:ascii="Arial"/>
          <w:sz w:val="22"/>
        </w:rPr>
        <w:t>6.1.1 Formal language</w:t>
      </w:r>
    </w:p>
    <w:p w:rsidR="0011195B" w:rsidRDefault="0011195B" w:rsidP="0011195B">
      <w:pPr>
        <w:jc w:val="lowKashida"/>
        <w:rPr>
          <w:rFonts w:ascii="Arial"/>
          <w:sz w:val="22"/>
        </w:rPr>
      </w:pPr>
      <w:r>
        <w:rPr>
          <w:rFonts w:ascii="Arial"/>
          <w:sz w:val="22"/>
        </w:rPr>
        <w:t>6.1.2 Special expressions used in acceptance and confirmation (sure, certainly, absolutely)</w:t>
      </w:r>
    </w:p>
    <w:p w:rsidR="0011195B" w:rsidRDefault="0011195B" w:rsidP="0011195B">
      <w:pPr>
        <w:jc w:val="lowKashida"/>
        <w:rPr>
          <w:rFonts w:ascii="Arial"/>
          <w:sz w:val="22"/>
        </w:rPr>
      </w:pPr>
      <w:r>
        <w:rPr>
          <w:rFonts w:ascii="Arial"/>
          <w:sz w:val="22"/>
        </w:rPr>
        <w:t>6.1.3 Expression used in commercial correspondence</w:t>
      </w:r>
    </w:p>
    <w:p w:rsidR="0011195B" w:rsidRDefault="0011195B" w:rsidP="0011195B">
      <w:pPr>
        <w:jc w:val="lowKashida"/>
        <w:rPr>
          <w:rFonts w:ascii="Arial"/>
          <w:sz w:val="22"/>
        </w:rPr>
      </w:pPr>
      <w:r>
        <w:rPr>
          <w:rFonts w:ascii="Arial"/>
          <w:sz w:val="22"/>
        </w:rPr>
        <w:t xml:space="preserve">6.1.4 Titles (sir, madam, your Excellency) </w:t>
      </w:r>
    </w:p>
    <w:p w:rsidR="0011195B" w:rsidRDefault="0011195B" w:rsidP="0011195B">
      <w:pPr>
        <w:pStyle w:val="Title"/>
        <w:rPr>
          <w:lang w:val="en-US"/>
        </w:rPr>
      </w:pPr>
      <w:r>
        <w:rPr>
          <w:u w:val="single"/>
          <w:lang w:val="en-US"/>
        </w:rPr>
        <w:t>lesson 2</w:t>
      </w:r>
      <w:r>
        <w:rPr>
          <w:u w:val="single"/>
          <w:lang w:val="en-US"/>
        </w:rPr>
        <w:br/>
      </w:r>
      <w:r>
        <w:rPr>
          <w:lang w:val="en-US"/>
        </w:rPr>
        <w:t>communicate by phone end exchange ideas</w:t>
      </w:r>
    </w:p>
    <w:p w:rsidR="0011195B" w:rsidRPr="00B171D1" w:rsidRDefault="0011195B" w:rsidP="0011195B">
      <w:pPr>
        <w:pStyle w:val="Heading3"/>
        <w:rPr>
          <w:rFonts w:ascii="Arial Rounded MT Bold" w:hAnsi="Arial Rounded MT Bold"/>
          <w:szCs w:val="26"/>
        </w:rPr>
      </w:pPr>
      <w:r w:rsidRPr="00B171D1">
        <w:rPr>
          <w:rFonts w:ascii="Arial Rounded MT Bold" w:hAnsi="Arial Rounded MT Bold"/>
          <w:szCs w:val="26"/>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 xml:space="preserve">In the end of this lesson, learners will be able to call others, receive calls, and exchange ideas (give his / her opinion, understand the others opinions)   </w:t>
      </w:r>
    </w:p>
    <w:p w:rsidR="0011195B" w:rsidRPr="00B171D1" w:rsidRDefault="0011195B" w:rsidP="0011195B">
      <w:pPr>
        <w:pStyle w:val="Heading3"/>
        <w:rPr>
          <w:rFonts w:asciiTheme="minorBidi" w:hAnsiTheme="minorBidi" w:cstheme="minorBidi"/>
          <w:szCs w:val="26"/>
          <w:lang w:val="fr-BE"/>
        </w:rPr>
      </w:pPr>
      <w:r w:rsidRPr="00B171D1">
        <w:rPr>
          <w:rFonts w:asciiTheme="minorBidi" w:hAnsiTheme="minorBidi" w:cstheme="minorBidi"/>
          <w:szCs w:val="26"/>
          <w:lang w:val="fr-BE"/>
        </w:rPr>
        <w:t>Contents</w:t>
      </w:r>
    </w:p>
    <w:p w:rsidR="0011195B" w:rsidRPr="0011195B" w:rsidRDefault="0011195B" w:rsidP="0011195B">
      <w:pPr>
        <w:rPr>
          <w:rFonts w:ascii="Arial"/>
          <w:sz w:val="22"/>
          <w:lang w:val="fr-BE"/>
        </w:rPr>
      </w:pPr>
      <w:r w:rsidRPr="0011195B">
        <w:rPr>
          <w:rFonts w:ascii="Arial"/>
          <w:sz w:val="22"/>
          <w:lang w:val="fr-BE"/>
        </w:rPr>
        <w:t>6.2.1 Techniques of phone communication.</w:t>
      </w:r>
    </w:p>
    <w:p w:rsidR="0011195B" w:rsidRDefault="0011195B" w:rsidP="0011195B">
      <w:pPr>
        <w:jc w:val="lowKashida"/>
        <w:rPr>
          <w:rFonts w:ascii="Arial"/>
          <w:sz w:val="22"/>
        </w:rPr>
      </w:pPr>
      <w:r>
        <w:rPr>
          <w:rFonts w:ascii="Arial"/>
          <w:sz w:val="22"/>
        </w:rPr>
        <w:t xml:space="preserve">6.2.2 </w:t>
      </w:r>
      <w:r w:rsidR="000A11E3">
        <w:rPr>
          <w:rFonts w:ascii="Arial"/>
          <w:sz w:val="22"/>
        </w:rPr>
        <w:t>Polite</w:t>
      </w:r>
      <w:r>
        <w:rPr>
          <w:rFonts w:ascii="Arial"/>
          <w:sz w:val="22"/>
        </w:rPr>
        <w:t xml:space="preserve"> refusal</w:t>
      </w:r>
    </w:p>
    <w:p w:rsidR="0011195B" w:rsidRDefault="0011195B" w:rsidP="0011195B">
      <w:pPr>
        <w:pStyle w:val="Title"/>
        <w:rPr>
          <w:lang w:val="en-US"/>
        </w:rPr>
      </w:pPr>
      <w:r>
        <w:rPr>
          <w:u w:val="single"/>
          <w:lang w:val="en-US"/>
        </w:rPr>
        <w:t>Lesson 3</w:t>
      </w:r>
      <w:r>
        <w:rPr>
          <w:u w:val="single"/>
          <w:lang w:val="en-US"/>
        </w:rPr>
        <w:br/>
      </w:r>
      <w:r>
        <w:rPr>
          <w:lang w:val="en-US"/>
        </w:rPr>
        <w:t xml:space="preserve">write a memorandum, organize a letter, put the ideas in order, and formulate according to the norms   </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EE2B70">
      <w:pPr>
        <w:ind w:left="284" w:hanging="284"/>
        <w:rPr>
          <w:rFonts w:ascii="Arial" w:hAnsi="Arial"/>
          <w:sz w:val="22"/>
        </w:rPr>
      </w:pPr>
      <w:r>
        <w:rPr>
          <w:rFonts w:ascii="Arial" w:hAnsi="Arial"/>
          <w:sz w:val="22"/>
        </w:rPr>
        <w:t>–</w:t>
      </w:r>
      <w:r>
        <w:rPr>
          <w:rFonts w:ascii="Arial" w:hAnsi="Arial"/>
          <w:sz w:val="22"/>
        </w:rPr>
        <w:tab/>
        <w:t>At the end of this lesson, learners will be have acquired the ability to write an organized professional letter according to the norms, and to use specific polite expressions</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6.3.1 Letter layout (header, margin, space, and footer)</w:t>
      </w:r>
    </w:p>
    <w:p w:rsidR="0011195B" w:rsidRDefault="0011195B" w:rsidP="0011195B">
      <w:pPr>
        <w:jc w:val="lowKashida"/>
        <w:rPr>
          <w:rFonts w:ascii="Arial"/>
          <w:sz w:val="22"/>
        </w:rPr>
      </w:pPr>
      <w:r>
        <w:rPr>
          <w:rFonts w:ascii="Arial"/>
          <w:sz w:val="22"/>
        </w:rPr>
        <w:t>6.3.2 Expression used in commercial correspondence</w:t>
      </w:r>
    </w:p>
    <w:p w:rsidR="0011195B" w:rsidRDefault="0011195B" w:rsidP="0011195B">
      <w:pPr>
        <w:jc w:val="lowKashida"/>
        <w:rPr>
          <w:rFonts w:ascii="Arial"/>
          <w:sz w:val="22"/>
        </w:rPr>
      </w:pPr>
      <w:r>
        <w:rPr>
          <w:rFonts w:ascii="Arial"/>
          <w:sz w:val="22"/>
        </w:rPr>
        <w:lastRenderedPageBreak/>
        <w:t>6.3.3 Rhythm and emphatic punctuation</w:t>
      </w:r>
    </w:p>
    <w:p w:rsidR="0011195B" w:rsidRDefault="0011195B" w:rsidP="0011195B">
      <w:pPr>
        <w:jc w:val="lowKashida"/>
        <w:rPr>
          <w:rFonts w:ascii="Arial"/>
          <w:sz w:val="22"/>
        </w:rPr>
      </w:pPr>
      <w:r>
        <w:rPr>
          <w:rFonts w:ascii="Arial"/>
          <w:sz w:val="22"/>
        </w:rPr>
        <w:t>6.3.4 Spelling</w:t>
      </w:r>
    </w:p>
    <w:p w:rsidR="0011195B" w:rsidRDefault="0011195B" w:rsidP="0011195B">
      <w:pPr>
        <w:jc w:val="lowKashida"/>
        <w:rPr>
          <w:rFonts w:ascii="Arial"/>
          <w:sz w:val="22"/>
        </w:rPr>
      </w:pPr>
      <w:r>
        <w:rPr>
          <w:rFonts w:ascii="Arial"/>
          <w:sz w:val="22"/>
        </w:rPr>
        <w:t>6.3.5 Formal language</w:t>
      </w:r>
    </w:p>
    <w:p w:rsidR="0011195B" w:rsidRDefault="0011195B" w:rsidP="0011195B">
      <w:pPr>
        <w:jc w:val="lowKashida"/>
        <w:rPr>
          <w:rFonts w:ascii="Arial"/>
          <w:sz w:val="22"/>
        </w:rPr>
      </w:pPr>
      <w:r>
        <w:rPr>
          <w:rFonts w:ascii="Arial"/>
          <w:sz w:val="22"/>
        </w:rPr>
        <w:t>6.3.6 Polite refusal</w:t>
      </w:r>
    </w:p>
    <w:p w:rsidR="00A16B0C" w:rsidRDefault="00A16B0C" w:rsidP="0011195B">
      <w:pPr>
        <w:pStyle w:val="Title"/>
        <w:rPr>
          <w:u w:val="double"/>
          <w:lang w:val="en-US"/>
        </w:rPr>
      </w:pPr>
    </w:p>
    <w:p w:rsidR="0011195B" w:rsidRDefault="0011195B" w:rsidP="00941F75">
      <w:pPr>
        <w:pStyle w:val="Title"/>
        <w:jc w:val="left"/>
        <w:rPr>
          <w:lang w:val="en-US"/>
        </w:rPr>
      </w:pPr>
      <w:r w:rsidRPr="00EE2B70">
        <w:rPr>
          <w:u w:val="double"/>
          <w:lang w:val="en-US"/>
        </w:rPr>
        <w:t xml:space="preserve">unit </w:t>
      </w:r>
      <w:r w:rsidR="00EE2B70" w:rsidRPr="00EE2B70">
        <w:rPr>
          <w:u w:val="double"/>
          <w:lang w:val="en-US"/>
        </w:rPr>
        <w:t>7</w:t>
      </w:r>
      <w:r w:rsidR="00EE2B70">
        <w:rPr>
          <w:lang w:val="en-US"/>
        </w:rPr>
        <w:t>:</w:t>
      </w:r>
      <w:r>
        <w:rPr>
          <w:lang w:val="en-US"/>
        </w:rPr>
        <w:t xml:space="preserve"> Negotiate and sell</w:t>
      </w:r>
    </w:p>
    <w:p w:rsidR="0011195B" w:rsidRDefault="0011195B" w:rsidP="0011195B">
      <w:pPr>
        <w:pStyle w:val="n0"/>
        <w:rPr>
          <w:lang w:val="en-US"/>
        </w:rPr>
      </w:pPr>
      <w:r>
        <w:rPr>
          <w:lang w:val="en-US"/>
        </w:rPr>
        <w:t>(6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 xml:space="preserve">objectives </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negotiate their clients, customers or suppliers in order to persuade them to buy their products</w:t>
      </w:r>
    </w:p>
    <w:p w:rsidR="0011195B" w:rsidRDefault="0011195B" w:rsidP="0011195B">
      <w:pPr>
        <w:pStyle w:val="Title"/>
        <w:rPr>
          <w:lang w:val="en-US"/>
        </w:rPr>
      </w:pPr>
      <w:r>
        <w:rPr>
          <w:u w:val="single"/>
          <w:lang w:val="en-US"/>
        </w:rPr>
        <w:t>Lesson 1</w:t>
      </w:r>
      <w:r>
        <w:rPr>
          <w:u w:val="single"/>
          <w:lang w:val="en-US"/>
        </w:rPr>
        <w:br/>
      </w:r>
      <w:r>
        <w:rPr>
          <w:lang w:val="en-US"/>
        </w:rPr>
        <w:t xml:space="preserve">Increase the value of owners </w:t>
      </w:r>
      <w:smartTag w:uri="urn:schemas-microsoft-com:office:smarttags" w:element="City">
        <w:smartTag w:uri="urn:schemas-microsoft-com:office:smarttags" w:element="place">
          <w:r>
            <w:rPr>
              <w:lang w:val="en-US"/>
            </w:rPr>
            <w:t>enterprise</w:t>
          </w:r>
        </w:smartTag>
      </w:smartTag>
      <w:r>
        <w:rPr>
          <w:lang w:val="en-US"/>
        </w:rPr>
        <w:t xml:space="preserve"> and of the interiocutor</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By the </w:t>
      </w:r>
      <w:r>
        <w:rPr>
          <w:rFonts w:ascii="Arial" w:hAnsi="Arial"/>
          <w:sz w:val="22"/>
        </w:rPr>
        <w:t>end</w:t>
      </w:r>
      <w:r>
        <w:rPr>
          <w:rFonts w:ascii="Arial"/>
          <w:sz w:val="22"/>
        </w:rPr>
        <w:t xml:space="preserve"> of this unit, learners will be able to confer with their customers to reach an agreement</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 xml:space="preserve">Contents </w:t>
      </w:r>
    </w:p>
    <w:p w:rsidR="0011195B" w:rsidRDefault="0011195B" w:rsidP="0011195B">
      <w:pPr>
        <w:jc w:val="lowKashida"/>
        <w:rPr>
          <w:rFonts w:ascii="Arial"/>
          <w:sz w:val="22"/>
        </w:rPr>
      </w:pPr>
      <w:r>
        <w:rPr>
          <w:rFonts w:ascii="Arial"/>
          <w:sz w:val="22"/>
        </w:rPr>
        <w:t>7.1.1 Comparative adjectives</w:t>
      </w:r>
    </w:p>
    <w:p w:rsidR="0011195B" w:rsidRDefault="0011195B" w:rsidP="0011195B">
      <w:pPr>
        <w:jc w:val="lowKashida"/>
        <w:rPr>
          <w:rFonts w:ascii="Arial"/>
          <w:sz w:val="22"/>
        </w:rPr>
      </w:pPr>
      <w:r>
        <w:rPr>
          <w:rFonts w:ascii="Arial"/>
          <w:sz w:val="22"/>
        </w:rPr>
        <w:t>7.1.2 Comparative adverbs</w:t>
      </w:r>
    </w:p>
    <w:p w:rsidR="0011195B" w:rsidRDefault="0011195B" w:rsidP="0011195B">
      <w:pPr>
        <w:jc w:val="lowKashida"/>
        <w:rPr>
          <w:rFonts w:ascii="Arial"/>
          <w:sz w:val="22"/>
        </w:rPr>
      </w:pPr>
      <w:r>
        <w:rPr>
          <w:rFonts w:ascii="Arial"/>
          <w:sz w:val="22"/>
        </w:rPr>
        <w:t>7.1.3 Conjunctions</w:t>
      </w:r>
    </w:p>
    <w:p w:rsidR="0011195B" w:rsidRDefault="0011195B" w:rsidP="0011195B">
      <w:pPr>
        <w:jc w:val="lowKashida"/>
        <w:rPr>
          <w:rFonts w:ascii="Arial"/>
          <w:sz w:val="22"/>
        </w:rPr>
      </w:pPr>
      <w:r>
        <w:rPr>
          <w:rFonts w:ascii="Arial"/>
          <w:sz w:val="22"/>
        </w:rPr>
        <w:t>7.1.4 Markers of concession (you</w:t>
      </w:r>
      <w:r>
        <w:rPr>
          <w:rFonts w:ascii="Arial"/>
          <w:sz w:val="22"/>
        </w:rPr>
        <w:t>’</w:t>
      </w:r>
      <w:r>
        <w:rPr>
          <w:rFonts w:ascii="Arial"/>
          <w:sz w:val="22"/>
        </w:rPr>
        <w:t>re right)</w:t>
      </w:r>
    </w:p>
    <w:p w:rsidR="0011195B" w:rsidRDefault="0011195B" w:rsidP="0011195B">
      <w:pPr>
        <w:jc w:val="lowKashida"/>
        <w:rPr>
          <w:rFonts w:ascii="Arial"/>
          <w:sz w:val="22"/>
        </w:rPr>
      </w:pPr>
      <w:r>
        <w:rPr>
          <w:rFonts w:ascii="Arial"/>
          <w:sz w:val="22"/>
        </w:rPr>
        <w:t xml:space="preserve">7.1.5 Markers of restriction (despite of, </w:t>
      </w:r>
      <w:proofErr w:type="spellStart"/>
      <w:r w:rsidR="00CC41E8">
        <w:rPr>
          <w:rFonts w:ascii="Arial"/>
          <w:sz w:val="22"/>
        </w:rPr>
        <w:t>inspite</w:t>
      </w:r>
      <w:proofErr w:type="spellEnd"/>
      <w:r>
        <w:rPr>
          <w:rFonts w:ascii="Arial"/>
          <w:sz w:val="22"/>
        </w:rPr>
        <w:t xml:space="preserve"> of)</w:t>
      </w:r>
    </w:p>
    <w:p w:rsidR="0011195B" w:rsidRDefault="0011195B" w:rsidP="0011195B">
      <w:pPr>
        <w:pStyle w:val="Title"/>
        <w:rPr>
          <w:lang w:val="en-US"/>
        </w:rPr>
      </w:pPr>
      <w:r>
        <w:rPr>
          <w:u w:val="single"/>
          <w:lang w:val="en-US"/>
        </w:rPr>
        <w:t>lesson 2</w:t>
      </w:r>
      <w:r>
        <w:rPr>
          <w:u w:val="single"/>
          <w:lang w:val="en-US"/>
        </w:rPr>
        <w:br/>
      </w:r>
      <w:r>
        <w:rPr>
          <w:lang w:val="en-US"/>
        </w:rPr>
        <w:t>Understand and analyze an agreement and develop it</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In the end of this lesson, the learners will be able to understand, analyze and debate a discussion to be able to persuade</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7.2.1 Words expressing contrast (adverbs of contrast: even though, though)</w:t>
      </w:r>
    </w:p>
    <w:p w:rsidR="0011195B" w:rsidRDefault="0011195B" w:rsidP="0011195B">
      <w:pPr>
        <w:jc w:val="lowKashida"/>
        <w:rPr>
          <w:rFonts w:ascii="Arial"/>
          <w:sz w:val="22"/>
        </w:rPr>
      </w:pPr>
      <w:r>
        <w:rPr>
          <w:rFonts w:ascii="Arial"/>
          <w:sz w:val="22"/>
        </w:rPr>
        <w:t>7.2.2 Markers of numeration (firstly, secondly)</w:t>
      </w:r>
    </w:p>
    <w:p w:rsidR="0011195B" w:rsidRDefault="0011195B" w:rsidP="0011195B">
      <w:pPr>
        <w:jc w:val="lowKashida"/>
        <w:rPr>
          <w:rFonts w:ascii="Arial"/>
          <w:sz w:val="22"/>
        </w:rPr>
      </w:pPr>
      <w:r>
        <w:rPr>
          <w:rFonts w:ascii="Arial"/>
          <w:sz w:val="22"/>
        </w:rPr>
        <w:t>7.2.3 Conditionals (adverbs clauses of condition: provided, only if, whether or not)</w:t>
      </w:r>
    </w:p>
    <w:p w:rsidR="0011195B" w:rsidRDefault="0011195B" w:rsidP="0011195B">
      <w:pPr>
        <w:pStyle w:val="Title"/>
        <w:rPr>
          <w:lang w:val="en-US"/>
        </w:rPr>
      </w:pPr>
      <w:r>
        <w:rPr>
          <w:u w:val="single"/>
          <w:lang w:val="en-US"/>
        </w:rPr>
        <w:t>Lesson 3</w:t>
      </w:r>
      <w:r>
        <w:rPr>
          <w:u w:val="single"/>
          <w:lang w:val="en-US"/>
        </w:rPr>
        <w:br/>
      </w:r>
      <w:r>
        <w:rPr>
          <w:lang w:val="en-US"/>
        </w:rPr>
        <w:t>object and answer by giving counter prepositions</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In </w:t>
      </w:r>
      <w:r>
        <w:rPr>
          <w:rFonts w:ascii="Arial" w:hAnsi="Arial"/>
          <w:sz w:val="22"/>
        </w:rPr>
        <w:t>the</w:t>
      </w:r>
      <w:r>
        <w:rPr>
          <w:rFonts w:ascii="Arial"/>
          <w:sz w:val="22"/>
        </w:rPr>
        <w:t xml:space="preserve"> end of this lesson, learners will be able to reject the others suggestions and give suggestions from his own.</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7.3.1 Expressions used as a result of negotiations (OK, all right, it</w:t>
      </w:r>
      <w:r>
        <w:rPr>
          <w:rFonts w:ascii="Arial"/>
          <w:sz w:val="22"/>
        </w:rPr>
        <w:t>’</w:t>
      </w:r>
      <w:r>
        <w:rPr>
          <w:rFonts w:ascii="Arial"/>
          <w:sz w:val="22"/>
        </w:rPr>
        <w:t>s a deal etc)</w:t>
      </w:r>
    </w:p>
    <w:p w:rsidR="0011195B" w:rsidRDefault="0011195B" w:rsidP="0011195B">
      <w:pPr>
        <w:pStyle w:val="Title"/>
        <w:rPr>
          <w:lang w:val="en-US"/>
        </w:rPr>
      </w:pPr>
      <w:r>
        <w:rPr>
          <w:u w:val="single"/>
          <w:lang w:val="en-US"/>
        </w:rPr>
        <w:t>lesson 4</w:t>
      </w:r>
      <w:r>
        <w:rPr>
          <w:u w:val="single"/>
          <w:lang w:val="en-US"/>
        </w:rPr>
        <w:br/>
      </w:r>
      <w:r>
        <w:rPr>
          <w:lang w:val="en-US"/>
        </w:rPr>
        <w:t>Mark the deal and conclude the deal</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Objectives</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By the end of this lesson, learners will be able to reach an agreement with his / her customer and make a deal with.</w:t>
      </w:r>
    </w:p>
    <w:p w:rsidR="00D80B0D" w:rsidRDefault="00D80B0D" w:rsidP="0011195B">
      <w:pPr>
        <w:pStyle w:val="Title"/>
        <w:rPr>
          <w:u w:val="double"/>
          <w:lang w:val="en-US"/>
        </w:rPr>
      </w:pPr>
    </w:p>
    <w:p w:rsidR="00661FDA" w:rsidRDefault="00661FDA" w:rsidP="0011195B">
      <w:pPr>
        <w:pStyle w:val="Title"/>
        <w:rPr>
          <w:u w:val="double"/>
          <w:lang w:val="en-US"/>
        </w:rPr>
      </w:pPr>
    </w:p>
    <w:p w:rsidR="00A90829" w:rsidRDefault="00A90829" w:rsidP="0011195B">
      <w:pPr>
        <w:pStyle w:val="Title"/>
        <w:rPr>
          <w:u w:val="double"/>
          <w:lang w:val="en-US"/>
        </w:rPr>
      </w:pPr>
    </w:p>
    <w:p w:rsidR="0011195B" w:rsidRDefault="0011195B" w:rsidP="0011195B">
      <w:pPr>
        <w:pStyle w:val="Title"/>
        <w:rPr>
          <w:lang w:val="en-US"/>
        </w:rPr>
      </w:pPr>
      <w:r w:rsidRPr="00EE2B70">
        <w:rPr>
          <w:u w:val="double"/>
          <w:lang w:val="en-US"/>
        </w:rPr>
        <w:t xml:space="preserve">unit </w:t>
      </w:r>
      <w:r w:rsidR="00EE2B70" w:rsidRPr="00EE2B70">
        <w:rPr>
          <w:u w:val="double"/>
          <w:lang w:val="en-US"/>
        </w:rPr>
        <w:t>8</w:t>
      </w:r>
      <w:r w:rsidR="00EE2B70">
        <w:rPr>
          <w:lang w:val="en-US"/>
        </w:rPr>
        <w:t>:</w:t>
      </w:r>
      <w:r>
        <w:rPr>
          <w:lang w:val="en-US"/>
        </w:rPr>
        <w:t xml:space="preserve"> professional and administrative correspondence</w:t>
      </w:r>
    </w:p>
    <w:p w:rsidR="0011195B" w:rsidRDefault="0011195B" w:rsidP="0011195B">
      <w:pPr>
        <w:pStyle w:val="n0"/>
        <w:rPr>
          <w:lang w:val="en-US"/>
        </w:rPr>
      </w:pPr>
      <w:r>
        <w:rPr>
          <w:lang w:val="en-US"/>
        </w:rPr>
        <w:t xml:space="preserve">(6 periods) </w:t>
      </w:r>
    </w:p>
    <w:p w:rsidR="00CC41E8" w:rsidRPr="000E13D6" w:rsidRDefault="00CC41E8" w:rsidP="00CC41E8">
      <w:pPr>
        <w:pStyle w:val="Heading3"/>
        <w:rPr>
          <w:rFonts w:asciiTheme="minorBidi" w:hAnsiTheme="minorBidi" w:cstheme="minorBidi"/>
          <w:szCs w:val="26"/>
        </w:rPr>
      </w:pPr>
      <w:r w:rsidRPr="000E13D6">
        <w:rPr>
          <w:rFonts w:asciiTheme="minorBidi" w:hAnsiTheme="minorBidi" w:cstheme="minorBidi"/>
          <w:szCs w:val="26"/>
        </w:rPr>
        <w:t>Objective</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exchange professional letters and reports</w:t>
      </w:r>
    </w:p>
    <w:p w:rsidR="00CC41E8" w:rsidRDefault="00CC41E8" w:rsidP="0011195B">
      <w:pPr>
        <w:pStyle w:val="Title"/>
        <w:rPr>
          <w:u w:val="single"/>
          <w:lang w:val="en-US"/>
        </w:rPr>
      </w:pPr>
    </w:p>
    <w:p w:rsidR="0011195B" w:rsidRDefault="0011195B" w:rsidP="0011195B">
      <w:pPr>
        <w:pStyle w:val="Title"/>
        <w:rPr>
          <w:lang w:val="en-US"/>
        </w:rPr>
      </w:pPr>
      <w:r w:rsidRPr="00EE2B70">
        <w:rPr>
          <w:u w:val="single"/>
          <w:lang w:val="en-US"/>
        </w:rPr>
        <w:t>Lesson 1</w:t>
      </w:r>
      <w:r>
        <w:rPr>
          <w:lang w:val="en-US"/>
        </w:rPr>
        <w:br/>
        <w:t>Write a C.V and a motivating letter</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w:t>
      </w:r>
      <w:r w:rsidR="00CC41E8">
        <w:rPr>
          <w:rFonts w:asciiTheme="minorBidi" w:hAnsiTheme="minorBidi" w:cstheme="minorBidi"/>
          <w:szCs w:val="26"/>
        </w:rPr>
        <w:t xml:space="preserve"> </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In the end of this lesson, learner will be able to write a C.V and a letter to urge others make a deal with him / her</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 xml:space="preserve">8.1.1 Structure of a C.V </w:t>
      </w:r>
    </w:p>
    <w:p w:rsidR="0011195B" w:rsidRDefault="0011195B" w:rsidP="0011195B">
      <w:pPr>
        <w:jc w:val="lowKashida"/>
        <w:rPr>
          <w:rFonts w:ascii="Arial"/>
          <w:sz w:val="22"/>
        </w:rPr>
      </w:pPr>
      <w:r>
        <w:rPr>
          <w:rFonts w:ascii="Arial"/>
          <w:sz w:val="22"/>
        </w:rPr>
        <w:t xml:space="preserve">8.1.2 </w:t>
      </w:r>
      <w:r w:rsidR="00D80B0D">
        <w:rPr>
          <w:rFonts w:ascii="Arial"/>
          <w:sz w:val="22"/>
        </w:rPr>
        <w:t>Structure</w:t>
      </w:r>
      <w:r>
        <w:rPr>
          <w:rFonts w:ascii="Arial"/>
          <w:sz w:val="22"/>
        </w:rPr>
        <w:t xml:space="preserve"> of a motivating letter</w:t>
      </w:r>
    </w:p>
    <w:p w:rsidR="0011195B" w:rsidRDefault="0011195B" w:rsidP="0011195B">
      <w:pPr>
        <w:pStyle w:val="Title"/>
        <w:rPr>
          <w:lang w:val="en-US"/>
        </w:rPr>
      </w:pPr>
      <w:r>
        <w:rPr>
          <w:u w:val="single"/>
          <w:lang w:val="en-US"/>
        </w:rPr>
        <w:t>lesson 2</w:t>
      </w:r>
      <w:r>
        <w:rPr>
          <w:u w:val="single"/>
          <w:lang w:val="en-US"/>
        </w:rPr>
        <w:br/>
      </w:r>
      <w:r>
        <w:rPr>
          <w:lang w:val="en-US"/>
        </w:rPr>
        <w:t>professional correspondence</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Objectives</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At the end of </w:t>
      </w:r>
      <w:r>
        <w:rPr>
          <w:rFonts w:ascii="Arial" w:hAnsi="Arial"/>
          <w:sz w:val="22"/>
        </w:rPr>
        <w:t>this</w:t>
      </w:r>
      <w:r>
        <w:rPr>
          <w:rFonts w:ascii="Arial"/>
          <w:sz w:val="22"/>
        </w:rPr>
        <w:t xml:space="preserve"> lesson, learners will be able to deal with and exchange professional letters</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 xml:space="preserve">8.2.1 </w:t>
      </w:r>
      <w:r w:rsidR="008847DF">
        <w:rPr>
          <w:rFonts w:ascii="Arial"/>
          <w:sz w:val="22"/>
        </w:rPr>
        <w:t>Same</w:t>
      </w:r>
      <w:r>
        <w:rPr>
          <w:rFonts w:ascii="Arial"/>
          <w:sz w:val="22"/>
        </w:rPr>
        <w:t xml:space="preserve"> as lessons 1 and 2</w:t>
      </w:r>
    </w:p>
    <w:p w:rsidR="0011195B" w:rsidRPr="0011195B" w:rsidRDefault="0011195B" w:rsidP="0011195B">
      <w:pPr>
        <w:widowControl w:val="0"/>
        <w:ind w:right="-1"/>
        <w:jc w:val="lowKashida"/>
        <w:rPr>
          <w:rFonts w:ascii="Arial" w:hAnsi="Arial" w:cs="Arial"/>
          <w:sz w:val="22"/>
          <w:szCs w:val="26"/>
          <w:lang w:val="en-US" w:eastAsia="fr-FR"/>
        </w:rPr>
      </w:pPr>
      <w:r>
        <w:rPr>
          <w:rFonts w:ascii="Arial"/>
          <w:sz w:val="22"/>
        </w:rPr>
        <w:t xml:space="preserve">8.2.2 </w:t>
      </w:r>
      <w:r w:rsidR="008847DF">
        <w:rPr>
          <w:rFonts w:ascii="Arial"/>
          <w:sz w:val="22"/>
        </w:rPr>
        <w:t>Verbs</w:t>
      </w:r>
      <w:r>
        <w:rPr>
          <w:rFonts w:ascii="Arial"/>
          <w:sz w:val="22"/>
        </w:rPr>
        <w:t xml:space="preserve"> expressing intention (intend, decide)</w:t>
      </w:r>
    </w:p>
    <w:p w:rsidR="0011195B" w:rsidRPr="0011195B" w:rsidRDefault="0011195B" w:rsidP="0011195B">
      <w:pPr>
        <w:widowControl w:val="0"/>
        <w:ind w:right="-1"/>
        <w:jc w:val="lowKashida"/>
        <w:rPr>
          <w:rFonts w:ascii="Arial" w:hAnsi="Arial" w:cs="Arial"/>
          <w:sz w:val="22"/>
          <w:szCs w:val="26"/>
          <w:lang w:val="en-US" w:eastAsia="fr-FR"/>
        </w:rPr>
      </w:pPr>
    </w:p>
    <w:p w:rsidR="0011195B" w:rsidRPr="0011195B" w:rsidRDefault="0011195B" w:rsidP="0011195B">
      <w:pPr>
        <w:widowControl w:val="0"/>
        <w:ind w:right="-1"/>
        <w:jc w:val="lowKashida"/>
        <w:rPr>
          <w:rFonts w:ascii="Arial" w:hAnsi="Arial" w:cs="Arial"/>
          <w:sz w:val="22"/>
          <w:szCs w:val="26"/>
          <w:lang w:val="en-US" w:eastAsia="fr-FR"/>
        </w:rPr>
      </w:pPr>
    </w:p>
    <w:p w:rsidR="0011195B" w:rsidRDefault="0011195B"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sectPr w:rsidR="00B97BBF" w:rsidSect="007F0384">
          <w:headerReference w:type="default" r:id="rId18"/>
          <w:headerReference w:type="first" r:id="rId19"/>
          <w:pgSz w:w="11907" w:h="16840" w:code="9"/>
          <w:pgMar w:top="1276" w:right="851" w:bottom="1134" w:left="1134" w:header="567" w:footer="567" w:gutter="0"/>
          <w:paperSrc w:first="8242" w:other="8242"/>
          <w:cols w:space="720"/>
          <w:titlePg/>
          <w:docGrid w:linePitch="272"/>
        </w:sectPr>
      </w:pPr>
    </w:p>
    <w:p w:rsidR="00B97BBF" w:rsidRPr="00FD68B6" w:rsidRDefault="00B97BBF" w:rsidP="002E19D3">
      <w:pPr>
        <w:pStyle w:val="Heading1"/>
        <w:jc w:val="center"/>
        <w:rPr>
          <w:lang w:val="en-US"/>
        </w:rPr>
      </w:pPr>
      <w:r w:rsidRPr="00C427B3">
        <w:rPr>
          <w:sz w:val="40"/>
          <w:szCs w:val="40"/>
          <w:lang w:val="en-US"/>
        </w:rPr>
        <w:lastRenderedPageBreak/>
        <w:t>2</w:t>
      </w:r>
      <w:r w:rsidRPr="00C427B3">
        <w:rPr>
          <w:sz w:val="40"/>
          <w:szCs w:val="40"/>
          <w:vertAlign w:val="superscript"/>
          <w:lang w:val="en-US"/>
        </w:rPr>
        <w:t>ND</w:t>
      </w:r>
      <w:r w:rsidRPr="00C427B3">
        <w:rPr>
          <w:sz w:val="40"/>
          <w:szCs w:val="40"/>
          <w:lang w:val="en-US"/>
        </w:rPr>
        <w:t xml:space="preserve"> </w:t>
      </w:r>
      <w:r w:rsidR="00C737F2" w:rsidRPr="00C427B3">
        <w:rPr>
          <w:sz w:val="40"/>
          <w:szCs w:val="40"/>
          <w:lang w:val="en-US"/>
        </w:rPr>
        <w:t>LANGUAGE</w:t>
      </w:r>
      <w:r w:rsidR="002E19D3">
        <w:rPr>
          <w:sz w:val="40"/>
          <w:szCs w:val="40"/>
          <w:lang w:val="en-US"/>
        </w:rPr>
        <w:t>:</w:t>
      </w:r>
      <w:r w:rsidR="00C737F2" w:rsidRPr="00C427B3">
        <w:rPr>
          <w:sz w:val="40"/>
          <w:szCs w:val="40"/>
          <w:lang w:val="en-US"/>
        </w:rPr>
        <w:t xml:space="preserve"> </w:t>
      </w:r>
      <w:r w:rsidR="002E19D3" w:rsidRPr="00C427B3">
        <w:rPr>
          <w:sz w:val="40"/>
          <w:szCs w:val="40"/>
          <w:lang w:val="en-US"/>
        </w:rPr>
        <w:t>English</w:t>
      </w:r>
      <w:r w:rsidRPr="00C427B3">
        <w:rPr>
          <w:sz w:val="40"/>
          <w:szCs w:val="40"/>
          <w:lang w:val="en-US"/>
        </w:rPr>
        <w:br/>
      </w:r>
      <w:r w:rsidR="00F37334">
        <w:rPr>
          <w:sz w:val="32"/>
          <w:szCs w:val="32"/>
          <w:lang w:val="en-US"/>
        </w:rPr>
        <w:t xml:space="preserve">                                                                               </w:t>
      </w:r>
      <w:r w:rsidRPr="00F37334">
        <w:rPr>
          <w:sz w:val="32"/>
          <w:szCs w:val="32"/>
          <w:lang w:val="en-US"/>
        </w:rPr>
        <w:t>(60 periods)</w:t>
      </w:r>
    </w:p>
    <w:p w:rsidR="00B97BBF" w:rsidRPr="00AE11D3" w:rsidRDefault="00B97BBF" w:rsidP="00B97BBF">
      <w:pPr>
        <w:rPr>
          <w:rFonts w:cs="Times New Roman"/>
        </w:rPr>
      </w:pPr>
    </w:p>
    <w:p w:rsidR="00B97BBF" w:rsidRDefault="00B97BBF" w:rsidP="00B97BBF">
      <w:pPr>
        <w:pStyle w:val="Heading2"/>
        <w:rPr>
          <w:lang w:val="en-US"/>
        </w:rPr>
      </w:pPr>
      <w:r>
        <w:rPr>
          <w:lang w:val="en-US"/>
        </w:rPr>
        <w:t>JOB DESCRIPTION</w:t>
      </w:r>
    </w:p>
    <w:p w:rsidR="00B97BBF" w:rsidRDefault="00B97BBF" w:rsidP="00B97BBF">
      <w:pPr>
        <w:jc w:val="lowKashida"/>
        <w:rPr>
          <w:rFonts w:ascii="Arial" w:hAnsi="Arial" w:cs="Arial"/>
          <w:sz w:val="22"/>
          <w:szCs w:val="26"/>
        </w:rPr>
      </w:pPr>
      <w:r>
        <w:rPr>
          <w:rFonts w:ascii="Arial" w:hAnsi="Arial" w:cs="Arial"/>
          <w:sz w:val="22"/>
          <w:szCs w:val="26"/>
        </w:rPr>
        <w:tab/>
        <w:t xml:space="preserve">Learners will be able to understand and write instructions, pick the outline of a passage and outline, understand lexical terms related to the specialization, </w:t>
      </w:r>
      <w:proofErr w:type="gramStart"/>
      <w:r>
        <w:rPr>
          <w:rFonts w:ascii="Arial" w:hAnsi="Arial" w:cs="Arial"/>
          <w:sz w:val="22"/>
          <w:szCs w:val="26"/>
        </w:rPr>
        <w:t xml:space="preserve">consult technical documents, </w:t>
      </w:r>
      <w:r>
        <w:rPr>
          <w:rFonts w:ascii="Arial" w:hAnsi="Arial" w:cs="Arial"/>
          <w:sz w:val="22"/>
          <w:szCs w:val="26"/>
        </w:rPr>
        <w:br/>
        <w:t>use</w:t>
      </w:r>
      <w:proofErr w:type="gramEnd"/>
      <w:r>
        <w:rPr>
          <w:rFonts w:ascii="Arial" w:hAnsi="Arial" w:cs="Arial"/>
          <w:sz w:val="22"/>
          <w:szCs w:val="26"/>
        </w:rPr>
        <w:t xml:space="preserve"> documents related to culture and art. They will be also able to analyze oral and </w:t>
      </w:r>
      <w:r>
        <w:rPr>
          <w:rFonts w:ascii="Arial" w:hAnsi="Arial" w:cs="Arial"/>
          <w:sz w:val="22"/>
          <w:szCs w:val="26"/>
        </w:rPr>
        <w:br/>
        <w:t>written communication, negotiate with customers, clients, and suppliers. Processional learners</w:t>
      </w:r>
      <w:r>
        <w:rPr>
          <w:rFonts w:ascii="Arial" w:hAnsi="Arial" w:cs="Arial"/>
          <w:sz w:val="22"/>
          <w:szCs w:val="26"/>
        </w:rPr>
        <w:br/>
        <w:t>will have the ability to deal with professional documents; such as writing reports and exchanging letters.</w:t>
      </w:r>
    </w:p>
    <w:p w:rsidR="00B97BBF" w:rsidRDefault="00B97BBF" w:rsidP="00B97BBF">
      <w:pPr>
        <w:pStyle w:val="Heading2"/>
        <w:rPr>
          <w:lang w:val="en-US"/>
        </w:rPr>
      </w:pPr>
      <w:r>
        <w:rPr>
          <w:lang w:val="en-US"/>
        </w:rPr>
        <w:t>COMPETENCES</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and write instructions.</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Pick the outline from the passage and outline.</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lexical terms related to specialization.</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 xml:space="preserve">Consult technical documents </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Use documents related to culture and art</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Written and oral professional writing</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Negotiate and sell</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Administrative and professional correspondence</w:t>
      </w:r>
    </w:p>
    <w:p w:rsidR="00B97BBF" w:rsidRDefault="00B97BBF" w:rsidP="00941F75">
      <w:pPr>
        <w:pStyle w:val="Title"/>
        <w:jc w:val="left"/>
        <w:rPr>
          <w:rFonts w:cs="Arial Rounded MT Bold"/>
          <w:lang w:val="en-US" w:eastAsia="en-US"/>
        </w:rPr>
      </w:pPr>
      <w:r w:rsidRPr="00C737F2">
        <w:rPr>
          <w:rFonts w:cs="Arial Rounded MT Bold"/>
          <w:u w:val="double"/>
          <w:lang w:val="en-US" w:eastAsia="en-US"/>
        </w:rPr>
        <w:t xml:space="preserve">UNIT </w:t>
      </w:r>
      <w:r w:rsidR="00643112" w:rsidRPr="00C737F2">
        <w:rPr>
          <w:rFonts w:cs="Arial Rounded MT Bold"/>
          <w:u w:val="double"/>
          <w:lang w:val="en-US" w:eastAsia="en-US"/>
        </w:rPr>
        <w:t>1</w:t>
      </w:r>
      <w:r w:rsidR="00643112">
        <w:rPr>
          <w:rFonts w:cs="Arial Rounded MT Bold"/>
          <w:lang w:val="en-US" w:eastAsia="en-US"/>
        </w:rPr>
        <w:t>:</w:t>
      </w:r>
      <w:r>
        <w:rPr>
          <w:rFonts w:cs="Arial Rounded MT Bold"/>
          <w:lang w:val="en-US" w:eastAsia="en-US"/>
        </w:rPr>
        <w:t xml:space="preserve"> UNDERSTAND AND WRITE INSTRUCTIONS </w:t>
      </w:r>
    </w:p>
    <w:p w:rsidR="00B97BBF" w:rsidRPr="00FD68B6" w:rsidRDefault="00B97BBF" w:rsidP="00B97BBF">
      <w:pPr>
        <w:pStyle w:val="periode"/>
        <w:rPr>
          <w:rFonts w:cs="Arial Rounded MT Bold"/>
          <w:szCs w:val="28"/>
          <w:lang w:val="en-US"/>
        </w:rPr>
      </w:pPr>
      <w:r w:rsidRPr="00FD68B6">
        <w:rPr>
          <w:rFonts w:cs="Arial Rounded MT Bold"/>
          <w:szCs w:val="28"/>
          <w:lang w:val="en-US"/>
        </w:rPr>
        <w:t xml:space="preserve"> (8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learners will be able understand their teachers instructions in order to interact with hind her and follow the strategies.</w:t>
      </w:r>
    </w:p>
    <w:p w:rsidR="00B97BBF" w:rsidRDefault="00B97BBF" w:rsidP="00B97BBF">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FIND POINTERS AND INDICATORS WHICH ARE HELPFUL IN UNDERSTANDING THE OBJECTIVE OF COMPLICATED INSTRUCTIONS</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understand the difficult instructions from the indications and the pointers, which are found in the text.</w:t>
      </w:r>
    </w:p>
    <w:p w:rsidR="00B97BBF"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1.1.1 Intonation.</w:t>
      </w:r>
    </w:p>
    <w:p w:rsidR="00B97BBF" w:rsidRDefault="00B97BBF" w:rsidP="00B97BBF">
      <w:pPr>
        <w:ind w:left="567" w:hanging="567"/>
        <w:rPr>
          <w:rFonts w:ascii="Arial" w:hAnsi="Arial" w:cs="Arial"/>
          <w:sz w:val="22"/>
          <w:szCs w:val="26"/>
        </w:rPr>
      </w:pPr>
      <w:r>
        <w:rPr>
          <w:rFonts w:ascii="Arial" w:hAnsi="Arial" w:cs="Arial"/>
          <w:sz w:val="22"/>
          <w:szCs w:val="26"/>
        </w:rPr>
        <w:t>1.1.2 Pronouns.</w:t>
      </w:r>
    </w:p>
    <w:p w:rsidR="00B97BBF" w:rsidRDefault="00B97BBF" w:rsidP="00B97BBF">
      <w:pPr>
        <w:ind w:left="567" w:hanging="567"/>
        <w:rPr>
          <w:rFonts w:ascii="Arial" w:hAnsi="Arial" w:cs="Arial"/>
          <w:sz w:val="22"/>
          <w:szCs w:val="26"/>
        </w:rPr>
      </w:pPr>
      <w:r>
        <w:rPr>
          <w:rFonts w:ascii="Arial" w:hAnsi="Arial" w:cs="Arial"/>
          <w:sz w:val="22"/>
          <w:szCs w:val="26"/>
        </w:rPr>
        <w:t>1.1.3 Sentence structure (simple, compound, complex).</w:t>
      </w:r>
    </w:p>
    <w:p w:rsidR="00B97BBF" w:rsidRDefault="00B97BBF" w:rsidP="00B97BBF">
      <w:pPr>
        <w:ind w:left="567" w:hanging="567"/>
        <w:rPr>
          <w:rFonts w:ascii="Arial" w:hAnsi="Arial" w:cs="Arial"/>
          <w:sz w:val="22"/>
          <w:szCs w:val="26"/>
        </w:rPr>
      </w:pPr>
      <w:r>
        <w:rPr>
          <w:rFonts w:ascii="Arial" w:hAnsi="Arial" w:cs="Arial"/>
          <w:sz w:val="22"/>
          <w:szCs w:val="26"/>
        </w:rPr>
        <w:t xml:space="preserve">1.1.4 </w:t>
      </w:r>
      <w:r w:rsidR="00EF692B">
        <w:rPr>
          <w:rFonts w:ascii="Arial" w:hAnsi="Arial" w:cs="Arial"/>
          <w:sz w:val="22"/>
          <w:szCs w:val="26"/>
        </w:rPr>
        <w:t>Verbs</w:t>
      </w:r>
      <w:r>
        <w:rPr>
          <w:rFonts w:ascii="Arial" w:hAnsi="Arial" w:cs="Arial"/>
          <w:sz w:val="22"/>
          <w:szCs w:val="26"/>
        </w:rPr>
        <w:t xml:space="preserve"> (infinitive, imperative, and simple future).</w:t>
      </w:r>
    </w:p>
    <w:p w:rsidR="00B97BBF" w:rsidRDefault="00B97BBF" w:rsidP="00B97BBF">
      <w:pPr>
        <w:pStyle w:val="Title"/>
        <w:rPr>
          <w:rFonts w:cs="Arial Rounded MT Bold"/>
          <w:u w:val="single"/>
          <w:lang w:val="en-US" w:eastAsia="en-US"/>
        </w:rPr>
        <w:sectPr w:rsidR="00B97BBF" w:rsidSect="007F0384">
          <w:headerReference w:type="first" r:id="rId20"/>
          <w:pgSz w:w="11907" w:h="16840" w:code="9"/>
          <w:pgMar w:top="1276" w:right="851" w:bottom="1134" w:left="1134" w:header="567" w:footer="567" w:gutter="0"/>
          <w:paperSrc w:first="8242" w:other="8242"/>
          <w:cols w:space="720"/>
          <w:titlePg/>
          <w:docGrid w:linePitch="272"/>
        </w:sectPr>
      </w:pPr>
    </w:p>
    <w:p w:rsidR="00B97BBF" w:rsidRDefault="00B97BBF" w:rsidP="00B97BBF">
      <w:pPr>
        <w:pStyle w:val="Title"/>
        <w:rPr>
          <w:rFonts w:cs="Arial Rounded MT Bold"/>
          <w:lang w:val="en-US" w:eastAsia="en-US"/>
        </w:rPr>
      </w:pPr>
      <w:r>
        <w:rPr>
          <w:rFonts w:cs="Arial Rounded MT Bold"/>
          <w:u w:val="single"/>
          <w:lang w:val="en-US" w:eastAsia="en-US"/>
        </w:rPr>
        <w:lastRenderedPageBreak/>
        <w:t>LESSON 2</w:t>
      </w:r>
      <w:r>
        <w:rPr>
          <w:rFonts w:cs="Arial Rounded MT Bold"/>
          <w:u w:val="single"/>
          <w:lang w:val="en-US" w:eastAsia="en-US"/>
        </w:rPr>
        <w:br/>
      </w:r>
      <w:r>
        <w:rPr>
          <w:rFonts w:cs="Arial Rounded MT Bold"/>
          <w:lang w:val="en-US" w:eastAsia="en-US"/>
        </w:rPr>
        <w:t>FIND POTENTIAL AMBIGUOUS POINTS IN INSTRUCTIONS AND RESTRUCTURE THEM</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find and understand the ambiguous points and write them again.</w:t>
      </w:r>
    </w:p>
    <w:p w:rsidR="00B97BBF"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1.2.1 Adverbs of frequency.</w:t>
      </w:r>
    </w:p>
    <w:p w:rsidR="00B97BBF" w:rsidRDefault="00B97BBF" w:rsidP="00B97BBF">
      <w:pPr>
        <w:ind w:left="567" w:hanging="567"/>
        <w:rPr>
          <w:rFonts w:ascii="Arial" w:hAnsi="Arial" w:cs="Arial"/>
          <w:sz w:val="22"/>
          <w:szCs w:val="26"/>
        </w:rPr>
      </w:pPr>
      <w:r>
        <w:rPr>
          <w:rFonts w:ascii="Arial" w:hAnsi="Arial" w:cs="Arial"/>
          <w:sz w:val="22"/>
          <w:szCs w:val="26"/>
        </w:rPr>
        <w:t>1.2.2 Tag questions.</w:t>
      </w:r>
    </w:p>
    <w:p w:rsidR="00B97BBF" w:rsidRDefault="00B97BBF" w:rsidP="00B97BBF">
      <w:pPr>
        <w:ind w:left="567" w:hanging="567"/>
        <w:rPr>
          <w:rFonts w:ascii="Arial" w:hAnsi="Arial" w:cs="Arial"/>
          <w:sz w:val="22"/>
          <w:szCs w:val="26"/>
        </w:rPr>
      </w:pPr>
      <w:r>
        <w:rPr>
          <w:rFonts w:ascii="Arial" w:hAnsi="Arial" w:cs="Arial"/>
          <w:sz w:val="22"/>
          <w:szCs w:val="26"/>
        </w:rPr>
        <w:t>1.2.3 Interrogative (</w:t>
      </w:r>
      <w:proofErr w:type="spellStart"/>
      <w:r>
        <w:rPr>
          <w:rFonts w:ascii="Arial" w:hAnsi="Arial" w:cs="Arial"/>
          <w:sz w:val="22"/>
          <w:szCs w:val="26"/>
        </w:rPr>
        <w:t>wh</w:t>
      </w:r>
      <w:proofErr w:type="spellEnd"/>
      <w:r>
        <w:rPr>
          <w:rFonts w:ascii="Arial" w:hAnsi="Arial" w:cs="Arial"/>
          <w:sz w:val="22"/>
          <w:szCs w:val="26"/>
        </w:rPr>
        <w:t>-questions).</w:t>
      </w:r>
    </w:p>
    <w:p w:rsidR="00B97BBF" w:rsidRDefault="00B97BBF" w:rsidP="00B97BBF">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WRITE INSTRUCTIONS BASED ON CONCRETE AND AUTHENTIC TASKS</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learners to apply and imitate what they have studied.</w:t>
      </w:r>
    </w:p>
    <w:p w:rsidR="00B97BBF" w:rsidRPr="00BA6680"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1.3.1 Direct/indirect speech.</w:t>
      </w:r>
    </w:p>
    <w:p w:rsidR="00C737F2" w:rsidRDefault="00C737F2" w:rsidP="00B97BBF">
      <w:pPr>
        <w:ind w:left="567" w:hanging="567"/>
        <w:rPr>
          <w:rFonts w:ascii="Arial" w:hAnsi="Arial" w:cs="Arial"/>
          <w:sz w:val="22"/>
          <w:szCs w:val="26"/>
        </w:rPr>
      </w:pPr>
    </w:p>
    <w:p w:rsidR="00B97BBF" w:rsidRDefault="00B97BBF" w:rsidP="00B97BBF">
      <w:pPr>
        <w:pStyle w:val="Title"/>
        <w:rPr>
          <w:rFonts w:cs="Arial Rounded MT Bold"/>
          <w:lang w:val="en-US" w:eastAsia="en-US"/>
        </w:rPr>
      </w:pPr>
      <w:r w:rsidRPr="00C737F2">
        <w:rPr>
          <w:rFonts w:cs="Arial Rounded MT Bold"/>
          <w:u w:val="double"/>
          <w:lang w:val="en-US" w:eastAsia="en-US"/>
        </w:rPr>
        <w:t xml:space="preserve">UNIT </w:t>
      </w:r>
      <w:proofErr w:type="gramStart"/>
      <w:r w:rsidRPr="00C737F2">
        <w:rPr>
          <w:rFonts w:cs="Arial Rounded MT Bold"/>
          <w:u w:val="double"/>
          <w:lang w:val="en-US" w:eastAsia="en-US"/>
        </w:rPr>
        <w:t>2</w:t>
      </w:r>
      <w:r>
        <w:rPr>
          <w:rFonts w:cs="Arial Rounded MT Bold"/>
          <w:lang w:val="en-US" w:eastAsia="en-US"/>
        </w:rPr>
        <w:t xml:space="preserve"> :</w:t>
      </w:r>
      <w:proofErr w:type="gramEnd"/>
      <w:r>
        <w:rPr>
          <w:rFonts w:cs="Arial Rounded MT Bold"/>
          <w:lang w:val="en-US" w:eastAsia="en-US"/>
        </w:rPr>
        <w:t xml:space="preserve"> PICK OUT THE OUTLINE FROM THE PASSAGE AND OUT LINE</w:t>
      </w:r>
    </w:p>
    <w:p w:rsidR="00B97BBF" w:rsidRPr="00FD68B6" w:rsidRDefault="00B97BBF" w:rsidP="00B97BBF">
      <w:pPr>
        <w:pStyle w:val="periode"/>
        <w:rPr>
          <w:rFonts w:cs="Arial Rounded MT Bold"/>
          <w:szCs w:val="28"/>
          <w:lang w:val="en-US"/>
        </w:rPr>
      </w:pPr>
      <w:r w:rsidRPr="00FD68B6">
        <w:rPr>
          <w:rFonts w:cs="Arial Rounded MT Bold"/>
          <w:szCs w:val="28"/>
          <w:lang w:val="en-US"/>
        </w:rPr>
        <w:t xml:space="preserve"> (8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be able to pick out the topic, main sentences, supporting ideas. They will be also able to extract information from the text.</w:t>
      </w:r>
    </w:p>
    <w:p w:rsidR="00B97BBF" w:rsidRDefault="00B97BBF" w:rsidP="00B97BBF">
      <w:pPr>
        <w:pStyle w:val="Title"/>
        <w:rPr>
          <w:rFonts w:cs="Arial Rounded MT Bold"/>
          <w:lang w:val="en-US" w:eastAsia="en-US"/>
        </w:rPr>
      </w:pPr>
      <w:r>
        <w:rPr>
          <w:rFonts w:cs="Arial Rounded MT Bold"/>
          <w:u w:val="single"/>
          <w:lang w:val="en-US" w:eastAsia="en-US"/>
        </w:rPr>
        <w:t>LESSON 1</w:t>
      </w:r>
      <w:r>
        <w:rPr>
          <w:rFonts w:cs="Arial Rounded MT Bold"/>
          <w:u w:val="single"/>
          <w:lang w:val="en-US" w:eastAsia="en-US"/>
        </w:rPr>
        <w:br/>
      </w:r>
      <w:r>
        <w:rPr>
          <w:rFonts w:cs="Arial Rounded MT Bold"/>
          <w:lang w:val="en-US" w:eastAsia="en-US"/>
        </w:rPr>
        <w:t>FIND THE LOGICAL LINKS BETWEEN DIFFERENT PARTS OF A TEXT</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At the end of this lesson, learners will be able to use conjunctions and transitions to join parts together or to move from one idea to another, one paragraph to another or from one part to another.</w:t>
      </w:r>
    </w:p>
    <w:p w:rsidR="00B97BBF"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2.2.1 Grammatical cohesion (conjunctions, transitions).</w:t>
      </w:r>
    </w:p>
    <w:p w:rsidR="00B97BBF" w:rsidRDefault="00B97BBF" w:rsidP="00B97BBF">
      <w:pPr>
        <w:ind w:left="567" w:hanging="567"/>
        <w:rPr>
          <w:rFonts w:ascii="Arial" w:hAnsi="Arial" w:cs="Arial"/>
          <w:sz w:val="22"/>
          <w:szCs w:val="26"/>
        </w:rPr>
      </w:pPr>
    </w:p>
    <w:p w:rsidR="00B97BBF" w:rsidRDefault="00B97BBF" w:rsidP="00B97BBF">
      <w:pPr>
        <w:pStyle w:val="Title"/>
        <w:rPr>
          <w:rFonts w:cs="Arial Rounded MT Bold"/>
          <w:lang w:val="en-US" w:eastAsia="en-US"/>
        </w:rPr>
      </w:pPr>
      <w:r>
        <w:rPr>
          <w:rFonts w:cs="Arial Rounded MT Bold"/>
          <w:u w:val="single"/>
          <w:lang w:val="en-US" w:eastAsia="en-US"/>
        </w:rPr>
        <w:t>LESSON 2</w:t>
      </w:r>
      <w:r>
        <w:rPr>
          <w:rFonts w:cs="Arial Rounded MT Bold"/>
          <w:u w:val="single"/>
          <w:lang w:val="en-US" w:eastAsia="en-US"/>
        </w:rPr>
        <w:br/>
      </w:r>
      <w:r>
        <w:rPr>
          <w:rFonts w:cs="Arial Rounded MT Bold"/>
          <w:lang w:val="en-US" w:eastAsia="en-US"/>
        </w:rPr>
        <w:t>REPRODUCE THE STATEMENT</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purpose of this lesson is to encourage learners to write summaries and to produce statements by using their own style in writing.</w:t>
      </w:r>
    </w:p>
    <w:p w:rsidR="00B97BBF" w:rsidRPr="00BA6680"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2.3.1 Participles (present-past).</w:t>
      </w:r>
    </w:p>
    <w:p w:rsidR="00B97BBF" w:rsidRDefault="00B97BBF" w:rsidP="00B97BBF">
      <w:pPr>
        <w:ind w:left="567" w:hanging="567"/>
        <w:rPr>
          <w:rFonts w:ascii="Arial" w:hAnsi="Arial" w:cs="Arial"/>
          <w:sz w:val="22"/>
          <w:szCs w:val="26"/>
        </w:rPr>
      </w:pPr>
    </w:p>
    <w:p w:rsidR="00B97BBF" w:rsidRDefault="00B97BBF" w:rsidP="00B97BBF">
      <w:pPr>
        <w:ind w:left="567" w:hanging="567"/>
        <w:rPr>
          <w:rFonts w:ascii="Arial" w:hAnsi="Arial" w:cs="Arial"/>
          <w:sz w:val="22"/>
          <w:szCs w:val="26"/>
        </w:rPr>
      </w:pPr>
    </w:p>
    <w:p w:rsidR="00B97BBF" w:rsidRDefault="00B97BBF" w:rsidP="00B97BBF">
      <w:pPr>
        <w:ind w:left="567" w:hanging="567"/>
        <w:rPr>
          <w:rFonts w:ascii="Arial" w:hAnsi="Arial" w:cs="Arial"/>
          <w:sz w:val="22"/>
          <w:szCs w:val="26"/>
        </w:rPr>
      </w:pPr>
    </w:p>
    <w:p w:rsidR="00B97BBF" w:rsidRDefault="00B97BBF" w:rsidP="00B97BBF">
      <w:pPr>
        <w:ind w:left="567" w:hanging="567"/>
        <w:rPr>
          <w:rFonts w:ascii="Arial" w:hAnsi="Arial" w:cs="Arial"/>
          <w:sz w:val="22"/>
          <w:szCs w:val="26"/>
        </w:rPr>
        <w:sectPr w:rsidR="00B97BBF" w:rsidSect="007F0384">
          <w:headerReference w:type="first" r:id="rId21"/>
          <w:pgSz w:w="11907" w:h="16840" w:code="9"/>
          <w:pgMar w:top="1276" w:right="851" w:bottom="1134" w:left="1134" w:header="567" w:footer="567" w:gutter="0"/>
          <w:paperSrc w:first="8242" w:other="8242"/>
          <w:cols w:space="720"/>
          <w:titlePg/>
          <w:docGrid w:linePitch="272"/>
        </w:sectPr>
      </w:pPr>
    </w:p>
    <w:p w:rsidR="00B97BBF" w:rsidRDefault="00B97BBF" w:rsidP="00B97BBF">
      <w:pPr>
        <w:ind w:left="567" w:hanging="567"/>
        <w:rPr>
          <w:rFonts w:ascii="Arial" w:hAnsi="Arial" w:cs="Arial"/>
          <w:sz w:val="22"/>
          <w:szCs w:val="26"/>
        </w:rPr>
      </w:pPr>
    </w:p>
    <w:p w:rsidR="00B97BBF" w:rsidRDefault="00B97BBF" w:rsidP="00B97BBF">
      <w:pPr>
        <w:pStyle w:val="Title"/>
        <w:rPr>
          <w:rFonts w:cs="Arial Rounded MT Bold"/>
          <w:lang w:val="en-US" w:eastAsia="en-US"/>
        </w:rPr>
      </w:pPr>
      <w:r w:rsidRPr="00C737F2">
        <w:rPr>
          <w:rFonts w:cs="Arial Rounded MT Bold"/>
          <w:u w:val="double"/>
          <w:lang w:val="en-US" w:eastAsia="en-US"/>
        </w:rPr>
        <w:t xml:space="preserve">UNIT </w:t>
      </w:r>
      <w:r w:rsidR="005E105C" w:rsidRPr="00C737F2">
        <w:rPr>
          <w:rFonts w:cs="Arial Rounded MT Bold"/>
          <w:u w:val="double"/>
          <w:lang w:val="en-US" w:eastAsia="en-US"/>
        </w:rPr>
        <w:t>3</w:t>
      </w:r>
      <w:r w:rsidR="005E105C">
        <w:rPr>
          <w:rFonts w:cs="Arial Rounded MT Bold"/>
          <w:lang w:val="en-US" w:eastAsia="en-US"/>
        </w:rPr>
        <w:t>:</w:t>
      </w:r>
      <w:r>
        <w:rPr>
          <w:rFonts w:cs="Arial Rounded MT Bold"/>
          <w:lang w:val="en-US" w:eastAsia="en-US"/>
        </w:rPr>
        <w:t xml:space="preserve"> Understand lexical terms to the specialization </w:t>
      </w:r>
    </w:p>
    <w:p w:rsidR="00B97BBF" w:rsidRPr="00FD68B6" w:rsidRDefault="00B97BBF" w:rsidP="00B97BBF">
      <w:pPr>
        <w:pStyle w:val="periode"/>
        <w:rPr>
          <w:rFonts w:cs="Arial Rounded MT Bold"/>
          <w:szCs w:val="28"/>
          <w:lang w:val="en-US"/>
        </w:rPr>
      </w:pPr>
      <w:r w:rsidRPr="00FD68B6">
        <w:rPr>
          <w:rFonts w:cs="Arial Rounded MT Bold"/>
          <w:szCs w:val="28"/>
          <w:lang w:val="en-US"/>
        </w:rPr>
        <w:t>(8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 xml:space="preserve">By the end of this unit, the learners will have </w:t>
      </w:r>
      <w:proofErr w:type="gramStart"/>
      <w:r>
        <w:rPr>
          <w:rFonts w:ascii="Arial" w:hAnsi="Arial" w:cs="Arial"/>
          <w:sz w:val="22"/>
          <w:szCs w:val="26"/>
        </w:rPr>
        <w:t>memorize</w:t>
      </w:r>
      <w:proofErr w:type="gramEnd"/>
      <w:r>
        <w:rPr>
          <w:rFonts w:ascii="Arial" w:hAnsi="Arial" w:cs="Arial"/>
          <w:sz w:val="22"/>
          <w:szCs w:val="26"/>
        </w:rPr>
        <w:t xml:space="preserve"> a large number of words that is associated with their specialization.</w:t>
      </w:r>
    </w:p>
    <w:p w:rsidR="00B97BBF" w:rsidRDefault="00B97BBF" w:rsidP="00B97BBF">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 xml:space="preserve">Understand the lextual meaning of a word, and to understand a word from its origin, suffixes and prefixes or from its opposite meaning </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objective of this lesson is to enrich the English language by acquiring more vocabulary.</w:t>
      </w:r>
    </w:p>
    <w:p w:rsidR="00B97BBF" w:rsidRDefault="00B97BBF" w:rsidP="00B97BBF">
      <w:pPr>
        <w:pStyle w:val="Heading3"/>
        <w:rPr>
          <w:szCs w:val="28"/>
          <w:lang w:eastAsia="en-US"/>
        </w:rPr>
      </w:pPr>
      <w:r>
        <w:rPr>
          <w:szCs w:val="28"/>
          <w:lang w:eastAsia="en-US"/>
        </w:rPr>
        <w:t>Content</w:t>
      </w:r>
    </w:p>
    <w:p w:rsidR="00B97BBF" w:rsidRDefault="00B97BBF" w:rsidP="00B97BBF">
      <w:pPr>
        <w:ind w:left="567" w:hanging="567"/>
        <w:rPr>
          <w:rFonts w:ascii="Arial" w:hAnsi="Arial" w:cs="Arial"/>
          <w:sz w:val="22"/>
          <w:szCs w:val="26"/>
        </w:rPr>
      </w:pPr>
      <w:r>
        <w:rPr>
          <w:rFonts w:ascii="Arial" w:hAnsi="Arial" w:cs="Arial"/>
          <w:sz w:val="22"/>
          <w:szCs w:val="26"/>
        </w:rPr>
        <w:t>3.1.1 Key words.</w:t>
      </w:r>
    </w:p>
    <w:p w:rsidR="00B97BBF" w:rsidRDefault="00B97BBF" w:rsidP="00B97BBF">
      <w:pPr>
        <w:ind w:left="567" w:hanging="567"/>
        <w:rPr>
          <w:rFonts w:ascii="Arial" w:hAnsi="Arial" w:cs="Arial"/>
          <w:sz w:val="22"/>
          <w:szCs w:val="26"/>
        </w:rPr>
      </w:pPr>
      <w:r>
        <w:rPr>
          <w:rFonts w:ascii="Arial" w:hAnsi="Arial" w:cs="Arial"/>
          <w:sz w:val="22"/>
          <w:szCs w:val="26"/>
        </w:rPr>
        <w:t xml:space="preserve">3.1.2 Root words, prefixes and suffixes </w:t>
      </w:r>
    </w:p>
    <w:p w:rsidR="00B97BBF" w:rsidRDefault="00B97BBF" w:rsidP="00B97BBF">
      <w:pPr>
        <w:ind w:left="567" w:hanging="567"/>
        <w:rPr>
          <w:rFonts w:ascii="Arial" w:hAnsi="Arial" w:cs="Arial"/>
          <w:sz w:val="22"/>
          <w:szCs w:val="26"/>
        </w:rPr>
      </w:pPr>
      <w:r>
        <w:rPr>
          <w:rFonts w:ascii="Arial" w:hAnsi="Arial" w:cs="Arial"/>
          <w:sz w:val="22"/>
          <w:szCs w:val="26"/>
        </w:rPr>
        <w:t>3.1.3 Lexical cohesion</w:t>
      </w:r>
    </w:p>
    <w:p w:rsidR="00C737F2" w:rsidRDefault="00C737F2" w:rsidP="00B97BBF">
      <w:pPr>
        <w:ind w:left="567" w:hanging="567"/>
        <w:rPr>
          <w:rFonts w:ascii="Arial" w:hAnsi="Arial" w:cs="Arial"/>
          <w:sz w:val="22"/>
          <w:szCs w:val="26"/>
        </w:rPr>
      </w:pPr>
    </w:p>
    <w:p w:rsidR="00B97BBF" w:rsidRPr="00B97BBF" w:rsidRDefault="00B97BBF" w:rsidP="006801D8">
      <w:pPr>
        <w:pStyle w:val="Title"/>
        <w:jc w:val="left"/>
        <w:rPr>
          <w:rFonts w:cs="Arial Rounded MT Bold"/>
          <w:lang w:val="en-US"/>
        </w:rPr>
      </w:pPr>
      <w:r w:rsidRPr="00C737F2">
        <w:rPr>
          <w:rFonts w:cs="Arial Rounded MT Bold"/>
          <w:u w:val="double"/>
          <w:lang w:val="en-US"/>
        </w:rPr>
        <w:t xml:space="preserve">UNIT </w:t>
      </w:r>
      <w:proofErr w:type="gramStart"/>
      <w:r w:rsidRPr="00C737F2">
        <w:rPr>
          <w:rFonts w:cs="Arial Rounded MT Bold"/>
          <w:u w:val="double"/>
          <w:lang w:val="en-US"/>
        </w:rPr>
        <w:t>4</w:t>
      </w:r>
      <w:r w:rsidRPr="00B97BBF">
        <w:rPr>
          <w:rFonts w:cs="Arial Rounded MT Bold"/>
          <w:lang w:val="en-US"/>
        </w:rPr>
        <w:t xml:space="preserve"> :</w:t>
      </w:r>
      <w:proofErr w:type="gramEnd"/>
      <w:r w:rsidRPr="00B97BBF">
        <w:rPr>
          <w:rFonts w:cs="Arial Rounded MT Bold"/>
          <w:lang w:val="en-US"/>
        </w:rPr>
        <w:t xml:space="preserve"> CONSULT TECHNICAL DOCUMENTS</w:t>
      </w:r>
    </w:p>
    <w:p w:rsidR="00B97BBF" w:rsidRPr="00B97BBF" w:rsidRDefault="00B97BBF" w:rsidP="00B97BBF">
      <w:pPr>
        <w:pStyle w:val="periode"/>
        <w:rPr>
          <w:rFonts w:cs="Arial Rounded MT Bold"/>
          <w:szCs w:val="28"/>
          <w:lang w:val="en-US"/>
        </w:rPr>
      </w:pPr>
      <w:r w:rsidRPr="00B97BBF">
        <w:rPr>
          <w:rFonts w:cs="Arial Rounded MT Bold"/>
          <w:szCs w:val="28"/>
          <w:lang w:val="en-US"/>
        </w:rPr>
        <w:t>(10 periods)</w:t>
      </w:r>
    </w:p>
    <w:p w:rsidR="00B97BBF" w:rsidRPr="00B97BBF" w:rsidRDefault="00B97BBF" w:rsidP="00B97BBF">
      <w:pPr>
        <w:pStyle w:val="Heading2"/>
        <w:rPr>
          <w:lang w:val="en-US"/>
        </w:rPr>
      </w:pPr>
      <w:r w:rsidRPr="00B97BBF">
        <w:rPr>
          <w:lang w:val="en-US"/>
        </w:rPr>
        <w:t>OBJECTIVE</w:t>
      </w:r>
    </w:p>
    <w:p w:rsidR="00B97BBF" w:rsidRDefault="00B97BBF" w:rsidP="00B97BBF">
      <w:pPr>
        <w:pStyle w:val="BodyTextIndent3"/>
        <w:rPr>
          <w:lang w:val="en-US"/>
        </w:rPr>
      </w:pPr>
      <w:r>
        <w:rPr>
          <w:lang w:val="en-US"/>
        </w:rPr>
        <w:t>–</w:t>
      </w:r>
      <w:r>
        <w:rPr>
          <w:lang w:val="en-US"/>
        </w:rPr>
        <w:tab/>
        <w:t>By the end of this unit, learners will be able to seek information from different sources which are related to their specialization such as; specialized books, dictionaries or journals etc</w:t>
      </w:r>
      <w:proofErr w:type="gramStart"/>
      <w:r>
        <w:rPr>
          <w:lang w:val="en-US"/>
        </w:rPr>
        <w:t>..</w:t>
      </w:r>
      <w:proofErr w:type="gramEnd"/>
    </w:p>
    <w:p w:rsidR="00B97BBF" w:rsidRPr="00FD68B6" w:rsidRDefault="00B97BBF" w:rsidP="00B97BBF">
      <w:pPr>
        <w:pStyle w:val="Title"/>
        <w:rPr>
          <w:rFonts w:cs="Arial Rounded MT Bold"/>
          <w:lang w:val="en-US"/>
        </w:rPr>
      </w:pPr>
      <w:r w:rsidRPr="00FD68B6">
        <w:rPr>
          <w:rFonts w:cs="Arial Rounded MT Bold"/>
          <w:u w:val="single"/>
          <w:lang w:val="en-US"/>
        </w:rPr>
        <w:t xml:space="preserve">LESSON 1 </w:t>
      </w:r>
      <w:r w:rsidRPr="00FD68B6">
        <w:rPr>
          <w:rFonts w:cs="Arial Rounded MT Bold"/>
          <w:u w:val="single"/>
          <w:lang w:val="en-US"/>
        </w:rPr>
        <w:br/>
      </w:r>
      <w:r w:rsidRPr="00FD68B6">
        <w:rPr>
          <w:rFonts w:cs="Arial Rounded MT Bold"/>
          <w:lang w:val="en-US"/>
        </w:rPr>
        <w:t>SELECT THE FIELD OF STUDY</w:t>
      </w:r>
    </w:p>
    <w:p w:rsidR="00B97BBF" w:rsidRPr="00FD68B6" w:rsidRDefault="00B97BBF" w:rsidP="00B97BBF">
      <w:pPr>
        <w:pStyle w:val="Heading3"/>
        <w:rPr>
          <w:szCs w:val="28"/>
        </w:rPr>
      </w:pPr>
      <w:r w:rsidRPr="00FD68B6">
        <w:rPr>
          <w:szCs w:val="28"/>
        </w:rPr>
        <w:t>Objective</w:t>
      </w:r>
    </w:p>
    <w:p w:rsidR="00B97BBF" w:rsidRDefault="00B97BBF" w:rsidP="00B97BBF">
      <w:pPr>
        <w:pStyle w:val="BodyTextIndent3"/>
        <w:rPr>
          <w:lang w:val="en-US"/>
        </w:rPr>
      </w:pPr>
      <w:r>
        <w:rPr>
          <w:lang w:val="en-US"/>
        </w:rPr>
        <w:t>–</w:t>
      </w:r>
      <w:r>
        <w:rPr>
          <w:lang w:val="en-US"/>
        </w:rPr>
        <w:tab/>
        <w:t>At the end of this lesson, learners will be able to choose the field of their study.</w:t>
      </w:r>
    </w:p>
    <w:p w:rsidR="00B97BBF" w:rsidRPr="00FD68B6" w:rsidRDefault="00B97BBF" w:rsidP="00B97BBF">
      <w:pPr>
        <w:pStyle w:val="Heading3"/>
        <w:rPr>
          <w:szCs w:val="28"/>
        </w:rPr>
      </w:pPr>
      <w:r w:rsidRPr="00FD68B6">
        <w:rPr>
          <w:szCs w:val="28"/>
        </w:rPr>
        <w:t>Contents</w:t>
      </w:r>
    </w:p>
    <w:p w:rsidR="00B97BBF" w:rsidRDefault="00B97BBF" w:rsidP="00FD0236">
      <w:pPr>
        <w:jc w:val="lowKashida"/>
        <w:rPr>
          <w:rFonts w:ascii="Arial" w:hAnsi="Arial" w:cs="Arial"/>
          <w:sz w:val="22"/>
          <w:szCs w:val="26"/>
        </w:rPr>
      </w:pPr>
      <w:r>
        <w:rPr>
          <w:rFonts w:ascii="Arial" w:hAnsi="Arial" w:cs="Arial"/>
          <w:sz w:val="22"/>
          <w:szCs w:val="26"/>
        </w:rPr>
        <w:t>4.1. Aberrations, pronunciation, compound nouns.</w:t>
      </w:r>
    </w:p>
    <w:p w:rsidR="00B97BBF" w:rsidRDefault="00B97BBF" w:rsidP="00B97BBF">
      <w:pPr>
        <w:jc w:val="lowKashida"/>
        <w:rPr>
          <w:rFonts w:ascii="Arial" w:hAnsi="Arial" w:cs="Arial"/>
          <w:sz w:val="22"/>
          <w:szCs w:val="26"/>
        </w:rPr>
      </w:pPr>
    </w:p>
    <w:p w:rsidR="00B97BBF" w:rsidRPr="00FD68B6" w:rsidRDefault="00B97BBF" w:rsidP="00B97BBF">
      <w:pPr>
        <w:pStyle w:val="Title"/>
        <w:rPr>
          <w:rFonts w:cs="Arial Rounded MT Bold"/>
          <w:lang w:val="en-US"/>
        </w:rPr>
      </w:pPr>
      <w:r w:rsidRPr="00FD68B6">
        <w:rPr>
          <w:rFonts w:cs="Arial Rounded MT Bold"/>
          <w:u w:val="single"/>
          <w:lang w:val="en-US"/>
        </w:rPr>
        <w:t xml:space="preserve">LESSON 2 </w:t>
      </w:r>
      <w:r w:rsidRPr="00FD68B6">
        <w:rPr>
          <w:rFonts w:cs="Arial Rounded MT Bold"/>
          <w:u w:val="single"/>
          <w:lang w:val="en-US"/>
        </w:rPr>
        <w:br/>
      </w:r>
      <w:r w:rsidRPr="00FD68B6">
        <w:rPr>
          <w:rFonts w:cs="Arial Rounded MT Bold"/>
          <w:lang w:val="en-US"/>
        </w:rPr>
        <w:t>COMBINE WORDS OF THE SAME FAMILY</w:t>
      </w:r>
    </w:p>
    <w:p w:rsidR="00B97BBF" w:rsidRPr="00FD68B6" w:rsidRDefault="00B97BBF" w:rsidP="00B97BBF">
      <w:pPr>
        <w:pStyle w:val="Heading3"/>
        <w:rPr>
          <w:szCs w:val="28"/>
        </w:rPr>
      </w:pPr>
      <w:r w:rsidRPr="00FD68B6">
        <w:rPr>
          <w:szCs w:val="28"/>
        </w:rPr>
        <w:t xml:space="preserve"> Objective</w:t>
      </w:r>
    </w:p>
    <w:p w:rsidR="00B97BBF" w:rsidRDefault="00B97BBF" w:rsidP="00B97BBF">
      <w:pPr>
        <w:pStyle w:val="BodyTextIndent3"/>
        <w:rPr>
          <w:lang w:val="en-US"/>
        </w:rPr>
      </w:pPr>
      <w:r>
        <w:rPr>
          <w:lang w:val="en-US"/>
        </w:rPr>
        <w:t>–</w:t>
      </w:r>
      <w:r>
        <w:rPr>
          <w:lang w:val="en-US"/>
        </w:rPr>
        <w:tab/>
        <w:t>In the end of this lesson, learners will be able to use words of the same category together.</w:t>
      </w:r>
    </w:p>
    <w:p w:rsidR="00B97BBF" w:rsidRDefault="00B97BBF" w:rsidP="00B97BBF">
      <w:pPr>
        <w:pStyle w:val="Heading3"/>
        <w:rPr>
          <w:szCs w:val="28"/>
        </w:rPr>
      </w:pPr>
      <w:r w:rsidRPr="00FD68B6">
        <w:rPr>
          <w:szCs w:val="28"/>
        </w:rPr>
        <w:t>Contents</w:t>
      </w:r>
    </w:p>
    <w:p w:rsidR="00B97BBF" w:rsidRDefault="00B97BBF" w:rsidP="00FD0236">
      <w:pPr>
        <w:jc w:val="lowKashida"/>
        <w:rPr>
          <w:rFonts w:ascii="Arial" w:hAnsi="Arial" w:cs="Arial"/>
          <w:sz w:val="22"/>
          <w:szCs w:val="26"/>
        </w:rPr>
      </w:pPr>
      <w:r>
        <w:rPr>
          <w:rFonts w:ascii="Arial" w:hAnsi="Arial" w:cs="Arial"/>
          <w:sz w:val="22"/>
          <w:szCs w:val="26"/>
        </w:rPr>
        <w:t>4.2. Synonyms, antonyms.</w:t>
      </w:r>
    </w:p>
    <w:p w:rsidR="00B97BBF" w:rsidRDefault="00B97BBF" w:rsidP="00B97BBF">
      <w:pPr>
        <w:jc w:val="lowKashida"/>
        <w:rPr>
          <w:rFonts w:ascii="Arial" w:hAnsi="Arial" w:cs="Arial"/>
          <w:sz w:val="22"/>
          <w:szCs w:val="26"/>
        </w:rPr>
      </w:pPr>
    </w:p>
    <w:p w:rsidR="00C737F2" w:rsidRDefault="00C737F2" w:rsidP="00B97BBF">
      <w:pPr>
        <w:pStyle w:val="Title"/>
        <w:rPr>
          <w:rFonts w:cs="Arial Rounded MT Bold"/>
          <w:u w:val="single"/>
          <w:lang w:val="en-US"/>
        </w:rPr>
      </w:pPr>
    </w:p>
    <w:p w:rsidR="00C737F2" w:rsidRDefault="00C737F2" w:rsidP="00B97BBF">
      <w:pPr>
        <w:pStyle w:val="Title"/>
        <w:rPr>
          <w:rFonts w:cs="Arial Rounded MT Bold"/>
          <w:u w:val="single"/>
          <w:lang w:val="en-US"/>
        </w:rPr>
      </w:pPr>
    </w:p>
    <w:p w:rsidR="00EB1DFD" w:rsidRDefault="00EB1DFD" w:rsidP="00B97BBF">
      <w:pPr>
        <w:pStyle w:val="Title"/>
        <w:rPr>
          <w:rFonts w:cs="Arial Rounded MT Bold"/>
          <w:u w:val="single"/>
          <w:lang w:val="en-US"/>
        </w:rPr>
        <w:sectPr w:rsidR="00EB1DFD" w:rsidSect="007F0384">
          <w:pgSz w:w="11907" w:h="16840" w:code="9"/>
          <w:pgMar w:top="1276" w:right="851" w:bottom="1134" w:left="1134" w:header="567" w:footer="567" w:gutter="0"/>
          <w:paperSrc w:first="8242" w:other="8242"/>
          <w:cols w:space="720"/>
          <w:titlePg/>
          <w:docGrid w:linePitch="272"/>
        </w:sectPr>
      </w:pPr>
    </w:p>
    <w:p w:rsidR="00B97BBF" w:rsidRPr="00FD68B6" w:rsidRDefault="00B97BBF" w:rsidP="00B97BBF">
      <w:pPr>
        <w:pStyle w:val="Title"/>
        <w:rPr>
          <w:rFonts w:cs="Arial Rounded MT Bold"/>
          <w:lang w:val="en-US"/>
        </w:rPr>
      </w:pPr>
      <w:r w:rsidRPr="00FD68B6">
        <w:rPr>
          <w:rFonts w:cs="Arial Rounded MT Bold"/>
          <w:u w:val="single"/>
          <w:lang w:val="en-US"/>
        </w:rPr>
        <w:lastRenderedPageBreak/>
        <w:t xml:space="preserve">LESSON 3 </w:t>
      </w:r>
      <w:r w:rsidRPr="00FD68B6">
        <w:rPr>
          <w:rFonts w:cs="Arial Rounded MT Bold"/>
          <w:u w:val="single"/>
          <w:lang w:val="en-US"/>
        </w:rPr>
        <w:br/>
      </w:r>
      <w:r w:rsidRPr="00FD68B6">
        <w:rPr>
          <w:rFonts w:cs="Arial Rounded MT Bold"/>
          <w:lang w:val="en-US"/>
        </w:rPr>
        <w:t>Global and selective reading</w:t>
      </w:r>
    </w:p>
    <w:p w:rsidR="00B97BBF" w:rsidRPr="00FD68B6" w:rsidRDefault="00B97BBF" w:rsidP="00B97BBF">
      <w:pPr>
        <w:pStyle w:val="Heading3"/>
        <w:rPr>
          <w:szCs w:val="28"/>
        </w:rPr>
      </w:pPr>
      <w:r w:rsidRPr="00FD68B6">
        <w:rPr>
          <w:szCs w:val="28"/>
        </w:rPr>
        <w:t xml:space="preserve"> Objective</w:t>
      </w:r>
    </w:p>
    <w:p w:rsidR="00B97BBF" w:rsidRDefault="00B97BBF" w:rsidP="00C737F2">
      <w:pPr>
        <w:pStyle w:val="BodyTextIndent3"/>
        <w:jc w:val="left"/>
        <w:rPr>
          <w:lang w:val="en-US"/>
        </w:rPr>
      </w:pPr>
      <w:r>
        <w:rPr>
          <w:lang w:val="en-US"/>
        </w:rPr>
        <w:t>–</w:t>
      </w:r>
      <w:r>
        <w:rPr>
          <w:lang w:val="en-US"/>
        </w:rPr>
        <w:tab/>
        <w:t>AT the end of this lesson, learners will be able to choose the suitable documents for their study, and to look for information needed in documents that are associated with their study.</w:t>
      </w:r>
    </w:p>
    <w:p w:rsidR="00B97BBF" w:rsidRPr="00FD68B6" w:rsidRDefault="00B97BBF" w:rsidP="00B97BBF">
      <w:pPr>
        <w:pStyle w:val="Heading3"/>
        <w:rPr>
          <w:szCs w:val="28"/>
        </w:rPr>
      </w:pPr>
      <w:r w:rsidRPr="00FD68B6">
        <w:rPr>
          <w:szCs w:val="28"/>
        </w:rPr>
        <w:t>Contents</w:t>
      </w:r>
    </w:p>
    <w:p w:rsidR="00B97BBF" w:rsidRDefault="00B97BBF" w:rsidP="00B97BBF">
      <w:pPr>
        <w:jc w:val="lowKashida"/>
        <w:rPr>
          <w:rFonts w:ascii="Arial" w:hAnsi="Arial" w:cs="Arial"/>
          <w:sz w:val="22"/>
          <w:szCs w:val="26"/>
        </w:rPr>
      </w:pPr>
      <w:r>
        <w:rPr>
          <w:rFonts w:ascii="Arial" w:hAnsi="Arial" w:cs="Arial"/>
          <w:sz w:val="22"/>
          <w:szCs w:val="26"/>
        </w:rPr>
        <w:t>4.3.1 Adverb formation (hard, fast, well, hardly).</w:t>
      </w:r>
    </w:p>
    <w:p w:rsidR="00B97BBF" w:rsidRDefault="00B97BBF" w:rsidP="00B97BBF">
      <w:pPr>
        <w:jc w:val="lowKashida"/>
        <w:rPr>
          <w:rFonts w:ascii="Arial" w:hAnsi="Arial" w:cs="Arial"/>
          <w:sz w:val="22"/>
          <w:szCs w:val="26"/>
        </w:rPr>
      </w:pPr>
      <w:r>
        <w:rPr>
          <w:rFonts w:ascii="Arial" w:hAnsi="Arial" w:cs="Arial"/>
          <w:sz w:val="22"/>
          <w:szCs w:val="26"/>
        </w:rPr>
        <w:t>4.3.2 Present participle</w:t>
      </w:r>
    </w:p>
    <w:p w:rsidR="00B97BBF" w:rsidRDefault="00B97BBF" w:rsidP="00B97BBF">
      <w:pPr>
        <w:jc w:val="lowKashida"/>
        <w:rPr>
          <w:rFonts w:ascii="Arial" w:hAnsi="Arial" w:cs="Arial"/>
          <w:sz w:val="22"/>
          <w:szCs w:val="26"/>
        </w:rPr>
      </w:pPr>
    </w:p>
    <w:p w:rsidR="00B97BBF" w:rsidRDefault="00B97BBF" w:rsidP="00B97BBF">
      <w:pPr>
        <w:jc w:val="lowKashida"/>
        <w:rPr>
          <w:rFonts w:ascii="Arial" w:hAnsi="Arial" w:cs="Arial"/>
          <w:sz w:val="22"/>
          <w:szCs w:val="26"/>
        </w:rPr>
      </w:pPr>
    </w:p>
    <w:p w:rsidR="00B97BBF" w:rsidRDefault="00B97BBF" w:rsidP="00B97BBF">
      <w:pPr>
        <w:pStyle w:val="Title"/>
        <w:jc w:val="left"/>
        <w:rPr>
          <w:rFonts w:cs="Arial Rounded MT Bold"/>
          <w:lang w:val="en-US" w:eastAsia="en-US"/>
        </w:rPr>
      </w:pPr>
      <w:r w:rsidRPr="00C737F2">
        <w:rPr>
          <w:rFonts w:cs="Arial Rounded MT Bold"/>
          <w:u w:val="double"/>
          <w:lang w:val="en-US" w:eastAsia="en-US"/>
        </w:rPr>
        <w:t xml:space="preserve">UNIT </w:t>
      </w:r>
      <w:proofErr w:type="gramStart"/>
      <w:r w:rsidRPr="00C737F2">
        <w:rPr>
          <w:rFonts w:cs="Arial Rounded MT Bold"/>
          <w:u w:val="double"/>
          <w:lang w:val="en-US" w:eastAsia="en-US"/>
        </w:rPr>
        <w:t>5</w:t>
      </w:r>
      <w:r>
        <w:rPr>
          <w:rFonts w:cs="Arial Rounded MT Bold"/>
          <w:lang w:val="en-US" w:eastAsia="en-US"/>
        </w:rPr>
        <w:t xml:space="preserve"> :</w:t>
      </w:r>
      <w:proofErr w:type="gramEnd"/>
      <w:r>
        <w:rPr>
          <w:rFonts w:cs="Arial Rounded MT Bold"/>
          <w:lang w:val="en-US" w:eastAsia="en-US"/>
        </w:rPr>
        <w:t xml:space="preserve"> Use document related to culture and art  </w:t>
      </w:r>
    </w:p>
    <w:p w:rsidR="00B97BBF" w:rsidRPr="00FD68B6" w:rsidRDefault="00B97BBF" w:rsidP="00B97BBF">
      <w:pPr>
        <w:pStyle w:val="periode"/>
        <w:rPr>
          <w:rFonts w:cs="Arial Rounded MT Bold"/>
          <w:szCs w:val="28"/>
          <w:lang w:val="en-US"/>
        </w:rPr>
      </w:pPr>
      <w:r w:rsidRPr="00FD68B6">
        <w:rPr>
          <w:rFonts w:cs="Arial Rounded MT Bold"/>
          <w:szCs w:val="28"/>
          <w:lang w:val="en-US"/>
        </w:rPr>
        <w:t>(6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use documents (books, journals, </w:t>
      </w:r>
      <w:r w:rsidRPr="009148A6">
        <w:rPr>
          <w:rFonts w:ascii="Arial" w:hAnsi="Arial"/>
          <w:sz w:val="22"/>
          <w:lang w:val="en-US"/>
        </w:rPr>
        <w:t xml:space="preserve">encyclopedia </w:t>
      </w:r>
      <w:r>
        <w:rPr>
          <w:rFonts w:ascii="Arial" w:hAnsi="Arial"/>
          <w:sz w:val="22"/>
        </w:rPr>
        <w:t>etc) that are associated with culture and art.</w:t>
      </w:r>
    </w:p>
    <w:p w:rsidR="00B97BBF" w:rsidRDefault="00B97BBF" w:rsidP="00B97BBF">
      <w:pPr>
        <w:ind w:left="284" w:hanging="284"/>
        <w:jc w:val="lowKashida"/>
        <w:rPr>
          <w:rFonts w:ascii="Arial" w:hAnsi="Arial"/>
          <w:sz w:val="22"/>
        </w:rPr>
      </w:pPr>
      <w:r>
        <w:rPr>
          <w:rFonts w:ascii="Arial" w:hAnsi="Arial"/>
          <w:sz w:val="22"/>
        </w:rPr>
        <w:t xml:space="preserve"> </w:t>
      </w:r>
    </w:p>
    <w:p w:rsidR="00B97BBF" w:rsidRDefault="00B97BBF" w:rsidP="00B97BBF">
      <w:pPr>
        <w:pStyle w:val="Title"/>
        <w:rPr>
          <w:lang w:val="en-US"/>
        </w:rPr>
      </w:pPr>
      <w:r>
        <w:rPr>
          <w:lang w:val="en-US"/>
        </w:rPr>
        <w:t>lesson 1</w:t>
      </w:r>
      <w:r>
        <w:rPr>
          <w:lang w:val="en-US"/>
        </w:rPr>
        <w:br/>
        <w:t>read the text thorougly (implicit and explicit)</w:t>
      </w:r>
    </w:p>
    <w:p w:rsidR="00B97BBF" w:rsidRDefault="00B97BBF" w:rsidP="00B97BBF">
      <w:pPr>
        <w:pStyle w:val="Heading3"/>
      </w:pPr>
      <w: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The objective of this lesson is to help students read the text very well and understand the ideas which are stated clearly and deduce the implied one.</w:t>
      </w:r>
    </w:p>
    <w:p w:rsidR="00B97BBF" w:rsidRDefault="00B97BBF" w:rsidP="00B97BBF">
      <w:pPr>
        <w:pStyle w:val="Heading3"/>
      </w:pPr>
      <w:r>
        <w:t>Contents</w:t>
      </w:r>
    </w:p>
    <w:p w:rsidR="00B97BBF" w:rsidRDefault="00B97BBF" w:rsidP="00B97BBF">
      <w:pPr>
        <w:jc w:val="lowKashida"/>
        <w:rPr>
          <w:rFonts w:ascii="Arial"/>
          <w:sz w:val="22"/>
        </w:rPr>
      </w:pPr>
      <w:r>
        <w:rPr>
          <w:rFonts w:ascii="Arial"/>
          <w:sz w:val="22"/>
        </w:rPr>
        <w:t xml:space="preserve">5.1.1 </w:t>
      </w:r>
      <w:proofErr w:type="gramStart"/>
      <w:r>
        <w:rPr>
          <w:rFonts w:ascii="Arial"/>
          <w:sz w:val="22"/>
        </w:rPr>
        <w:t>synonyms</w:t>
      </w:r>
      <w:proofErr w:type="gramEnd"/>
      <w:r>
        <w:rPr>
          <w:rFonts w:ascii="Arial"/>
          <w:sz w:val="22"/>
        </w:rPr>
        <w:t xml:space="preserve"> and symbolism (sky blue, red copper, olive green)</w:t>
      </w:r>
    </w:p>
    <w:p w:rsidR="00B97BBF" w:rsidRDefault="00B97BBF" w:rsidP="00B97BBF">
      <w:pPr>
        <w:jc w:val="lowKashida"/>
        <w:rPr>
          <w:rFonts w:ascii="Arial"/>
          <w:sz w:val="22"/>
        </w:rPr>
      </w:pPr>
      <w:r>
        <w:rPr>
          <w:rFonts w:ascii="Arial"/>
          <w:sz w:val="22"/>
        </w:rPr>
        <w:t xml:space="preserve">5.1.2Meanings </w:t>
      </w:r>
    </w:p>
    <w:p w:rsidR="00B97BBF" w:rsidRDefault="00B97BBF" w:rsidP="00B97BBF">
      <w:pPr>
        <w:jc w:val="lowKashida"/>
        <w:rPr>
          <w:rFonts w:ascii="Arial"/>
          <w:sz w:val="22"/>
        </w:rPr>
      </w:pPr>
      <w:r>
        <w:rPr>
          <w:rFonts w:ascii="Arial"/>
          <w:sz w:val="22"/>
        </w:rPr>
        <w:t>5.1.3 Modal auxiliaries</w:t>
      </w:r>
    </w:p>
    <w:p w:rsidR="00B97BBF" w:rsidRDefault="00B97BBF" w:rsidP="00B97BBF">
      <w:pPr>
        <w:jc w:val="lowKashida"/>
        <w:rPr>
          <w:rFonts w:ascii="Arial"/>
          <w:sz w:val="22"/>
        </w:rPr>
      </w:pPr>
    </w:p>
    <w:p w:rsidR="00B97BBF" w:rsidRPr="00FD68B6" w:rsidRDefault="00B97BBF" w:rsidP="00B97BBF">
      <w:pPr>
        <w:pStyle w:val="Title"/>
        <w:jc w:val="left"/>
        <w:rPr>
          <w:lang w:val="en-US"/>
        </w:rPr>
      </w:pPr>
      <w:r w:rsidRPr="00EB1DFD">
        <w:rPr>
          <w:u w:val="double"/>
          <w:lang w:val="en-US"/>
        </w:rPr>
        <w:t xml:space="preserve">unit </w:t>
      </w:r>
      <w:proofErr w:type="gramStart"/>
      <w:r w:rsidRPr="00EB1DFD">
        <w:rPr>
          <w:u w:val="double"/>
          <w:lang w:val="en-US"/>
        </w:rPr>
        <w:t>6</w:t>
      </w:r>
      <w:r>
        <w:rPr>
          <w:lang w:val="en-US"/>
        </w:rPr>
        <w:t xml:space="preserve"> :</w:t>
      </w:r>
      <w:proofErr w:type="gramEnd"/>
      <w:r>
        <w:rPr>
          <w:lang w:val="en-US"/>
        </w:rPr>
        <w:t xml:space="preserve"> written and oral communication</w:t>
      </w:r>
    </w:p>
    <w:p w:rsidR="00B97BBF" w:rsidRDefault="00B97BBF" w:rsidP="00B97BBF">
      <w:pPr>
        <w:pStyle w:val="n0"/>
        <w:rPr>
          <w:lang w:val="en-US"/>
        </w:rPr>
      </w:pPr>
      <w:r>
        <w:rPr>
          <w:lang w:val="en-US"/>
        </w:rPr>
        <w:t>(8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converse others, write to them or receive letters from them </w:t>
      </w:r>
    </w:p>
    <w:p w:rsidR="00B97BBF" w:rsidRDefault="00B97BBF" w:rsidP="00B97BBF">
      <w:pPr>
        <w:pStyle w:val="Title"/>
        <w:jc w:val="left"/>
        <w:rPr>
          <w:lang w:val="en-US"/>
        </w:rPr>
      </w:pPr>
      <w:r>
        <w:rPr>
          <w:u w:val="single"/>
          <w:lang w:val="en-US"/>
        </w:rPr>
        <w:t>lesson 1</w:t>
      </w:r>
      <w:r>
        <w:rPr>
          <w:u w:val="single"/>
          <w:lang w:val="en-US"/>
        </w:rPr>
        <w:br/>
      </w:r>
    </w:p>
    <w:p w:rsidR="00B97BBF" w:rsidRDefault="00B97BBF" w:rsidP="00B97BBF">
      <w:pPr>
        <w:pStyle w:val="Title"/>
        <w:jc w:val="left"/>
        <w:rPr>
          <w:lang w:val="en-US"/>
        </w:rPr>
      </w:pPr>
      <w:r>
        <w:rPr>
          <w:lang w:val="en-US"/>
        </w:rPr>
        <w:t>receive people</w:t>
      </w:r>
    </w:p>
    <w:p w:rsidR="00B97BBF" w:rsidRDefault="00B97BBF" w:rsidP="00B97BBF">
      <w:pPr>
        <w:ind w:left="284" w:hanging="284"/>
        <w:jc w:val="lowKashida"/>
        <w:rPr>
          <w:rFonts w:ascii="Arial" w:hAnsi="Arial"/>
          <w:b/>
          <w:bCs/>
          <w:sz w:val="24"/>
          <w:szCs w:val="33"/>
          <w:lang w:eastAsia="fr-FR"/>
        </w:rPr>
      </w:pPr>
      <w:r>
        <w:rPr>
          <w:rFonts w:ascii="Arial" w:hAnsi="Arial"/>
          <w:b/>
          <w:bCs/>
          <w:sz w:val="24"/>
          <w:szCs w:val="33"/>
          <w:lang w:eastAsia="fr-FR"/>
        </w:rPr>
        <w:t>Objective</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At the end of this lesson, the learners will be able to receive people and attract them by using a polite style in conversing them</w:t>
      </w:r>
    </w:p>
    <w:p w:rsidR="00B97BBF" w:rsidRDefault="00B97BBF" w:rsidP="00B97BBF">
      <w:pPr>
        <w:pStyle w:val="Heading3"/>
      </w:pPr>
      <w:r>
        <w:t xml:space="preserve">Contents </w:t>
      </w:r>
    </w:p>
    <w:p w:rsidR="00B97BBF" w:rsidRDefault="00B97BBF" w:rsidP="00B97BBF">
      <w:pPr>
        <w:jc w:val="lowKashida"/>
        <w:rPr>
          <w:rFonts w:ascii="Arial"/>
          <w:sz w:val="22"/>
        </w:rPr>
      </w:pPr>
      <w:r>
        <w:rPr>
          <w:rFonts w:ascii="Arial"/>
          <w:sz w:val="22"/>
        </w:rPr>
        <w:t>6.1.1 Formal language</w:t>
      </w:r>
    </w:p>
    <w:p w:rsidR="00B97BBF" w:rsidRDefault="00B97BBF" w:rsidP="00B97BBF">
      <w:pPr>
        <w:jc w:val="lowKashida"/>
        <w:rPr>
          <w:rFonts w:ascii="Arial"/>
          <w:sz w:val="22"/>
        </w:rPr>
      </w:pPr>
      <w:r>
        <w:rPr>
          <w:rFonts w:ascii="Arial"/>
          <w:sz w:val="22"/>
        </w:rPr>
        <w:t>6.1.2 Special expressions used in acceptance and confirmation (sure, certainly, absolutely)</w:t>
      </w:r>
    </w:p>
    <w:p w:rsidR="00B97BBF" w:rsidRDefault="00B97BBF" w:rsidP="00B97BBF">
      <w:pPr>
        <w:pStyle w:val="Title"/>
        <w:jc w:val="left"/>
        <w:rPr>
          <w:u w:val="single"/>
          <w:lang w:val="en-US"/>
        </w:rPr>
      </w:pPr>
    </w:p>
    <w:p w:rsidR="00B97BBF" w:rsidRDefault="00B97BBF" w:rsidP="00B97BBF">
      <w:pPr>
        <w:pStyle w:val="Title"/>
        <w:rPr>
          <w:lang w:val="en-US"/>
        </w:rPr>
      </w:pPr>
      <w:r>
        <w:rPr>
          <w:u w:val="single"/>
          <w:lang w:val="en-US"/>
        </w:rPr>
        <w:lastRenderedPageBreak/>
        <w:t>lesson 2</w:t>
      </w:r>
      <w:r>
        <w:rPr>
          <w:u w:val="single"/>
          <w:lang w:val="en-US"/>
        </w:rPr>
        <w:br/>
      </w:r>
      <w:r>
        <w:rPr>
          <w:lang w:val="en-US"/>
        </w:rPr>
        <w:t>communicate by phone end exchange ideas</w:t>
      </w:r>
    </w:p>
    <w:p w:rsidR="00B97BBF" w:rsidRDefault="00B97BBF" w:rsidP="00B97BBF">
      <w:pPr>
        <w:pStyle w:val="Heading3"/>
      </w:pPr>
      <w:r>
        <w:t>Objectives</w:t>
      </w:r>
    </w:p>
    <w:p w:rsidR="00B97BBF" w:rsidRDefault="00B97BBF" w:rsidP="00644EDA">
      <w:pPr>
        <w:ind w:left="284" w:hanging="284"/>
        <w:rPr>
          <w:rFonts w:ascii="Arial" w:hAnsi="Arial"/>
          <w:sz w:val="22"/>
        </w:rPr>
      </w:pPr>
      <w:r>
        <w:rPr>
          <w:rFonts w:ascii="Arial" w:hAnsi="Arial"/>
          <w:sz w:val="22"/>
        </w:rPr>
        <w:t>–</w:t>
      </w:r>
      <w:r>
        <w:rPr>
          <w:rFonts w:ascii="Arial" w:hAnsi="Arial"/>
          <w:sz w:val="22"/>
        </w:rPr>
        <w:tab/>
        <w:t xml:space="preserve">In the end of this lesson, learners will be able to call others, receive calls, and exchange ideas (give his / her opinion, understand the others opinions)   </w:t>
      </w:r>
    </w:p>
    <w:p w:rsidR="00B97BBF" w:rsidRPr="00FD68B6" w:rsidRDefault="00B97BBF" w:rsidP="00B97BBF">
      <w:pPr>
        <w:pStyle w:val="Heading3"/>
        <w:rPr>
          <w:lang w:val="fr-BE"/>
        </w:rPr>
      </w:pPr>
      <w:r w:rsidRPr="00FD68B6">
        <w:rPr>
          <w:lang w:val="fr-BE"/>
        </w:rPr>
        <w:t>Contents</w:t>
      </w:r>
    </w:p>
    <w:p w:rsidR="00B97BBF" w:rsidRPr="00FD68B6" w:rsidRDefault="00B97BBF" w:rsidP="00B97BBF">
      <w:pPr>
        <w:rPr>
          <w:rFonts w:ascii="Arial"/>
          <w:sz w:val="22"/>
          <w:lang w:val="fr-BE"/>
        </w:rPr>
      </w:pPr>
      <w:r w:rsidRPr="00FD68B6">
        <w:rPr>
          <w:rFonts w:ascii="Arial"/>
          <w:sz w:val="22"/>
          <w:lang w:val="fr-BE"/>
        </w:rPr>
        <w:t>6.2.1 Techniques of phone communication.</w:t>
      </w:r>
    </w:p>
    <w:p w:rsidR="00B97BBF" w:rsidRDefault="00B97BBF" w:rsidP="00B97BBF">
      <w:pPr>
        <w:jc w:val="lowKashida"/>
        <w:rPr>
          <w:rFonts w:ascii="Arial"/>
          <w:sz w:val="22"/>
        </w:rPr>
      </w:pPr>
      <w:r>
        <w:rPr>
          <w:rFonts w:ascii="Arial"/>
          <w:sz w:val="22"/>
        </w:rPr>
        <w:t xml:space="preserve">6.2.2 </w:t>
      </w:r>
      <w:proofErr w:type="gramStart"/>
      <w:r>
        <w:rPr>
          <w:rFonts w:ascii="Arial"/>
          <w:sz w:val="22"/>
        </w:rPr>
        <w:t>polite</w:t>
      </w:r>
      <w:proofErr w:type="gramEnd"/>
      <w:r>
        <w:rPr>
          <w:rFonts w:ascii="Arial"/>
          <w:sz w:val="22"/>
        </w:rPr>
        <w:t xml:space="preserve"> refusal</w:t>
      </w:r>
    </w:p>
    <w:p w:rsidR="006801D8" w:rsidRDefault="006801D8" w:rsidP="006801D8">
      <w:pPr>
        <w:pStyle w:val="Title"/>
        <w:jc w:val="left"/>
        <w:rPr>
          <w:u w:val="double"/>
          <w:lang w:val="en-US"/>
        </w:rPr>
      </w:pPr>
    </w:p>
    <w:p w:rsidR="00B97BBF" w:rsidRDefault="00B97BBF" w:rsidP="006801D8">
      <w:pPr>
        <w:pStyle w:val="Title"/>
        <w:jc w:val="left"/>
        <w:rPr>
          <w:lang w:val="en-US"/>
        </w:rPr>
      </w:pPr>
      <w:r w:rsidRPr="00644EDA">
        <w:rPr>
          <w:u w:val="double"/>
          <w:lang w:val="en-US"/>
        </w:rPr>
        <w:t xml:space="preserve">unit </w:t>
      </w:r>
      <w:proofErr w:type="gramStart"/>
      <w:r w:rsidRPr="00644EDA">
        <w:rPr>
          <w:u w:val="double"/>
          <w:lang w:val="en-US"/>
        </w:rPr>
        <w:t>7</w:t>
      </w:r>
      <w:r>
        <w:rPr>
          <w:lang w:val="en-US"/>
        </w:rPr>
        <w:t xml:space="preserve"> :</w:t>
      </w:r>
      <w:proofErr w:type="gramEnd"/>
      <w:r>
        <w:rPr>
          <w:lang w:val="en-US"/>
        </w:rPr>
        <w:t xml:space="preserve"> Negotiate and sell</w:t>
      </w:r>
    </w:p>
    <w:p w:rsidR="00B97BBF" w:rsidRDefault="00B97BBF" w:rsidP="00B97BBF">
      <w:pPr>
        <w:pStyle w:val="n0"/>
        <w:rPr>
          <w:lang w:val="en-US"/>
        </w:rPr>
      </w:pPr>
      <w:r>
        <w:rPr>
          <w:lang w:val="en-US"/>
        </w:rPr>
        <w:t>(6 periods)</w:t>
      </w:r>
    </w:p>
    <w:p w:rsidR="00B97BBF" w:rsidRDefault="00B97BBF" w:rsidP="00B97BBF">
      <w:pPr>
        <w:pStyle w:val="Heading2"/>
        <w:rPr>
          <w:lang w:val="en-US"/>
        </w:rPr>
      </w:pPr>
      <w:r>
        <w:rPr>
          <w:lang w:val="en-US"/>
        </w:rPr>
        <w:t xml:space="preserve">objectives </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negotiate their clients, customers or suppliers in order to persuade them to buy their products</w:t>
      </w:r>
    </w:p>
    <w:p w:rsidR="00B97BBF" w:rsidRDefault="00B97BBF" w:rsidP="00B97BBF">
      <w:pPr>
        <w:pStyle w:val="Title"/>
        <w:rPr>
          <w:lang w:val="en-US"/>
        </w:rPr>
      </w:pPr>
      <w:r>
        <w:rPr>
          <w:u w:val="single"/>
          <w:lang w:val="en-US"/>
        </w:rPr>
        <w:t>Lesson 1</w:t>
      </w:r>
      <w:r>
        <w:rPr>
          <w:u w:val="single"/>
          <w:lang w:val="en-US"/>
        </w:rPr>
        <w:br/>
      </w:r>
      <w:r>
        <w:rPr>
          <w:lang w:val="en-US"/>
        </w:rPr>
        <w:t xml:space="preserve">Increase the value of owners </w:t>
      </w:r>
      <w:smartTag w:uri="urn:schemas-microsoft-com:office:smarttags" w:element="City">
        <w:smartTag w:uri="urn:schemas-microsoft-com:office:smarttags" w:element="place">
          <w:r>
            <w:rPr>
              <w:lang w:val="en-US"/>
            </w:rPr>
            <w:t>enterprise</w:t>
          </w:r>
        </w:smartTag>
      </w:smartTag>
      <w:r>
        <w:rPr>
          <w:lang w:val="en-US"/>
        </w:rPr>
        <w:t xml:space="preserve"> and of the interiocutor</w:t>
      </w:r>
    </w:p>
    <w:p w:rsidR="00B97BBF" w:rsidRDefault="00B97BBF" w:rsidP="00B97BBF">
      <w:pPr>
        <w:pStyle w:val="Heading3"/>
        <w:rPr>
          <w:sz w:val="22"/>
        </w:rPr>
      </w:pPr>
      <w:r>
        <w:t>Objectives</w:t>
      </w:r>
    </w:p>
    <w:p w:rsidR="00B97BBF" w:rsidRDefault="00B97BBF" w:rsidP="00B97BBF">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By the </w:t>
      </w:r>
      <w:r>
        <w:rPr>
          <w:rFonts w:ascii="Arial" w:hAnsi="Arial"/>
          <w:sz w:val="22"/>
        </w:rPr>
        <w:t>end</w:t>
      </w:r>
      <w:r>
        <w:rPr>
          <w:rFonts w:ascii="Arial"/>
          <w:sz w:val="22"/>
        </w:rPr>
        <w:t xml:space="preserve"> of this unit, learners will be able to confer with their customers to reach an agreement</w:t>
      </w:r>
    </w:p>
    <w:p w:rsidR="00B97BBF" w:rsidRDefault="00B97BBF" w:rsidP="00B97BBF">
      <w:pPr>
        <w:pStyle w:val="Heading3"/>
      </w:pPr>
      <w:r>
        <w:t xml:space="preserve">Contents </w:t>
      </w:r>
    </w:p>
    <w:p w:rsidR="00B97BBF" w:rsidRDefault="00B97BBF" w:rsidP="00B97BBF">
      <w:pPr>
        <w:jc w:val="lowKashida"/>
        <w:rPr>
          <w:rFonts w:ascii="Arial"/>
          <w:sz w:val="22"/>
        </w:rPr>
      </w:pPr>
      <w:r>
        <w:rPr>
          <w:rFonts w:ascii="Arial"/>
          <w:sz w:val="22"/>
        </w:rPr>
        <w:t>7.1.1 Comparative adjectives</w:t>
      </w:r>
    </w:p>
    <w:p w:rsidR="00B97BBF" w:rsidRDefault="00B97BBF" w:rsidP="00B97BBF">
      <w:pPr>
        <w:jc w:val="lowKashida"/>
        <w:rPr>
          <w:rFonts w:ascii="Arial"/>
          <w:sz w:val="22"/>
        </w:rPr>
      </w:pPr>
      <w:r>
        <w:rPr>
          <w:rFonts w:ascii="Arial"/>
          <w:sz w:val="22"/>
        </w:rPr>
        <w:t>7.1.2 Comparative adverbs</w:t>
      </w:r>
    </w:p>
    <w:p w:rsidR="00B97BBF" w:rsidRDefault="00B97BBF" w:rsidP="00B97BBF">
      <w:pPr>
        <w:jc w:val="lowKashida"/>
        <w:rPr>
          <w:rFonts w:ascii="Arial"/>
          <w:sz w:val="22"/>
        </w:rPr>
      </w:pPr>
      <w:r>
        <w:rPr>
          <w:rFonts w:ascii="Arial"/>
          <w:sz w:val="22"/>
        </w:rPr>
        <w:t>7.1.3 Conjunctions</w:t>
      </w:r>
    </w:p>
    <w:p w:rsidR="00B97BBF" w:rsidRDefault="00B97BBF" w:rsidP="00B97BBF">
      <w:pPr>
        <w:pStyle w:val="Title"/>
        <w:rPr>
          <w:lang w:val="en-US"/>
        </w:rPr>
      </w:pPr>
      <w:r>
        <w:rPr>
          <w:u w:val="single"/>
          <w:lang w:val="en-US"/>
        </w:rPr>
        <w:t>lesson 2</w:t>
      </w:r>
      <w:r>
        <w:rPr>
          <w:u w:val="single"/>
          <w:lang w:val="en-US"/>
        </w:rPr>
        <w:br/>
      </w:r>
      <w:r>
        <w:rPr>
          <w:lang w:val="en-US"/>
        </w:rPr>
        <w:t>Understand and analyze an agreement and develop it</w:t>
      </w:r>
    </w:p>
    <w:p w:rsidR="00B97BBF" w:rsidRDefault="00B97BBF" w:rsidP="00B97BBF">
      <w:pPr>
        <w:pStyle w:val="Heading3"/>
      </w:pPr>
      <w: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In the end of this lesson, the learners will be able to understand, analyze and debate a discussion to be able to persuade</w:t>
      </w:r>
    </w:p>
    <w:p w:rsidR="00B97BBF" w:rsidRDefault="00B97BBF" w:rsidP="00B97BBF">
      <w:pPr>
        <w:pStyle w:val="Heading3"/>
      </w:pPr>
      <w:r>
        <w:t>Contents</w:t>
      </w:r>
    </w:p>
    <w:p w:rsidR="00B97BBF" w:rsidRDefault="00B97BBF" w:rsidP="00B97BBF">
      <w:pPr>
        <w:jc w:val="lowKashida"/>
        <w:rPr>
          <w:rFonts w:ascii="Arial"/>
          <w:sz w:val="22"/>
        </w:rPr>
      </w:pPr>
      <w:r>
        <w:rPr>
          <w:rFonts w:ascii="Arial"/>
          <w:sz w:val="22"/>
        </w:rPr>
        <w:t>7.2.1 Words expressing contrast (adverbs of contrast: even though, though)</w:t>
      </w:r>
    </w:p>
    <w:p w:rsidR="00B97BBF" w:rsidRDefault="00B97BBF" w:rsidP="00B97BBF">
      <w:pPr>
        <w:jc w:val="lowKashida"/>
        <w:rPr>
          <w:rFonts w:ascii="Arial"/>
          <w:sz w:val="22"/>
        </w:rPr>
      </w:pPr>
      <w:r>
        <w:rPr>
          <w:rFonts w:ascii="Arial"/>
          <w:sz w:val="22"/>
        </w:rPr>
        <w:t>7.2.2 Markers of numeration (firstly, secondly)</w:t>
      </w:r>
    </w:p>
    <w:p w:rsidR="00B97BBF" w:rsidRDefault="00B97BBF" w:rsidP="00B97BBF">
      <w:pPr>
        <w:jc w:val="lowKashida"/>
        <w:rPr>
          <w:rFonts w:ascii="Arial"/>
          <w:sz w:val="22"/>
        </w:rPr>
      </w:pPr>
    </w:p>
    <w:p w:rsidR="00B97BBF" w:rsidRDefault="00B97BBF" w:rsidP="00B97BBF">
      <w:pPr>
        <w:pStyle w:val="Title"/>
        <w:rPr>
          <w:lang w:val="en-US"/>
        </w:rPr>
      </w:pPr>
      <w:r>
        <w:rPr>
          <w:u w:val="single"/>
          <w:lang w:val="en-US"/>
        </w:rPr>
        <w:t>Lesson 3</w:t>
      </w:r>
      <w:r>
        <w:rPr>
          <w:u w:val="single"/>
          <w:lang w:val="en-US"/>
        </w:rPr>
        <w:br/>
      </w:r>
      <w:r>
        <w:rPr>
          <w:lang w:val="en-US"/>
        </w:rPr>
        <w:t>object and answer by giving counter prepositions</w:t>
      </w:r>
    </w:p>
    <w:p w:rsidR="00B97BBF" w:rsidRDefault="00B97BBF" w:rsidP="00B97BBF">
      <w:pPr>
        <w:pStyle w:val="Heading3"/>
      </w:pPr>
      <w:r>
        <w:t>Objective</w:t>
      </w:r>
    </w:p>
    <w:p w:rsidR="00B97BBF" w:rsidRDefault="00B97BBF" w:rsidP="00B97BBF">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In </w:t>
      </w:r>
      <w:r>
        <w:rPr>
          <w:rFonts w:ascii="Arial" w:hAnsi="Arial"/>
          <w:sz w:val="22"/>
        </w:rPr>
        <w:t>the</w:t>
      </w:r>
      <w:r>
        <w:rPr>
          <w:rFonts w:ascii="Arial"/>
          <w:sz w:val="22"/>
        </w:rPr>
        <w:t xml:space="preserve"> end of this lesson, learners will be able to reject the others suggestions and give suggestions from his own.</w:t>
      </w:r>
    </w:p>
    <w:p w:rsidR="00B97BBF" w:rsidRPr="00765AFC" w:rsidRDefault="00B97BBF" w:rsidP="00B97BBF">
      <w:pPr>
        <w:pStyle w:val="Heading3"/>
      </w:pPr>
      <w:r>
        <w:t>Contents</w:t>
      </w:r>
    </w:p>
    <w:p w:rsidR="00B97BBF" w:rsidRDefault="00B97BBF" w:rsidP="00B97BBF">
      <w:pPr>
        <w:jc w:val="lowKashida"/>
        <w:rPr>
          <w:rFonts w:ascii="Arial"/>
          <w:sz w:val="22"/>
        </w:rPr>
      </w:pPr>
      <w:r>
        <w:rPr>
          <w:rFonts w:ascii="Arial"/>
          <w:sz w:val="22"/>
        </w:rPr>
        <w:t>7.3.1 Expressions used as a result of negotiations (OK, all right, it</w:t>
      </w:r>
      <w:r>
        <w:rPr>
          <w:rFonts w:ascii="Arial"/>
          <w:sz w:val="22"/>
        </w:rPr>
        <w:t>’</w:t>
      </w:r>
      <w:r>
        <w:rPr>
          <w:rFonts w:ascii="Arial"/>
          <w:sz w:val="22"/>
        </w:rPr>
        <w:t>s a deal etc)</w:t>
      </w:r>
    </w:p>
    <w:p w:rsidR="00644EDA" w:rsidRDefault="00644EDA" w:rsidP="00B97BBF">
      <w:pPr>
        <w:jc w:val="lowKashida"/>
        <w:rPr>
          <w:rFonts w:ascii="Arial"/>
          <w:sz w:val="22"/>
        </w:rPr>
      </w:pPr>
    </w:p>
    <w:p w:rsidR="00644EDA" w:rsidRDefault="00644EDA" w:rsidP="00B97BBF">
      <w:pPr>
        <w:jc w:val="lowKashida"/>
        <w:rPr>
          <w:rFonts w:ascii="Arial"/>
          <w:sz w:val="22"/>
        </w:rPr>
      </w:pPr>
    </w:p>
    <w:p w:rsidR="00644EDA" w:rsidRDefault="00644EDA" w:rsidP="00B97BBF">
      <w:pPr>
        <w:jc w:val="lowKashida"/>
        <w:rPr>
          <w:rFonts w:ascii="Arial"/>
          <w:sz w:val="22"/>
        </w:rPr>
      </w:pPr>
    </w:p>
    <w:p w:rsidR="00644EDA" w:rsidRDefault="00644EDA" w:rsidP="00B97BBF">
      <w:pPr>
        <w:jc w:val="lowKashida"/>
        <w:rPr>
          <w:rFonts w:ascii="Arial"/>
          <w:sz w:val="22"/>
        </w:rPr>
      </w:pPr>
    </w:p>
    <w:p w:rsidR="00B97BBF" w:rsidRDefault="00B97BBF" w:rsidP="00B97BBF">
      <w:pPr>
        <w:jc w:val="lowKashida"/>
        <w:rPr>
          <w:rFonts w:ascii="Arial"/>
          <w:sz w:val="22"/>
        </w:rPr>
      </w:pPr>
    </w:p>
    <w:p w:rsidR="00B97BBF" w:rsidRDefault="00B97BBF" w:rsidP="00B97BBF">
      <w:pPr>
        <w:pStyle w:val="Title"/>
        <w:rPr>
          <w:lang w:val="en-US"/>
        </w:rPr>
      </w:pPr>
      <w:r w:rsidRPr="00644EDA">
        <w:rPr>
          <w:u w:val="double"/>
          <w:lang w:val="en-US"/>
        </w:rPr>
        <w:t xml:space="preserve">unit </w:t>
      </w:r>
      <w:proofErr w:type="gramStart"/>
      <w:r w:rsidRPr="00644EDA">
        <w:rPr>
          <w:u w:val="double"/>
          <w:lang w:val="en-US"/>
        </w:rPr>
        <w:t>8</w:t>
      </w:r>
      <w:r>
        <w:rPr>
          <w:lang w:val="en-US"/>
        </w:rPr>
        <w:t xml:space="preserve"> :</w:t>
      </w:r>
      <w:proofErr w:type="gramEnd"/>
      <w:r>
        <w:rPr>
          <w:lang w:val="en-US"/>
        </w:rPr>
        <w:t xml:space="preserve"> professional and administrative correspondence</w:t>
      </w:r>
    </w:p>
    <w:p w:rsidR="00B97BBF" w:rsidRDefault="00B97BBF" w:rsidP="00B97BBF">
      <w:pPr>
        <w:pStyle w:val="n0"/>
        <w:rPr>
          <w:lang w:val="en-US"/>
        </w:rPr>
      </w:pPr>
      <w:r>
        <w:rPr>
          <w:lang w:val="en-US"/>
        </w:rPr>
        <w:t xml:space="preserve">(6 periods) </w:t>
      </w:r>
    </w:p>
    <w:p w:rsidR="00B97BBF" w:rsidRPr="00FD68B6" w:rsidRDefault="00B97BBF" w:rsidP="00B97BBF">
      <w:pPr>
        <w:pStyle w:val="Heading2"/>
        <w:rPr>
          <w:lang w:val="en-US"/>
        </w:rPr>
      </w:pPr>
      <w:r>
        <w:rPr>
          <w:lang w:val="en-US"/>
        </w:rPr>
        <w:t>Objective</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exchange professional letters and reports</w:t>
      </w:r>
    </w:p>
    <w:p w:rsidR="00B97BBF" w:rsidRDefault="00B97BBF" w:rsidP="00B97BBF">
      <w:pPr>
        <w:pStyle w:val="Title"/>
        <w:rPr>
          <w:lang w:val="en-US"/>
        </w:rPr>
      </w:pPr>
      <w:r>
        <w:rPr>
          <w:lang w:val="en-US"/>
        </w:rPr>
        <w:t>Lesson 1</w:t>
      </w:r>
      <w:r>
        <w:rPr>
          <w:lang w:val="en-US"/>
        </w:rPr>
        <w:br/>
        <w:t>Write a C.V and a motivating letter</w:t>
      </w:r>
    </w:p>
    <w:p w:rsidR="00B97BBF" w:rsidRDefault="00B97BBF" w:rsidP="00B97BBF">
      <w:pPr>
        <w:pStyle w:val="Heading3"/>
      </w:pPr>
      <w:r>
        <w:t>Objective</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In the end of this lesson, learner will be able to write a C.V and a letter to urge others make a deal with him / her</w:t>
      </w:r>
    </w:p>
    <w:p w:rsidR="00B97BBF" w:rsidRDefault="00B97BBF" w:rsidP="00B97BBF">
      <w:pPr>
        <w:pStyle w:val="Heading3"/>
      </w:pPr>
      <w:r>
        <w:t>Contents</w:t>
      </w:r>
    </w:p>
    <w:p w:rsidR="00B97BBF" w:rsidRDefault="00B97BBF" w:rsidP="00B97BBF">
      <w:pPr>
        <w:jc w:val="lowKashida"/>
        <w:rPr>
          <w:rFonts w:ascii="Arial"/>
          <w:sz w:val="22"/>
        </w:rPr>
      </w:pPr>
      <w:r>
        <w:rPr>
          <w:rFonts w:ascii="Arial"/>
          <w:sz w:val="22"/>
        </w:rPr>
        <w:t xml:space="preserve">8.1.1 Structure of a C.V </w:t>
      </w:r>
    </w:p>
    <w:p w:rsidR="00B97BBF" w:rsidRDefault="00B97BBF" w:rsidP="00644EDA">
      <w:pPr>
        <w:jc w:val="lowKashida"/>
        <w:rPr>
          <w:rFonts w:ascii="Arial"/>
          <w:sz w:val="22"/>
        </w:rPr>
      </w:pPr>
      <w:r>
        <w:rPr>
          <w:rFonts w:ascii="Arial"/>
          <w:sz w:val="22"/>
        </w:rPr>
        <w:t xml:space="preserve">8.1.2 </w:t>
      </w:r>
      <w:r w:rsidR="00D90D94">
        <w:rPr>
          <w:rFonts w:ascii="Arial"/>
          <w:sz w:val="22"/>
        </w:rPr>
        <w:t>Structure</w:t>
      </w:r>
      <w:r>
        <w:rPr>
          <w:rFonts w:ascii="Arial"/>
          <w:sz w:val="22"/>
        </w:rPr>
        <w:t xml:space="preserve"> of a motivating letter</w:t>
      </w:r>
    </w:p>
    <w:p w:rsidR="006B029E" w:rsidRDefault="006B029E">
      <w:pPr>
        <w:pStyle w:val="BodyTextIndent"/>
        <w:rPr>
          <w:lang w:val="en-US" w:eastAsia="fr-FR"/>
        </w:rPr>
        <w:sectPr w:rsidR="006B029E" w:rsidSect="007F0384">
          <w:pgSz w:w="11907" w:h="16840" w:code="9"/>
          <w:pgMar w:top="1276" w:right="851" w:bottom="1134" w:left="1134" w:header="567" w:footer="567" w:gutter="0"/>
          <w:paperSrc w:first="8242" w:other="8242"/>
          <w:cols w:space="720"/>
          <w:titlePg/>
          <w:docGrid w:linePitch="272"/>
        </w:sectPr>
      </w:pPr>
    </w:p>
    <w:p w:rsidR="007E5719" w:rsidRDefault="007E5719" w:rsidP="00F37334">
      <w:pPr>
        <w:pStyle w:val="Heading1"/>
        <w:spacing w:before="0" w:after="0"/>
        <w:jc w:val="center"/>
        <w:rPr>
          <w:lang w:eastAsia="fr-FR"/>
        </w:rPr>
      </w:pPr>
      <w:r w:rsidRPr="00E46AF7">
        <w:rPr>
          <w:sz w:val="40"/>
          <w:szCs w:val="40"/>
          <w:lang w:eastAsia="fr-FR"/>
        </w:rPr>
        <w:lastRenderedPageBreak/>
        <w:t>Droit</w:t>
      </w:r>
      <w:r w:rsidRPr="00E46AF7">
        <w:rPr>
          <w:lang w:eastAsia="fr-FR"/>
        </w:rPr>
        <w:t xml:space="preserve"> </w:t>
      </w:r>
      <w:r>
        <w:rPr>
          <w:lang w:eastAsia="fr-FR"/>
        </w:rPr>
        <w:br/>
      </w:r>
      <w:r w:rsidR="00F37334">
        <w:rPr>
          <w:sz w:val="32"/>
          <w:szCs w:val="32"/>
          <w:lang w:eastAsia="fr-FR"/>
        </w:rPr>
        <w:t xml:space="preserve">                                                                            </w:t>
      </w:r>
      <w:r w:rsidRPr="00F37334">
        <w:rPr>
          <w:sz w:val="32"/>
          <w:szCs w:val="32"/>
          <w:lang w:eastAsia="fr-FR"/>
        </w:rPr>
        <w:t>(30 periodes)</w:t>
      </w:r>
    </w:p>
    <w:p w:rsidR="007E5719" w:rsidRPr="00F37936" w:rsidRDefault="007E5719" w:rsidP="00A81A2A">
      <w:pPr>
        <w:bidi/>
        <w:jc w:val="center"/>
        <w:rPr>
          <w:rFonts w:cs="Times New Roman"/>
          <w:b/>
          <w:bCs/>
          <w:sz w:val="36"/>
          <w:szCs w:val="36"/>
          <w:u w:val="single"/>
          <w:rtl/>
          <w:lang w:bidi="ar-LB"/>
        </w:rPr>
      </w:pPr>
      <w:r w:rsidRPr="00F37936">
        <w:rPr>
          <w:rFonts w:cs="Times New Roman"/>
          <w:b/>
          <w:bCs/>
          <w:sz w:val="36"/>
          <w:szCs w:val="36"/>
          <w:u w:val="single"/>
          <w:rtl/>
          <w:lang w:bidi="ar-LB"/>
        </w:rPr>
        <w:t>القسم الأوّل</w:t>
      </w:r>
    </w:p>
    <w:p w:rsidR="007E5719" w:rsidRPr="00CE0A73" w:rsidRDefault="007E5719" w:rsidP="00A81A2A">
      <w:pPr>
        <w:bidi/>
        <w:jc w:val="center"/>
        <w:rPr>
          <w:rFonts w:cs="Times New Roman"/>
          <w:b/>
          <w:bCs/>
          <w:sz w:val="40"/>
          <w:szCs w:val="40"/>
          <w:u w:val="single"/>
          <w:rtl/>
          <w:lang w:bidi="ar-LB"/>
        </w:rPr>
      </w:pPr>
      <w:r w:rsidRPr="00F37936">
        <w:rPr>
          <w:rFonts w:cs="Times New Roman"/>
          <w:b/>
          <w:bCs/>
          <w:sz w:val="36"/>
          <w:szCs w:val="36"/>
          <w:u w:val="single"/>
          <w:rtl/>
          <w:lang w:bidi="ar-LB"/>
        </w:rPr>
        <w:t>قانون العمل</w:t>
      </w: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t>الدرس الأول</w:t>
      </w:r>
      <w:r w:rsidRPr="00A81A2A">
        <w:rPr>
          <w:rFonts w:cs="Times New Roman"/>
          <w:b/>
          <w:bCs/>
          <w:sz w:val="28"/>
          <w:szCs w:val="28"/>
          <w:rtl/>
          <w:lang w:bidi="ar-LB"/>
        </w:rPr>
        <w:t xml:space="preserve">: </w:t>
      </w:r>
      <w:r w:rsidRPr="00A81A2A">
        <w:rPr>
          <w:rFonts w:cs="Times New Roman"/>
          <w:b/>
          <w:bCs/>
          <w:sz w:val="28"/>
          <w:szCs w:val="28"/>
          <w:u w:val="single"/>
          <w:rtl/>
          <w:lang w:bidi="ar-LB"/>
        </w:rPr>
        <w:t>ماهيّة قانون العمل</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A81A2A">
        <w:rPr>
          <w:rFonts w:cs="Times New Roman"/>
          <w:b/>
          <w:bCs/>
          <w:sz w:val="28"/>
          <w:szCs w:val="28"/>
          <w:rtl/>
          <w:lang w:bidi="ar-LB"/>
        </w:rPr>
        <w:t>1</w:t>
      </w:r>
      <w:r w:rsidRPr="00CE0A73">
        <w:rPr>
          <w:rFonts w:cs="Times New Roman"/>
          <w:sz w:val="28"/>
          <w:szCs w:val="28"/>
          <w:rtl/>
          <w:lang w:bidi="ar-LB"/>
        </w:rPr>
        <w:t xml:space="preserve">-1: تعريف قانون العمل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1-2: نطاق تطبيق قانون العمل </w:t>
      </w:r>
    </w:p>
    <w:p w:rsidR="00246D34" w:rsidRDefault="00246D34" w:rsidP="00A81A2A">
      <w:pPr>
        <w:bidi/>
        <w:rPr>
          <w:rFonts w:cs="Times New Roman"/>
          <w:b/>
          <w:bCs/>
          <w:sz w:val="28"/>
          <w:szCs w:val="28"/>
          <w:u w:val="single"/>
          <w:rtl/>
          <w:lang w:bidi="ar-LB"/>
        </w:rPr>
      </w:pPr>
    </w:p>
    <w:p w:rsidR="007E5719" w:rsidRPr="00A81A2A" w:rsidRDefault="007E5719" w:rsidP="00246D34">
      <w:pPr>
        <w:bidi/>
        <w:rPr>
          <w:rFonts w:cs="Times New Roman"/>
          <w:b/>
          <w:bCs/>
          <w:sz w:val="28"/>
          <w:szCs w:val="28"/>
          <w:u w:val="single"/>
          <w:rtl/>
          <w:lang w:bidi="ar-LB"/>
        </w:rPr>
      </w:pPr>
      <w:r w:rsidRPr="00A81A2A">
        <w:rPr>
          <w:rFonts w:cs="Times New Roman"/>
          <w:b/>
          <w:bCs/>
          <w:sz w:val="28"/>
          <w:szCs w:val="28"/>
          <w:u w:val="single"/>
          <w:rtl/>
          <w:lang w:bidi="ar-LB"/>
        </w:rPr>
        <w:t>الدرس الثاني</w:t>
      </w:r>
      <w:r w:rsidRPr="00A81A2A">
        <w:rPr>
          <w:rFonts w:cs="Times New Roman"/>
          <w:b/>
          <w:bCs/>
          <w:sz w:val="28"/>
          <w:szCs w:val="28"/>
          <w:rtl/>
          <w:lang w:bidi="ar-LB"/>
        </w:rPr>
        <w:t xml:space="preserve">: </w:t>
      </w:r>
      <w:r w:rsidRPr="00A81A2A">
        <w:rPr>
          <w:rFonts w:cs="Times New Roman"/>
          <w:b/>
          <w:bCs/>
          <w:sz w:val="28"/>
          <w:szCs w:val="28"/>
          <w:u w:val="single"/>
          <w:rtl/>
          <w:lang w:bidi="ar-LB"/>
        </w:rPr>
        <w:t>عقد العمل الفردي</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A81A2A">
        <w:rPr>
          <w:rFonts w:cs="Times New Roman"/>
          <w:b/>
          <w:bCs/>
          <w:sz w:val="28"/>
          <w:szCs w:val="28"/>
          <w:rtl/>
          <w:lang w:bidi="ar-LB"/>
        </w:rPr>
        <w:t>2</w:t>
      </w:r>
      <w:r w:rsidRPr="00CE0A73">
        <w:rPr>
          <w:rFonts w:cs="Times New Roman"/>
          <w:sz w:val="28"/>
          <w:szCs w:val="28"/>
          <w:rtl/>
          <w:lang w:bidi="ar-LB"/>
        </w:rPr>
        <w:t>-1: تعريفه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2-2: عناصره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 أطرافه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 موجبات طرفيه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2-5: أنواعه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2-6: الأسباب المشتركة لإنهاء جميع أنواع عقود العمل الفرديّة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2-7: أسباب إنتهاء عقود العمل المحددة المدة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2-8: أسباب إنتهاء عقود العمل غير المحددة المدة</w:t>
      </w:r>
    </w:p>
    <w:p w:rsidR="007E5719" w:rsidRPr="00CE0A73" w:rsidRDefault="007E5719" w:rsidP="001D73EB">
      <w:pPr>
        <w:bidi/>
        <w:rPr>
          <w:rFonts w:cs="Times New Roman"/>
          <w:sz w:val="28"/>
          <w:szCs w:val="28"/>
          <w:rtl/>
          <w:lang w:bidi="ar-LB"/>
        </w:rPr>
      </w:pPr>
      <w:r w:rsidRPr="00CE0A73">
        <w:rPr>
          <w:rFonts w:cs="Times New Roman"/>
          <w:sz w:val="28"/>
          <w:szCs w:val="28"/>
          <w:rtl/>
          <w:lang w:bidi="ar-LB"/>
        </w:rPr>
        <w:t>2-</w:t>
      </w:r>
      <w:r w:rsidR="001D73EB">
        <w:rPr>
          <w:rFonts w:cs="Times New Roman"/>
          <w:sz w:val="28"/>
          <w:szCs w:val="28"/>
          <w:lang w:bidi="ar-LB"/>
        </w:rPr>
        <w:t>9</w:t>
      </w:r>
      <w:r w:rsidRPr="00CE0A73">
        <w:rPr>
          <w:rFonts w:cs="Times New Roman"/>
          <w:sz w:val="28"/>
          <w:szCs w:val="28"/>
          <w:rtl/>
          <w:lang w:bidi="ar-LB"/>
        </w:rPr>
        <w:t>: الفرق بين عقد العمل المحدد المدة وعقد العمل غير المحدد المدة</w:t>
      </w:r>
    </w:p>
    <w:p w:rsidR="00246D34" w:rsidRDefault="00246D34" w:rsidP="00A81A2A">
      <w:pPr>
        <w:bidi/>
        <w:rPr>
          <w:rFonts w:cs="Times New Roman"/>
          <w:b/>
          <w:bCs/>
          <w:sz w:val="28"/>
          <w:szCs w:val="28"/>
          <w:u w:val="single"/>
          <w:rtl/>
          <w:lang w:bidi="ar-LB"/>
        </w:rPr>
      </w:pPr>
    </w:p>
    <w:p w:rsidR="007E5719" w:rsidRPr="00A81A2A" w:rsidRDefault="007E5719" w:rsidP="00246D34">
      <w:pPr>
        <w:bidi/>
        <w:rPr>
          <w:rFonts w:cs="Times New Roman"/>
          <w:b/>
          <w:bCs/>
          <w:sz w:val="28"/>
          <w:szCs w:val="28"/>
          <w:u w:val="single"/>
          <w:lang w:bidi="ar-LB"/>
        </w:rPr>
      </w:pPr>
      <w:r w:rsidRPr="00A81A2A">
        <w:rPr>
          <w:rFonts w:cs="Times New Roman"/>
          <w:b/>
          <w:bCs/>
          <w:sz w:val="28"/>
          <w:szCs w:val="28"/>
          <w:u w:val="single"/>
          <w:rtl/>
          <w:lang w:bidi="ar-LB"/>
        </w:rPr>
        <w:t>الدرس الثالث</w:t>
      </w:r>
      <w:r w:rsidRPr="00A81A2A">
        <w:rPr>
          <w:rFonts w:cs="Times New Roman"/>
          <w:b/>
          <w:bCs/>
          <w:sz w:val="28"/>
          <w:szCs w:val="28"/>
          <w:rtl/>
          <w:lang w:bidi="ar-LB"/>
        </w:rPr>
        <w:t xml:space="preserve">: </w:t>
      </w:r>
      <w:r w:rsidRPr="00A81A2A">
        <w:rPr>
          <w:rFonts w:cs="Times New Roman"/>
          <w:b/>
          <w:bCs/>
          <w:sz w:val="28"/>
          <w:szCs w:val="28"/>
          <w:u w:val="single"/>
          <w:rtl/>
          <w:lang w:bidi="ar-LB"/>
        </w:rPr>
        <w:t>مدة العمل والإجازات</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3-1: مدة العمل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3-1-1: الحد الأقصى للعمل الأسبوعي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3-1-2: شروط تشغيل الأجراء ساعات إضافيّة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3-1-3: الراحة اليوميّة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3-1-4: الراحة الأسبوعيّة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 الإجازات</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3-2-1: إجازة الوفاة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3-2-2: إجازات الأعياد</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3-2-3: إجازة الولادة أو الأمومة (تعريفها، شروطها، مدتها، مفاعيلها)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3-2-4: الإجازة السنويّة أو العاديّة (تعريفها، شروطها، مدتها، مفاعيلها)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3-2-5: الإجازة المرضيّة (تعريفها، شروطها، مدتها، مفاعيلها)</w:t>
      </w:r>
    </w:p>
    <w:p w:rsidR="007E5719" w:rsidRPr="00A81A2A" w:rsidRDefault="007E5719" w:rsidP="00246D34">
      <w:pPr>
        <w:bidi/>
        <w:rPr>
          <w:rFonts w:cs="Times New Roman"/>
          <w:b/>
          <w:bCs/>
          <w:sz w:val="28"/>
          <w:szCs w:val="28"/>
          <w:rtl/>
          <w:lang w:bidi="ar-LB"/>
        </w:rPr>
      </w:pPr>
      <w:r w:rsidRPr="00A81A2A">
        <w:rPr>
          <w:rFonts w:cs="Times New Roman"/>
          <w:b/>
          <w:bCs/>
          <w:sz w:val="28"/>
          <w:szCs w:val="28"/>
          <w:u w:val="single"/>
          <w:rtl/>
          <w:lang w:bidi="ar-LB"/>
        </w:rPr>
        <w:t>الدرس الرابع</w:t>
      </w:r>
      <w:r w:rsidRPr="00A81A2A">
        <w:rPr>
          <w:rFonts w:cs="Times New Roman"/>
          <w:b/>
          <w:bCs/>
          <w:sz w:val="28"/>
          <w:szCs w:val="28"/>
          <w:rtl/>
          <w:lang w:bidi="ar-LB"/>
        </w:rPr>
        <w:t xml:space="preserve">: </w:t>
      </w:r>
      <w:r w:rsidRPr="00A81A2A">
        <w:rPr>
          <w:rFonts w:cs="Times New Roman"/>
          <w:b/>
          <w:bCs/>
          <w:sz w:val="28"/>
          <w:szCs w:val="28"/>
          <w:u w:val="single"/>
          <w:rtl/>
          <w:lang w:bidi="ar-LB"/>
        </w:rPr>
        <w:t>النظام الداخلي للمؤسسات</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lang w:bidi="ar-LB"/>
        </w:rPr>
      </w:pPr>
      <w:r w:rsidRPr="00CE0A73">
        <w:rPr>
          <w:rFonts w:cs="Times New Roman"/>
          <w:sz w:val="28"/>
          <w:szCs w:val="28"/>
          <w:rtl/>
          <w:lang w:bidi="ar-LB"/>
        </w:rPr>
        <w:t>4-1: تعريفه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4-2: مضمونه</w:t>
      </w: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t>الدرس الخامس</w:t>
      </w:r>
      <w:r w:rsidRPr="00A81A2A">
        <w:rPr>
          <w:rFonts w:cs="Times New Roman"/>
          <w:b/>
          <w:bCs/>
          <w:sz w:val="28"/>
          <w:szCs w:val="28"/>
          <w:rtl/>
          <w:lang w:bidi="ar-LB"/>
        </w:rPr>
        <w:t xml:space="preserve">: </w:t>
      </w:r>
      <w:r w:rsidRPr="00A81A2A">
        <w:rPr>
          <w:rFonts w:cs="Times New Roman"/>
          <w:b/>
          <w:bCs/>
          <w:sz w:val="28"/>
          <w:szCs w:val="28"/>
          <w:u w:val="single"/>
          <w:rtl/>
          <w:lang w:bidi="ar-LB"/>
        </w:rPr>
        <w:t>مجالس العمل التحكيميّة</w:t>
      </w:r>
    </w:p>
    <w:p w:rsidR="007E5719" w:rsidRPr="00CE0A73" w:rsidRDefault="007E5719" w:rsidP="00A81A2A">
      <w:pPr>
        <w:bidi/>
        <w:rPr>
          <w:rFonts w:cs="Times New Roman"/>
          <w:sz w:val="28"/>
          <w:szCs w:val="28"/>
          <w:rtl/>
          <w:lang w:bidi="ar-LB"/>
        </w:rPr>
      </w:pPr>
      <w:r w:rsidRPr="00A81A2A">
        <w:rPr>
          <w:rFonts w:cs="Times New Roman"/>
          <w:b/>
          <w:bCs/>
          <w:sz w:val="28"/>
          <w:szCs w:val="28"/>
          <w:rtl/>
          <w:lang w:bidi="ar-LB"/>
        </w:rPr>
        <w:t>5</w:t>
      </w:r>
      <w:r w:rsidRPr="00CE0A73">
        <w:rPr>
          <w:rFonts w:cs="Times New Roman"/>
          <w:sz w:val="28"/>
          <w:szCs w:val="28"/>
          <w:rtl/>
          <w:lang w:bidi="ar-LB"/>
        </w:rPr>
        <w:t>-1: تعريفها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5-2: إنشاؤها(تأليفها)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5-3: إختصاصاتها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5-4: القواعد والأصول المتبعة أمامها</w:t>
      </w:r>
    </w:p>
    <w:p w:rsidR="007E5719" w:rsidRPr="00A81A2A" w:rsidRDefault="007E5719" w:rsidP="00246D34">
      <w:pPr>
        <w:bidi/>
        <w:rPr>
          <w:rFonts w:cs="Times New Roman"/>
          <w:b/>
          <w:bCs/>
          <w:sz w:val="28"/>
          <w:szCs w:val="28"/>
          <w:rtl/>
          <w:lang w:bidi="ar-LB"/>
        </w:rPr>
      </w:pPr>
      <w:r w:rsidRPr="00A81A2A">
        <w:rPr>
          <w:rFonts w:cs="Times New Roman"/>
          <w:b/>
          <w:bCs/>
          <w:sz w:val="28"/>
          <w:szCs w:val="28"/>
          <w:u w:val="single"/>
          <w:rtl/>
          <w:lang w:bidi="ar-LB"/>
        </w:rPr>
        <w:t>الدرس السادس</w:t>
      </w:r>
      <w:r w:rsidRPr="00A81A2A">
        <w:rPr>
          <w:rFonts w:cs="Times New Roman"/>
          <w:b/>
          <w:bCs/>
          <w:sz w:val="28"/>
          <w:szCs w:val="28"/>
          <w:rtl/>
          <w:lang w:bidi="ar-LB"/>
        </w:rPr>
        <w:t xml:space="preserve">: </w:t>
      </w:r>
      <w:r w:rsidRPr="00A81A2A">
        <w:rPr>
          <w:rFonts w:cs="Times New Roman"/>
          <w:b/>
          <w:bCs/>
          <w:sz w:val="28"/>
          <w:szCs w:val="28"/>
          <w:u w:val="single"/>
          <w:rtl/>
          <w:lang w:bidi="ar-LB"/>
        </w:rPr>
        <w:t>النقابات</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6-1: تعريف النقابة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6-2: شروط إنشاء النقابة </w:t>
      </w:r>
    </w:p>
    <w:p w:rsidR="007E5719" w:rsidRDefault="007E5719" w:rsidP="00A81A2A">
      <w:pPr>
        <w:bidi/>
        <w:rPr>
          <w:rFonts w:cs="Times New Roman"/>
          <w:b/>
          <w:bCs/>
          <w:sz w:val="28"/>
          <w:szCs w:val="28"/>
          <w:rtl/>
          <w:lang w:bidi="ar-LB"/>
        </w:rPr>
        <w:sectPr w:rsidR="007E5719" w:rsidSect="007F0384">
          <w:headerReference w:type="first" r:id="rId22"/>
          <w:pgSz w:w="11907" w:h="16840" w:code="9"/>
          <w:pgMar w:top="1276" w:right="851" w:bottom="1134" w:left="1134" w:header="567" w:footer="567" w:gutter="0"/>
          <w:paperSrc w:first="8242" w:other="8242"/>
          <w:cols w:space="720"/>
          <w:titlePg/>
          <w:docGrid w:linePitch="272"/>
        </w:sectPr>
      </w:pPr>
      <w:r w:rsidRPr="00CE0A73">
        <w:rPr>
          <w:rFonts w:cs="Times New Roman"/>
          <w:sz w:val="28"/>
          <w:szCs w:val="28"/>
          <w:rtl/>
          <w:lang w:bidi="ar-LB"/>
        </w:rPr>
        <w:t>6-3: موجبات النقابة</w:t>
      </w: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lastRenderedPageBreak/>
        <w:t>الدرس السابع</w:t>
      </w:r>
      <w:r w:rsidRPr="00A81A2A">
        <w:rPr>
          <w:rFonts w:cs="Times New Roman"/>
          <w:b/>
          <w:bCs/>
          <w:sz w:val="28"/>
          <w:szCs w:val="28"/>
          <w:rtl/>
          <w:lang w:bidi="ar-LB"/>
        </w:rPr>
        <w:t xml:space="preserve">: </w:t>
      </w:r>
      <w:r w:rsidRPr="00A81A2A">
        <w:rPr>
          <w:rFonts w:cs="Times New Roman"/>
          <w:b/>
          <w:bCs/>
          <w:sz w:val="28"/>
          <w:szCs w:val="28"/>
          <w:u w:val="single"/>
          <w:rtl/>
          <w:lang w:bidi="ar-LB"/>
        </w:rPr>
        <w:t>إضراب الأجراء</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7-1: تعريف إضراب الأجراء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7-2: تعريف إضراب الأجراء القانوني</w:t>
      </w:r>
    </w:p>
    <w:p w:rsidR="007E5719" w:rsidRPr="00A81A2A" w:rsidRDefault="007E5719" w:rsidP="00A81A2A">
      <w:pPr>
        <w:bidi/>
        <w:rPr>
          <w:rFonts w:cs="Times New Roman"/>
          <w:b/>
          <w:bCs/>
          <w:sz w:val="28"/>
          <w:szCs w:val="28"/>
          <w:rtl/>
          <w:lang w:bidi="ar-LB"/>
        </w:rPr>
      </w:pPr>
      <w:r w:rsidRPr="00CE0A73">
        <w:rPr>
          <w:rFonts w:cs="Times New Roman"/>
          <w:sz w:val="28"/>
          <w:szCs w:val="28"/>
          <w:rtl/>
          <w:lang w:bidi="ar-LB"/>
        </w:rPr>
        <w:t>7-3: الشروط الواجب توافرها لإعتبار إضراب الأجراء إضراباً قانونياً</w:t>
      </w:r>
      <w:r w:rsidRPr="00A81A2A">
        <w:rPr>
          <w:rFonts w:cs="Times New Roman"/>
          <w:b/>
          <w:bCs/>
          <w:sz w:val="28"/>
          <w:szCs w:val="28"/>
          <w:rtl/>
          <w:lang w:bidi="ar-LB"/>
        </w:rPr>
        <w:t xml:space="preserve"> </w:t>
      </w:r>
    </w:p>
    <w:p w:rsidR="00246D34" w:rsidRDefault="00246D34" w:rsidP="00A81A2A">
      <w:pPr>
        <w:bidi/>
        <w:rPr>
          <w:rFonts w:cs="Times New Roman"/>
          <w:b/>
          <w:bCs/>
          <w:sz w:val="28"/>
          <w:szCs w:val="28"/>
          <w:u w:val="single"/>
          <w:rtl/>
          <w:lang w:bidi="ar-LB"/>
        </w:rPr>
      </w:pPr>
    </w:p>
    <w:p w:rsidR="007E5719" w:rsidRPr="00A81A2A" w:rsidRDefault="007E5719" w:rsidP="00246D34">
      <w:pPr>
        <w:bidi/>
        <w:rPr>
          <w:rFonts w:cs="Times New Roman"/>
          <w:b/>
          <w:bCs/>
          <w:sz w:val="28"/>
          <w:szCs w:val="28"/>
          <w:u w:val="single"/>
          <w:lang w:bidi="ar-LB"/>
        </w:rPr>
      </w:pPr>
      <w:r w:rsidRPr="00A81A2A">
        <w:rPr>
          <w:rFonts w:cs="Times New Roman"/>
          <w:b/>
          <w:bCs/>
          <w:sz w:val="28"/>
          <w:szCs w:val="28"/>
          <w:u w:val="single"/>
          <w:rtl/>
          <w:lang w:bidi="ar-LB"/>
        </w:rPr>
        <w:t>الدرس الثامن</w:t>
      </w:r>
      <w:r w:rsidRPr="00A81A2A">
        <w:rPr>
          <w:rFonts w:cs="Times New Roman"/>
          <w:b/>
          <w:bCs/>
          <w:sz w:val="28"/>
          <w:szCs w:val="28"/>
          <w:rtl/>
          <w:lang w:bidi="ar-LB"/>
        </w:rPr>
        <w:t xml:space="preserve">: </w:t>
      </w:r>
      <w:r w:rsidRPr="00A81A2A">
        <w:rPr>
          <w:rFonts w:cs="Times New Roman"/>
          <w:b/>
          <w:bCs/>
          <w:sz w:val="28"/>
          <w:szCs w:val="28"/>
          <w:u w:val="single"/>
          <w:rtl/>
          <w:lang w:bidi="ar-LB"/>
        </w:rPr>
        <w:t>عقود العمل الجماعية والوساطة والتحكيم</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8-1: عقود العمل الجماعيّة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8-1-1: تعريف عقد العمل الجماعي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8-1-2: شروط صحّة عقد العمل الجماعي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8-1-3: مدة عقد العمل الجماعي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8-1-4: الفرق بين عقد العمل الفردي وعقد العمل الجماعي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8-2: الوساطة والتحكيم</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8-2-1: الوساطة (تعريفها، أصولها أو إجراءاتها، إنهائها، آثارها أو نتائجها)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8-2-2: التحكيم (تعريفه، أصوله أو إجراءاته، إنهائه، آثاره أو نتائجه)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8-2-3: الفرق بين الوساطة والتحكيم</w:t>
      </w:r>
    </w:p>
    <w:p w:rsidR="007E5719" w:rsidRPr="00A81A2A" w:rsidRDefault="007E5719" w:rsidP="00A81A2A">
      <w:pPr>
        <w:bidi/>
        <w:rPr>
          <w:rFonts w:cs="Times New Roman"/>
          <w:sz w:val="28"/>
          <w:szCs w:val="28"/>
          <w:rtl/>
          <w:lang w:bidi="ar-LB"/>
        </w:rPr>
      </w:pPr>
    </w:p>
    <w:p w:rsidR="007E5719" w:rsidRPr="00F37936" w:rsidRDefault="007E5719" w:rsidP="00A81A2A">
      <w:pPr>
        <w:tabs>
          <w:tab w:val="right" w:pos="5858"/>
        </w:tabs>
        <w:bidi/>
        <w:jc w:val="center"/>
        <w:rPr>
          <w:rFonts w:cs="Times New Roman"/>
          <w:b/>
          <w:bCs/>
          <w:sz w:val="36"/>
          <w:szCs w:val="36"/>
          <w:u w:val="single"/>
          <w:rtl/>
        </w:rPr>
      </w:pPr>
      <w:r w:rsidRPr="00F37936">
        <w:rPr>
          <w:rFonts w:cs="Times New Roman"/>
          <w:b/>
          <w:bCs/>
          <w:sz w:val="36"/>
          <w:szCs w:val="36"/>
          <w:u w:val="single"/>
          <w:rtl/>
        </w:rPr>
        <w:t>القسم الثاني</w:t>
      </w:r>
    </w:p>
    <w:p w:rsidR="007E5719" w:rsidRPr="00A81A2A" w:rsidRDefault="007E5719" w:rsidP="00A81A2A">
      <w:pPr>
        <w:bidi/>
        <w:jc w:val="center"/>
        <w:rPr>
          <w:rFonts w:cs="Times New Roman"/>
          <w:b/>
          <w:bCs/>
          <w:sz w:val="28"/>
          <w:szCs w:val="28"/>
          <w:rtl/>
        </w:rPr>
      </w:pPr>
      <w:r w:rsidRPr="00F37936">
        <w:rPr>
          <w:rFonts w:cs="Times New Roman"/>
          <w:b/>
          <w:bCs/>
          <w:sz w:val="36"/>
          <w:szCs w:val="36"/>
          <w:u w:val="single"/>
          <w:rtl/>
        </w:rPr>
        <w:t>قانون الضمان الإجتماعي</w:t>
      </w:r>
    </w:p>
    <w:p w:rsidR="007E5719" w:rsidRPr="00A81A2A" w:rsidRDefault="007E5719" w:rsidP="00A81A2A">
      <w:pPr>
        <w:bidi/>
        <w:jc w:val="center"/>
        <w:rPr>
          <w:rFonts w:cs="Times New Roman"/>
          <w:b/>
          <w:bCs/>
          <w:sz w:val="28"/>
          <w:szCs w:val="28"/>
        </w:rPr>
      </w:pP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t>الدرس الأول</w:t>
      </w:r>
      <w:r w:rsidRPr="00A81A2A">
        <w:rPr>
          <w:rFonts w:cs="Times New Roman"/>
          <w:b/>
          <w:bCs/>
          <w:sz w:val="28"/>
          <w:szCs w:val="28"/>
          <w:rtl/>
          <w:lang w:bidi="ar-LB"/>
        </w:rPr>
        <w:t xml:space="preserve">: </w:t>
      </w:r>
      <w:r w:rsidRPr="00A81A2A">
        <w:rPr>
          <w:rFonts w:cs="Times New Roman"/>
          <w:b/>
          <w:bCs/>
          <w:sz w:val="28"/>
          <w:szCs w:val="28"/>
          <w:u w:val="single"/>
          <w:rtl/>
          <w:lang w:bidi="ar-LB"/>
        </w:rPr>
        <w:t>الصندوق الوطني للضمان الإجتماعي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1-1: تعريف الصندوق الوطني للضمان الإجتماعي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1-2: شروط الإنتساب إلى الصندوق الوطني للضمان الإجتماعي</w:t>
      </w:r>
    </w:p>
    <w:p w:rsidR="007E5719" w:rsidRPr="00A81A2A" w:rsidRDefault="007E5719" w:rsidP="00246D34">
      <w:pPr>
        <w:bidi/>
        <w:rPr>
          <w:rFonts w:cs="Times New Roman"/>
          <w:b/>
          <w:bCs/>
          <w:sz w:val="28"/>
          <w:szCs w:val="28"/>
          <w:u w:val="single"/>
          <w:rtl/>
          <w:lang w:bidi="ar-LB"/>
        </w:rPr>
      </w:pPr>
      <w:r w:rsidRPr="00A81A2A">
        <w:rPr>
          <w:rFonts w:cs="Times New Roman"/>
          <w:b/>
          <w:bCs/>
          <w:sz w:val="28"/>
          <w:szCs w:val="28"/>
          <w:u w:val="single"/>
          <w:rtl/>
          <w:lang w:bidi="ar-LB"/>
        </w:rPr>
        <w:t>الدرس الثاني</w:t>
      </w:r>
      <w:r w:rsidRPr="00A81A2A">
        <w:rPr>
          <w:rFonts w:cs="Times New Roman"/>
          <w:b/>
          <w:bCs/>
          <w:sz w:val="28"/>
          <w:szCs w:val="28"/>
          <w:rtl/>
          <w:lang w:bidi="ar-LB"/>
        </w:rPr>
        <w:t xml:space="preserve">: </w:t>
      </w:r>
      <w:r w:rsidRPr="00A81A2A">
        <w:rPr>
          <w:rFonts w:cs="Times New Roman"/>
          <w:b/>
          <w:bCs/>
          <w:sz w:val="28"/>
          <w:szCs w:val="28"/>
          <w:u w:val="single"/>
          <w:rtl/>
          <w:lang w:bidi="ar-LB"/>
        </w:rPr>
        <w:t>الفروع التي يشملها الضمان</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2-1-1: تعريف ضمان المرض والأمومة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2-1-2: الحالات التي يشملها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2-1-3: الأشخاص الذين يشملهم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2-1-4: تقديمات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2-1-5: العناية الطبيّة (الأشخاص الذين يستفيدون منها، تقديماتها، مقدار مساهمة الصندوق والأشخاص المضمونين فيها)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2-1-6: الإشتراكات المتوجبة بالنسبة للمؤسسات غير الحرفيّة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2-2: فرع ضمان طواريء العمل والأمراض المهنيّة (تعريفه، حالاته)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 فرع التتقديمات العائليّة والتعليميّة (التعويضات العائليّة)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2-3-1: تعريف التعويض العائلي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2-3-2: الأشخاص الذين تتوجب عنهم التقديمات (التعويضات)</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2-3-3: الأشخاص الذين تدفع لهم التقديمات (التعويضات)</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2-3-4: قيمة التعويضات وطريقة دفعها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2-3-5: الإشتراكات المتوجبة بالنسبة للمؤسسات غير الحرفيّة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 فرع نظام تعويض نهاية الخدمة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2-4-1: تعريف تعويض نهاية الخدمة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2-4-2: حالات إستحقاق تعويض نهاية الخدمة (الكامل والمخفض)</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2-4-3: الإشتراكات المتوجبة بالنسبة للمؤسسات غير الحرفيّة</w:t>
      </w:r>
    </w:p>
    <w:p w:rsidR="007E5719" w:rsidRDefault="007E5719" w:rsidP="00A81A2A">
      <w:pPr>
        <w:pStyle w:val="BodyTextIndent"/>
        <w:bidi/>
        <w:jc w:val="left"/>
        <w:rPr>
          <w:rFonts w:ascii="Mangal" w:hAnsi="Mangal" w:cs="Times New Roman"/>
          <w:sz w:val="28"/>
          <w:szCs w:val="28"/>
          <w:rtl/>
          <w:lang w:bidi="ar-LB"/>
        </w:rPr>
        <w:sectPr w:rsidR="007E5719" w:rsidSect="007F0384">
          <w:pgSz w:w="11907" w:h="16840" w:code="9"/>
          <w:pgMar w:top="1276" w:right="851" w:bottom="1134" w:left="1134" w:header="567" w:footer="567" w:gutter="0"/>
          <w:paperSrc w:first="8242" w:other="8242"/>
          <w:cols w:space="720"/>
          <w:titlePg/>
          <w:docGrid w:linePitch="272"/>
        </w:sectPr>
      </w:pPr>
      <w:r w:rsidRPr="00CE0A73">
        <w:rPr>
          <w:rFonts w:ascii="Times New Roman" w:hAnsi="Times New Roman" w:cs="Times New Roman"/>
          <w:sz w:val="28"/>
          <w:szCs w:val="28"/>
          <w:rtl/>
          <w:lang w:bidi="ar-LB"/>
        </w:rPr>
        <w:t>2-4-4: الفرق بين تعويض نهاية الخدمة الكامل وتعويض نهاية الخدمة المخفض</w:t>
      </w:r>
      <w:r w:rsidRPr="00CE0A73">
        <w:rPr>
          <w:rFonts w:ascii="Mangal" w:hAnsi="Mangal" w:cs="Mangal"/>
          <w:sz w:val="28"/>
          <w:szCs w:val="28"/>
          <w:rtl/>
          <w:lang w:bidi="ar-LB"/>
        </w:rPr>
        <w:t>.</w:t>
      </w:r>
    </w:p>
    <w:p w:rsidR="007E5719" w:rsidRDefault="007E5719" w:rsidP="00F37334">
      <w:pPr>
        <w:pStyle w:val="Heading1"/>
        <w:spacing w:after="0"/>
        <w:jc w:val="center"/>
        <w:rPr>
          <w:rFonts w:cs="Arial Rounded MT Bold"/>
          <w:lang w:eastAsia="fr-FR"/>
        </w:rPr>
      </w:pPr>
      <w:bookmarkStart w:id="0" w:name="_Toc461867399"/>
      <w:bookmarkStart w:id="1" w:name="_Toc461868639"/>
      <w:r w:rsidRPr="00C427B3">
        <w:rPr>
          <w:rFonts w:cs="Arial Rounded MT Bold"/>
          <w:sz w:val="40"/>
          <w:szCs w:val="40"/>
          <w:lang w:eastAsia="fr-FR"/>
        </w:rPr>
        <w:lastRenderedPageBreak/>
        <w:t>Mathématiques</w:t>
      </w:r>
      <w:r>
        <w:rPr>
          <w:rFonts w:cs="Arial Rounded MT Bold"/>
          <w:lang w:eastAsia="fr-FR"/>
        </w:rPr>
        <w:t xml:space="preserve"> </w:t>
      </w:r>
      <w:r>
        <w:rPr>
          <w:rFonts w:cs="Arial Rounded MT Bold"/>
          <w:lang w:eastAsia="fr-FR"/>
        </w:rPr>
        <w:br/>
      </w:r>
      <w:r w:rsidR="00F37334">
        <w:rPr>
          <w:rFonts w:cs="Arial Rounded MT Bold"/>
          <w:sz w:val="32"/>
          <w:szCs w:val="32"/>
          <w:lang w:eastAsia="fr-FR"/>
        </w:rPr>
        <w:t xml:space="preserve">                                                                              </w:t>
      </w:r>
      <w:r w:rsidRPr="00F37334">
        <w:rPr>
          <w:rFonts w:cs="Arial Rounded MT Bold"/>
          <w:sz w:val="32"/>
          <w:szCs w:val="32"/>
          <w:lang w:eastAsia="fr-FR"/>
        </w:rPr>
        <w:t>(120 periodes)</w:t>
      </w:r>
      <w:bookmarkEnd w:id="0"/>
      <w:bookmarkEnd w:id="1"/>
    </w:p>
    <w:p w:rsidR="00CC41E8" w:rsidRDefault="00CC41E8" w:rsidP="00B02646">
      <w:pPr>
        <w:ind w:firstLine="720"/>
        <w:jc w:val="lowKashida"/>
        <w:rPr>
          <w:rFonts w:ascii="Arial" w:hAnsi="Arial"/>
          <w:sz w:val="22"/>
          <w:szCs w:val="26"/>
          <w:lang w:val="fr-FR" w:eastAsia="fr-FR"/>
        </w:rPr>
      </w:pPr>
    </w:p>
    <w:p w:rsidR="00CC41E8" w:rsidRDefault="00CC41E8" w:rsidP="00B02646">
      <w:pPr>
        <w:ind w:firstLine="720"/>
        <w:jc w:val="lowKashida"/>
        <w:rPr>
          <w:rFonts w:ascii="Arial" w:hAnsi="Arial"/>
          <w:sz w:val="22"/>
          <w:szCs w:val="26"/>
          <w:lang w:val="fr-FR" w:eastAsia="fr-FR"/>
        </w:rPr>
      </w:pPr>
    </w:p>
    <w:p w:rsidR="007E5719" w:rsidRDefault="007E5719" w:rsidP="00B02646">
      <w:pPr>
        <w:ind w:firstLine="720"/>
        <w:jc w:val="lowKashida"/>
        <w:rPr>
          <w:rFonts w:ascii="Arial" w:hAnsi="Arial"/>
          <w:sz w:val="22"/>
          <w:szCs w:val="26"/>
          <w:lang w:val="fr-FR" w:eastAsia="fr-FR"/>
        </w:rPr>
      </w:pPr>
      <w:r>
        <w:rPr>
          <w:rFonts w:ascii="Arial" w:hAnsi="Arial"/>
          <w:sz w:val="22"/>
          <w:szCs w:val="26"/>
          <w:lang w:val="fr-FR" w:eastAsia="fr-FR"/>
        </w:rPr>
        <w:t>Le programme de mathématiques de la première année du T.S. (section étudiants titulaires du baccalauréat académique) comporte les modules suivants : Analyse, algèbre linéaire, géométrie analytique et vectorielle.</w:t>
      </w:r>
    </w:p>
    <w:p w:rsidR="007E5719" w:rsidRPr="008627F1" w:rsidRDefault="007E5719" w:rsidP="00B02646">
      <w:pPr>
        <w:pStyle w:val="Heading2"/>
      </w:pPr>
      <w:r>
        <w:t>Objectifs généraux</w:t>
      </w:r>
    </w:p>
    <w:p w:rsidR="007E5719" w:rsidRDefault="007E5719" w:rsidP="00B02646">
      <w:pPr>
        <w:jc w:val="lowKashida"/>
        <w:rPr>
          <w:rFonts w:ascii="Arial" w:hAnsi="Arial"/>
          <w:sz w:val="22"/>
          <w:szCs w:val="26"/>
          <w:lang w:val="fr-FR" w:eastAsia="fr-FR"/>
        </w:rPr>
      </w:pPr>
      <w:r>
        <w:rPr>
          <w:rFonts w:ascii="Arial" w:hAnsi="Arial"/>
          <w:sz w:val="22"/>
          <w:szCs w:val="26"/>
          <w:lang w:val="fr-FR" w:eastAsia="fr-FR"/>
        </w:rPr>
        <w:t>L’enseignement de mathématiques doit:</w:t>
      </w:r>
    </w:p>
    <w:p w:rsidR="007E5719" w:rsidRDefault="007E5719" w:rsidP="00B02646">
      <w:pPr>
        <w:pStyle w:val="BodyTextIndent"/>
        <w:spacing w:before="0" w:after="0"/>
        <w:rPr>
          <w:lang w:eastAsia="fr-FR"/>
        </w:rPr>
      </w:pPr>
      <w:r>
        <w:rPr>
          <w:lang w:eastAsia="fr-FR"/>
        </w:rPr>
        <w:t>Fournir aux étudiants les outils mathématiques nécessaires à l’ensemble des disciplines techniques.</w:t>
      </w:r>
    </w:p>
    <w:p w:rsidR="007E5719" w:rsidRDefault="007E5719" w:rsidP="00B02646">
      <w:pPr>
        <w:pStyle w:val="BodyTextIndent"/>
        <w:spacing w:before="0" w:after="0"/>
        <w:ind w:left="284" w:hanging="284"/>
        <w:rPr>
          <w:lang w:eastAsia="fr-FR"/>
        </w:rPr>
      </w:pPr>
      <w:r>
        <w:rPr>
          <w:lang w:eastAsia="fr-FR"/>
        </w:rPr>
        <w:t>Développer des capacités de raisonnement méthodique et de synthèse.</w:t>
      </w:r>
    </w:p>
    <w:p w:rsidR="007E5719" w:rsidRDefault="007E5719" w:rsidP="00B02646">
      <w:pPr>
        <w:pStyle w:val="BodyTextIndent"/>
        <w:spacing w:before="0" w:after="0"/>
        <w:rPr>
          <w:lang w:eastAsia="fr-FR"/>
        </w:rPr>
      </w:pPr>
      <w:r>
        <w:rPr>
          <w:lang w:eastAsia="fr-FR"/>
        </w:rPr>
        <w:t>Développer la capacité de construction des modèles mathématiques  relatifs à des cas pratiques.</w:t>
      </w:r>
    </w:p>
    <w:p w:rsidR="007E5719" w:rsidRDefault="007E5719" w:rsidP="00B02646">
      <w:pPr>
        <w:pStyle w:val="BodyTextIndent"/>
        <w:spacing w:before="0" w:after="0"/>
        <w:rPr>
          <w:lang w:eastAsia="fr-FR"/>
        </w:rPr>
      </w:pPr>
      <w:r>
        <w:rPr>
          <w:lang w:eastAsia="fr-FR"/>
        </w:rPr>
        <w:t>Fournir aux étudiants une formation permettant le traitement des données et des résultats expérimentaux.</w:t>
      </w:r>
    </w:p>
    <w:p w:rsidR="007E5719" w:rsidRDefault="007E5719" w:rsidP="00B02646">
      <w:pPr>
        <w:pStyle w:val="BodyTextIndent"/>
        <w:spacing w:before="0" w:after="0"/>
        <w:rPr>
          <w:lang w:eastAsia="fr-FR"/>
        </w:rPr>
      </w:pPr>
    </w:p>
    <w:p w:rsidR="007E5719" w:rsidRPr="008627F1" w:rsidRDefault="007E5719" w:rsidP="00C343AB">
      <w:pPr>
        <w:pStyle w:val="Title"/>
        <w:jc w:val="left"/>
        <w:rPr>
          <w:rFonts w:cs="Arial Rounded MT Bold"/>
          <w:szCs w:val="33"/>
        </w:rPr>
      </w:pPr>
      <w:r w:rsidRPr="00A33D06">
        <w:rPr>
          <w:rFonts w:cs="Arial Rounded MT Bold"/>
          <w:szCs w:val="33"/>
          <w:u w:val="double"/>
        </w:rPr>
        <w:t xml:space="preserve">Module </w:t>
      </w:r>
      <w:r>
        <w:rPr>
          <w:rFonts w:cs="Arial Rounded MT Bold"/>
          <w:szCs w:val="33"/>
          <w:u w:val="double"/>
        </w:rPr>
        <w:t>1</w:t>
      </w:r>
      <w:r>
        <w:rPr>
          <w:rFonts w:cs="Arial Rounded MT Bold"/>
          <w:szCs w:val="33"/>
        </w:rPr>
        <w:t> : Algèbre linéaire</w:t>
      </w:r>
    </w:p>
    <w:p w:rsidR="007E5719" w:rsidRPr="008627F1" w:rsidRDefault="007E5719" w:rsidP="00A002FA">
      <w:pPr>
        <w:pStyle w:val="Title"/>
        <w:rPr>
          <w:rFonts w:cs="Arial Rounded MT Bold"/>
          <w:szCs w:val="33"/>
        </w:rPr>
      </w:pPr>
      <w:r>
        <w:rPr>
          <w:rFonts w:cs="Arial Rounded MT Bold"/>
          <w:szCs w:val="33"/>
          <w:u w:val="single"/>
        </w:rPr>
        <w:t xml:space="preserve">Chapitre 1 </w:t>
      </w:r>
      <w:r>
        <w:rPr>
          <w:rFonts w:cs="Arial Rounded MT Bold"/>
          <w:szCs w:val="33"/>
        </w:rPr>
        <w:br/>
        <w:t>Nombres complexes</w:t>
      </w:r>
    </w:p>
    <w:p w:rsidR="007E5719" w:rsidRDefault="007E5719" w:rsidP="00A002FA">
      <w:pPr>
        <w:pStyle w:val="Heading3"/>
        <w:rPr>
          <w:lang w:val="fr-FR"/>
        </w:rPr>
      </w:pPr>
      <w:r>
        <w:rPr>
          <w:lang w:val="fr-FR"/>
        </w:rPr>
        <w:t xml:space="preserve">Objectifs </w:t>
      </w:r>
    </w:p>
    <w:p w:rsidR="007E5719" w:rsidRDefault="007E5719" w:rsidP="00A002FA">
      <w:pPr>
        <w:pStyle w:val="BodyTextIndent"/>
        <w:spacing w:before="0" w:after="0"/>
        <w:ind w:left="284" w:firstLine="436"/>
        <w:rPr>
          <w:lang w:eastAsia="fr-FR"/>
        </w:rPr>
      </w:pPr>
      <w:r>
        <w:rPr>
          <w:lang w:eastAsia="fr-FR"/>
        </w:rPr>
        <w:t>Au terme de ce chapitre, l’étudiant  devrait être capable de :</w:t>
      </w:r>
    </w:p>
    <w:p w:rsidR="007E5719" w:rsidRDefault="007E5719" w:rsidP="00A002FA">
      <w:pPr>
        <w:pStyle w:val="BodyTextIndent"/>
        <w:spacing w:before="0" w:after="0"/>
        <w:ind w:left="284" w:hanging="284"/>
        <w:rPr>
          <w:lang w:eastAsia="fr-FR"/>
        </w:rPr>
      </w:pPr>
      <w:r>
        <w:rPr>
          <w:lang w:eastAsia="fr-FR"/>
        </w:rPr>
        <w:t>–</w:t>
      </w:r>
      <w:r>
        <w:rPr>
          <w:lang w:eastAsia="fr-FR"/>
        </w:rPr>
        <w:tab/>
        <w:t>Identifier les  nombres complexes.</w:t>
      </w:r>
    </w:p>
    <w:p w:rsidR="007E5719" w:rsidRDefault="007E5719" w:rsidP="00A002FA">
      <w:pPr>
        <w:pStyle w:val="BodyTextIndent"/>
        <w:spacing w:before="0" w:after="0"/>
        <w:ind w:left="284" w:hanging="284"/>
        <w:rPr>
          <w:lang w:eastAsia="fr-FR"/>
        </w:rPr>
      </w:pPr>
      <w:r>
        <w:rPr>
          <w:lang w:eastAsia="fr-FR"/>
        </w:rPr>
        <w:t>–</w:t>
      </w:r>
      <w:r>
        <w:rPr>
          <w:lang w:eastAsia="fr-FR"/>
        </w:rPr>
        <w:tab/>
        <w:t>Exploiter les propriétés des nombres complexes dans des problèmes géométriques et physiques.</w:t>
      </w:r>
    </w:p>
    <w:p w:rsidR="007E5719" w:rsidRDefault="007E5719" w:rsidP="00A002FA">
      <w:pPr>
        <w:pStyle w:val="BodyTextIndent"/>
        <w:spacing w:before="0" w:after="0"/>
        <w:ind w:left="284" w:hanging="284"/>
        <w:rPr>
          <w:lang w:eastAsia="fr-FR"/>
        </w:rPr>
      </w:pPr>
      <w:r>
        <w:rPr>
          <w:lang w:eastAsia="fr-FR"/>
        </w:rPr>
        <w:t>–</w:t>
      </w:r>
      <w:r>
        <w:rPr>
          <w:lang w:eastAsia="fr-FR"/>
        </w:rPr>
        <w:tab/>
        <w:t>Appliquer la théorie des nombres complexes en électronique.</w:t>
      </w:r>
    </w:p>
    <w:p w:rsidR="007E5719" w:rsidRDefault="007E5719" w:rsidP="00A002FA">
      <w:pPr>
        <w:pStyle w:val="Heading3"/>
        <w:rPr>
          <w:lang w:val="fr-FR"/>
        </w:rPr>
      </w:pPr>
      <w:r>
        <w:rPr>
          <w:lang w:val="fr-FR"/>
        </w:rPr>
        <w:t>Contenu</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2.1.1 Nombres complexes</w:t>
      </w:r>
    </w:p>
    <w:p w:rsidR="007E5719" w:rsidRDefault="007E5719" w:rsidP="00A002FA">
      <w:pPr>
        <w:pStyle w:val="BodyTextIndent"/>
        <w:spacing w:before="0" w:after="0"/>
        <w:ind w:left="1418" w:hanging="840"/>
        <w:rPr>
          <w:lang w:eastAsia="fr-FR"/>
        </w:rPr>
      </w:pPr>
      <w:r>
        <w:rPr>
          <w:lang w:eastAsia="fr-FR"/>
        </w:rPr>
        <w:t>2.1.1.1</w:t>
      </w:r>
      <w:r>
        <w:rPr>
          <w:lang w:eastAsia="fr-FR"/>
        </w:rPr>
        <w:tab/>
      </w:r>
      <w:r>
        <w:rPr>
          <w:lang w:eastAsia="fr-FR"/>
        </w:rPr>
        <w:tab/>
        <w:t>Définition et propriétés des nombres complexes</w:t>
      </w:r>
    </w:p>
    <w:p w:rsidR="007E5719" w:rsidRDefault="007E5719" w:rsidP="00A002FA">
      <w:pPr>
        <w:pStyle w:val="BodyTextIndent"/>
        <w:spacing w:before="0" w:after="0"/>
        <w:ind w:left="1418" w:hanging="840"/>
        <w:rPr>
          <w:lang w:eastAsia="fr-FR"/>
        </w:rPr>
      </w:pPr>
      <w:r>
        <w:rPr>
          <w:lang w:eastAsia="fr-FR"/>
        </w:rPr>
        <w:t xml:space="preserve">2.1.1.2 </w:t>
      </w:r>
      <w:r>
        <w:rPr>
          <w:lang w:eastAsia="fr-FR"/>
        </w:rPr>
        <w:tab/>
        <w:t>Forme algébrique, trigonométrique et exponentielle des nombres complexes</w:t>
      </w:r>
    </w:p>
    <w:p w:rsidR="007E5719" w:rsidRDefault="007E5719" w:rsidP="00A002FA">
      <w:pPr>
        <w:pStyle w:val="BodyTextIndent"/>
        <w:spacing w:before="0" w:after="0"/>
        <w:ind w:left="1418" w:hanging="840"/>
        <w:rPr>
          <w:lang w:eastAsia="fr-FR"/>
        </w:rPr>
      </w:pPr>
      <w:r>
        <w:rPr>
          <w:lang w:eastAsia="fr-FR"/>
        </w:rPr>
        <w:t>2.1.1.3</w:t>
      </w:r>
      <w:r>
        <w:rPr>
          <w:lang w:eastAsia="fr-FR"/>
        </w:rPr>
        <w:tab/>
        <w:t>Interprétation géométrique des opérations définies dans le système des nombres complexes</w:t>
      </w:r>
    </w:p>
    <w:p w:rsidR="007E5719" w:rsidRDefault="007E5719" w:rsidP="00A002FA">
      <w:pPr>
        <w:pStyle w:val="BodyTextIndent"/>
        <w:spacing w:before="0" w:after="0"/>
        <w:ind w:left="1418" w:hanging="840"/>
        <w:rPr>
          <w:lang w:eastAsia="fr-FR"/>
        </w:rPr>
      </w:pPr>
      <w:r>
        <w:rPr>
          <w:lang w:eastAsia="fr-FR"/>
        </w:rPr>
        <w:t xml:space="preserve">2.1.1.4 </w:t>
      </w:r>
      <w:r>
        <w:rPr>
          <w:lang w:eastAsia="fr-FR"/>
        </w:rPr>
        <w:tab/>
        <w:t>Racines énième de l'unité. Formules de Moivre et d'Euler</w:t>
      </w:r>
    </w:p>
    <w:p w:rsidR="007E5719" w:rsidRDefault="007E5719" w:rsidP="00A002FA">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Matrice et déterminants</w:t>
      </w:r>
    </w:p>
    <w:p w:rsidR="007E5719" w:rsidRDefault="007E5719" w:rsidP="00A002FA">
      <w:pPr>
        <w:pStyle w:val="Heading3"/>
        <w:rPr>
          <w:lang w:val="fr-FR"/>
        </w:rPr>
      </w:pPr>
      <w:r>
        <w:rPr>
          <w:lang w:val="fr-FR"/>
        </w:rPr>
        <w:t xml:space="preserve">Objectifs </w:t>
      </w:r>
    </w:p>
    <w:p w:rsidR="007E5719" w:rsidRDefault="007E5719" w:rsidP="00A002FA">
      <w:pPr>
        <w:pStyle w:val="BodyTextIndent"/>
        <w:spacing w:before="0" w:after="0"/>
        <w:ind w:left="284" w:firstLine="436"/>
        <w:rPr>
          <w:lang w:eastAsia="fr-FR"/>
        </w:rPr>
      </w:pPr>
      <w:r>
        <w:rPr>
          <w:lang w:eastAsia="fr-FR"/>
        </w:rPr>
        <w:t>Au terme de ce chapitre, l’étudiant  devrait être capable de:</w:t>
      </w:r>
    </w:p>
    <w:p w:rsidR="007E5719" w:rsidRDefault="007E5719" w:rsidP="00A002FA">
      <w:pPr>
        <w:pStyle w:val="BodyTextIndent"/>
        <w:spacing w:before="0" w:after="0"/>
        <w:ind w:left="284" w:hanging="284"/>
        <w:rPr>
          <w:lang w:eastAsia="fr-FR"/>
        </w:rPr>
      </w:pPr>
      <w:r>
        <w:rPr>
          <w:lang w:eastAsia="fr-FR"/>
        </w:rPr>
        <w:t>–</w:t>
      </w:r>
      <w:r>
        <w:rPr>
          <w:lang w:eastAsia="fr-FR"/>
        </w:rPr>
        <w:tab/>
        <w:t>Appliquer les méthodes du calcul matriciel.</w:t>
      </w:r>
    </w:p>
    <w:p w:rsidR="007E5719" w:rsidRDefault="007E5719" w:rsidP="00A002FA">
      <w:pPr>
        <w:pStyle w:val="BodyTextIndent"/>
        <w:spacing w:before="0" w:after="0"/>
        <w:ind w:left="284" w:hanging="284"/>
        <w:rPr>
          <w:lang w:eastAsia="fr-FR"/>
        </w:rPr>
      </w:pPr>
      <w:r>
        <w:rPr>
          <w:lang w:eastAsia="fr-FR"/>
        </w:rPr>
        <w:t>–</w:t>
      </w:r>
      <w:r>
        <w:rPr>
          <w:lang w:eastAsia="fr-FR"/>
        </w:rPr>
        <w:tab/>
        <w:t>Utiliser les déterminants pour calculer l'inverse d'une matrice.</w:t>
      </w:r>
    </w:p>
    <w:p w:rsidR="007E5719" w:rsidRDefault="007E5719" w:rsidP="00A002FA">
      <w:pPr>
        <w:pStyle w:val="BodyTextIndent"/>
        <w:spacing w:before="0" w:after="0"/>
        <w:ind w:left="284" w:hanging="284"/>
        <w:rPr>
          <w:lang w:eastAsia="fr-FR"/>
        </w:rPr>
      </w:pPr>
      <w:r>
        <w:rPr>
          <w:lang w:eastAsia="fr-FR"/>
        </w:rPr>
        <w:t>–</w:t>
      </w:r>
      <w:r>
        <w:rPr>
          <w:lang w:eastAsia="fr-FR"/>
        </w:rPr>
        <w:tab/>
        <w:t>Appliquer les transformations élémentaires pour calculer l'inverse d'une matrice.</w:t>
      </w:r>
    </w:p>
    <w:p w:rsidR="007E5719" w:rsidRDefault="007E5719" w:rsidP="00A002FA">
      <w:pPr>
        <w:pStyle w:val="BodyTextIndent"/>
        <w:spacing w:before="0" w:after="0"/>
        <w:ind w:left="284" w:hanging="284"/>
        <w:rPr>
          <w:lang w:eastAsia="fr-FR"/>
        </w:rPr>
      </w:pPr>
      <w:r>
        <w:rPr>
          <w:lang w:eastAsia="fr-FR"/>
        </w:rPr>
        <w:t>–</w:t>
      </w:r>
      <w:r>
        <w:rPr>
          <w:lang w:eastAsia="fr-FR"/>
        </w:rPr>
        <w:tab/>
        <w:t>Utiliser les propriétés des matrices orthogonales dans le plan et dans l'espace.</w:t>
      </w:r>
    </w:p>
    <w:p w:rsidR="007E5719" w:rsidRDefault="007E5719" w:rsidP="00A002FA">
      <w:pPr>
        <w:pStyle w:val="BodyTextIndent"/>
        <w:spacing w:before="0" w:after="0"/>
        <w:ind w:left="284" w:hanging="284"/>
        <w:rPr>
          <w:lang w:eastAsia="fr-FR"/>
        </w:rPr>
      </w:pPr>
      <w:r>
        <w:rPr>
          <w:lang w:eastAsia="fr-FR"/>
        </w:rPr>
        <w:t>–</w:t>
      </w:r>
      <w:r>
        <w:rPr>
          <w:lang w:eastAsia="fr-FR"/>
        </w:rPr>
        <w:tab/>
        <w:t>Appliquer la diagonalisation des matrices carrées.</w:t>
      </w:r>
    </w:p>
    <w:p w:rsidR="007E5719" w:rsidRDefault="007E5719" w:rsidP="00A002FA">
      <w:pPr>
        <w:pStyle w:val="Heading3"/>
        <w:rPr>
          <w:lang w:val="fr-FR"/>
        </w:rPr>
      </w:pPr>
      <w:r>
        <w:rPr>
          <w:lang w:val="fr-FR"/>
        </w:rPr>
        <w:t>Contenu</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2.2.1</w:t>
      </w:r>
      <w:r>
        <w:rPr>
          <w:rFonts w:ascii="Arial" w:hAnsi="Arial"/>
          <w:sz w:val="22"/>
          <w:szCs w:val="26"/>
          <w:lang w:val="fr-FR" w:eastAsia="fr-FR"/>
        </w:rPr>
        <w:tab/>
        <w:t>Matrice d'ordre (</w:t>
      </w:r>
      <w:r>
        <w:rPr>
          <w:rFonts w:ascii="Arial" w:hAnsi="Arial"/>
          <w:b/>
          <w:bCs/>
          <w:sz w:val="22"/>
          <w:szCs w:val="26"/>
          <w:lang w:val="fr-FR" w:eastAsia="fr-FR"/>
        </w:rPr>
        <w:t>n</w:t>
      </w:r>
      <w:r>
        <w:rPr>
          <w:rFonts w:ascii="Arial" w:hAnsi="Arial"/>
          <w:sz w:val="22"/>
          <w:szCs w:val="26"/>
          <w:lang w:val="fr-FR" w:eastAsia="fr-FR"/>
        </w:rPr>
        <w:t xml:space="preserve"> x </w:t>
      </w:r>
      <w:r>
        <w:rPr>
          <w:rFonts w:ascii="Arial" w:hAnsi="Arial"/>
          <w:b/>
          <w:bCs/>
          <w:sz w:val="22"/>
          <w:szCs w:val="26"/>
          <w:lang w:val="fr-FR" w:eastAsia="fr-FR"/>
        </w:rPr>
        <w:t>m</w:t>
      </w:r>
      <w:r>
        <w:rPr>
          <w:rFonts w:ascii="Arial" w:hAnsi="Arial"/>
          <w:sz w:val="22"/>
          <w:szCs w:val="26"/>
          <w:lang w:val="fr-FR" w:eastAsia="fr-FR"/>
        </w:rPr>
        <w:t>)</w:t>
      </w:r>
    </w:p>
    <w:p w:rsidR="007E5719" w:rsidRDefault="007E5719" w:rsidP="00A002FA">
      <w:pPr>
        <w:pStyle w:val="BodyTextIndent"/>
        <w:spacing w:before="0" w:after="0"/>
        <w:ind w:left="1276" w:hanging="698"/>
        <w:rPr>
          <w:lang w:eastAsia="fr-FR"/>
        </w:rPr>
      </w:pPr>
      <w:r>
        <w:rPr>
          <w:lang w:eastAsia="fr-FR"/>
        </w:rPr>
        <w:t>2.2.1.1</w:t>
      </w:r>
      <w:r>
        <w:rPr>
          <w:lang w:eastAsia="fr-FR"/>
        </w:rPr>
        <w:tab/>
        <w:t>Définition</w:t>
      </w:r>
    </w:p>
    <w:p w:rsidR="007E5719" w:rsidRDefault="007E5719" w:rsidP="00A002FA">
      <w:pPr>
        <w:pStyle w:val="BodyTextIndent"/>
        <w:spacing w:before="0" w:after="0"/>
        <w:ind w:left="1276" w:hanging="698"/>
        <w:rPr>
          <w:lang w:eastAsia="fr-FR"/>
        </w:rPr>
      </w:pPr>
      <w:r>
        <w:rPr>
          <w:lang w:eastAsia="fr-FR"/>
        </w:rPr>
        <w:t>2.2.1.2</w:t>
      </w:r>
      <w:r>
        <w:rPr>
          <w:lang w:eastAsia="fr-FR"/>
        </w:rPr>
        <w:tab/>
        <w:t>Opérations définies sur l'ensemble de matrices: Somme de deux matrices de même ordre; opposée d'une matrice; multiplication d'une matrice par un nombre; matrice transposée d'une matrice; produit de deux matrices d'ordre (n x m) et (m x p)</w:t>
      </w:r>
    </w:p>
    <w:p w:rsidR="007E5719" w:rsidRDefault="007E5719" w:rsidP="00A002FA">
      <w:pPr>
        <w:pStyle w:val="BodyTextIndent"/>
        <w:spacing w:before="0" w:after="0"/>
        <w:ind w:left="1276" w:hanging="698"/>
        <w:rPr>
          <w:lang w:eastAsia="fr-FR"/>
        </w:rPr>
      </w:pPr>
      <w:r>
        <w:rPr>
          <w:lang w:eastAsia="fr-FR"/>
        </w:rPr>
        <w:t>2.2.1.3</w:t>
      </w:r>
      <w:r>
        <w:rPr>
          <w:lang w:eastAsia="fr-FR"/>
        </w:rPr>
        <w:tab/>
        <w:t>Propriétés des opérations définies sur l'ensemble de matrices</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2.2.2 Matrice carrée</w:t>
      </w:r>
    </w:p>
    <w:p w:rsidR="007E5719" w:rsidRDefault="007E5719" w:rsidP="00A002FA">
      <w:pPr>
        <w:pStyle w:val="BodyTextIndent"/>
        <w:spacing w:before="0" w:after="0"/>
        <w:ind w:left="1276" w:hanging="698"/>
        <w:rPr>
          <w:lang w:eastAsia="fr-FR"/>
        </w:rPr>
      </w:pPr>
      <w:r>
        <w:rPr>
          <w:lang w:eastAsia="fr-FR"/>
        </w:rPr>
        <w:t>2.2.2.1</w:t>
      </w:r>
      <w:r>
        <w:rPr>
          <w:lang w:eastAsia="fr-FR"/>
        </w:rPr>
        <w:tab/>
        <w:t>Matrices régulières et singulières</w:t>
      </w:r>
    </w:p>
    <w:p w:rsidR="007E5719" w:rsidRDefault="007E5719" w:rsidP="00A002FA">
      <w:pPr>
        <w:pStyle w:val="BodyTextIndent"/>
        <w:spacing w:before="0" w:after="0"/>
        <w:ind w:left="1276" w:hanging="698"/>
        <w:rPr>
          <w:lang w:eastAsia="fr-FR"/>
        </w:rPr>
      </w:pPr>
      <w:r>
        <w:rPr>
          <w:lang w:eastAsia="fr-FR"/>
        </w:rPr>
        <w:lastRenderedPageBreak/>
        <w:t>2.2.2.2</w:t>
      </w:r>
      <w:r>
        <w:rPr>
          <w:lang w:eastAsia="fr-FR"/>
        </w:rPr>
        <w:tab/>
        <w:t>Déterminant d'une matrice carrée</w:t>
      </w:r>
    </w:p>
    <w:p w:rsidR="007E5719" w:rsidRDefault="007E5719" w:rsidP="00A002FA">
      <w:pPr>
        <w:pStyle w:val="BodyTextIndent"/>
        <w:spacing w:before="0" w:after="0"/>
        <w:ind w:left="1276" w:hanging="698"/>
        <w:rPr>
          <w:lang w:eastAsia="fr-FR"/>
        </w:rPr>
      </w:pPr>
      <w:r>
        <w:rPr>
          <w:lang w:eastAsia="fr-FR"/>
        </w:rPr>
        <w:t>2.2.2.3</w:t>
      </w:r>
      <w:r>
        <w:rPr>
          <w:lang w:eastAsia="fr-FR"/>
        </w:rPr>
        <w:tab/>
        <w:t>Règles de calcul des déterminants</w:t>
      </w:r>
    </w:p>
    <w:p w:rsidR="007E5719" w:rsidRDefault="007E5719" w:rsidP="00A002FA">
      <w:pPr>
        <w:pStyle w:val="BodyTextIndent"/>
        <w:spacing w:before="0" w:after="0"/>
        <w:ind w:left="1276" w:hanging="698"/>
        <w:rPr>
          <w:lang w:eastAsia="fr-FR"/>
        </w:rPr>
      </w:pPr>
      <w:r>
        <w:rPr>
          <w:lang w:eastAsia="fr-FR"/>
        </w:rPr>
        <w:t>2.2.2.4</w:t>
      </w:r>
      <w:r>
        <w:rPr>
          <w:lang w:eastAsia="fr-FR"/>
        </w:rPr>
        <w:tab/>
        <w:t>Propriétés des déterminants</w:t>
      </w:r>
    </w:p>
    <w:p w:rsidR="007E5719" w:rsidRDefault="007E5719" w:rsidP="00A002FA">
      <w:pPr>
        <w:pStyle w:val="BodyTextIndent"/>
        <w:spacing w:before="0" w:after="0"/>
        <w:ind w:left="1276" w:hanging="698"/>
        <w:rPr>
          <w:lang w:eastAsia="fr-FR"/>
        </w:rPr>
      </w:pPr>
      <w:r>
        <w:rPr>
          <w:lang w:eastAsia="fr-FR"/>
        </w:rPr>
        <w:t>2.2.2.5</w:t>
      </w:r>
      <w:r>
        <w:rPr>
          <w:lang w:eastAsia="fr-FR"/>
        </w:rPr>
        <w:tab/>
        <w:t>Règles de calcul de l'inverse d'une matrice carrée. Règle des transformations élémentaires</w:t>
      </w:r>
    </w:p>
    <w:p w:rsidR="007E5719" w:rsidRDefault="007E5719" w:rsidP="00A002FA">
      <w:pPr>
        <w:pStyle w:val="BodyTextIndent"/>
        <w:spacing w:before="0" w:after="0"/>
        <w:ind w:left="1276" w:hanging="698"/>
        <w:rPr>
          <w:lang w:eastAsia="fr-FR"/>
        </w:rPr>
      </w:pPr>
      <w:r>
        <w:rPr>
          <w:lang w:eastAsia="fr-FR"/>
        </w:rPr>
        <w:t xml:space="preserve">2.2.2.6 </w:t>
      </w:r>
      <w:r>
        <w:rPr>
          <w:lang w:eastAsia="fr-FR"/>
        </w:rPr>
        <w:tab/>
        <w:t>Diagonalisation des matrices carrées</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2.2.3 Applications</w:t>
      </w:r>
    </w:p>
    <w:p w:rsidR="007E5719" w:rsidRDefault="007E5719" w:rsidP="00A002FA">
      <w:pPr>
        <w:pStyle w:val="BodyTextIndent"/>
        <w:spacing w:before="0" w:after="0"/>
        <w:ind w:left="1276" w:hanging="698"/>
        <w:rPr>
          <w:lang w:eastAsia="fr-FR"/>
        </w:rPr>
      </w:pPr>
      <w:r>
        <w:rPr>
          <w:lang w:eastAsia="fr-FR"/>
        </w:rPr>
        <w:t>2.2.3.1</w:t>
      </w:r>
      <w:r>
        <w:rPr>
          <w:lang w:eastAsia="fr-FR"/>
        </w:rPr>
        <w:tab/>
        <w:t>Etude des matrices orthogonales d'ordre  (2x2) et (3x3)</w:t>
      </w:r>
    </w:p>
    <w:p w:rsidR="007E5719" w:rsidRDefault="007E5719" w:rsidP="00A002FA">
      <w:pPr>
        <w:pStyle w:val="BodyTextIndent"/>
        <w:spacing w:before="0" w:after="0"/>
        <w:ind w:left="1276" w:hanging="698"/>
        <w:rPr>
          <w:rFonts w:cs="Arial Rounded MT Bold"/>
          <w:szCs w:val="33"/>
          <w:u w:val="double"/>
        </w:rPr>
      </w:pPr>
      <w:r>
        <w:t>2.2.3.2</w:t>
      </w:r>
      <w:r>
        <w:tab/>
        <w:t>Méthode de Gauss de résolution des systèmes d'équations linéaires</w:t>
      </w:r>
    </w:p>
    <w:p w:rsidR="007E5719" w:rsidRDefault="007E5719" w:rsidP="00B02646">
      <w:pPr>
        <w:pStyle w:val="BodyTextIndent"/>
        <w:spacing w:before="0" w:after="0"/>
        <w:rPr>
          <w:lang w:eastAsia="fr-FR"/>
        </w:rPr>
      </w:pPr>
    </w:p>
    <w:p w:rsidR="007E5719" w:rsidRDefault="007E5719" w:rsidP="00C343AB">
      <w:pPr>
        <w:pStyle w:val="Title"/>
        <w:jc w:val="left"/>
        <w:rPr>
          <w:rFonts w:cs="Arial Rounded MT Bold"/>
          <w:szCs w:val="33"/>
        </w:rPr>
      </w:pPr>
      <w:r w:rsidRPr="00E261C2">
        <w:rPr>
          <w:rFonts w:cs="Arial Rounded MT Bold"/>
          <w:szCs w:val="33"/>
          <w:u w:val="double"/>
        </w:rPr>
        <w:t xml:space="preserve">Module </w:t>
      </w:r>
      <w:r>
        <w:rPr>
          <w:rFonts w:cs="Arial Rounded MT Bold"/>
          <w:szCs w:val="33"/>
          <w:u w:val="double"/>
        </w:rPr>
        <w:t>2</w:t>
      </w:r>
      <w:r>
        <w:rPr>
          <w:rFonts w:cs="Arial Rounded MT Bold"/>
          <w:szCs w:val="33"/>
        </w:rPr>
        <w:t> : ANALYSE</w:t>
      </w:r>
    </w:p>
    <w:p w:rsidR="007E5719" w:rsidRDefault="007E5719" w:rsidP="00B02646">
      <w:pPr>
        <w:pStyle w:val="Title"/>
        <w:rPr>
          <w:rFonts w:cs="Arial Rounded MT Bold"/>
          <w:szCs w:val="33"/>
        </w:rPr>
      </w:pPr>
      <w:r>
        <w:rPr>
          <w:rFonts w:cs="Arial Rounded MT Bold"/>
          <w:szCs w:val="33"/>
          <w:u w:val="single"/>
        </w:rPr>
        <w:t>Chapitre 1</w:t>
      </w:r>
      <w:r>
        <w:rPr>
          <w:rFonts w:cs="Arial Rounded MT Bold"/>
          <w:szCs w:val="33"/>
          <w:u w:val="single"/>
        </w:rPr>
        <w:br/>
      </w:r>
      <w:r>
        <w:rPr>
          <w:rFonts w:cs="Arial Rounded MT Bold"/>
          <w:szCs w:val="33"/>
        </w:rPr>
        <w:t>Fonctions transcendantes usuelles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436"/>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Appliquer les propriétés des fonctions trigonométriques et trigonométriques inverses</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Utiliser les propriétés des  fonctions logarithmiques. </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Utiliser les propriétés des  fonctions exponentielles. </w:t>
      </w:r>
    </w:p>
    <w:p w:rsidR="007E5719" w:rsidRDefault="007E5719" w:rsidP="00B02646">
      <w:pPr>
        <w:pStyle w:val="BodyTextIndent"/>
        <w:spacing w:before="0" w:after="0"/>
        <w:ind w:left="284" w:hanging="284"/>
        <w:rPr>
          <w:lang w:eastAsia="fr-FR"/>
        </w:rPr>
      </w:pPr>
      <w:r>
        <w:rPr>
          <w:lang w:eastAsia="fr-FR"/>
        </w:rPr>
        <w:t>–</w:t>
      </w:r>
      <w:r>
        <w:rPr>
          <w:lang w:eastAsia="fr-FR"/>
        </w:rPr>
        <w:tab/>
        <w:t>Utilis</w:t>
      </w:r>
      <w:r w:rsidR="007A4F13">
        <w:rPr>
          <w:lang w:eastAsia="fr-FR"/>
        </w:rPr>
        <w:t>er la fonction puissance  y = x</w:t>
      </w:r>
      <w:r w:rsidRPr="007A4F13">
        <w:rPr>
          <w:szCs w:val="22"/>
          <w:vertAlign w:val="superscript"/>
          <w:lang w:eastAsia="fr-FR"/>
        </w:rPr>
        <w:sym w:font="Symbol" w:char="F061"/>
      </w:r>
      <w:r>
        <w:rPr>
          <w:lang w:eastAsia="fr-FR"/>
        </w:rPr>
        <w:t xml:space="preserve">, </w:t>
      </w:r>
      <w:r>
        <w:rPr>
          <w:szCs w:val="22"/>
          <w:lang w:eastAsia="fr-FR"/>
        </w:rPr>
        <w:sym w:font="Symbol" w:char="F061"/>
      </w:r>
      <w:r>
        <w:rPr>
          <w:lang w:eastAsia="fr-FR"/>
        </w:rPr>
        <w:t xml:space="preserve"> </w:t>
      </w:r>
      <w:r>
        <w:rPr>
          <w:szCs w:val="22"/>
          <w:lang w:eastAsia="fr-FR"/>
        </w:rPr>
        <w:sym w:font="Symbol" w:char="F0CE"/>
      </w:r>
      <w:r>
        <w:rPr>
          <w:lang w:eastAsia="fr-FR"/>
        </w:rPr>
        <w:t>R, x &gt; 0.</w:t>
      </w:r>
    </w:p>
    <w:p w:rsidR="007E5719" w:rsidRDefault="007E5719" w:rsidP="00B02646">
      <w:pPr>
        <w:pStyle w:val="BodyTextIndent"/>
        <w:spacing w:before="0" w:after="0"/>
        <w:ind w:left="284" w:hanging="284"/>
        <w:rPr>
          <w:lang w:eastAsia="fr-FR"/>
        </w:rPr>
      </w:pPr>
      <w:r>
        <w:rPr>
          <w:lang w:eastAsia="fr-FR"/>
        </w:rPr>
        <w:t>–</w:t>
      </w:r>
      <w:r>
        <w:rPr>
          <w:lang w:eastAsia="fr-FR"/>
        </w:rPr>
        <w:tab/>
        <w:t>Appliquer les propriétés des fonctions hyperboliques et hyperboliques inverses</w:t>
      </w:r>
    </w:p>
    <w:p w:rsidR="007E5719" w:rsidRDefault="007E5719" w:rsidP="00B02646">
      <w:pPr>
        <w:pStyle w:val="Heading3"/>
        <w:rPr>
          <w:lang w:val="fr-FR"/>
        </w:rPr>
      </w:pPr>
      <w:r>
        <w:rPr>
          <w:lang w:val="fr-FR"/>
        </w:rPr>
        <w:t>Contenu</w:t>
      </w:r>
    </w:p>
    <w:p w:rsidR="007E5719" w:rsidRDefault="007E5719" w:rsidP="00B02646">
      <w:pPr>
        <w:pStyle w:val="BodyTextIndent"/>
        <w:spacing w:before="0" w:after="0"/>
        <w:ind w:left="567" w:hanging="567"/>
        <w:rPr>
          <w:lang w:eastAsia="fr-FR"/>
        </w:rPr>
      </w:pPr>
      <w:r>
        <w:rPr>
          <w:lang w:eastAsia="fr-FR"/>
        </w:rPr>
        <w:t>1.1.1</w:t>
      </w:r>
      <w:r>
        <w:rPr>
          <w:lang w:eastAsia="fr-FR"/>
        </w:rPr>
        <w:tab/>
        <w:t>Fonctions trigonométriques</w:t>
      </w:r>
    </w:p>
    <w:p w:rsidR="007E5719" w:rsidRDefault="007E5719" w:rsidP="00B02646">
      <w:pPr>
        <w:pStyle w:val="BodyTextIndent"/>
        <w:spacing w:before="0" w:after="0"/>
        <w:ind w:left="567" w:hanging="567"/>
        <w:rPr>
          <w:lang w:eastAsia="fr-FR"/>
        </w:rPr>
      </w:pPr>
      <w:r>
        <w:rPr>
          <w:lang w:eastAsia="fr-FR"/>
        </w:rPr>
        <w:t>1.1.2</w:t>
      </w:r>
      <w:r>
        <w:rPr>
          <w:lang w:eastAsia="fr-FR"/>
        </w:rPr>
        <w:tab/>
        <w:t>Fonctions inverses des fonctions trigonométriques. Propriétés et représentation graphique</w:t>
      </w:r>
    </w:p>
    <w:p w:rsidR="007E5719" w:rsidRDefault="007E5719" w:rsidP="00B02646">
      <w:pPr>
        <w:pStyle w:val="BodyTextIndent"/>
        <w:spacing w:before="0" w:after="0"/>
        <w:ind w:left="567" w:hanging="567"/>
        <w:rPr>
          <w:lang w:eastAsia="fr-FR"/>
        </w:rPr>
      </w:pPr>
      <w:r>
        <w:rPr>
          <w:lang w:eastAsia="fr-FR"/>
        </w:rPr>
        <w:t>1.1.3</w:t>
      </w:r>
      <w:r>
        <w:rPr>
          <w:lang w:eastAsia="fr-FR"/>
        </w:rPr>
        <w:tab/>
        <w:t>Fonction logarithme népérien</w:t>
      </w:r>
    </w:p>
    <w:p w:rsidR="007E5719" w:rsidRDefault="007E5719" w:rsidP="00B02646">
      <w:pPr>
        <w:pStyle w:val="BodyTextIndent"/>
        <w:spacing w:before="0" w:after="0"/>
        <w:ind w:left="567" w:hanging="567"/>
        <w:rPr>
          <w:lang w:eastAsia="fr-FR"/>
        </w:rPr>
      </w:pPr>
      <w:r>
        <w:rPr>
          <w:lang w:eastAsia="fr-FR"/>
        </w:rPr>
        <w:t>1.1.4</w:t>
      </w:r>
      <w:r>
        <w:rPr>
          <w:lang w:eastAsia="fr-FR"/>
        </w:rPr>
        <w:tab/>
        <w:t>Propriétés de la fonction logarithme népérien</w:t>
      </w:r>
    </w:p>
    <w:p w:rsidR="007E5719" w:rsidRDefault="007E5719" w:rsidP="00B02646">
      <w:pPr>
        <w:pStyle w:val="BodyTextIndent"/>
        <w:spacing w:before="0" w:after="0"/>
        <w:ind w:left="567" w:hanging="567"/>
        <w:rPr>
          <w:lang w:eastAsia="fr-FR"/>
        </w:rPr>
      </w:pPr>
      <w:r>
        <w:rPr>
          <w:lang w:eastAsia="fr-FR"/>
        </w:rPr>
        <w:t>1.1.5</w:t>
      </w:r>
      <w:r>
        <w:rPr>
          <w:lang w:eastAsia="fr-FR"/>
        </w:rPr>
        <w:tab/>
        <w:t>Limites de la fonction  logarithme népérien</w:t>
      </w:r>
    </w:p>
    <w:p w:rsidR="007E5719" w:rsidRDefault="007E5719" w:rsidP="00B02646">
      <w:pPr>
        <w:pStyle w:val="BodyTextIndent"/>
        <w:spacing w:before="0" w:after="0"/>
        <w:ind w:left="567" w:hanging="567"/>
        <w:rPr>
          <w:lang w:eastAsia="fr-FR"/>
        </w:rPr>
      </w:pPr>
      <w:r>
        <w:rPr>
          <w:lang w:eastAsia="fr-FR"/>
        </w:rPr>
        <w:t>1.1.6</w:t>
      </w:r>
      <w:r>
        <w:rPr>
          <w:lang w:eastAsia="fr-FR"/>
        </w:rPr>
        <w:tab/>
        <w:t>Etude et représentation graphique de la fonction y = Log x</w:t>
      </w:r>
    </w:p>
    <w:p w:rsidR="007E5719" w:rsidRDefault="007E5719" w:rsidP="00B02646">
      <w:pPr>
        <w:pStyle w:val="BodyTextIndent"/>
        <w:spacing w:before="0" w:after="0"/>
        <w:ind w:left="567" w:hanging="567"/>
        <w:rPr>
          <w:lang w:eastAsia="fr-FR"/>
        </w:rPr>
      </w:pPr>
      <w:r>
        <w:rPr>
          <w:lang w:eastAsia="fr-FR"/>
        </w:rPr>
        <w:t>1.1.7</w:t>
      </w:r>
      <w:r>
        <w:rPr>
          <w:lang w:eastAsia="fr-FR"/>
        </w:rPr>
        <w:tab/>
        <w:t xml:space="preserve">Application à l'intégration des fractions rationnelles simples </w:t>
      </w:r>
    </w:p>
    <w:p w:rsidR="007E5719" w:rsidRDefault="007E5719" w:rsidP="00444BF1">
      <w:pPr>
        <w:pStyle w:val="BodyTextIndent"/>
        <w:spacing w:before="0" w:after="0"/>
        <w:ind w:left="567" w:hanging="567"/>
        <w:rPr>
          <w:lang w:eastAsia="fr-FR"/>
        </w:rPr>
      </w:pPr>
      <w:r>
        <w:rPr>
          <w:lang w:eastAsia="fr-FR"/>
        </w:rPr>
        <w:t>1.1.8</w:t>
      </w:r>
      <w:r>
        <w:rPr>
          <w:lang w:eastAsia="fr-FR"/>
        </w:rPr>
        <w:tab/>
        <w:t xml:space="preserve">Etude et représentation graphique de la fonction y = </w:t>
      </w:r>
      <w:proofErr w:type="spellStart"/>
      <w:r w:rsidR="00444BF1">
        <w:rPr>
          <w:lang w:eastAsia="fr-FR"/>
        </w:rPr>
        <w:t>l</w:t>
      </w:r>
      <w:r>
        <w:rPr>
          <w:lang w:eastAsia="fr-FR"/>
        </w:rPr>
        <w:t>og</w:t>
      </w:r>
      <w:r w:rsidRPr="00444BF1">
        <w:rPr>
          <w:vertAlign w:val="subscript"/>
          <w:lang w:eastAsia="fr-FR"/>
        </w:rPr>
        <w:t>a</w:t>
      </w:r>
      <w:proofErr w:type="spellEnd"/>
      <w:r>
        <w:rPr>
          <w:lang w:eastAsia="fr-FR"/>
        </w:rPr>
        <w:t xml:space="preserve"> x</w:t>
      </w:r>
    </w:p>
    <w:p w:rsidR="007E5719" w:rsidRDefault="007E5719" w:rsidP="00B02646">
      <w:pPr>
        <w:pStyle w:val="BodyTextIndent"/>
        <w:spacing w:before="0" w:after="0"/>
        <w:ind w:left="567" w:hanging="567"/>
        <w:rPr>
          <w:lang w:eastAsia="fr-FR"/>
        </w:rPr>
      </w:pPr>
      <w:r>
        <w:rPr>
          <w:lang w:eastAsia="fr-FR"/>
        </w:rPr>
        <w:t>1.1.9</w:t>
      </w:r>
      <w:r>
        <w:rPr>
          <w:lang w:eastAsia="fr-FR"/>
        </w:rPr>
        <w:tab/>
        <w:t>Formule de changement de base. Logarithme décimal</w:t>
      </w:r>
    </w:p>
    <w:p w:rsidR="007E5719" w:rsidRDefault="007E5719" w:rsidP="00B02646">
      <w:pPr>
        <w:pStyle w:val="BodyTextIndent"/>
        <w:spacing w:before="0" w:after="0"/>
        <w:ind w:left="709" w:hanging="709"/>
        <w:rPr>
          <w:lang w:eastAsia="fr-FR"/>
        </w:rPr>
      </w:pPr>
      <w:r>
        <w:rPr>
          <w:lang w:eastAsia="fr-FR"/>
        </w:rPr>
        <w:t>1.1.10</w:t>
      </w:r>
      <w:r>
        <w:rPr>
          <w:lang w:eastAsia="fr-FR"/>
        </w:rPr>
        <w:tab/>
        <w:t>Fonction exponentielle népérienne (y = e</w:t>
      </w:r>
      <w:r w:rsidRPr="003C7AF6">
        <w:rPr>
          <w:vertAlign w:val="superscript"/>
          <w:lang w:eastAsia="fr-FR"/>
        </w:rPr>
        <w:t>x</w:t>
      </w:r>
      <w:r>
        <w:rPr>
          <w:lang w:eastAsia="fr-FR"/>
        </w:rPr>
        <w:t>)</w:t>
      </w:r>
    </w:p>
    <w:p w:rsidR="007E5719" w:rsidRDefault="007E5719" w:rsidP="00B02646">
      <w:pPr>
        <w:pStyle w:val="BodyTextIndent"/>
        <w:spacing w:before="0" w:after="0"/>
        <w:ind w:left="709" w:hanging="709"/>
        <w:rPr>
          <w:lang w:eastAsia="fr-FR"/>
        </w:rPr>
      </w:pPr>
      <w:r>
        <w:rPr>
          <w:lang w:eastAsia="fr-FR"/>
        </w:rPr>
        <w:t>1.1.11</w:t>
      </w:r>
      <w:r>
        <w:rPr>
          <w:lang w:eastAsia="fr-FR"/>
        </w:rPr>
        <w:tab/>
        <w:t>Propriétés de la fonction exponentielle népérienne</w:t>
      </w:r>
    </w:p>
    <w:p w:rsidR="007E5719" w:rsidRDefault="007E5719" w:rsidP="00B02646">
      <w:pPr>
        <w:pStyle w:val="BodyTextIndent"/>
        <w:spacing w:before="0" w:after="0"/>
        <w:ind w:left="709" w:hanging="709"/>
        <w:rPr>
          <w:lang w:eastAsia="fr-FR"/>
        </w:rPr>
      </w:pPr>
      <w:r>
        <w:rPr>
          <w:lang w:eastAsia="fr-FR"/>
        </w:rPr>
        <w:t>1.1.12</w:t>
      </w:r>
      <w:r>
        <w:rPr>
          <w:lang w:eastAsia="fr-FR"/>
        </w:rPr>
        <w:tab/>
        <w:t>Limites de la fonction  exponentielle népérienne</w:t>
      </w:r>
    </w:p>
    <w:p w:rsidR="007E5719" w:rsidRDefault="007E5719" w:rsidP="00B02646">
      <w:pPr>
        <w:pStyle w:val="BodyTextIndent"/>
        <w:spacing w:before="0" w:after="0"/>
        <w:ind w:left="709" w:hanging="709"/>
        <w:rPr>
          <w:lang w:eastAsia="fr-FR"/>
        </w:rPr>
      </w:pPr>
      <w:r>
        <w:rPr>
          <w:lang w:eastAsia="fr-FR"/>
        </w:rPr>
        <w:t>1.1.13</w:t>
      </w:r>
      <w:r>
        <w:rPr>
          <w:lang w:eastAsia="fr-FR"/>
        </w:rPr>
        <w:tab/>
        <w:t>Etude et représentation graphique de la fonction y = e</w:t>
      </w:r>
      <w:r w:rsidRPr="00444BF1">
        <w:rPr>
          <w:vertAlign w:val="superscript"/>
          <w:lang w:eastAsia="fr-FR"/>
        </w:rPr>
        <w:t>x</w:t>
      </w:r>
    </w:p>
    <w:p w:rsidR="007E5719" w:rsidRDefault="007E5719" w:rsidP="00B02646">
      <w:pPr>
        <w:pStyle w:val="BodyTextIndent"/>
        <w:spacing w:before="0" w:after="0"/>
        <w:ind w:left="709" w:hanging="709"/>
        <w:rPr>
          <w:lang w:eastAsia="fr-FR"/>
        </w:rPr>
      </w:pPr>
      <w:r>
        <w:rPr>
          <w:lang w:eastAsia="fr-FR"/>
        </w:rPr>
        <w:t>1.1.14</w:t>
      </w:r>
      <w:r>
        <w:rPr>
          <w:lang w:eastAsia="fr-FR"/>
        </w:rPr>
        <w:tab/>
        <w:t xml:space="preserve">Etude et représentation graphique de la fonction y = </w:t>
      </w:r>
      <w:proofErr w:type="spellStart"/>
      <w:r>
        <w:rPr>
          <w:lang w:eastAsia="fr-FR"/>
        </w:rPr>
        <w:t>a</w:t>
      </w:r>
      <w:r w:rsidRPr="00444BF1">
        <w:rPr>
          <w:vertAlign w:val="superscript"/>
          <w:lang w:eastAsia="fr-FR"/>
        </w:rPr>
        <w:t>x</w:t>
      </w:r>
      <w:proofErr w:type="spellEnd"/>
      <w:r>
        <w:rPr>
          <w:lang w:eastAsia="fr-FR"/>
        </w:rPr>
        <w:t xml:space="preserve">  </w:t>
      </w:r>
    </w:p>
    <w:p w:rsidR="007E5719" w:rsidRDefault="007E5719" w:rsidP="00B02646">
      <w:pPr>
        <w:pStyle w:val="BodyTextIndent"/>
        <w:spacing w:before="0" w:after="0"/>
        <w:ind w:left="709" w:hanging="709"/>
        <w:rPr>
          <w:lang w:eastAsia="fr-FR"/>
        </w:rPr>
      </w:pPr>
      <w:r>
        <w:rPr>
          <w:lang w:eastAsia="fr-FR"/>
        </w:rPr>
        <w:t>1.1.15</w:t>
      </w:r>
      <w:r>
        <w:rPr>
          <w:lang w:eastAsia="fr-FR"/>
        </w:rPr>
        <w:tab/>
        <w:t>Fonction puissance  (y = x</w:t>
      </w:r>
      <w:r w:rsidRPr="003C7AF6">
        <w:rPr>
          <w:szCs w:val="22"/>
          <w:vertAlign w:val="superscript"/>
        </w:rPr>
        <w:sym w:font="Symbol" w:char="F061"/>
      </w:r>
      <w:r>
        <w:rPr>
          <w:lang w:eastAsia="fr-FR"/>
        </w:rPr>
        <w:t xml:space="preserve">, </w:t>
      </w:r>
      <w:r>
        <w:rPr>
          <w:szCs w:val="22"/>
        </w:rPr>
        <w:sym w:font="Symbol" w:char="F061"/>
      </w:r>
      <w:r>
        <w:rPr>
          <w:lang w:eastAsia="fr-FR"/>
        </w:rPr>
        <w:t xml:space="preserve"> </w:t>
      </w:r>
      <w:r>
        <w:rPr>
          <w:szCs w:val="22"/>
        </w:rPr>
        <w:sym w:font="Symbol" w:char="F0CE"/>
      </w:r>
      <w:r>
        <w:rPr>
          <w:lang w:eastAsia="fr-FR"/>
        </w:rPr>
        <w:t>R, x &gt; 0)</w:t>
      </w:r>
    </w:p>
    <w:p w:rsidR="007E5719" w:rsidRDefault="007E5719" w:rsidP="00B02646">
      <w:pPr>
        <w:pStyle w:val="BodyTextIndent"/>
        <w:spacing w:before="0" w:after="0"/>
        <w:ind w:left="709" w:hanging="709"/>
        <w:rPr>
          <w:lang w:eastAsia="fr-FR"/>
        </w:rPr>
      </w:pPr>
      <w:r>
        <w:rPr>
          <w:lang w:eastAsia="fr-FR"/>
        </w:rPr>
        <w:t>1.1.16</w:t>
      </w:r>
      <w:r>
        <w:rPr>
          <w:lang w:eastAsia="fr-FR"/>
        </w:rPr>
        <w:tab/>
        <w:t>Etude de la croissance comparée</w:t>
      </w:r>
    </w:p>
    <w:p w:rsidR="007E5719" w:rsidRDefault="007E5719" w:rsidP="00E4001F">
      <w:pPr>
        <w:pStyle w:val="BodyTextIndent"/>
        <w:spacing w:before="0" w:after="0"/>
        <w:ind w:left="709" w:hanging="709"/>
        <w:rPr>
          <w:lang w:eastAsia="fr-FR"/>
        </w:rPr>
      </w:pPr>
      <w:r>
        <w:rPr>
          <w:lang w:eastAsia="fr-FR"/>
        </w:rPr>
        <w:t>1.1.17</w:t>
      </w:r>
      <w:r>
        <w:rPr>
          <w:lang w:eastAsia="fr-FR"/>
        </w:rPr>
        <w:tab/>
        <w:t>Propriétés (formules remarquables)  et représentation graphique des fonctions hyperboliques</w:t>
      </w:r>
      <w:proofErr w:type="gramStart"/>
      <w:r>
        <w:rPr>
          <w:lang w:eastAsia="fr-FR"/>
        </w:rPr>
        <w:t>:  sh</w:t>
      </w:r>
      <w:proofErr w:type="gramEnd"/>
      <w:r>
        <w:rPr>
          <w:lang w:eastAsia="fr-FR"/>
        </w:rPr>
        <w:t xml:space="preserve"> x, </w:t>
      </w:r>
      <w:proofErr w:type="spellStart"/>
      <w:r>
        <w:rPr>
          <w:lang w:eastAsia="fr-FR"/>
        </w:rPr>
        <w:t>ch</w:t>
      </w:r>
      <w:proofErr w:type="spellEnd"/>
      <w:r>
        <w:rPr>
          <w:lang w:eastAsia="fr-FR"/>
        </w:rPr>
        <w:t xml:space="preserve"> x, </w:t>
      </w:r>
      <w:proofErr w:type="spellStart"/>
      <w:r>
        <w:rPr>
          <w:lang w:eastAsia="fr-FR"/>
        </w:rPr>
        <w:t>t</w:t>
      </w:r>
      <w:r w:rsidR="00E4001F">
        <w:rPr>
          <w:lang w:eastAsia="fr-FR"/>
        </w:rPr>
        <w:t>gh</w:t>
      </w:r>
      <w:proofErr w:type="spellEnd"/>
      <w:r>
        <w:rPr>
          <w:lang w:eastAsia="fr-FR"/>
        </w:rPr>
        <w:t xml:space="preserve"> x, </w:t>
      </w:r>
      <w:proofErr w:type="spellStart"/>
      <w:r>
        <w:rPr>
          <w:lang w:eastAsia="fr-FR"/>
        </w:rPr>
        <w:t>ct</w:t>
      </w:r>
      <w:r w:rsidR="00E4001F">
        <w:rPr>
          <w:lang w:eastAsia="fr-FR"/>
        </w:rPr>
        <w:t>g</w:t>
      </w:r>
      <w:r>
        <w:rPr>
          <w:lang w:eastAsia="fr-FR"/>
        </w:rPr>
        <w:t>h</w:t>
      </w:r>
      <w:proofErr w:type="spellEnd"/>
      <w:r>
        <w:rPr>
          <w:lang w:eastAsia="fr-FR"/>
        </w:rPr>
        <w:t xml:space="preserve"> x</w:t>
      </w:r>
    </w:p>
    <w:p w:rsidR="007E5719" w:rsidRDefault="007E5719" w:rsidP="00E4001F">
      <w:pPr>
        <w:ind w:left="709" w:right="88" w:hanging="709"/>
        <w:jc w:val="lowKashida"/>
        <w:rPr>
          <w:rFonts w:ascii="Arial" w:hAnsi="Arial"/>
          <w:sz w:val="22"/>
          <w:szCs w:val="26"/>
          <w:lang w:val="fr-FR" w:eastAsia="fr-FR"/>
        </w:rPr>
      </w:pPr>
      <w:r>
        <w:rPr>
          <w:rFonts w:ascii="Arial" w:hAnsi="Arial"/>
          <w:sz w:val="22"/>
          <w:szCs w:val="26"/>
          <w:lang w:val="fr-FR" w:eastAsia="fr-FR"/>
        </w:rPr>
        <w:t>1.1.18</w:t>
      </w:r>
      <w:r>
        <w:rPr>
          <w:rFonts w:ascii="Arial" w:hAnsi="Arial"/>
          <w:sz w:val="22"/>
          <w:szCs w:val="26"/>
          <w:lang w:val="fr-FR" w:eastAsia="fr-FR"/>
        </w:rPr>
        <w:tab/>
        <w:t>Etude et représentation graphique des  fon</w:t>
      </w:r>
      <w:r w:rsidR="00E4001F">
        <w:rPr>
          <w:rFonts w:ascii="Arial" w:hAnsi="Arial"/>
          <w:sz w:val="22"/>
          <w:szCs w:val="26"/>
          <w:lang w:val="fr-FR" w:eastAsia="fr-FR"/>
        </w:rPr>
        <w:t xml:space="preserve">ctions hyperboliques inverses: </w:t>
      </w:r>
      <w:r>
        <w:rPr>
          <w:rFonts w:ascii="Arial" w:hAnsi="Arial"/>
          <w:sz w:val="22"/>
          <w:szCs w:val="26"/>
          <w:lang w:val="fr-FR" w:eastAsia="fr-FR"/>
        </w:rPr>
        <w:t>sh</w:t>
      </w:r>
      <w:r w:rsidR="00E4001F">
        <w:rPr>
          <w:rFonts w:ascii="Arial" w:hAnsi="Arial"/>
          <w:sz w:val="22"/>
          <w:szCs w:val="26"/>
          <w:vertAlign w:val="superscript"/>
          <w:lang w:val="fr-FR" w:eastAsia="fr-FR"/>
        </w:rPr>
        <w:t>-1</w:t>
      </w:r>
      <w:r>
        <w:rPr>
          <w:rFonts w:ascii="Arial" w:hAnsi="Arial"/>
          <w:sz w:val="22"/>
          <w:szCs w:val="26"/>
          <w:lang w:val="fr-FR" w:eastAsia="fr-FR"/>
        </w:rPr>
        <w:t xml:space="preserve"> x, </w:t>
      </w:r>
      <w:proofErr w:type="spellStart"/>
      <w:r>
        <w:rPr>
          <w:rFonts w:ascii="Arial" w:hAnsi="Arial"/>
          <w:sz w:val="22"/>
          <w:szCs w:val="26"/>
          <w:lang w:val="fr-FR" w:eastAsia="fr-FR"/>
        </w:rPr>
        <w:t>ch</w:t>
      </w:r>
      <w:proofErr w:type="spellEnd"/>
      <w:r w:rsidR="00E4001F">
        <w:rPr>
          <w:rFonts w:ascii="Arial" w:hAnsi="Arial"/>
          <w:sz w:val="22"/>
          <w:szCs w:val="26"/>
          <w:vertAlign w:val="superscript"/>
          <w:lang w:val="fr-FR" w:eastAsia="fr-FR"/>
        </w:rPr>
        <w:t>-1</w:t>
      </w:r>
      <w:r>
        <w:rPr>
          <w:rFonts w:ascii="Arial" w:hAnsi="Arial"/>
          <w:sz w:val="22"/>
          <w:szCs w:val="26"/>
          <w:lang w:val="fr-FR" w:eastAsia="fr-FR"/>
        </w:rPr>
        <w:t xml:space="preserve">x, </w:t>
      </w:r>
      <w:proofErr w:type="spellStart"/>
      <w:r w:rsidR="00E4001F">
        <w:rPr>
          <w:rFonts w:ascii="Arial" w:hAnsi="Arial"/>
          <w:sz w:val="22"/>
          <w:szCs w:val="26"/>
          <w:lang w:val="fr-FR" w:eastAsia="fr-FR"/>
        </w:rPr>
        <w:t>tgh</w:t>
      </w:r>
      <w:proofErr w:type="spellEnd"/>
      <w:r w:rsidR="00E4001F">
        <w:rPr>
          <w:rFonts w:ascii="Arial" w:hAnsi="Arial"/>
          <w:sz w:val="22"/>
          <w:szCs w:val="26"/>
          <w:vertAlign w:val="superscript"/>
          <w:lang w:val="fr-FR" w:eastAsia="fr-FR"/>
        </w:rPr>
        <w:t>-1</w:t>
      </w:r>
      <w:r>
        <w:rPr>
          <w:rFonts w:ascii="Arial" w:hAnsi="Arial"/>
          <w:sz w:val="22"/>
          <w:szCs w:val="26"/>
          <w:lang w:val="fr-FR" w:eastAsia="fr-FR"/>
        </w:rPr>
        <w:t xml:space="preserve"> x, </w:t>
      </w:r>
      <w:proofErr w:type="spellStart"/>
      <w:r w:rsidR="00E4001F">
        <w:rPr>
          <w:rFonts w:ascii="Arial" w:hAnsi="Arial"/>
          <w:sz w:val="22"/>
          <w:szCs w:val="26"/>
          <w:lang w:val="fr-FR" w:eastAsia="fr-FR"/>
        </w:rPr>
        <w:t>ctgh</w:t>
      </w:r>
      <w:proofErr w:type="spellEnd"/>
      <w:r w:rsidR="00E4001F">
        <w:rPr>
          <w:rFonts w:ascii="Arial" w:hAnsi="Arial"/>
          <w:sz w:val="22"/>
          <w:szCs w:val="26"/>
          <w:vertAlign w:val="superscript"/>
          <w:lang w:val="fr-FR" w:eastAsia="fr-FR"/>
        </w:rPr>
        <w:t>-1</w:t>
      </w:r>
      <w:r>
        <w:rPr>
          <w:rFonts w:ascii="Arial" w:hAnsi="Arial"/>
          <w:sz w:val="22"/>
          <w:szCs w:val="26"/>
          <w:lang w:val="fr-FR" w:eastAsia="fr-FR"/>
        </w:rPr>
        <w:t xml:space="preserve"> x</w:t>
      </w:r>
    </w:p>
    <w:p w:rsidR="007E5719" w:rsidRDefault="007E5719" w:rsidP="00B02646">
      <w:pPr>
        <w:pStyle w:val="Title"/>
        <w:rPr>
          <w:rFonts w:cs="Arial Rounded MT Bold"/>
          <w:szCs w:val="33"/>
          <w:u w:val="single"/>
        </w:rPr>
      </w:pPr>
    </w:p>
    <w:p w:rsidR="007E5719" w:rsidRDefault="007E5719" w:rsidP="00A002FA">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Intégrales des fonctions d’une seule variable</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283"/>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Intégrer une fonction d’une seule variable.</w:t>
      </w:r>
    </w:p>
    <w:p w:rsidR="007E5719" w:rsidRDefault="007E5719" w:rsidP="00B02646">
      <w:pPr>
        <w:pStyle w:val="BodyTextIndent"/>
        <w:spacing w:before="0" w:after="0"/>
        <w:ind w:left="284" w:hanging="284"/>
        <w:rPr>
          <w:lang w:eastAsia="fr-FR"/>
        </w:rPr>
      </w:pPr>
      <w:r>
        <w:rPr>
          <w:lang w:eastAsia="fr-FR"/>
        </w:rPr>
        <w:t>–</w:t>
      </w:r>
      <w:r>
        <w:rPr>
          <w:lang w:eastAsia="fr-FR"/>
        </w:rPr>
        <w:tab/>
        <w:t>Utiliser les intégrales définies et indéfinies.</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Exploiter la pratique d'approximation des intégrales définies. </w:t>
      </w:r>
    </w:p>
    <w:p w:rsidR="007E5719" w:rsidRDefault="007E5719" w:rsidP="00B02646">
      <w:pPr>
        <w:pStyle w:val="BodyTextIndent"/>
        <w:spacing w:before="0" w:after="0"/>
        <w:ind w:left="284" w:hanging="284"/>
        <w:rPr>
          <w:lang w:eastAsia="fr-FR"/>
        </w:rPr>
      </w:pPr>
      <w:r>
        <w:rPr>
          <w:lang w:eastAsia="fr-FR"/>
        </w:rPr>
        <w:t>–</w:t>
      </w:r>
      <w:r>
        <w:rPr>
          <w:lang w:eastAsia="fr-FR"/>
        </w:rPr>
        <w:tab/>
        <w:t>Utiliser les intégrales définies dans les applications géométriques et physiques.</w:t>
      </w:r>
    </w:p>
    <w:p w:rsidR="007E5719" w:rsidRDefault="007E5719" w:rsidP="00B02646">
      <w:pPr>
        <w:pStyle w:val="Heading3"/>
        <w:rPr>
          <w:lang w:val="fr-FR"/>
        </w:rPr>
      </w:pPr>
      <w:r>
        <w:rPr>
          <w:lang w:val="fr-FR"/>
        </w:rPr>
        <w:lastRenderedPageBreak/>
        <w:t>Contenu</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1.3.1 Intégrale indéfinie</w:t>
      </w:r>
    </w:p>
    <w:p w:rsidR="007E5719" w:rsidRDefault="007E5719" w:rsidP="00B02646">
      <w:pPr>
        <w:pStyle w:val="BodyTextIndent"/>
        <w:spacing w:before="0" w:after="0"/>
        <w:ind w:left="1276" w:hanging="698"/>
        <w:rPr>
          <w:lang w:eastAsia="fr-FR"/>
        </w:rPr>
      </w:pPr>
      <w:r>
        <w:rPr>
          <w:lang w:eastAsia="fr-FR"/>
        </w:rPr>
        <w:t>1.3.1.1</w:t>
      </w:r>
      <w:r>
        <w:rPr>
          <w:lang w:eastAsia="fr-FR"/>
        </w:rPr>
        <w:tab/>
        <w:t>Définition et propriétés</w:t>
      </w:r>
    </w:p>
    <w:p w:rsidR="007E5719" w:rsidRDefault="007E5719" w:rsidP="00B02646">
      <w:pPr>
        <w:pStyle w:val="BodyTextIndent"/>
        <w:spacing w:before="0" w:after="0"/>
        <w:ind w:left="1276" w:hanging="698"/>
        <w:rPr>
          <w:lang w:eastAsia="fr-FR"/>
        </w:rPr>
      </w:pPr>
      <w:r>
        <w:rPr>
          <w:lang w:eastAsia="fr-FR"/>
        </w:rPr>
        <w:t>1.3.1.2</w:t>
      </w:r>
      <w:r>
        <w:rPr>
          <w:lang w:eastAsia="fr-FR"/>
        </w:rPr>
        <w:tab/>
        <w:t>Méthodes d'intégration (par parties et par changement de variable)</w:t>
      </w:r>
    </w:p>
    <w:p w:rsidR="007E5719" w:rsidRDefault="007E5719" w:rsidP="00F37334">
      <w:pPr>
        <w:pStyle w:val="BodyTextIndent"/>
        <w:spacing w:before="0" w:after="0"/>
        <w:ind w:left="1276" w:hanging="698"/>
        <w:jc w:val="left"/>
        <w:rPr>
          <w:lang w:eastAsia="fr-FR"/>
        </w:rPr>
      </w:pPr>
      <w:r>
        <w:rPr>
          <w:lang w:eastAsia="fr-FR"/>
        </w:rPr>
        <w:t>1.3.1.3</w:t>
      </w:r>
      <w:r>
        <w:rPr>
          <w:lang w:eastAsia="fr-FR"/>
        </w:rPr>
        <w:tab/>
        <w:t xml:space="preserve">Intégrales indéfinies des certaines fonctions élémentaires : fractions </w:t>
      </w:r>
      <w:r>
        <w:rPr>
          <w:lang w:eastAsia="fr-FR"/>
        </w:rPr>
        <w:br/>
        <w:t>rationnelles; fractions rationnelles de sinus et cosinus trigonométriques ou hyperboliques; certains types simples des fonctions irrationnelles (Racine carrée de ax</w:t>
      </w:r>
      <w:r w:rsidRPr="00E261C2">
        <w:rPr>
          <w:vertAlign w:val="superscript"/>
          <w:lang w:eastAsia="fr-FR"/>
        </w:rPr>
        <w:t>2</w:t>
      </w:r>
      <w:r>
        <w:rPr>
          <w:lang w:eastAsia="fr-FR"/>
        </w:rPr>
        <w:t xml:space="preserve"> + </w:t>
      </w:r>
      <w:proofErr w:type="spellStart"/>
      <w:r>
        <w:rPr>
          <w:lang w:eastAsia="fr-FR"/>
        </w:rPr>
        <w:t>bx</w:t>
      </w:r>
      <w:proofErr w:type="spellEnd"/>
      <w:r>
        <w:rPr>
          <w:lang w:eastAsia="fr-FR"/>
        </w:rPr>
        <w:t xml:space="preserve"> + c, avec b</w:t>
      </w:r>
      <w:r w:rsidRPr="00E261C2">
        <w:rPr>
          <w:vertAlign w:val="superscript"/>
          <w:lang w:eastAsia="fr-FR"/>
        </w:rPr>
        <w:t>2</w:t>
      </w:r>
      <w:r>
        <w:rPr>
          <w:lang w:eastAsia="fr-FR"/>
        </w:rPr>
        <w:t xml:space="preserve"> - 4ac &lt; 0); transcendantes usuelles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1.3.2 Intégrale définie (de Riemann)</w:t>
      </w:r>
    </w:p>
    <w:p w:rsidR="007E5719" w:rsidRDefault="007E5719" w:rsidP="00B02646">
      <w:pPr>
        <w:pStyle w:val="BodyTextIndent"/>
        <w:spacing w:before="0" w:after="0"/>
        <w:ind w:left="1276" w:hanging="698"/>
        <w:rPr>
          <w:lang w:eastAsia="fr-FR"/>
        </w:rPr>
      </w:pPr>
      <w:r>
        <w:rPr>
          <w:lang w:eastAsia="fr-FR"/>
        </w:rPr>
        <w:t>1.3.2.1</w:t>
      </w:r>
      <w:r>
        <w:rPr>
          <w:lang w:eastAsia="fr-FR"/>
        </w:rPr>
        <w:tab/>
        <w:t>Définition, sens géométrique, somme intégrale</w:t>
      </w:r>
    </w:p>
    <w:p w:rsidR="007E5719" w:rsidRDefault="007E5719" w:rsidP="00B02646">
      <w:pPr>
        <w:pStyle w:val="BodyTextIndent"/>
        <w:spacing w:before="0" w:after="0"/>
        <w:ind w:left="1276" w:hanging="698"/>
        <w:rPr>
          <w:lang w:eastAsia="fr-FR"/>
        </w:rPr>
      </w:pPr>
      <w:r>
        <w:rPr>
          <w:lang w:eastAsia="fr-FR"/>
        </w:rPr>
        <w:t>1.3.2.2</w:t>
      </w:r>
      <w:r>
        <w:rPr>
          <w:lang w:eastAsia="fr-FR"/>
        </w:rPr>
        <w:tab/>
        <w:t>Conditions d'intégrabilité et propriétés générales de l'intégrale définie</w:t>
      </w:r>
    </w:p>
    <w:p w:rsidR="007E5719" w:rsidRDefault="007E5719" w:rsidP="00B02646">
      <w:pPr>
        <w:pStyle w:val="BodyTextIndent"/>
        <w:spacing w:before="0" w:after="0"/>
        <w:ind w:left="1276" w:hanging="698"/>
        <w:rPr>
          <w:lang w:eastAsia="fr-FR"/>
        </w:rPr>
      </w:pPr>
      <w:r>
        <w:rPr>
          <w:lang w:eastAsia="fr-FR"/>
        </w:rPr>
        <w:t>1.3.2.3</w:t>
      </w:r>
      <w:r>
        <w:rPr>
          <w:lang w:eastAsia="fr-FR"/>
        </w:rPr>
        <w:tab/>
        <w:t xml:space="preserve">Règles d'approximation de l'intégrale définie </w:t>
      </w:r>
    </w:p>
    <w:p w:rsidR="007E5719" w:rsidRDefault="007E5719" w:rsidP="003B1B7E">
      <w:pPr>
        <w:pStyle w:val="BodyTextIndent"/>
        <w:spacing w:before="0" w:after="0"/>
        <w:ind w:left="1276" w:hanging="698"/>
        <w:rPr>
          <w:lang w:eastAsia="fr-FR"/>
        </w:rPr>
      </w:pPr>
      <w:r>
        <w:rPr>
          <w:lang w:eastAsia="fr-FR"/>
        </w:rPr>
        <w:t>1.3.2.4</w:t>
      </w:r>
      <w:r>
        <w:rPr>
          <w:lang w:eastAsia="fr-FR"/>
        </w:rPr>
        <w:tab/>
        <w:t>Formule de Newton</w:t>
      </w:r>
      <w:r w:rsidR="003B1B7E">
        <w:rPr>
          <w:lang w:eastAsia="fr-FR"/>
        </w:rPr>
        <w:t>-</w:t>
      </w:r>
      <w:r>
        <w:rPr>
          <w:lang w:eastAsia="fr-FR"/>
        </w:rPr>
        <w:t>Leibniz d'intégration</w:t>
      </w:r>
    </w:p>
    <w:p w:rsidR="007E5719" w:rsidRDefault="007E5719" w:rsidP="00B02646">
      <w:pPr>
        <w:pStyle w:val="BodyTextIndent"/>
        <w:spacing w:before="0" w:after="0"/>
        <w:ind w:left="1276" w:hanging="698"/>
        <w:rPr>
          <w:lang w:eastAsia="fr-FR"/>
        </w:rPr>
      </w:pPr>
      <w:r>
        <w:rPr>
          <w:lang w:eastAsia="fr-FR"/>
        </w:rPr>
        <w:t>1.3.2.5</w:t>
      </w:r>
      <w:r>
        <w:rPr>
          <w:lang w:eastAsia="fr-FR"/>
        </w:rPr>
        <w:tab/>
        <w:t>Inégalité entre les intégrales définies. Inégalité de Schwartz</w:t>
      </w:r>
    </w:p>
    <w:p w:rsidR="007E5719" w:rsidRDefault="007E5719" w:rsidP="00B02646">
      <w:pPr>
        <w:pStyle w:val="BodyTextIndent"/>
        <w:spacing w:before="0" w:after="0"/>
        <w:ind w:left="1276" w:hanging="698"/>
        <w:rPr>
          <w:lang w:eastAsia="fr-FR"/>
        </w:rPr>
      </w:pPr>
      <w:r>
        <w:rPr>
          <w:lang w:eastAsia="fr-FR"/>
        </w:rPr>
        <w:t>1.3.2.6</w:t>
      </w:r>
      <w:r>
        <w:rPr>
          <w:lang w:eastAsia="fr-FR"/>
        </w:rPr>
        <w:tab/>
        <w:t>Théorème de la moyenne</w:t>
      </w:r>
    </w:p>
    <w:p w:rsidR="007E5719" w:rsidRDefault="007E5719" w:rsidP="00B02646">
      <w:pPr>
        <w:pStyle w:val="BodyTextIndent"/>
        <w:spacing w:before="0" w:after="0"/>
        <w:ind w:left="1276" w:hanging="698"/>
        <w:rPr>
          <w:lang w:eastAsia="fr-FR"/>
        </w:rPr>
      </w:pPr>
      <w:r>
        <w:rPr>
          <w:lang w:eastAsia="fr-FR"/>
        </w:rPr>
        <w:t>1.3.2.7</w:t>
      </w:r>
      <w:r>
        <w:rPr>
          <w:lang w:eastAsia="fr-FR"/>
        </w:rPr>
        <w:tab/>
        <w:t>Changement de variable</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1.3.3 Applications géométriques et physiques de l'intégrale définie</w:t>
      </w:r>
    </w:p>
    <w:p w:rsidR="007E5719" w:rsidRDefault="007E5719" w:rsidP="00B02646">
      <w:pPr>
        <w:pStyle w:val="BodyTextIndent"/>
        <w:spacing w:before="0" w:after="0"/>
        <w:ind w:left="1276" w:hanging="698"/>
        <w:rPr>
          <w:lang w:eastAsia="fr-FR"/>
        </w:rPr>
      </w:pPr>
      <w:r>
        <w:rPr>
          <w:lang w:eastAsia="fr-FR"/>
        </w:rPr>
        <w:t>1.3.3.1</w:t>
      </w:r>
      <w:r>
        <w:rPr>
          <w:lang w:eastAsia="fr-FR"/>
        </w:rPr>
        <w:tab/>
        <w:t>Calcul des aires planes  et calcul des volumes de révolution</w:t>
      </w:r>
    </w:p>
    <w:p w:rsidR="007E5719" w:rsidRDefault="007E5719" w:rsidP="00B02646">
      <w:pPr>
        <w:pStyle w:val="BodyTextIndent"/>
        <w:spacing w:before="0" w:after="0"/>
        <w:ind w:left="1276" w:hanging="698"/>
        <w:rPr>
          <w:lang w:eastAsia="fr-FR"/>
        </w:rPr>
      </w:pPr>
      <w:r>
        <w:rPr>
          <w:lang w:eastAsia="fr-FR"/>
        </w:rPr>
        <w:t>1.3.3.2</w:t>
      </w:r>
      <w:r>
        <w:rPr>
          <w:lang w:eastAsia="fr-FR"/>
        </w:rPr>
        <w:tab/>
        <w:t>Calcul des aires des corps de révolution</w:t>
      </w:r>
    </w:p>
    <w:p w:rsidR="007E5719" w:rsidRDefault="007E5719" w:rsidP="00B02646">
      <w:pPr>
        <w:pStyle w:val="BodyTextIndent"/>
        <w:spacing w:before="0" w:after="0"/>
        <w:ind w:left="1276" w:hanging="698"/>
        <w:rPr>
          <w:lang w:eastAsia="fr-FR"/>
        </w:rPr>
      </w:pPr>
      <w:r>
        <w:rPr>
          <w:lang w:eastAsia="fr-FR"/>
        </w:rPr>
        <w:t>1.3.3.3</w:t>
      </w:r>
      <w:r>
        <w:rPr>
          <w:lang w:eastAsia="fr-FR"/>
        </w:rPr>
        <w:tab/>
        <w:t>Calcul des longueurs des arcs des courbes planes</w:t>
      </w:r>
    </w:p>
    <w:p w:rsidR="007E5719" w:rsidRDefault="007E5719" w:rsidP="00B02646">
      <w:pPr>
        <w:pStyle w:val="BodyTextIndent"/>
        <w:spacing w:before="0" w:after="0"/>
        <w:ind w:left="1276" w:hanging="698"/>
        <w:rPr>
          <w:lang w:eastAsia="fr-FR"/>
        </w:rPr>
      </w:pPr>
      <w:r>
        <w:rPr>
          <w:lang w:eastAsia="fr-FR"/>
        </w:rPr>
        <w:t>1.3.3.4</w:t>
      </w:r>
      <w:r>
        <w:rPr>
          <w:lang w:eastAsia="fr-FR"/>
        </w:rPr>
        <w:tab/>
        <w:t>Calcul des moments d'inertie et calcul des coordonnées des centres de masse</w:t>
      </w:r>
    </w:p>
    <w:p w:rsidR="007E5719" w:rsidRDefault="007E5719" w:rsidP="00B02646">
      <w:pPr>
        <w:pStyle w:val="BodyTextIndent"/>
        <w:spacing w:before="0" w:after="0"/>
        <w:ind w:left="1276" w:hanging="698"/>
        <w:rPr>
          <w:lang w:eastAsia="fr-FR"/>
        </w:rPr>
      </w:pPr>
      <w:r>
        <w:rPr>
          <w:lang w:eastAsia="fr-FR"/>
        </w:rPr>
        <w:t>1.3.3.5</w:t>
      </w:r>
      <w:r>
        <w:rPr>
          <w:lang w:eastAsia="fr-FR"/>
        </w:rPr>
        <w:tab/>
        <w:t>Calcul  de la pression hydrostatique....</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1.3.4 Notion d'intégrale impropre. Tests de convergence</w:t>
      </w:r>
    </w:p>
    <w:p w:rsidR="007E5719" w:rsidRDefault="007E5719" w:rsidP="00B02646">
      <w:pPr>
        <w:ind w:left="567" w:right="88" w:hanging="567"/>
        <w:jc w:val="lowKashida"/>
        <w:rPr>
          <w:rFonts w:ascii="Arial" w:hAnsi="Arial"/>
          <w:sz w:val="22"/>
          <w:szCs w:val="26"/>
          <w:lang w:val="fr-FR" w:eastAsia="fr-FR"/>
        </w:rPr>
      </w:pPr>
    </w:p>
    <w:p w:rsidR="007E5719" w:rsidRDefault="007E5719" w:rsidP="00A002FA">
      <w:pPr>
        <w:pStyle w:val="Title"/>
        <w:rPr>
          <w:u w:val="single"/>
        </w:rPr>
      </w:pPr>
      <w:r>
        <w:rPr>
          <w:u w:val="single"/>
        </w:rPr>
        <w:t xml:space="preserve">Chapitre 3 </w:t>
      </w:r>
    </w:p>
    <w:p w:rsidR="007E5719" w:rsidRDefault="007E5719" w:rsidP="00A002FA">
      <w:pPr>
        <w:pStyle w:val="Title"/>
        <w:spacing w:before="0" w:after="240"/>
      </w:pPr>
      <w:r>
        <w:t>equations Différentielles</w:t>
      </w:r>
    </w:p>
    <w:p w:rsidR="007E5719" w:rsidRDefault="007E5719" w:rsidP="00A002FA">
      <w:pPr>
        <w:pStyle w:val="Heading3"/>
        <w:rPr>
          <w:lang w:val="fr-FR"/>
        </w:rPr>
      </w:pPr>
      <w:r>
        <w:rPr>
          <w:lang w:val="fr-FR"/>
        </w:rPr>
        <w:t xml:space="preserve">Objectifs </w:t>
      </w:r>
    </w:p>
    <w:p w:rsidR="007E5719" w:rsidRDefault="007E5719" w:rsidP="00A002FA">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la technique des équations différentielles. </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équations différentielles pour modéliser des problèmes concrets.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les méthodes de résolution approchée des équations différentielles.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méthodes du calcul symbolique de Laplace pour résoudre des équations différentielles ordinaires.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la technique des séries pour résoudre des équations différentielles ordinaires.</w:t>
      </w:r>
    </w:p>
    <w:p w:rsidR="007E5719" w:rsidRDefault="007E5719" w:rsidP="00A002FA">
      <w:pPr>
        <w:pStyle w:val="Heading3"/>
        <w:rPr>
          <w:lang w:val="fr-FR"/>
        </w:rPr>
      </w:pPr>
      <w:r>
        <w:rPr>
          <w:lang w:val="fr-FR"/>
        </w:rPr>
        <w:t xml:space="preserve">Contenu </w:t>
      </w:r>
    </w:p>
    <w:p w:rsidR="007E5719" w:rsidRDefault="007E5719" w:rsidP="00A002FA">
      <w:pPr>
        <w:ind w:right="-1"/>
        <w:jc w:val="lowKashida"/>
        <w:rPr>
          <w:rFonts w:ascii="Arial" w:hAnsi="Arial"/>
          <w:sz w:val="22"/>
          <w:szCs w:val="26"/>
          <w:lang w:val="fr-FR" w:eastAsia="fr-FR"/>
        </w:rPr>
      </w:pPr>
      <w:r>
        <w:rPr>
          <w:rFonts w:ascii="Arial" w:hAnsi="Arial"/>
          <w:sz w:val="22"/>
          <w:szCs w:val="26"/>
          <w:lang w:val="fr-FR" w:eastAsia="fr-FR"/>
        </w:rPr>
        <w:t>1.4.1  Equations différentielles du premier ordre</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1.4.1.1</w:t>
      </w:r>
      <w:r>
        <w:rPr>
          <w:rFonts w:ascii="Arial" w:hAnsi="Arial"/>
          <w:sz w:val="22"/>
          <w:szCs w:val="26"/>
          <w:lang w:val="fr-FR" w:eastAsia="fr-FR"/>
        </w:rPr>
        <w:tab/>
        <w:t>Equations homogènes du premier ordre</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1.4.1.2 Equations se ramenant aux équations homogènes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1.4.1.3 Equations linéaires du premier ordre : équations de Bernoulli</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1.4.1.4</w:t>
      </w:r>
      <w:r>
        <w:rPr>
          <w:rFonts w:ascii="Arial" w:hAnsi="Arial"/>
          <w:sz w:val="22"/>
          <w:szCs w:val="26"/>
          <w:lang w:val="fr-FR" w:eastAsia="fr-FR"/>
        </w:rPr>
        <w:tab/>
        <w:t>Equations aux différentielles totales. Equations se ramenant aux équations aux  différentielles totales. Facteur intégrant</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1.4.1.5 Equation de Clairaut et équation de Lagrange</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1.4.1.6</w:t>
      </w:r>
      <w:r>
        <w:rPr>
          <w:rFonts w:ascii="Arial" w:hAnsi="Arial"/>
          <w:sz w:val="22"/>
          <w:szCs w:val="26"/>
          <w:lang w:val="fr-FR" w:eastAsia="fr-FR"/>
        </w:rPr>
        <w:tab/>
        <w:t xml:space="preserve"> Solution approchée des équations différentielles du premier ordre (méthode d'Euler)</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1.4.1.7 Applications :</w:t>
      </w:r>
    </w:p>
    <w:p w:rsidR="007E5719" w:rsidRDefault="007E5719" w:rsidP="00A002FA">
      <w:pPr>
        <w:ind w:right="-1"/>
        <w:jc w:val="lowKashida"/>
        <w:rPr>
          <w:rFonts w:ascii="Arial" w:hAnsi="Arial"/>
          <w:sz w:val="22"/>
          <w:szCs w:val="26"/>
          <w:lang w:val="fr-FR" w:eastAsia="fr-FR"/>
        </w:rPr>
      </w:pPr>
      <w:r>
        <w:rPr>
          <w:rFonts w:ascii="Arial" w:hAnsi="Arial"/>
          <w:sz w:val="22"/>
          <w:szCs w:val="26"/>
          <w:lang w:val="fr-FR" w:eastAsia="fr-FR"/>
        </w:rPr>
        <w:t>1.4.2  Equations différentielles d'ordre supérieur</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1.4.2.1</w:t>
      </w:r>
      <w:r>
        <w:rPr>
          <w:rFonts w:ascii="Arial" w:hAnsi="Arial"/>
          <w:sz w:val="22"/>
          <w:szCs w:val="26"/>
          <w:lang w:val="fr-FR" w:eastAsia="fr-FR"/>
        </w:rPr>
        <w:tab/>
        <w:t xml:space="preserve"> </w:t>
      </w:r>
      <w:r>
        <w:rPr>
          <w:rFonts w:ascii="Arial" w:hAnsi="Arial"/>
          <w:sz w:val="22"/>
          <w:szCs w:val="26"/>
          <w:lang w:val="fr-FR" w:eastAsia="fr-FR"/>
        </w:rPr>
        <w:tab/>
        <w:t>Equations linéaires homogènes. Propriétés des solutions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1.4.2.2</w:t>
      </w:r>
      <w:r>
        <w:rPr>
          <w:rFonts w:ascii="Arial" w:hAnsi="Arial"/>
          <w:sz w:val="22"/>
          <w:szCs w:val="26"/>
          <w:lang w:val="fr-FR" w:eastAsia="fr-FR"/>
        </w:rPr>
        <w:tab/>
      </w:r>
      <w:r>
        <w:rPr>
          <w:rFonts w:ascii="Arial" w:hAnsi="Arial"/>
          <w:sz w:val="22"/>
          <w:szCs w:val="26"/>
          <w:lang w:val="fr-FR" w:eastAsia="fr-FR"/>
        </w:rPr>
        <w:tab/>
        <w:t>Equations linéaires homogènes d'ordre n à coefficients constants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1.4.2.3</w:t>
      </w:r>
      <w:r>
        <w:rPr>
          <w:rFonts w:ascii="Arial" w:hAnsi="Arial"/>
          <w:sz w:val="22"/>
          <w:szCs w:val="26"/>
          <w:lang w:val="fr-FR" w:eastAsia="fr-FR"/>
        </w:rPr>
        <w:tab/>
      </w:r>
      <w:r>
        <w:rPr>
          <w:rFonts w:ascii="Arial" w:hAnsi="Arial"/>
          <w:sz w:val="22"/>
          <w:szCs w:val="26"/>
          <w:lang w:val="fr-FR" w:eastAsia="fr-FR"/>
        </w:rPr>
        <w:tab/>
        <w:t>Equations linéaires non homogènes d'ordre n à coefficients constants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1.4.2.4</w:t>
      </w:r>
      <w:r>
        <w:rPr>
          <w:rFonts w:ascii="Arial" w:hAnsi="Arial"/>
          <w:sz w:val="22"/>
          <w:szCs w:val="26"/>
          <w:lang w:val="fr-FR" w:eastAsia="fr-FR"/>
        </w:rPr>
        <w:tab/>
      </w:r>
      <w:r>
        <w:rPr>
          <w:rFonts w:ascii="Arial" w:hAnsi="Arial"/>
          <w:sz w:val="22"/>
          <w:szCs w:val="26"/>
          <w:lang w:val="fr-FR" w:eastAsia="fr-FR"/>
        </w:rPr>
        <w:tab/>
        <w:t>Equations linéaires non homogènes d'ordre n</w:t>
      </w:r>
    </w:p>
    <w:p w:rsidR="007E5719" w:rsidRDefault="007E5719" w:rsidP="001321F2">
      <w:pPr>
        <w:ind w:left="567" w:right="88" w:hanging="567"/>
        <w:jc w:val="lowKashida"/>
        <w:rPr>
          <w:rFonts w:ascii="Arial" w:hAnsi="Arial"/>
          <w:sz w:val="22"/>
          <w:szCs w:val="26"/>
          <w:lang w:val="fr-FR" w:eastAsia="fr-FR"/>
        </w:rPr>
      </w:pPr>
      <w:r>
        <w:rPr>
          <w:rFonts w:ascii="Arial" w:hAnsi="Arial"/>
          <w:sz w:val="22"/>
          <w:szCs w:val="26"/>
          <w:lang w:val="fr-FR" w:eastAsia="fr-FR"/>
        </w:rPr>
        <w:t>1.4.2.5</w:t>
      </w:r>
      <w:r>
        <w:rPr>
          <w:rFonts w:ascii="Arial" w:hAnsi="Arial"/>
          <w:sz w:val="22"/>
          <w:szCs w:val="26"/>
          <w:lang w:val="fr-FR" w:eastAsia="fr-FR"/>
        </w:rPr>
        <w:tab/>
        <w:t>Equation de Bessel. Application des séries à la résolution des équations différentielles</w:t>
      </w:r>
      <w:r w:rsidR="001321F2">
        <w:rPr>
          <w:rFonts w:ascii="Arial" w:hAnsi="Arial"/>
          <w:sz w:val="22"/>
          <w:szCs w:val="26"/>
          <w:lang w:val="fr-FR" w:eastAsia="fr-FR"/>
        </w:rPr>
        <w:t>.</w:t>
      </w:r>
    </w:p>
    <w:p w:rsidR="007E5719" w:rsidRDefault="007E5719" w:rsidP="00A002FA">
      <w:pPr>
        <w:pStyle w:val="Title"/>
        <w:rPr>
          <w:rFonts w:cs="Arial Rounded MT Bold"/>
          <w:szCs w:val="33"/>
        </w:rPr>
      </w:pPr>
      <w:r>
        <w:rPr>
          <w:rFonts w:cs="Arial Rounded MT Bold"/>
          <w:szCs w:val="33"/>
          <w:u w:val="single"/>
        </w:rPr>
        <w:lastRenderedPageBreak/>
        <w:t xml:space="preserve">Chapitre 4 </w:t>
      </w:r>
      <w:r>
        <w:rPr>
          <w:rFonts w:cs="Arial Rounded MT Bold"/>
          <w:szCs w:val="33"/>
          <w:u w:val="single"/>
        </w:rPr>
        <w:br/>
      </w:r>
      <w:r>
        <w:rPr>
          <w:rFonts w:cs="Arial Rounded MT Bold"/>
          <w:szCs w:val="33"/>
        </w:rPr>
        <w:t>Fonctions numériques de plusieurs variables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hanging="284"/>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Appliquer les propriétés des  dérivées partielles et utiliser les théorèmes de dérivation dans le cas des fonctions multi</w:t>
      </w:r>
      <w:r w:rsidR="005B5036">
        <w:rPr>
          <w:lang w:eastAsia="fr-FR"/>
        </w:rPr>
        <w:t>-</w:t>
      </w:r>
      <w:r>
        <w:rPr>
          <w:lang w:eastAsia="fr-FR"/>
        </w:rPr>
        <w:t>variables</w:t>
      </w:r>
    </w:p>
    <w:p w:rsidR="007E5719" w:rsidRDefault="007E5719" w:rsidP="00B02646">
      <w:pPr>
        <w:pStyle w:val="BodyTextIndent"/>
        <w:spacing w:before="0" w:after="0"/>
        <w:ind w:left="284" w:hanging="284"/>
        <w:rPr>
          <w:lang w:eastAsia="fr-FR"/>
        </w:rPr>
      </w:pPr>
      <w:r>
        <w:rPr>
          <w:lang w:eastAsia="fr-FR"/>
        </w:rPr>
        <w:t>–</w:t>
      </w:r>
      <w:r>
        <w:rPr>
          <w:lang w:eastAsia="fr-FR"/>
        </w:rPr>
        <w:tab/>
        <w:t>Exploiter la pratique de la dérivation pour l'étude des courbes planes  et des surfaces dans l'espace données sous forme implicite</w:t>
      </w:r>
    </w:p>
    <w:p w:rsidR="007E5719" w:rsidRDefault="007E5719" w:rsidP="00B02646">
      <w:pPr>
        <w:pStyle w:val="BodyTextIndent"/>
        <w:spacing w:before="0" w:after="0"/>
        <w:ind w:left="284" w:hanging="284"/>
        <w:rPr>
          <w:lang w:eastAsia="fr-FR"/>
        </w:rPr>
      </w:pPr>
      <w:r>
        <w:rPr>
          <w:lang w:eastAsia="fr-FR"/>
        </w:rPr>
        <w:t>–</w:t>
      </w:r>
      <w:r>
        <w:rPr>
          <w:lang w:eastAsia="fr-FR"/>
        </w:rPr>
        <w:tab/>
        <w:t>Exploiter la pratique de la différentiation et de la dérivation pour le calcul approché</w:t>
      </w:r>
    </w:p>
    <w:p w:rsidR="007E5719" w:rsidRDefault="007E5719" w:rsidP="00B02646">
      <w:pPr>
        <w:pStyle w:val="Heading3"/>
        <w:rPr>
          <w:lang w:val="fr-FR"/>
        </w:rPr>
      </w:pPr>
      <w:r>
        <w:rPr>
          <w:lang w:val="fr-FR"/>
        </w:rPr>
        <w:t>Contenu</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1.4.1 Définitions des fonctions de deux et de trois variables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1.4.2 Domaines dans R2 et R3. Domaines ouverts et fermés. Lignes  et surfaces de niveau</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1.4.3</w:t>
      </w:r>
      <w:r>
        <w:rPr>
          <w:rFonts w:ascii="Arial" w:hAnsi="Arial"/>
          <w:sz w:val="22"/>
          <w:szCs w:val="26"/>
          <w:lang w:val="fr-FR" w:eastAsia="fr-FR"/>
        </w:rPr>
        <w:tab/>
        <w:t>Limites  des fonctions de deux et de trois variables. Propriétés (indépendance de la limite de la manière de tendance du point courant vers le point limite)</w:t>
      </w:r>
    </w:p>
    <w:p w:rsidR="007E5719" w:rsidRDefault="007E5719" w:rsidP="00B02646">
      <w:pPr>
        <w:pStyle w:val="BlockText"/>
      </w:pPr>
      <w:r>
        <w:t>1.4.4</w:t>
      </w:r>
      <w:r>
        <w:tab/>
        <w:t>Continuité des fonctions de deux et de trois variables en un point et dans un domaine. Continuité  des fonctions composées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1.4.5</w:t>
      </w:r>
      <w:r>
        <w:rPr>
          <w:rFonts w:ascii="Arial" w:hAnsi="Arial"/>
          <w:sz w:val="22"/>
          <w:szCs w:val="26"/>
          <w:lang w:val="fr-FR" w:eastAsia="fr-FR"/>
        </w:rPr>
        <w:tab/>
        <w:t>Propriétés des fonctions continues en un point (somme de deux fonctions continues, produit d'une fonction continue par un scalaire, produit et quotient de deux fonctions continues)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1.4.6</w:t>
      </w:r>
      <w:r>
        <w:rPr>
          <w:rFonts w:ascii="Arial" w:hAnsi="Arial"/>
          <w:sz w:val="22"/>
          <w:szCs w:val="26"/>
          <w:lang w:val="fr-FR" w:eastAsia="fr-FR"/>
        </w:rPr>
        <w:tab/>
        <w:t>Propriétés des fonctions continues dans un domaine fermé (Théorème des valeurs intermédiaires)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1.4.7</w:t>
      </w:r>
      <w:r>
        <w:rPr>
          <w:rFonts w:ascii="Arial" w:hAnsi="Arial"/>
          <w:sz w:val="22"/>
          <w:szCs w:val="26"/>
          <w:lang w:val="fr-FR" w:eastAsia="fr-FR"/>
        </w:rPr>
        <w:tab/>
        <w:t>Dérivées partielles d'une fonction de deux ou trois variables. Sens physique et géométrique.  Règles de calcul</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1.4.8</w:t>
      </w:r>
      <w:r>
        <w:rPr>
          <w:rFonts w:ascii="Arial" w:hAnsi="Arial"/>
          <w:sz w:val="22"/>
          <w:szCs w:val="26"/>
          <w:lang w:val="fr-FR" w:eastAsia="fr-FR"/>
        </w:rPr>
        <w:tab/>
        <w:t xml:space="preserve">Dérivées partielles d'ordre supérieur d'une fonction de deux ou trois variables </w:t>
      </w:r>
    </w:p>
    <w:p w:rsidR="007E5719" w:rsidRPr="00CA3D12"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1.4.9</w:t>
      </w:r>
      <w:r>
        <w:rPr>
          <w:rFonts w:ascii="Arial" w:hAnsi="Arial"/>
          <w:sz w:val="22"/>
          <w:szCs w:val="26"/>
          <w:lang w:val="fr-FR" w:eastAsia="fr-FR"/>
        </w:rPr>
        <w:tab/>
        <w:t>Extremums des fonctions multi</w:t>
      </w:r>
      <w:r w:rsidR="005B5036">
        <w:rPr>
          <w:rFonts w:ascii="Arial" w:hAnsi="Arial"/>
          <w:sz w:val="22"/>
          <w:szCs w:val="26"/>
          <w:lang w:val="fr-FR" w:eastAsia="fr-FR"/>
        </w:rPr>
        <w:t>-</w:t>
      </w:r>
      <w:r>
        <w:rPr>
          <w:rFonts w:ascii="Arial" w:hAnsi="Arial"/>
          <w:sz w:val="22"/>
          <w:szCs w:val="26"/>
          <w:lang w:val="fr-FR" w:eastAsia="fr-FR"/>
        </w:rPr>
        <w:t>variables (n = 2, 3).  Conditions analytiques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1.4.10</w:t>
      </w:r>
      <w:r>
        <w:rPr>
          <w:rFonts w:ascii="Arial" w:hAnsi="Arial"/>
          <w:sz w:val="22"/>
          <w:szCs w:val="26"/>
          <w:lang w:val="fr-FR" w:eastAsia="fr-FR"/>
        </w:rPr>
        <w:tab/>
        <w:t>Intégration des formes différentielles totales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1.4.11 Applications :</w:t>
      </w:r>
    </w:p>
    <w:p w:rsidR="007E5719" w:rsidRDefault="007E5719" w:rsidP="00B02646">
      <w:pPr>
        <w:pStyle w:val="BodyTextIndent"/>
        <w:spacing w:before="0" w:after="0"/>
        <w:ind w:left="1418" w:hanging="840"/>
        <w:rPr>
          <w:lang w:eastAsia="fr-FR"/>
        </w:rPr>
      </w:pPr>
      <w:r>
        <w:rPr>
          <w:lang w:eastAsia="fr-FR"/>
        </w:rPr>
        <w:t>1.4.11.1</w:t>
      </w:r>
      <w:r>
        <w:rPr>
          <w:lang w:eastAsia="fr-FR"/>
        </w:rPr>
        <w:tab/>
      </w:r>
      <w:r>
        <w:rPr>
          <w:lang w:eastAsia="fr-FR"/>
        </w:rPr>
        <w:tab/>
        <w:t>Equations des droites: tangente et normale en un point d'une courbe plane  donnée implicitement par une relation de la forme f(x, y) =0</w:t>
      </w:r>
    </w:p>
    <w:p w:rsidR="007E5719" w:rsidRDefault="007E5719" w:rsidP="00B02646">
      <w:pPr>
        <w:pStyle w:val="BodyTextIndent"/>
        <w:spacing w:before="0" w:after="0"/>
        <w:ind w:left="1418" w:hanging="840"/>
        <w:rPr>
          <w:lang w:eastAsia="fr-FR"/>
        </w:rPr>
      </w:pPr>
      <w:r>
        <w:rPr>
          <w:lang w:eastAsia="fr-FR"/>
        </w:rPr>
        <w:t>1.4.11.2</w:t>
      </w:r>
      <w:r>
        <w:rPr>
          <w:lang w:eastAsia="fr-FR"/>
        </w:rPr>
        <w:tab/>
      </w:r>
      <w:r>
        <w:rPr>
          <w:lang w:eastAsia="fr-FR"/>
        </w:rPr>
        <w:tab/>
        <w:t>Equation du plan tangent et de la droite normale en un point d'une surface donnée implicitement par une relation de la forme f(x, y, z) = 0</w:t>
      </w:r>
    </w:p>
    <w:p w:rsidR="007E5719" w:rsidRDefault="007E5719" w:rsidP="00B02646">
      <w:pPr>
        <w:pStyle w:val="BodyTextIndent"/>
        <w:spacing w:before="0" w:after="0"/>
        <w:ind w:left="1418" w:hanging="840"/>
        <w:rPr>
          <w:lang w:eastAsia="fr-FR"/>
        </w:rPr>
      </w:pPr>
      <w:r>
        <w:rPr>
          <w:lang w:eastAsia="fr-FR"/>
        </w:rPr>
        <w:t>1.4.11.3</w:t>
      </w:r>
      <w:r>
        <w:rPr>
          <w:lang w:eastAsia="fr-FR"/>
        </w:rPr>
        <w:tab/>
        <w:t>Calcul approché et calcul des extremums</w:t>
      </w:r>
    </w:p>
    <w:p w:rsidR="007E5719" w:rsidRDefault="007E5719" w:rsidP="00B02646">
      <w:pPr>
        <w:pStyle w:val="Title"/>
        <w:rPr>
          <w:rFonts w:cs="Arial Rounded MT Bold"/>
          <w:szCs w:val="33"/>
          <w:u w:val="double"/>
        </w:rPr>
      </w:pPr>
    </w:p>
    <w:p w:rsidR="007E5719" w:rsidRDefault="007E5719" w:rsidP="00C343AB">
      <w:pPr>
        <w:pStyle w:val="Title"/>
        <w:jc w:val="left"/>
        <w:rPr>
          <w:rFonts w:cs="Arial Rounded MT Bold"/>
          <w:szCs w:val="33"/>
        </w:rPr>
      </w:pPr>
      <w:r w:rsidRPr="00A33D06">
        <w:rPr>
          <w:rFonts w:cs="Arial Rounded MT Bold"/>
          <w:szCs w:val="33"/>
          <w:u w:val="double"/>
        </w:rPr>
        <w:t>Module 3</w:t>
      </w:r>
      <w:r>
        <w:rPr>
          <w:rFonts w:cs="Arial Rounded MT Bold"/>
          <w:szCs w:val="33"/>
        </w:rPr>
        <w:t> : Géométrie analytique et vectorielle</w:t>
      </w:r>
    </w:p>
    <w:p w:rsidR="007E5719" w:rsidRDefault="007E5719" w:rsidP="00B02646">
      <w:pPr>
        <w:pStyle w:val="Title"/>
        <w:rPr>
          <w:rFonts w:cs="Arial Rounded MT Bold"/>
          <w:szCs w:val="33"/>
        </w:rPr>
      </w:pPr>
      <w:r>
        <w:rPr>
          <w:rFonts w:cs="Arial Rounded MT Bold"/>
          <w:szCs w:val="33"/>
          <w:u w:val="single"/>
        </w:rPr>
        <w:t>Chapitre 1</w:t>
      </w:r>
      <w:r>
        <w:rPr>
          <w:rFonts w:cs="Arial Rounded MT Bold"/>
          <w:szCs w:val="33"/>
          <w:u w:val="single"/>
        </w:rPr>
        <w:br/>
      </w:r>
      <w:r>
        <w:rPr>
          <w:rFonts w:cs="Arial Rounded MT Bold"/>
          <w:szCs w:val="33"/>
        </w:rPr>
        <w:t>Courbes planes en coordonnées cartésiennes et polaires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436"/>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Appliquer le calcul différentiel pour l'étude et la représentation graphique  des courbes données en coordonnées cartésiennes sous la forme : y = f(x)</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Appliquer le calcul différentiel pour l'étude et la représentation graphique des courbes données en coordonnées paramétriques et en particulier, polaires, sous la forme : </w:t>
      </w:r>
      <w:r>
        <w:rPr>
          <w:szCs w:val="22"/>
          <w:lang w:eastAsia="fr-FR"/>
        </w:rPr>
        <w:sym w:font="Symbol" w:char="F072"/>
      </w:r>
      <w:r>
        <w:rPr>
          <w:lang w:eastAsia="fr-FR"/>
        </w:rPr>
        <w:t xml:space="preserve"> = </w:t>
      </w:r>
      <w:r>
        <w:rPr>
          <w:szCs w:val="22"/>
          <w:lang w:eastAsia="fr-FR"/>
        </w:rPr>
        <w:sym w:font="Symbol" w:char="F072"/>
      </w:r>
      <w:r>
        <w:rPr>
          <w:lang w:eastAsia="fr-FR"/>
        </w:rPr>
        <w:t>(</w:t>
      </w:r>
      <w:r>
        <w:rPr>
          <w:szCs w:val="22"/>
          <w:lang w:eastAsia="fr-FR"/>
        </w:rPr>
        <w:sym w:font="Symbol" w:char="F071"/>
      </w:r>
      <w:r>
        <w:rPr>
          <w:lang w:eastAsia="fr-FR"/>
        </w:rPr>
        <w:t>)</w:t>
      </w:r>
    </w:p>
    <w:p w:rsidR="007E5719" w:rsidRDefault="007E5719" w:rsidP="00B02646">
      <w:pPr>
        <w:pStyle w:val="Heading3"/>
        <w:rPr>
          <w:lang w:val="fr-FR"/>
        </w:rPr>
      </w:pPr>
      <w:r>
        <w:rPr>
          <w:lang w:val="fr-FR"/>
        </w:rPr>
        <w:t>Contenu</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 xml:space="preserve">3.1.1 Forme : y = y(x)   </w:t>
      </w:r>
    </w:p>
    <w:p w:rsidR="007E5719" w:rsidRDefault="007E5719" w:rsidP="00B02646">
      <w:pPr>
        <w:pStyle w:val="BodyTextIndent"/>
        <w:spacing w:before="0" w:after="0"/>
        <w:ind w:left="1276" w:hanging="698"/>
        <w:rPr>
          <w:lang w:eastAsia="fr-FR"/>
        </w:rPr>
      </w:pPr>
      <w:r>
        <w:rPr>
          <w:lang w:eastAsia="fr-FR"/>
        </w:rPr>
        <w:t>3.1.1.1</w:t>
      </w:r>
      <w:r>
        <w:rPr>
          <w:lang w:eastAsia="fr-FR"/>
        </w:rPr>
        <w:tab/>
        <w:t xml:space="preserve">Repère cartésien </w:t>
      </w:r>
    </w:p>
    <w:p w:rsidR="007E5719" w:rsidRDefault="007E5719" w:rsidP="00B02646">
      <w:pPr>
        <w:pStyle w:val="BodyTextIndent"/>
        <w:spacing w:before="0" w:after="0"/>
        <w:ind w:left="1276" w:hanging="698"/>
        <w:rPr>
          <w:lang w:eastAsia="fr-FR"/>
        </w:rPr>
      </w:pPr>
      <w:r>
        <w:rPr>
          <w:lang w:eastAsia="fr-FR"/>
        </w:rPr>
        <w:t>3.1.1.2</w:t>
      </w:r>
      <w:r>
        <w:rPr>
          <w:lang w:eastAsia="fr-FR"/>
        </w:rPr>
        <w:tab/>
        <w:t>Etude de la concavité en un point  d'une fonction deux fois dérivable. Points d'inflexion.</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3.1.2</w:t>
      </w:r>
      <w:r>
        <w:rPr>
          <w:rFonts w:ascii="Arial" w:hAnsi="Arial"/>
          <w:sz w:val="22"/>
          <w:szCs w:val="26"/>
          <w:lang w:val="fr-FR" w:eastAsia="fr-FR"/>
        </w:rPr>
        <w:tab/>
        <w:t>Etude et  représentation graphique  des courbes données en coordonnées polaires sous la forme :</w:t>
      </w:r>
      <w:r>
        <w:rPr>
          <w:rFonts w:ascii="Arial" w:hAnsi="Arial"/>
          <w:sz w:val="22"/>
          <w:szCs w:val="26"/>
          <w:lang w:val="fr-FR" w:eastAsia="fr-FR"/>
        </w:rPr>
        <w:tab/>
        <w:t xml:space="preserve"> </w:t>
      </w:r>
      <w:r>
        <w:rPr>
          <w:rFonts w:ascii="Arial" w:hAnsi="Arial"/>
          <w:sz w:val="22"/>
          <w:szCs w:val="22"/>
          <w:lang w:val="fr-FR"/>
        </w:rPr>
        <w:sym w:font="Symbol" w:char="F072"/>
      </w:r>
      <w:r>
        <w:rPr>
          <w:rFonts w:ascii="Arial" w:hAnsi="Arial"/>
          <w:sz w:val="22"/>
          <w:szCs w:val="26"/>
          <w:lang w:val="fr-FR" w:eastAsia="fr-FR"/>
        </w:rPr>
        <w:t xml:space="preserve"> = </w:t>
      </w:r>
      <w:r>
        <w:rPr>
          <w:rFonts w:ascii="Arial" w:hAnsi="Arial"/>
          <w:sz w:val="22"/>
          <w:szCs w:val="22"/>
          <w:lang w:val="fr-FR"/>
        </w:rPr>
        <w:sym w:font="Symbol" w:char="F072"/>
      </w:r>
      <w:r>
        <w:rPr>
          <w:rFonts w:ascii="Arial" w:hAnsi="Arial"/>
          <w:sz w:val="22"/>
          <w:szCs w:val="26"/>
          <w:lang w:val="fr-FR" w:eastAsia="fr-FR"/>
        </w:rPr>
        <w:t>(</w:t>
      </w:r>
      <w:r>
        <w:rPr>
          <w:rFonts w:ascii="Arial" w:hAnsi="Arial"/>
          <w:sz w:val="22"/>
          <w:szCs w:val="22"/>
          <w:lang w:val="fr-FR"/>
        </w:rPr>
        <w:sym w:font="Symbol" w:char="F071"/>
      </w:r>
      <w:r>
        <w:rPr>
          <w:rFonts w:ascii="Arial" w:hAnsi="Arial"/>
          <w:sz w:val="22"/>
          <w:szCs w:val="26"/>
          <w:lang w:val="fr-FR" w:eastAsia="fr-FR"/>
        </w:rPr>
        <w:t>)</w:t>
      </w:r>
    </w:p>
    <w:p w:rsidR="007E5719" w:rsidRDefault="007E5719" w:rsidP="00B02646">
      <w:pPr>
        <w:pStyle w:val="BodyTextIndent"/>
        <w:spacing w:before="0" w:after="0"/>
        <w:ind w:left="1276" w:hanging="698"/>
        <w:rPr>
          <w:lang w:eastAsia="fr-FR"/>
        </w:rPr>
      </w:pPr>
      <w:r>
        <w:rPr>
          <w:lang w:eastAsia="fr-FR"/>
        </w:rPr>
        <w:t>3.1.2.1</w:t>
      </w:r>
      <w:r>
        <w:rPr>
          <w:lang w:eastAsia="fr-FR"/>
        </w:rPr>
        <w:tab/>
        <w:t>Définitions des coordonnées polaires.</w:t>
      </w:r>
    </w:p>
    <w:p w:rsidR="007E5719" w:rsidRDefault="007E5719" w:rsidP="00B02646">
      <w:pPr>
        <w:pStyle w:val="BodyTextIndent"/>
        <w:spacing w:before="0" w:after="0"/>
        <w:ind w:left="1276" w:hanging="698"/>
        <w:rPr>
          <w:lang w:eastAsia="fr-FR"/>
        </w:rPr>
      </w:pPr>
      <w:r>
        <w:rPr>
          <w:lang w:eastAsia="fr-FR"/>
        </w:rPr>
        <w:t>3.1.2.2</w:t>
      </w:r>
      <w:r>
        <w:rPr>
          <w:lang w:eastAsia="fr-FR"/>
        </w:rPr>
        <w:tab/>
        <w:t>Changement de coordonnées. Repère cartésien associé.</w:t>
      </w:r>
    </w:p>
    <w:p w:rsidR="007E5719" w:rsidRDefault="007E5719" w:rsidP="00B02646">
      <w:pPr>
        <w:pStyle w:val="BodyTextIndent"/>
        <w:spacing w:before="0" w:after="0"/>
        <w:ind w:left="1276" w:hanging="698"/>
        <w:rPr>
          <w:lang w:eastAsia="fr-FR"/>
        </w:rPr>
      </w:pPr>
      <w:r>
        <w:rPr>
          <w:lang w:eastAsia="fr-FR"/>
        </w:rPr>
        <w:t>3.1.2.3</w:t>
      </w:r>
      <w:r>
        <w:rPr>
          <w:lang w:eastAsia="fr-FR"/>
        </w:rPr>
        <w:tab/>
        <w:t>Equations de quelques courbes simples.</w:t>
      </w:r>
    </w:p>
    <w:p w:rsidR="007E5719" w:rsidRDefault="007E5719" w:rsidP="002232A3">
      <w:pPr>
        <w:pStyle w:val="BodyTextIndent"/>
        <w:spacing w:before="0" w:after="0"/>
        <w:ind w:left="1276" w:hanging="698"/>
        <w:jc w:val="left"/>
        <w:rPr>
          <w:lang w:eastAsia="fr-FR"/>
        </w:rPr>
      </w:pPr>
      <w:r>
        <w:rPr>
          <w:lang w:eastAsia="fr-FR"/>
        </w:rPr>
        <w:lastRenderedPageBreak/>
        <w:t>3.1.2.4</w:t>
      </w:r>
      <w:r>
        <w:rPr>
          <w:lang w:eastAsia="fr-FR"/>
        </w:rPr>
        <w:tab/>
        <w:t xml:space="preserve">Tangente en un point à une courbe définie en coordonnées polaires par la relation : </w:t>
      </w:r>
      <w:r>
        <w:rPr>
          <w:lang w:eastAsia="fr-FR"/>
        </w:rPr>
        <w:br/>
      </w:r>
      <w:r>
        <w:rPr>
          <w:szCs w:val="22"/>
          <w:lang w:eastAsia="fr-FR"/>
        </w:rPr>
        <w:sym w:font="Symbol" w:char="F072"/>
      </w:r>
      <w:r>
        <w:rPr>
          <w:lang w:eastAsia="fr-FR"/>
        </w:rPr>
        <w:t xml:space="preserve"> = </w:t>
      </w:r>
      <w:r>
        <w:rPr>
          <w:szCs w:val="22"/>
          <w:lang w:eastAsia="fr-FR"/>
        </w:rPr>
        <w:sym w:font="Symbol" w:char="F072"/>
      </w:r>
      <w:r>
        <w:rPr>
          <w:lang w:eastAsia="fr-FR"/>
        </w:rPr>
        <w:t>(</w:t>
      </w:r>
      <w:r>
        <w:rPr>
          <w:szCs w:val="22"/>
          <w:lang w:eastAsia="fr-FR"/>
        </w:rPr>
        <w:sym w:font="Symbol" w:char="F071"/>
      </w:r>
      <w:r>
        <w:rPr>
          <w:lang w:eastAsia="fr-FR"/>
        </w:rPr>
        <w:t>)</w:t>
      </w:r>
    </w:p>
    <w:p w:rsidR="007E5719" w:rsidRDefault="007E5719" w:rsidP="002232A3">
      <w:pPr>
        <w:pStyle w:val="BodyTextIndent"/>
        <w:spacing w:before="0" w:after="0"/>
        <w:ind w:left="1276" w:hanging="698"/>
        <w:jc w:val="left"/>
        <w:rPr>
          <w:lang w:eastAsia="fr-FR"/>
        </w:rPr>
      </w:pPr>
      <w:r>
        <w:rPr>
          <w:lang w:eastAsia="fr-FR"/>
        </w:rPr>
        <w:t>3.1.2.5 Points d'inflexion; Branches infinies; Points doubles; Points multiples</w:t>
      </w:r>
    </w:p>
    <w:p w:rsidR="007E5719" w:rsidRDefault="007E5719" w:rsidP="002232A3">
      <w:pPr>
        <w:pStyle w:val="BlockText"/>
        <w:jc w:val="left"/>
      </w:pPr>
      <w:r>
        <w:t>3.1.3</w:t>
      </w:r>
      <w:r>
        <w:tab/>
        <w:t>Courbes données sous forme paramétrique : Circonférence; ellipse; hyperbole; conchoïde; astroïde; cycloïde...</w:t>
      </w:r>
    </w:p>
    <w:p w:rsidR="00CC41E8" w:rsidRDefault="00CC41E8" w:rsidP="00A002FA">
      <w:pPr>
        <w:pStyle w:val="Title"/>
        <w:rPr>
          <w:rFonts w:cs="Arial Rounded MT Bold"/>
          <w:szCs w:val="33"/>
          <w:u w:val="single"/>
        </w:rPr>
      </w:pPr>
    </w:p>
    <w:p w:rsidR="007E5719" w:rsidRDefault="007E5719" w:rsidP="00A002FA">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Les opérateurs différentiels dans les champs scalaires et vectoriels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436"/>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Utiliser l'opérateur </w:t>
      </w:r>
      <w:proofErr w:type="spellStart"/>
      <w:r>
        <w:rPr>
          <w:lang w:eastAsia="fr-FR"/>
        </w:rPr>
        <w:t>hamiltonien</w:t>
      </w:r>
      <w:proofErr w:type="spellEnd"/>
      <w:r>
        <w:rPr>
          <w:lang w:eastAsia="fr-FR"/>
        </w:rPr>
        <w:t xml:space="preserve"> et les opérateurs différentiels: </w:t>
      </w:r>
      <w:proofErr w:type="spellStart"/>
      <w:r>
        <w:rPr>
          <w:lang w:eastAsia="fr-FR"/>
        </w:rPr>
        <w:t>grad</w:t>
      </w:r>
      <w:proofErr w:type="spellEnd"/>
      <w:r>
        <w:rPr>
          <w:lang w:eastAsia="fr-FR"/>
        </w:rPr>
        <w:t xml:space="preserve">, </w:t>
      </w:r>
      <w:proofErr w:type="spellStart"/>
      <w:r>
        <w:rPr>
          <w:lang w:eastAsia="fr-FR"/>
        </w:rPr>
        <w:t>div</w:t>
      </w:r>
      <w:proofErr w:type="spellEnd"/>
      <w:r>
        <w:rPr>
          <w:lang w:eastAsia="fr-FR"/>
        </w:rPr>
        <w:t>, rot.</w:t>
      </w:r>
    </w:p>
    <w:p w:rsidR="007E5719" w:rsidRDefault="007E5719" w:rsidP="00B02646">
      <w:pPr>
        <w:pStyle w:val="BodyTextIndent"/>
        <w:spacing w:before="0" w:after="0"/>
        <w:ind w:left="284" w:hanging="284"/>
        <w:rPr>
          <w:lang w:eastAsia="fr-FR"/>
        </w:rPr>
      </w:pPr>
      <w:r>
        <w:rPr>
          <w:lang w:eastAsia="fr-FR"/>
        </w:rPr>
        <w:t>–</w:t>
      </w:r>
      <w:r>
        <w:rPr>
          <w:lang w:eastAsia="fr-FR"/>
        </w:rPr>
        <w:tab/>
        <w:t>Utiliser la dérivée directionnelle.</w:t>
      </w:r>
    </w:p>
    <w:p w:rsidR="007E5719" w:rsidRDefault="007E5719" w:rsidP="00B02646">
      <w:pPr>
        <w:pStyle w:val="Heading3"/>
        <w:rPr>
          <w:lang w:val="fr-FR"/>
        </w:rPr>
      </w:pPr>
      <w:r>
        <w:rPr>
          <w:lang w:val="fr-FR"/>
        </w:rPr>
        <w:t>Contenu</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3.4.1 Définition d'un champ scalaire (dans le plan et dans l'espace)</w:t>
      </w:r>
    </w:p>
    <w:p w:rsidR="007E5719" w:rsidRDefault="007E5719" w:rsidP="00B02646">
      <w:pPr>
        <w:pStyle w:val="BodyTextIndent"/>
        <w:spacing w:before="0" w:after="0"/>
        <w:ind w:left="1276" w:hanging="698"/>
        <w:rPr>
          <w:lang w:eastAsia="fr-FR"/>
        </w:rPr>
      </w:pPr>
      <w:r>
        <w:rPr>
          <w:lang w:eastAsia="fr-FR"/>
        </w:rPr>
        <w:t>3.4.1.1 Lignes et surfaces de niveau</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3.4.2 Définition d'un champ vectoriel (dans le plan et dans l'espace)</w:t>
      </w:r>
    </w:p>
    <w:p w:rsidR="007E5719" w:rsidRDefault="007E5719" w:rsidP="00B02646">
      <w:pPr>
        <w:pStyle w:val="BodyTextIndent"/>
        <w:spacing w:before="0" w:after="0"/>
        <w:ind w:left="1276" w:hanging="698"/>
        <w:rPr>
          <w:lang w:eastAsia="fr-FR"/>
        </w:rPr>
      </w:pPr>
      <w:r>
        <w:rPr>
          <w:lang w:eastAsia="fr-FR"/>
        </w:rPr>
        <w:t>3.4.2.1</w:t>
      </w:r>
      <w:r>
        <w:rPr>
          <w:lang w:eastAsia="fr-FR"/>
        </w:rPr>
        <w:tab/>
        <w:t>Champ vectoriel uniforme</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 xml:space="preserve">3.4.3 Opérateur </w:t>
      </w:r>
      <w:proofErr w:type="spellStart"/>
      <w:r>
        <w:rPr>
          <w:rFonts w:ascii="Arial" w:hAnsi="Arial"/>
          <w:sz w:val="22"/>
          <w:szCs w:val="26"/>
          <w:lang w:val="fr-FR" w:eastAsia="fr-FR"/>
        </w:rPr>
        <w:t>hamiltonien</w:t>
      </w:r>
      <w:proofErr w:type="spellEnd"/>
      <w:r>
        <w:rPr>
          <w:rFonts w:ascii="Arial" w:hAnsi="Arial"/>
          <w:sz w:val="22"/>
          <w:szCs w:val="26"/>
          <w:lang w:val="fr-FR" w:eastAsia="fr-FR"/>
        </w:rPr>
        <w:t xml:space="preserve"> nabla  </w:t>
      </w:r>
      <w:r>
        <w:rPr>
          <w:rFonts w:ascii="Arial" w:hAnsi="Arial"/>
          <w:sz w:val="22"/>
          <w:szCs w:val="22"/>
          <w:lang w:val="fr-FR"/>
        </w:rPr>
        <w:sym w:font="Symbol" w:char="F0D1"/>
      </w:r>
      <w:r>
        <w:rPr>
          <w:rFonts w:ascii="Arial" w:hAnsi="Arial"/>
          <w:sz w:val="22"/>
          <w:szCs w:val="26"/>
          <w:lang w:val="fr-FR" w:eastAsia="fr-FR"/>
        </w:rPr>
        <w:t xml:space="preserve">   </w:t>
      </w:r>
    </w:p>
    <w:p w:rsidR="007E5719" w:rsidRDefault="007E5719" w:rsidP="00B02646">
      <w:pPr>
        <w:pStyle w:val="BodyTextIndent"/>
        <w:spacing w:before="0" w:after="0"/>
        <w:ind w:left="1276" w:hanging="698"/>
        <w:rPr>
          <w:lang w:eastAsia="fr-FR"/>
        </w:rPr>
      </w:pPr>
      <w:r>
        <w:rPr>
          <w:lang w:eastAsia="fr-FR"/>
        </w:rPr>
        <w:t>3.4.3.1</w:t>
      </w:r>
      <w:r>
        <w:rPr>
          <w:lang w:eastAsia="fr-FR"/>
        </w:rPr>
        <w:tab/>
        <w:t xml:space="preserve">Le gradient d'un champ scalaire U(x, y, z) : </w:t>
      </w:r>
      <w:proofErr w:type="spellStart"/>
      <w:r>
        <w:rPr>
          <w:lang w:eastAsia="fr-FR"/>
        </w:rPr>
        <w:t>grad</w:t>
      </w:r>
      <w:proofErr w:type="spellEnd"/>
      <w:r>
        <w:rPr>
          <w:lang w:eastAsia="fr-FR"/>
        </w:rPr>
        <w:t xml:space="preserve"> U, flux d’un vecteur. </w:t>
      </w:r>
    </w:p>
    <w:p w:rsidR="007E5719" w:rsidRDefault="007E5719" w:rsidP="00B02646">
      <w:pPr>
        <w:pStyle w:val="BodyTextIndent"/>
        <w:spacing w:before="0" w:after="0"/>
        <w:ind w:left="1276" w:hanging="698"/>
        <w:rPr>
          <w:lang w:eastAsia="fr-FR"/>
        </w:rPr>
      </w:pPr>
      <w:r>
        <w:rPr>
          <w:lang w:eastAsia="fr-FR"/>
        </w:rPr>
        <w:t>3.4.3.2</w:t>
      </w:r>
      <w:r>
        <w:rPr>
          <w:lang w:eastAsia="fr-FR"/>
        </w:rPr>
        <w:tab/>
        <w:t xml:space="preserve">La divergence d'un champ vectoriel : </w:t>
      </w:r>
      <w:proofErr w:type="spellStart"/>
      <w:r>
        <w:rPr>
          <w:lang w:eastAsia="fr-FR"/>
        </w:rPr>
        <w:t>div</w:t>
      </w:r>
      <w:proofErr w:type="spellEnd"/>
      <w:r>
        <w:rPr>
          <w:lang w:eastAsia="fr-FR"/>
        </w:rPr>
        <w:t xml:space="preserve"> F</w:t>
      </w:r>
    </w:p>
    <w:p w:rsidR="007E5719" w:rsidRDefault="007E5719" w:rsidP="00B02646">
      <w:pPr>
        <w:pStyle w:val="BodyTextIndent"/>
        <w:spacing w:before="0" w:after="0"/>
        <w:ind w:left="1276" w:hanging="698"/>
        <w:rPr>
          <w:lang w:eastAsia="fr-FR"/>
        </w:rPr>
      </w:pPr>
      <w:r>
        <w:rPr>
          <w:lang w:eastAsia="fr-FR"/>
        </w:rPr>
        <w:t>3.4.3.3</w:t>
      </w:r>
      <w:r>
        <w:rPr>
          <w:lang w:eastAsia="fr-FR"/>
        </w:rPr>
        <w:tab/>
        <w:t>Le rotationnel d'un champ vectoriel : rot F</w:t>
      </w:r>
    </w:p>
    <w:p w:rsidR="007E5719" w:rsidRDefault="007E5719" w:rsidP="00B02646">
      <w:pPr>
        <w:pStyle w:val="BodyTextIndent"/>
        <w:spacing w:before="0" w:after="0"/>
        <w:ind w:left="1276" w:hanging="698"/>
        <w:rPr>
          <w:lang w:eastAsia="fr-FR"/>
        </w:rPr>
      </w:pPr>
      <w:r>
        <w:rPr>
          <w:lang w:eastAsia="fr-FR"/>
        </w:rPr>
        <w:t>3.4.3.4</w:t>
      </w:r>
      <w:r>
        <w:rPr>
          <w:lang w:eastAsia="fr-FR"/>
        </w:rPr>
        <w:tab/>
        <w:t xml:space="preserve">Propriétés de </w:t>
      </w:r>
      <w:proofErr w:type="spellStart"/>
      <w:r>
        <w:rPr>
          <w:lang w:eastAsia="fr-FR"/>
        </w:rPr>
        <w:t>grad</w:t>
      </w:r>
      <w:proofErr w:type="spellEnd"/>
      <w:r>
        <w:rPr>
          <w:lang w:eastAsia="fr-FR"/>
        </w:rPr>
        <w:t xml:space="preserve">, </w:t>
      </w:r>
      <w:proofErr w:type="spellStart"/>
      <w:r>
        <w:rPr>
          <w:lang w:eastAsia="fr-FR"/>
        </w:rPr>
        <w:t>div</w:t>
      </w:r>
      <w:proofErr w:type="spellEnd"/>
      <w:r>
        <w:rPr>
          <w:lang w:eastAsia="fr-FR"/>
        </w:rPr>
        <w:t xml:space="preserve"> et rot</w:t>
      </w:r>
    </w:p>
    <w:p w:rsidR="007E5719" w:rsidRDefault="007E5719" w:rsidP="00B02646">
      <w:pPr>
        <w:pStyle w:val="BodyTextIndent"/>
        <w:spacing w:before="0" w:after="0"/>
        <w:ind w:left="1276" w:hanging="698"/>
        <w:rPr>
          <w:lang w:eastAsia="fr-FR"/>
        </w:rPr>
      </w:pPr>
      <w:r>
        <w:rPr>
          <w:lang w:eastAsia="fr-FR"/>
        </w:rPr>
        <w:t>3.4.3.5</w:t>
      </w:r>
      <w:r>
        <w:rPr>
          <w:lang w:eastAsia="fr-FR"/>
        </w:rPr>
        <w:tab/>
      </w:r>
      <w:proofErr w:type="spellStart"/>
      <w:r>
        <w:rPr>
          <w:lang w:eastAsia="fr-FR"/>
        </w:rPr>
        <w:t>Laplacien</w:t>
      </w:r>
      <w:proofErr w:type="spellEnd"/>
      <w:r>
        <w:rPr>
          <w:lang w:eastAsia="fr-FR"/>
        </w:rPr>
        <w:t xml:space="preserve"> </w:t>
      </w:r>
      <w:r>
        <w:rPr>
          <w:szCs w:val="22"/>
          <w:lang w:eastAsia="fr-FR"/>
        </w:rPr>
        <w:sym w:font="Symbol" w:char="F044"/>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3.4.4</w:t>
      </w:r>
      <w:r>
        <w:rPr>
          <w:rFonts w:ascii="Arial" w:hAnsi="Arial"/>
          <w:sz w:val="22"/>
          <w:szCs w:val="26"/>
          <w:lang w:val="fr-FR" w:eastAsia="fr-FR"/>
        </w:rPr>
        <w:tab/>
        <w:t xml:space="preserve">Dérivée directionnelle d'un champ scalaire. Propriétés </w:t>
      </w:r>
    </w:p>
    <w:p w:rsidR="007E5719" w:rsidRDefault="007E5719" w:rsidP="002232A3">
      <w:pPr>
        <w:ind w:left="567" w:right="88" w:hanging="567"/>
        <w:rPr>
          <w:rFonts w:ascii="Arial" w:hAnsi="Arial"/>
          <w:sz w:val="22"/>
          <w:szCs w:val="26"/>
          <w:lang w:val="fr-FR" w:eastAsia="fr-FR"/>
        </w:rPr>
      </w:pPr>
      <w:r>
        <w:rPr>
          <w:rFonts w:ascii="Arial" w:hAnsi="Arial"/>
          <w:sz w:val="22"/>
          <w:szCs w:val="26"/>
          <w:lang w:val="fr-FR" w:eastAsia="fr-FR"/>
        </w:rPr>
        <w:t>3.4.5</w:t>
      </w:r>
      <w:r>
        <w:rPr>
          <w:rFonts w:ascii="Arial" w:hAnsi="Arial"/>
          <w:sz w:val="22"/>
          <w:szCs w:val="26"/>
          <w:lang w:val="fr-FR" w:eastAsia="fr-FR"/>
        </w:rPr>
        <w:tab/>
        <w:t xml:space="preserve">Applications : Les opérateurs </w:t>
      </w:r>
      <w:proofErr w:type="spellStart"/>
      <w:r>
        <w:rPr>
          <w:rFonts w:ascii="Arial" w:hAnsi="Arial"/>
          <w:sz w:val="22"/>
          <w:szCs w:val="26"/>
          <w:lang w:val="fr-FR" w:eastAsia="fr-FR"/>
        </w:rPr>
        <w:t>grad</w:t>
      </w:r>
      <w:proofErr w:type="spellEnd"/>
      <w:r>
        <w:rPr>
          <w:rFonts w:ascii="Arial" w:hAnsi="Arial"/>
          <w:sz w:val="22"/>
          <w:szCs w:val="26"/>
          <w:lang w:val="fr-FR" w:eastAsia="fr-FR"/>
        </w:rPr>
        <w:t xml:space="preserve">, </w:t>
      </w:r>
      <w:proofErr w:type="spellStart"/>
      <w:r>
        <w:rPr>
          <w:rFonts w:ascii="Arial" w:hAnsi="Arial"/>
          <w:sz w:val="22"/>
          <w:szCs w:val="26"/>
          <w:lang w:val="fr-FR" w:eastAsia="fr-FR"/>
        </w:rPr>
        <w:t>div</w:t>
      </w:r>
      <w:proofErr w:type="spellEnd"/>
      <w:r>
        <w:rPr>
          <w:rFonts w:ascii="Arial" w:hAnsi="Arial"/>
          <w:sz w:val="22"/>
          <w:szCs w:val="26"/>
          <w:lang w:val="fr-FR" w:eastAsia="fr-FR"/>
        </w:rPr>
        <w:t xml:space="preserve">, rot et </w:t>
      </w:r>
      <w:r>
        <w:rPr>
          <w:rFonts w:ascii="Arial" w:hAnsi="Arial"/>
          <w:sz w:val="22"/>
          <w:szCs w:val="22"/>
          <w:lang w:val="fr-FR"/>
        </w:rPr>
        <w:sym w:font="Symbol" w:char="F044"/>
      </w:r>
      <w:r>
        <w:rPr>
          <w:rFonts w:ascii="Arial" w:hAnsi="Arial"/>
          <w:sz w:val="22"/>
          <w:szCs w:val="26"/>
          <w:lang w:val="fr-FR" w:eastAsia="fr-FR"/>
        </w:rPr>
        <w:t xml:space="preserve"> en coordonnées polaires, cylindriques, et sphériques.</w:t>
      </w: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sectPr w:rsidR="007E5719" w:rsidSect="007F0384">
          <w:headerReference w:type="default" r:id="rId23"/>
          <w:type w:val="continuous"/>
          <w:pgSz w:w="11907" w:h="16840" w:code="9"/>
          <w:pgMar w:top="1418" w:right="851" w:bottom="1134" w:left="1134" w:header="567" w:footer="567" w:gutter="0"/>
          <w:paperSrc w:first="8242" w:other="8242"/>
          <w:cols w:space="720"/>
          <w:docGrid w:linePitch="272"/>
        </w:sectPr>
      </w:pPr>
    </w:p>
    <w:p w:rsidR="007E5719" w:rsidRDefault="007E5719" w:rsidP="00F37334">
      <w:pPr>
        <w:pStyle w:val="Heading1"/>
        <w:jc w:val="center"/>
        <w:rPr>
          <w:rFonts w:cs="Arial Rounded MT Bold"/>
          <w:lang w:eastAsia="fr-FR"/>
        </w:rPr>
      </w:pPr>
      <w:bookmarkStart w:id="2" w:name="_Toc461867400"/>
      <w:bookmarkStart w:id="3" w:name="_Toc461868640"/>
      <w:r w:rsidRPr="00C427B3">
        <w:rPr>
          <w:rFonts w:cs="Arial Rounded MT Bold"/>
          <w:sz w:val="40"/>
          <w:szCs w:val="40"/>
          <w:lang w:eastAsia="fr-FR"/>
        </w:rPr>
        <w:lastRenderedPageBreak/>
        <w:t>PHYSIQUE</w:t>
      </w:r>
      <w:r w:rsidRPr="00E46AF7">
        <w:rPr>
          <w:rFonts w:cs="Arial Rounded MT Bold"/>
          <w:lang w:eastAsia="fr-FR"/>
        </w:rPr>
        <w:t xml:space="preserve"> </w:t>
      </w:r>
      <w:r>
        <w:rPr>
          <w:rFonts w:cs="Arial Rounded MT Bold"/>
          <w:lang w:eastAsia="fr-FR"/>
        </w:rPr>
        <w:br/>
      </w:r>
      <w:r w:rsidR="00F37334">
        <w:rPr>
          <w:rFonts w:cs="Arial Rounded MT Bold"/>
          <w:sz w:val="32"/>
          <w:szCs w:val="32"/>
          <w:lang w:eastAsia="fr-FR"/>
        </w:rPr>
        <w:t xml:space="preserve">                                                                             </w:t>
      </w:r>
      <w:r w:rsidRPr="00F37334">
        <w:rPr>
          <w:rFonts w:cs="Arial Rounded MT Bold"/>
          <w:sz w:val="32"/>
          <w:szCs w:val="32"/>
          <w:lang w:eastAsia="fr-FR"/>
        </w:rPr>
        <w:t>(60 periodes)</w:t>
      </w:r>
      <w:bookmarkEnd w:id="2"/>
      <w:bookmarkEnd w:id="3"/>
    </w:p>
    <w:p w:rsidR="002C5E59" w:rsidRPr="00FB491B" w:rsidRDefault="002C5E59" w:rsidP="002C5E59">
      <w:pPr>
        <w:pStyle w:val="Heading2"/>
        <w:rPr>
          <w:rFonts w:cs="Arial"/>
          <w:szCs w:val="28"/>
        </w:rPr>
      </w:pPr>
      <w:r w:rsidRPr="00FB491B">
        <w:rPr>
          <w:rFonts w:cs="Arial"/>
          <w:szCs w:val="28"/>
        </w:rPr>
        <w:t>Objectifs généraux</w:t>
      </w:r>
    </w:p>
    <w:p w:rsidR="007E5719" w:rsidRPr="002C5E59" w:rsidRDefault="002C5E59" w:rsidP="002C5E59">
      <w:pPr>
        <w:rPr>
          <w:rFonts w:ascii="Arial" w:hAnsi="Arial" w:cs="Arial"/>
          <w:sz w:val="22"/>
          <w:szCs w:val="22"/>
          <w:lang w:val="fr-FR"/>
        </w:rPr>
      </w:pPr>
      <w:r>
        <w:rPr>
          <w:rFonts w:ascii="Arial" w:hAnsi="Arial"/>
          <w:sz w:val="22"/>
          <w:szCs w:val="26"/>
          <w:lang w:val="fr-FR" w:eastAsia="fr-FR"/>
        </w:rPr>
        <w:t>–</w:t>
      </w:r>
      <w:r w:rsidRPr="002C5E59">
        <w:rPr>
          <w:rFonts w:ascii="Arial" w:hAnsi="Arial" w:cs="Arial"/>
          <w:sz w:val="22"/>
          <w:szCs w:val="22"/>
          <w:lang w:val="fr-FR"/>
        </w:rPr>
        <w:t xml:space="preserve">  </w:t>
      </w:r>
      <w:r w:rsidR="007E5719" w:rsidRPr="002C5E59">
        <w:rPr>
          <w:rFonts w:ascii="Arial" w:hAnsi="Arial" w:cs="Arial"/>
          <w:sz w:val="22"/>
          <w:szCs w:val="22"/>
          <w:lang w:val="fr-FR"/>
        </w:rPr>
        <w:t>Expériences de démonstration (liste non limitative)</w:t>
      </w:r>
    </w:p>
    <w:p w:rsidR="007E5719" w:rsidRPr="002C5E59" w:rsidRDefault="002C5E59">
      <w:pPr>
        <w:pStyle w:val="Heading3"/>
        <w:rPr>
          <w:b w:val="0"/>
          <w:bCs w:val="0"/>
          <w:sz w:val="22"/>
          <w:szCs w:val="22"/>
          <w:lang w:val="fr-FR"/>
        </w:rPr>
      </w:pPr>
      <w:r w:rsidRPr="002C5E59">
        <w:rPr>
          <w:b w:val="0"/>
          <w:bCs w:val="0"/>
          <w:sz w:val="22"/>
          <w:szCs w:val="26"/>
          <w:lang w:val="fr-FR"/>
        </w:rPr>
        <w:t>–</w:t>
      </w:r>
      <w:r>
        <w:rPr>
          <w:b w:val="0"/>
          <w:bCs w:val="0"/>
          <w:sz w:val="22"/>
          <w:szCs w:val="22"/>
          <w:lang w:val="fr-FR"/>
        </w:rPr>
        <w:t xml:space="preserve"> </w:t>
      </w:r>
      <w:r w:rsidR="007E5719" w:rsidRPr="002C5E59">
        <w:rPr>
          <w:b w:val="0"/>
          <w:bCs w:val="0"/>
          <w:sz w:val="22"/>
          <w:szCs w:val="22"/>
          <w:lang w:val="fr-FR"/>
        </w:rPr>
        <w:t>Etude du mouvement accéléré</w:t>
      </w:r>
    </w:p>
    <w:p w:rsidR="007E5719" w:rsidRDefault="007E5719">
      <w:pPr>
        <w:ind w:firstLine="720"/>
        <w:jc w:val="lowKashida"/>
        <w:rPr>
          <w:rFonts w:ascii="Arial" w:hAnsi="Arial"/>
          <w:sz w:val="22"/>
          <w:szCs w:val="26"/>
          <w:lang w:val="fr-FR" w:eastAsia="fr-FR"/>
        </w:rPr>
      </w:pPr>
      <w:r>
        <w:rPr>
          <w:rFonts w:ascii="Arial" w:hAnsi="Arial"/>
          <w:sz w:val="22"/>
          <w:szCs w:val="26"/>
          <w:lang w:val="fr-FR" w:eastAsia="fr-FR"/>
        </w:rPr>
        <w:t>Expérience sur : chute libre, plan incliné, mesure de la force d’inertie.</w:t>
      </w:r>
    </w:p>
    <w:p w:rsidR="007E5719" w:rsidRDefault="007E5719">
      <w:pPr>
        <w:ind w:firstLine="720"/>
        <w:jc w:val="lowKashida"/>
        <w:rPr>
          <w:rFonts w:ascii="Arial" w:hAnsi="Arial"/>
          <w:sz w:val="22"/>
          <w:szCs w:val="26"/>
          <w:lang w:val="fr-FR" w:eastAsia="fr-FR"/>
        </w:rPr>
      </w:pPr>
      <w:r>
        <w:rPr>
          <w:rFonts w:ascii="Arial" w:hAnsi="Arial"/>
          <w:sz w:val="22"/>
          <w:szCs w:val="26"/>
          <w:lang w:val="fr-FR" w:eastAsia="fr-FR"/>
        </w:rPr>
        <w:t>Etude du mouvement circulaire - dynamique de corps en rotation :</w:t>
      </w:r>
    </w:p>
    <w:p w:rsidR="007E5719" w:rsidRDefault="007E571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Mesures de l’accélération centripète, centrifugation, détermination du mouvement d’inertie.</w:t>
      </w:r>
    </w:p>
    <w:p w:rsidR="007E5719" w:rsidRDefault="007E571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Etude du mouvement mixte : Mouvements dans un système comprenant des solides en rotation et en translation : expérience sur la machine d’Atwood.</w:t>
      </w:r>
    </w:p>
    <w:p w:rsidR="007E5719" w:rsidRDefault="002C5E59" w:rsidP="00AF72F1">
      <w:pPr>
        <w:numPr>
          <w:ilvl w:val="0"/>
          <w:numId w:val="22"/>
        </w:numPr>
        <w:ind w:left="284" w:hanging="284"/>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Etude des lois de la conservation : Expériences sur : conservation de la quantité du mouvement choc ; élastique, choc non élastique, conservation du moment cinétique d’un système isolé déformable.</w:t>
      </w:r>
    </w:p>
    <w:p w:rsidR="007E5719" w:rsidRDefault="007E5719">
      <w:pPr>
        <w:pStyle w:val="Heading2"/>
        <w:rPr>
          <w:b w:val="0"/>
          <w:bCs w:val="0"/>
        </w:rPr>
      </w:pPr>
      <w:r>
        <w:t xml:space="preserve">Contenu </w:t>
      </w:r>
    </w:p>
    <w:p w:rsidR="007E5719" w:rsidRDefault="007E5719">
      <w:pPr>
        <w:pStyle w:val="Title"/>
        <w:rPr>
          <w:rFonts w:cs="Arial Rounded MT Bold"/>
          <w:szCs w:val="33"/>
        </w:rPr>
      </w:pPr>
      <w:r>
        <w:rPr>
          <w:rFonts w:cs="Arial Rounded MT Bold"/>
          <w:szCs w:val="33"/>
          <w:u w:val="single"/>
        </w:rPr>
        <w:t>Chapitre 1</w:t>
      </w:r>
      <w:r>
        <w:rPr>
          <w:rFonts w:cs="Arial Rounded MT Bold"/>
          <w:szCs w:val="33"/>
          <w:u w:val="single"/>
        </w:rPr>
        <w:br/>
      </w:r>
      <w:r>
        <w:rPr>
          <w:rFonts w:cs="Arial Rounded MT Bold"/>
          <w:szCs w:val="33"/>
        </w:rPr>
        <w:t>Les grandeurs physiques : Unités, dimensions, mesures</w:t>
      </w:r>
    </w:p>
    <w:p w:rsidR="009F0107" w:rsidRDefault="009F0107">
      <w:pPr>
        <w:jc w:val="lowKashida"/>
        <w:rPr>
          <w:rFonts w:ascii="Arial" w:hAnsi="Arial"/>
          <w:sz w:val="22"/>
          <w:szCs w:val="26"/>
          <w:lang w:val="fr-FR" w:eastAsia="fr-FR"/>
        </w:rPr>
      </w:pPr>
    </w:p>
    <w:p w:rsidR="007E5719" w:rsidRDefault="007E5719">
      <w:pPr>
        <w:jc w:val="lowKashida"/>
        <w:rPr>
          <w:rFonts w:ascii="Arial" w:hAnsi="Arial"/>
          <w:sz w:val="22"/>
          <w:szCs w:val="26"/>
          <w:lang w:val="fr-FR" w:eastAsia="fr-FR"/>
        </w:rPr>
      </w:pPr>
      <w:r>
        <w:rPr>
          <w:rFonts w:ascii="Arial" w:hAnsi="Arial"/>
          <w:sz w:val="22"/>
          <w:szCs w:val="26"/>
          <w:lang w:val="fr-FR" w:eastAsia="fr-FR"/>
        </w:rPr>
        <w:t>1.1 Nature des grandeurs physiques</w:t>
      </w:r>
    </w:p>
    <w:p w:rsidR="007E5719" w:rsidRDefault="007E5719">
      <w:pPr>
        <w:jc w:val="lowKashida"/>
        <w:rPr>
          <w:rFonts w:ascii="Arial" w:hAnsi="Arial"/>
          <w:sz w:val="22"/>
          <w:szCs w:val="26"/>
          <w:lang w:val="fr-FR" w:eastAsia="fr-FR"/>
        </w:rPr>
      </w:pPr>
      <w:r>
        <w:rPr>
          <w:rFonts w:ascii="Arial" w:hAnsi="Arial"/>
          <w:sz w:val="22"/>
          <w:szCs w:val="26"/>
          <w:lang w:val="fr-FR" w:eastAsia="fr-FR"/>
        </w:rPr>
        <w:t>1.2 Les systèmes d’unités :</w:t>
      </w:r>
    </w:p>
    <w:p w:rsidR="007E5719" w:rsidRDefault="007E5719">
      <w:pPr>
        <w:ind w:left="426"/>
        <w:jc w:val="lowKashida"/>
        <w:rPr>
          <w:rFonts w:ascii="Arial" w:hAnsi="Arial"/>
          <w:sz w:val="22"/>
          <w:szCs w:val="26"/>
          <w:lang w:val="fr-FR" w:eastAsia="fr-FR"/>
        </w:rPr>
      </w:pPr>
      <w:r>
        <w:rPr>
          <w:rFonts w:ascii="Arial" w:hAnsi="Arial"/>
          <w:sz w:val="22"/>
          <w:szCs w:val="26"/>
          <w:lang w:val="fr-FR" w:eastAsia="fr-FR"/>
        </w:rPr>
        <w:t>Unités fondamentales</w:t>
      </w:r>
    </w:p>
    <w:p w:rsidR="007E5719" w:rsidRDefault="007E5719">
      <w:pPr>
        <w:ind w:left="426"/>
        <w:jc w:val="lowKashida"/>
        <w:rPr>
          <w:rFonts w:ascii="Arial" w:hAnsi="Arial"/>
          <w:sz w:val="22"/>
          <w:szCs w:val="26"/>
          <w:lang w:val="fr-FR" w:eastAsia="fr-FR"/>
        </w:rPr>
      </w:pPr>
      <w:r>
        <w:rPr>
          <w:rFonts w:ascii="Arial" w:hAnsi="Arial"/>
          <w:sz w:val="22"/>
          <w:szCs w:val="26"/>
          <w:lang w:val="fr-FR" w:eastAsia="fr-FR"/>
        </w:rPr>
        <w:t>Unités dérivées</w:t>
      </w:r>
    </w:p>
    <w:p w:rsidR="007E5719" w:rsidRDefault="007E5719">
      <w:pPr>
        <w:ind w:left="426"/>
        <w:jc w:val="lowKashida"/>
        <w:rPr>
          <w:rFonts w:ascii="Arial" w:hAnsi="Arial"/>
          <w:sz w:val="22"/>
          <w:szCs w:val="26"/>
          <w:lang w:val="fr-FR" w:eastAsia="fr-FR"/>
        </w:rPr>
      </w:pPr>
      <w:r>
        <w:rPr>
          <w:rFonts w:ascii="Arial" w:hAnsi="Arial"/>
          <w:sz w:val="22"/>
          <w:szCs w:val="26"/>
          <w:lang w:val="fr-FR" w:eastAsia="fr-FR"/>
        </w:rPr>
        <w:t>Conversion d’unités</w:t>
      </w:r>
    </w:p>
    <w:p w:rsidR="007E5719" w:rsidRDefault="007E5719">
      <w:pPr>
        <w:jc w:val="lowKashida"/>
        <w:rPr>
          <w:rFonts w:ascii="Arial" w:hAnsi="Arial"/>
          <w:sz w:val="22"/>
          <w:szCs w:val="26"/>
          <w:lang w:val="fr-FR" w:eastAsia="fr-FR"/>
        </w:rPr>
      </w:pPr>
      <w:r>
        <w:rPr>
          <w:rFonts w:ascii="Arial" w:hAnsi="Arial"/>
          <w:sz w:val="22"/>
          <w:szCs w:val="26"/>
          <w:lang w:val="fr-FR" w:eastAsia="fr-FR"/>
        </w:rPr>
        <w:t xml:space="preserve">1.3 </w:t>
      </w:r>
      <w:r w:rsidR="004920C4">
        <w:rPr>
          <w:rFonts w:ascii="Arial" w:hAnsi="Arial"/>
          <w:sz w:val="22"/>
          <w:szCs w:val="26"/>
          <w:lang w:val="fr-FR" w:eastAsia="fr-FR"/>
        </w:rPr>
        <w:t xml:space="preserve"> </w:t>
      </w:r>
      <w:r>
        <w:rPr>
          <w:rFonts w:ascii="Arial" w:hAnsi="Arial"/>
          <w:sz w:val="22"/>
          <w:szCs w:val="26"/>
          <w:lang w:val="fr-FR" w:eastAsia="fr-FR"/>
        </w:rPr>
        <w:t>Equations aux dimensions :</w:t>
      </w:r>
    </w:p>
    <w:p w:rsidR="007E5719" w:rsidRDefault="004920C4">
      <w:pPr>
        <w:ind w:left="426"/>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Homogénéité des formules</w:t>
      </w:r>
    </w:p>
    <w:p w:rsidR="007E5719" w:rsidRDefault="004920C4">
      <w:pPr>
        <w:ind w:left="426"/>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Analyse dimensionnelle</w:t>
      </w:r>
    </w:p>
    <w:p w:rsidR="007E5719" w:rsidRDefault="007E5719">
      <w:pPr>
        <w:jc w:val="lowKashida"/>
        <w:rPr>
          <w:rFonts w:ascii="Arial" w:hAnsi="Arial"/>
          <w:sz w:val="22"/>
          <w:szCs w:val="26"/>
          <w:lang w:val="fr-FR" w:eastAsia="fr-FR"/>
        </w:rPr>
      </w:pPr>
      <w:r>
        <w:rPr>
          <w:rFonts w:ascii="Arial" w:hAnsi="Arial"/>
          <w:sz w:val="22"/>
          <w:szCs w:val="26"/>
          <w:lang w:val="fr-FR" w:eastAsia="fr-FR"/>
        </w:rPr>
        <w:t xml:space="preserve">1.4 </w:t>
      </w:r>
      <w:r w:rsidR="004920C4">
        <w:rPr>
          <w:rFonts w:ascii="Arial" w:hAnsi="Arial"/>
          <w:sz w:val="22"/>
          <w:szCs w:val="26"/>
          <w:lang w:val="fr-FR" w:eastAsia="fr-FR"/>
        </w:rPr>
        <w:t xml:space="preserve"> </w:t>
      </w:r>
      <w:r>
        <w:rPr>
          <w:rFonts w:ascii="Arial" w:hAnsi="Arial"/>
          <w:sz w:val="22"/>
          <w:szCs w:val="26"/>
          <w:lang w:val="fr-FR" w:eastAsia="fr-FR"/>
        </w:rPr>
        <w:t>Les ordres de grandeurs (dimension, temps, énergie…)</w:t>
      </w:r>
    </w:p>
    <w:p w:rsidR="007E5719" w:rsidRDefault="007E5719">
      <w:pPr>
        <w:jc w:val="lowKashida"/>
        <w:rPr>
          <w:rFonts w:ascii="Arial" w:hAnsi="Arial"/>
          <w:sz w:val="22"/>
          <w:szCs w:val="26"/>
          <w:u w:val="single"/>
          <w:lang w:val="fr-FR" w:eastAsia="fr-FR"/>
        </w:rPr>
      </w:pPr>
      <w:r>
        <w:rPr>
          <w:rFonts w:ascii="Arial" w:hAnsi="Arial"/>
          <w:sz w:val="22"/>
          <w:szCs w:val="26"/>
          <w:lang w:val="fr-FR" w:eastAsia="fr-FR"/>
        </w:rPr>
        <w:t>1.5</w:t>
      </w:r>
      <w:r w:rsidR="004920C4">
        <w:rPr>
          <w:rFonts w:ascii="Arial" w:hAnsi="Arial"/>
          <w:sz w:val="22"/>
          <w:szCs w:val="26"/>
          <w:lang w:val="fr-FR" w:eastAsia="fr-FR"/>
        </w:rPr>
        <w:t xml:space="preserve"> </w:t>
      </w:r>
      <w:r>
        <w:rPr>
          <w:rFonts w:ascii="Arial" w:hAnsi="Arial"/>
          <w:sz w:val="22"/>
          <w:szCs w:val="26"/>
          <w:lang w:val="fr-FR" w:eastAsia="fr-FR"/>
        </w:rPr>
        <w:t xml:space="preserve"> Mesures, étalons et erreurs :</w:t>
      </w:r>
    </w:p>
    <w:p w:rsidR="007E5719" w:rsidRDefault="004920C4" w:rsidP="004920C4">
      <w:pPr>
        <w:ind w:left="993" w:hanging="567"/>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5.1</w:t>
      </w:r>
      <w:r w:rsidR="007E5719">
        <w:rPr>
          <w:rFonts w:ascii="Arial" w:hAnsi="Arial"/>
          <w:sz w:val="22"/>
          <w:szCs w:val="26"/>
          <w:lang w:val="fr-FR" w:eastAsia="fr-FR"/>
        </w:rPr>
        <w:tab/>
        <w:t>Incertitude absolue</w:t>
      </w:r>
    </w:p>
    <w:p w:rsidR="007E5719" w:rsidRDefault="004920C4" w:rsidP="004920C4">
      <w:pPr>
        <w:ind w:left="993" w:hanging="567"/>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5.2</w:t>
      </w:r>
      <w:r w:rsidR="007E5719">
        <w:rPr>
          <w:rFonts w:ascii="Arial" w:hAnsi="Arial"/>
          <w:sz w:val="22"/>
          <w:szCs w:val="26"/>
          <w:lang w:val="fr-FR" w:eastAsia="fr-FR"/>
        </w:rPr>
        <w:tab/>
        <w:t>Incertitude relative</w:t>
      </w:r>
    </w:p>
    <w:p w:rsidR="007E5719" w:rsidRDefault="004920C4" w:rsidP="004920C4">
      <w:pPr>
        <w:ind w:left="993" w:hanging="567"/>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5.3</w:t>
      </w:r>
      <w:r w:rsidR="007E5719">
        <w:rPr>
          <w:rFonts w:ascii="Arial" w:hAnsi="Arial"/>
          <w:sz w:val="22"/>
          <w:szCs w:val="26"/>
          <w:lang w:val="fr-FR" w:eastAsia="fr-FR"/>
        </w:rPr>
        <w:tab/>
        <w:t>Calcul d’erreurs relatives.</w:t>
      </w:r>
    </w:p>
    <w:p w:rsidR="007E5719" w:rsidRDefault="007E5719">
      <w:pPr>
        <w:pStyle w:val="Title"/>
        <w:rPr>
          <w:rFonts w:cs="Arial Rounded MT Bold"/>
          <w:szCs w:val="33"/>
        </w:rPr>
      </w:pPr>
      <w:r>
        <w:rPr>
          <w:rFonts w:cs="Arial Rounded MT Bold"/>
          <w:szCs w:val="33"/>
          <w:u w:val="single"/>
        </w:rPr>
        <w:t>Chapitre 2</w:t>
      </w:r>
      <w:r>
        <w:rPr>
          <w:rFonts w:cs="Arial Rounded MT Bold"/>
          <w:szCs w:val="33"/>
          <w:u w:val="single"/>
        </w:rPr>
        <w:br/>
      </w:r>
      <w:r>
        <w:rPr>
          <w:rFonts w:cs="Arial Rounded MT Bold"/>
          <w:szCs w:val="33"/>
        </w:rPr>
        <w:t xml:space="preserve">Les mouvements </w:t>
      </w:r>
    </w:p>
    <w:p w:rsidR="009F0107" w:rsidRDefault="009F0107">
      <w:pPr>
        <w:pStyle w:val="BodyText"/>
        <w:widowControl/>
        <w:ind w:left="426" w:hanging="426"/>
        <w:rPr>
          <w:rFonts w:ascii="Arial" w:hAnsi="Arial"/>
          <w:sz w:val="22"/>
          <w:szCs w:val="26"/>
          <w:lang w:val="fr-FR" w:eastAsia="fr-FR"/>
        </w:rPr>
      </w:pPr>
    </w:p>
    <w:p w:rsidR="007E5719" w:rsidRDefault="007E5719">
      <w:pPr>
        <w:pStyle w:val="BodyText"/>
        <w:widowControl/>
        <w:ind w:left="426" w:hanging="426"/>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Systèmes des coordonnées, degré de liberté. Repères : cartésien, polaire, cylindrique, sphérique, changement de repère. Référentiel.</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r>
      <w:r>
        <w:rPr>
          <w:rFonts w:ascii="Arial" w:hAnsi="Arial"/>
          <w:sz w:val="22"/>
          <w:szCs w:val="26"/>
          <w:lang w:val="fr-FR" w:eastAsia="fr-FR"/>
        </w:rPr>
        <w:tab/>
        <w:t>Cinématique du point matériel. Mouvement à une dimension, vitesse (moyenne et instantanée), accélération (moyenne et instantanée), interprétation graphique, mouvement uniforme, uniformément varié, applications.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Mouvement à deux dimensions; vitesse, accélération, mouvement des projectiles.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Mouvement circulaire; variable angulaire, vitesse et accélération angulaires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Mouvement à accélération centrale : applications.</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r>
      <w:r>
        <w:rPr>
          <w:rFonts w:ascii="Arial" w:hAnsi="Arial"/>
          <w:sz w:val="22"/>
          <w:szCs w:val="26"/>
          <w:lang w:val="fr-FR" w:eastAsia="fr-FR"/>
        </w:rPr>
        <w:tab/>
        <w:t>Mouvement relatif : mouvement d’entraînement, dérivation dans un mouvement relatif, transformation des vecteurs, vitesse et accélération, accélération complémentaire, mouvement composé.</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lastRenderedPageBreak/>
        <w:t>Chapitre 3</w:t>
      </w:r>
      <w:r>
        <w:rPr>
          <w:rFonts w:cs="Arial Rounded MT Bold"/>
          <w:szCs w:val="33"/>
        </w:rPr>
        <w:t xml:space="preserve"> </w:t>
      </w:r>
      <w:r>
        <w:rPr>
          <w:rFonts w:cs="Arial Rounded MT Bold"/>
          <w:szCs w:val="33"/>
        </w:rPr>
        <w:br/>
        <w:t xml:space="preserve">Dynamique du point.force </w:t>
      </w:r>
    </w:p>
    <w:p w:rsidR="009F0107" w:rsidRDefault="009F0107">
      <w:pPr>
        <w:tabs>
          <w:tab w:val="left" w:pos="360"/>
        </w:tabs>
        <w:ind w:left="426" w:hanging="426"/>
        <w:jc w:val="lowKashida"/>
        <w:rPr>
          <w:rFonts w:ascii="Arial" w:hAnsi="Arial"/>
          <w:sz w:val="22"/>
          <w:szCs w:val="26"/>
          <w:lang w:val="fr-FR" w:eastAsia="fr-FR"/>
        </w:rPr>
      </w:pP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 xml:space="preserve">Les </w:t>
      </w:r>
      <w:proofErr w:type="gramStart"/>
      <w:r>
        <w:rPr>
          <w:rFonts w:ascii="Arial" w:hAnsi="Arial"/>
          <w:sz w:val="22"/>
          <w:szCs w:val="26"/>
          <w:lang w:val="fr-FR" w:eastAsia="fr-FR"/>
        </w:rPr>
        <w:t>forces</w:t>
      </w:r>
      <w:proofErr w:type="gramEnd"/>
      <w:r>
        <w:rPr>
          <w:rFonts w:ascii="Arial" w:hAnsi="Arial"/>
          <w:sz w:val="22"/>
          <w:szCs w:val="26"/>
          <w:lang w:val="fr-FR" w:eastAsia="fr-FR"/>
        </w:rPr>
        <w:t>. Les interactions, champs de forces, exemples.</w:t>
      </w:r>
    </w:p>
    <w:p w:rsidR="007E5719" w:rsidRDefault="007E5719">
      <w:pPr>
        <w:tabs>
          <w:tab w:val="left" w:pos="360"/>
        </w:tabs>
        <w:ind w:left="567" w:hanging="567"/>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Principes de dynamique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 d’inertie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Principes fondamentaux de la dynamique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 d’action et de réaction.</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3.3 Applications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 xml:space="preserve">Chute libre, tir dans le vide, tir dans l’air, mouvement à force centrale, mouvement hélicoïdal, équation du mouvement d’un système de masse variable, mouvement d’un point lié à une courbe </w:t>
      </w:r>
      <w:proofErr w:type="spellStart"/>
      <w:r>
        <w:rPr>
          <w:rFonts w:ascii="Arial" w:hAnsi="Arial"/>
          <w:sz w:val="22"/>
          <w:szCs w:val="26"/>
          <w:lang w:val="fr-FR" w:eastAsia="fr-FR"/>
        </w:rPr>
        <w:t>opu</w:t>
      </w:r>
      <w:proofErr w:type="spellEnd"/>
      <w:r>
        <w:rPr>
          <w:rFonts w:ascii="Arial" w:hAnsi="Arial"/>
          <w:sz w:val="22"/>
          <w:szCs w:val="26"/>
          <w:lang w:val="fr-FR" w:eastAsia="fr-FR"/>
        </w:rPr>
        <w:t xml:space="preserve"> à une surface (point mobile sans frottement sur une sphère).</w:t>
      </w:r>
    </w:p>
    <w:p w:rsidR="007E5719" w:rsidRDefault="007E5719" w:rsidP="009F0107">
      <w:pPr>
        <w:ind w:left="426" w:hanging="426"/>
        <w:rPr>
          <w:rFonts w:ascii="Arial" w:hAnsi="Arial"/>
          <w:sz w:val="22"/>
          <w:szCs w:val="26"/>
          <w:lang w:val="fr-FR" w:eastAsia="fr-FR"/>
        </w:rPr>
      </w:pPr>
      <w:r>
        <w:rPr>
          <w:rFonts w:ascii="Arial" w:hAnsi="Arial"/>
          <w:sz w:val="22"/>
          <w:szCs w:val="26"/>
          <w:lang w:val="fr-FR" w:eastAsia="fr-FR"/>
        </w:rPr>
        <w:t>3.4 Equilibre d’un point matériel; conditions d’équilibre, équilibre statique, stabilité, équilibre dynamique</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3.5</w:t>
      </w:r>
      <w:r>
        <w:rPr>
          <w:rFonts w:ascii="Arial" w:hAnsi="Arial"/>
          <w:sz w:val="22"/>
          <w:szCs w:val="26"/>
          <w:lang w:val="fr-FR" w:eastAsia="fr-FR"/>
        </w:rPr>
        <w:tab/>
        <w:t>Etat dynamique d’un point matériel; grandeurs vectorielles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Quantité du mouvement; définition, expression, unité</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Moment cinétique; définition, expression, unité.</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4</w:t>
      </w:r>
      <w:r>
        <w:rPr>
          <w:rFonts w:cs="Arial Rounded MT Bold"/>
          <w:szCs w:val="33"/>
          <w:u w:val="single"/>
        </w:rPr>
        <w:br/>
      </w:r>
      <w:r>
        <w:rPr>
          <w:rFonts w:cs="Arial Rounded MT Bold"/>
          <w:szCs w:val="33"/>
        </w:rPr>
        <w:t xml:space="preserve">Dynamique des solides indéformables </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Mouvement d’un solide; mouvement linéaire, mouvement du entre de gravité, mouvement autour d’un axe, vitesse et accélération d’un point, d’un solide; vitesse et accélération linéaires, angulaires.</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Moment d’inertie : définition, calcul du moment d’inertie, distribution linéaire, superficielle, volumique, théorème d’</w:t>
      </w:r>
      <w:proofErr w:type="spellStart"/>
      <w:r>
        <w:rPr>
          <w:rFonts w:ascii="Arial" w:hAnsi="Arial"/>
          <w:sz w:val="22"/>
          <w:szCs w:val="26"/>
          <w:lang w:val="fr-FR" w:eastAsia="fr-FR"/>
        </w:rPr>
        <w:t>hygens</w:t>
      </w:r>
      <w:proofErr w:type="spellEnd"/>
      <w:r>
        <w:rPr>
          <w:rFonts w:ascii="Arial" w:hAnsi="Arial"/>
          <w:sz w:val="22"/>
          <w:szCs w:val="26"/>
          <w:lang w:val="fr-FR" w:eastAsia="fr-FR"/>
        </w:rPr>
        <w:t>.</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Etude du mouvement d’un solide indéformable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Forces appliquées à un solide; forces intérieure, extérieure, force de contact, frottement</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Moment cinétique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 fondamental de la dynamique des solides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Appliqué à un solide en mouvement de translation</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Appliqué à un solide en mouvement de rotation.</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5</w:t>
      </w:r>
      <w:r>
        <w:rPr>
          <w:rFonts w:cs="Arial Rounded MT Bold"/>
          <w:szCs w:val="33"/>
          <w:u w:val="single"/>
        </w:rPr>
        <w:br/>
      </w:r>
      <w:r>
        <w:rPr>
          <w:rFonts w:cs="Arial Rounded MT Bold"/>
          <w:szCs w:val="33"/>
        </w:rPr>
        <w:t xml:space="preserve">Travail, puissance et énergie </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Travail, déplacement d’un vecteur force, travail d’une force, travail de la somme des forces, unités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Travail dans un mouvement de translation</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Expression du travail dans un mouvement de rotation.</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Puissance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Puissance instantanée, moyenne, unité</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Expression de puissance en mouvement de translation, de rotation (en fonction de : force, vitesse)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Energie cinétique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Expression de l’énergie cinétique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Energie cinétique et travail; théorème de l’énergie cinétique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Energie cinétique en mouvement de translation, de rotation.</w:t>
      </w:r>
    </w:p>
    <w:p w:rsidR="009F0107" w:rsidRDefault="009F0107">
      <w:pPr>
        <w:ind w:left="426" w:hanging="426"/>
        <w:jc w:val="lowKashida"/>
        <w:rPr>
          <w:rFonts w:ascii="Arial" w:hAnsi="Arial"/>
          <w:sz w:val="22"/>
          <w:szCs w:val="26"/>
          <w:lang w:val="fr-FR" w:eastAsia="fr-FR"/>
        </w:rPr>
      </w:pPr>
    </w:p>
    <w:p w:rsidR="009F0107" w:rsidRDefault="009F0107">
      <w:pPr>
        <w:ind w:left="426" w:hanging="426"/>
        <w:jc w:val="lowKashida"/>
        <w:rPr>
          <w:rFonts w:ascii="Arial" w:hAnsi="Arial"/>
          <w:sz w:val="22"/>
          <w:szCs w:val="26"/>
          <w:lang w:val="fr-FR" w:eastAsia="fr-FR"/>
        </w:rPr>
      </w:pP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lastRenderedPageBreak/>
        <w:t>5.4</w:t>
      </w:r>
      <w:r>
        <w:rPr>
          <w:rFonts w:ascii="Arial" w:hAnsi="Arial"/>
          <w:sz w:val="22"/>
          <w:szCs w:val="26"/>
          <w:lang w:val="fr-FR" w:eastAsia="fr-FR"/>
        </w:rPr>
        <w:tab/>
        <w:t>Energie potentielle :</w:t>
      </w:r>
    </w:p>
    <w:p w:rsidR="007E5719" w:rsidRDefault="007E5719">
      <w:pPr>
        <w:pStyle w:val="BodyTextIndent2"/>
        <w:ind w:left="993" w:hanging="567"/>
      </w:pPr>
      <w:r>
        <w:t>5.4.1</w:t>
      </w:r>
      <w:r>
        <w:tab/>
        <w:t>Champ et potentiel, force dérivant d’un potentiel, force ne dérivant pas d’un potentiel, forces appliquées et forces conservatives</w:t>
      </w:r>
    </w:p>
    <w:p w:rsidR="007E5719" w:rsidRDefault="007E5719">
      <w:pPr>
        <w:pStyle w:val="BodyTextIndent3"/>
      </w:pPr>
      <w:r>
        <w:t>5.4.1.1</w:t>
      </w:r>
      <w:r>
        <w:tab/>
        <w:t>Energie potentielle, expression, variation de l’énergie potentielle, énergie potentielle gravitationnelle</w:t>
      </w:r>
    </w:p>
    <w:p w:rsidR="007E5719" w:rsidRDefault="007E5719">
      <w:pPr>
        <w:ind w:left="1701" w:hanging="708"/>
        <w:jc w:val="lowKashida"/>
        <w:rPr>
          <w:rFonts w:ascii="Arial" w:hAnsi="Arial"/>
          <w:sz w:val="22"/>
          <w:szCs w:val="26"/>
          <w:lang w:val="fr-FR" w:eastAsia="fr-FR"/>
        </w:rPr>
      </w:pPr>
      <w:r>
        <w:rPr>
          <w:rFonts w:ascii="Arial" w:hAnsi="Arial"/>
          <w:sz w:val="22"/>
          <w:szCs w:val="26"/>
          <w:lang w:val="fr-FR" w:eastAsia="fr-FR"/>
        </w:rPr>
        <w:t>5.4.1.2</w:t>
      </w:r>
      <w:r>
        <w:rPr>
          <w:rFonts w:ascii="Arial" w:hAnsi="Arial"/>
          <w:sz w:val="22"/>
          <w:szCs w:val="26"/>
          <w:lang w:val="fr-FR" w:eastAsia="fr-FR"/>
        </w:rPr>
        <w:tab/>
        <w:t>Applications</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Energie mécanique : expression, conservation, et non conservation de l’énergie mécanique, les forces dissipatives, forces de frottement.</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6</w:t>
      </w:r>
      <w:r>
        <w:rPr>
          <w:rFonts w:cs="Arial Rounded MT Bold"/>
          <w:szCs w:val="33"/>
          <w:u w:val="single"/>
        </w:rPr>
        <w:br/>
      </w:r>
      <w:r>
        <w:rPr>
          <w:rFonts w:cs="Arial Rounded MT Bold"/>
          <w:szCs w:val="33"/>
        </w:rPr>
        <w:t>Les lois de la conservation</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Conservation d’une quantité de mouvements :</w:t>
      </w:r>
    </w:p>
    <w:p w:rsidR="007E5719" w:rsidRDefault="007E5719">
      <w:pPr>
        <w:pStyle w:val="BodyTextIndent2"/>
        <w:ind w:left="993" w:hanging="567"/>
      </w:pPr>
      <w:r>
        <w:t>6.1.1</w:t>
      </w:r>
      <w:r>
        <w:tab/>
        <w:t>Impulsion d’une force appliquée à un solide</w:t>
      </w:r>
    </w:p>
    <w:p w:rsidR="007E5719" w:rsidRDefault="007E5719">
      <w:pPr>
        <w:pStyle w:val="BodyTextIndent2"/>
        <w:ind w:left="993" w:hanging="567"/>
      </w:pPr>
      <w:r>
        <w:t>6.1.2</w:t>
      </w:r>
      <w:r>
        <w:tab/>
        <w:t>Théorème de la quantité de mouvements, applications</w:t>
      </w:r>
    </w:p>
    <w:p w:rsidR="007E5719" w:rsidRDefault="007E5719">
      <w:pPr>
        <w:pStyle w:val="BodyTextIndent2"/>
        <w:ind w:left="993" w:hanging="567"/>
      </w:pPr>
      <w:r>
        <w:t>6.1.3</w:t>
      </w:r>
      <w:r>
        <w:tab/>
        <w:t>Conditions de la conservation d’une quantité de mouvements, mouvements de centre de masse, application; propulsion par réaction.</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Conservation du moment cinétique :</w:t>
      </w:r>
    </w:p>
    <w:p w:rsidR="007E5719" w:rsidRDefault="007E5719">
      <w:pPr>
        <w:pStyle w:val="BodyTextIndent2"/>
        <w:ind w:left="993" w:hanging="567"/>
      </w:pPr>
      <w:r>
        <w:t>6.2.1</w:t>
      </w:r>
      <w:r>
        <w:tab/>
        <w:t>Impulsion appliquée à un solide en mouvement autour d’un axe, impulsion angulaire</w:t>
      </w:r>
    </w:p>
    <w:p w:rsidR="007E5719" w:rsidRDefault="007E5719">
      <w:pPr>
        <w:pStyle w:val="BodyTextIndent2"/>
        <w:ind w:left="993" w:hanging="567"/>
      </w:pPr>
      <w:r>
        <w:t>6.2.2</w:t>
      </w:r>
      <w:r>
        <w:tab/>
        <w:t>Théorème du moment cinétique, applications</w:t>
      </w:r>
    </w:p>
    <w:p w:rsidR="007E5719" w:rsidRDefault="007E5719">
      <w:pPr>
        <w:pStyle w:val="BodyTextIndent2"/>
        <w:ind w:left="993" w:hanging="567"/>
      </w:pPr>
      <w:r>
        <w:t>6.2.3</w:t>
      </w:r>
      <w:r>
        <w:tab/>
        <w:t>Conditions de conservation du moment cinétique, application à un système déformable</w:t>
      </w:r>
    </w:p>
    <w:p w:rsidR="007E5719" w:rsidRDefault="007E5719">
      <w:pPr>
        <w:pStyle w:val="BodyTextIndent2"/>
        <w:ind w:left="993" w:hanging="567"/>
      </w:pPr>
      <w:r>
        <w:t>6.2.4</w:t>
      </w:r>
      <w:r>
        <w:tab/>
        <w:t>Moment cinétique dans le mouvement autour du centre de gravité.</w:t>
      </w:r>
    </w:p>
    <w:p w:rsidR="007E5719" w:rsidRDefault="007E5719">
      <w:pPr>
        <w:jc w:val="lowKashida"/>
        <w:rPr>
          <w:rFonts w:ascii="Arial" w:hAnsi="Arial"/>
          <w:sz w:val="22"/>
          <w:szCs w:val="26"/>
          <w:lang w:val="fr-FR" w:eastAsia="fr-FR"/>
        </w:rPr>
      </w:pPr>
      <w:r>
        <w:rPr>
          <w:rFonts w:ascii="Arial" w:hAnsi="Arial"/>
          <w:sz w:val="22"/>
          <w:szCs w:val="26"/>
          <w:lang w:val="fr-FR" w:eastAsia="fr-FR"/>
        </w:rPr>
        <w:t>6.3 Conservation de l’énergie :</w:t>
      </w:r>
    </w:p>
    <w:p w:rsidR="007E5719" w:rsidRDefault="007E5719">
      <w:pPr>
        <w:pStyle w:val="BodyTextIndent2"/>
        <w:ind w:left="993" w:hanging="567"/>
      </w:pPr>
      <w:r>
        <w:t>6.3.1</w:t>
      </w:r>
      <w:r>
        <w:tab/>
        <w:t>Conditions de conservation de l’énergie cinétique</w:t>
      </w:r>
    </w:p>
    <w:p w:rsidR="007E5719" w:rsidRDefault="007E5719">
      <w:pPr>
        <w:pStyle w:val="BodyTextIndent2"/>
        <w:ind w:left="993" w:hanging="567"/>
      </w:pPr>
      <w:r>
        <w:t>6.3.2</w:t>
      </w:r>
      <w:r>
        <w:tab/>
        <w:t>Conservation de l’énergie mécanique totale</w:t>
      </w:r>
    </w:p>
    <w:p w:rsidR="007E5719" w:rsidRDefault="007E5719">
      <w:pPr>
        <w:pStyle w:val="BodyTextIndent2"/>
        <w:ind w:left="993" w:hanging="567"/>
      </w:pPr>
      <w:r>
        <w:t>6.3.3</w:t>
      </w:r>
      <w:r>
        <w:tab/>
        <w:t>Applications à la mécanique du solide, théorème des forces vives, énergie mécanique dans le champ des forces extérieures, conservation de l’énergie mécanique dans un système isolé.</w:t>
      </w:r>
    </w:p>
    <w:p w:rsidR="007E5719" w:rsidRDefault="007E5719">
      <w:pPr>
        <w:pStyle w:val="BodyTextIndent2"/>
        <w:ind w:left="993" w:hanging="567"/>
      </w:pPr>
      <w:r>
        <w:t>6.3.4</w:t>
      </w:r>
      <w:r>
        <w:tab/>
        <w:t>Applications aux problèmes des chocs et percussions ; choc sans frottement, choc élastique, choc inélastique, pendule balistique.</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7</w:t>
      </w:r>
      <w:r>
        <w:rPr>
          <w:rFonts w:cs="Arial Rounded MT Bold"/>
          <w:szCs w:val="33"/>
          <w:u w:val="single"/>
        </w:rPr>
        <w:br/>
      </w:r>
      <w:r>
        <w:rPr>
          <w:rFonts w:cs="Arial Rounded MT Bold"/>
          <w:szCs w:val="33"/>
        </w:rPr>
        <w:t>Mouvement harmonique et oscillations</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 xml:space="preserve">7.1 </w:t>
      </w:r>
      <w:r>
        <w:rPr>
          <w:rFonts w:ascii="Arial" w:hAnsi="Arial"/>
          <w:sz w:val="22"/>
          <w:szCs w:val="26"/>
          <w:lang w:val="fr-FR" w:eastAsia="fr-FR"/>
        </w:rPr>
        <w:tab/>
        <w:t>Définition, oscillation libre.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 xml:space="preserve">Oscillateur harmonique à une dimension, oscillateur à force centrale force attractive f = </w:t>
      </w:r>
      <w:proofErr w:type="spellStart"/>
      <w:r>
        <w:rPr>
          <w:rFonts w:ascii="Arial" w:hAnsi="Arial"/>
          <w:sz w:val="22"/>
          <w:szCs w:val="26"/>
          <w:lang w:val="fr-FR" w:eastAsia="fr-FR"/>
        </w:rPr>
        <w:t>Kx</w:t>
      </w:r>
      <w:proofErr w:type="spellEnd"/>
      <w:r>
        <w:rPr>
          <w:rFonts w:ascii="Arial" w:hAnsi="Arial"/>
          <w:sz w:val="22"/>
          <w:szCs w:val="26"/>
          <w:lang w:val="fr-FR" w:eastAsia="fr-FR"/>
        </w:rPr>
        <w:t>, un mouvement oscillatoire d’une masse attachée à un ressort, équation du mouvement, solution, période, conditions aux limites, amplitude, phase.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Cause d’amortissement d’un oscillateur, oscillateur amorti par frottement fluide; équation du mouvement, solution, pulsation, pseudo-période.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7.4</w:t>
      </w:r>
      <w:r>
        <w:rPr>
          <w:rFonts w:ascii="Arial" w:hAnsi="Arial"/>
          <w:sz w:val="22"/>
          <w:szCs w:val="26"/>
          <w:lang w:val="fr-FR" w:eastAsia="fr-FR"/>
        </w:rPr>
        <w:tab/>
        <w:t xml:space="preserve">Régimes d’oscillations amorties ; conditions d’obtention d’un régime </w:t>
      </w:r>
      <w:proofErr w:type="spellStart"/>
      <w:r>
        <w:rPr>
          <w:rFonts w:ascii="Arial" w:hAnsi="Arial"/>
          <w:sz w:val="22"/>
          <w:szCs w:val="26"/>
          <w:lang w:val="fr-FR" w:eastAsia="fr-FR"/>
        </w:rPr>
        <w:t>pseudo-périodique</w:t>
      </w:r>
      <w:proofErr w:type="spellEnd"/>
      <w:r>
        <w:rPr>
          <w:rFonts w:ascii="Arial" w:hAnsi="Arial"/>
          <w:sz w:val="22"/>
          <w:szCs w:val="26"/>
          <w:lang w:val="fr-FR" w:eastAsia="fr-FR"/>
        </w:rPr>
        <w:t>, d’un régime critique, d’un régime apériodique, amortissement optimal.</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7.5</w:t>
      </w:r>
      <w:r>
        <w:rPr>
          <w:rFonts w:ascii="Arial" w:hAnsi="Arial"/>
          <w:sz w:val="22"/>
          <w:szCs w:val="26"/>
          <w:lang w:val="fr-FR" w:eastAsia="fr-FR"/>
        </w:rPr>
        <w:tab/>
        <w:t>Aspect énergétique de l’amortissement, facteur de qualité, analogie électrique.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7.6</w:t>
      </w:r>
      <w:r>
        <w:rPr>
          <w:rFonts w:ascii="Arial" w:hAnsi="Arial"/>
          <w:sz w:val="22"/>
          <w:szCs w:val="26"/>
          <w:lang w:val="fr-FR" w:eastAsia="fr-FR"/>
        </w:rPr>
        <w:tab/>
        <w:t>Oscillateur harmonique amorti à une dimension soumis à une force extérieure fonction sinusoïdale du temps, équation du mouvement, solution; régime transitoire et régime forcé (permanent)</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7.7</w:t>
      </w:r>
      <w:r>
        <w:rPr>
          <w:rFonts w:ascii="Arial" w:hAnsi="Arial"/>
          <w:sz w:val="22"/>
          <w:szCs w:val="26"/>
          <w:lang w:val="fr-FR" w:eastAsia="fr-FR"/>
        </w:rPr>
        <w:tab/>
        <w:t>Etude de la résonance; bande passante, acuité de résonance, aspect énergétique.</w:t>
      </w:r>
    </w:p>
    <w:p w:rsidR="007E5719" w:rsidRDefault="007E5719">
      <w:pPr>
        <w:pStyle w:val="BodyTextIndent2"/>
        <w:ind w:left="993" w:hanging="567"/>
      </w:pPr>
      <w:r>
        <w:t>7.7.1</w:t>
      </w:r>
      <w:r>
        <w:tab/>
        <w:t>Analogie électromagnétique, impédance d’un oscillateur, expression, relation, vitesse-impédance à la résonance, puissance transférée, puissance moyenne.</w:t>
      </w:r>
    </w:p>
    <w:p w:rsidR="007E5719" w:rsidRDefault="007E5719">
      <w:pPr>
        <w:rPr>
          <w:lang w:val="fr-FR" w:eastAsia="fr-FR"/>
        </w:rPr>
        <w:sectPr w:rsidR="007E5719" w:rsidSect="007F0384">
          <w:headerReference w:type="default" r:id="rId24"/>
          <w:pgSz w:w="11907" w:h="16840" w:code="9"/>
          <w:pgMar w:top="1418" w:right="851" w:bottom="1134" w:left="1134" w:header="567" w:footer="567" w:gutter="0"/>
          <w:paperSrc w:first="8242" w:other="8242"/>
          <w:cols w:space="720"/>
          <w:docGrid w:linePitch="272"/>
        </w:sectPr>
      </w:pPr>
    </w:p>
    <w:p w:rsidR="00435C05" w:rsidRDefault="007E5719" w:rsidP="00435C05">
      <w:pPr>
        <w:pStyle w:val="Heading1"/>
        <w:spacing w:before="0" w:after="0"/>
        <w:jc w:val="center"/>
        <w:rPr>
          <w:rFonts w:cs="Arial Rounded MT Bold"/>
          <w:sz w:val="40"/>
          <w:szCs w:val="40"/>
          <w:lang w:eastAsia="fr-FR"/>
        </w:rPr>
      </w:pPr>
      <w:r w:rsidRPr="0067033B">
        <w:rPr>
          <w:rFonts w:cs="Arial Rounded MT Bold"/>
          <w:sz w:val="40"/>
          <w:szCs w:val="40"/>
          <w:lang w:eastAsia="fr-FR"/>
        </w:rPr>
        <w:lastRenderedPageBreak/>
        <w:t>Electricité</w:t>
      </w:r>
      <w:r w:rsidR="00435C05" w:rsidRPr="00435C05">
        <w:rPr>
          <w:rFonts w:cs="Arial Rounded MT Bold"/>
          <w:sz w:val="40"/>
          <w:szCs w:val="40"/>
          <w:lang w:eastAsia="fr-FR"/>
        </w:rPr>
        <w:t>:</w:t>
      </w:r>
      <w:r w:rsidR="00435C05">
        <w:rPr>
          <w:rFonts w:cs="Arial Rounded MT Bold"/>
          <w:sz w:val="40"/>
          <w:szCs w:val="40"/>
          <w:lang w:eastAsia="fr-FR"/>
        </w:rPr>
        <w:t xml:space="preserve"> </w:t>
      </w:r>
    </w:p>
    <w:p w:rsidR="007E5719" w:rsidRPr="00303BA0" w:rsidRDefault="00435C05" w:rsidP="00435C05">
      <w:pPr>
        <w:pStyle w:val="Heading1"/>
        <w:spacing w:before="0" w:after="0"/>
        <w:jc w:val="center"/>
        <w:rPr>
          <w:rFonts w:ascii="Arial" w:hAnsi="Arial"/>
          <w:sz w:val="22"/>
          <w:szCs w:val="26"/>
          <w:lang w:eastAsia="fr-FR"/>
        </w:rPr>
      </w:pPr>
      <w:r w:rsidRPr="00435C05">
        <w:rPr>
          <w:rFonts w:cs="Arial"/>
          <w:sz w:val="40"/>
          <w:szCs w:val="40"/>
        </w:rPr>
        <w:t>Electrostatique</w:t>
      </w:r>
      <w:r>
        <w:rPr>
          <w:rFonts w:cs="Arial Rounded MT Bold"/>
          <w:sz w:val="40"/>
          <w:szCs w:val="40"/>
          <w:lang w:eastAsia="fr-FR"/>
        </w:rPr>
        <w:t xml:space="preserve"> ET </w:t>
      </w:r>
      <w:r w:rsidRPr="00435C05">
        <w:rPr>
          <w:rFonts w:cs="Arial"/>
          <w:caps w:val="0"/>
          <w:sz w:val="40"/>
          <w:szCs w:val="40"/>
        </w:rPr>
        <w:t>MAGNETISME</w:t>
      </w:r>
      <w:r w:rsidR="00E46AF7" w:rsidRPr="0067033B">
        <w:rPr>
          <w:rFonts w:cs="Arial Rounded MT Bold"/>
          <w:sz w:val="40"/>
          <w:szCs w:val="40"/>
          <w:lang w:eastAsia="fr-FR"/>
        </w:rPr>
        <w:t> </w:t>
      </w:r>
      <w:r w:rsidR="007E5719">
        <w:rPr>
          <w:rFonts w:cs="Arial Rounded MT Bold"/>
          <w:lang w:eastAsia="fr-FR"/>
        </w:rPr>
        <w:t xml:space="preserve"> </w:t>
      </w:r>
      <w:r w:rsidR="007E5719" w:rsidRPr="00303BA0">
        <w:rPr>
          <w:rFonts w:cs="Arial Rounded MT Bold"/>
          <w:lang w:eastAsia="fr-FR"/>
        </w:rPr>
        <w:br/>
      </w:r>
      <w:r w:rsidR="004B6060">
        <w:rPr>
          <w:rFonts w:cs="Arial Rounded MT Bold"/>
          <w:lang w:eastAsia="fr-FR"/>
        </w:rPr>
        <w:t xml:space="preserve">                                                                       </w:t>
      </w:r>
      <w:r w:rsidR="007E5719" w:rsidRPr="00C2050C">
        <w:rPr>
          <w:rFonts w:cs="Arial Rounded MT Bold"/>
          <w:sz w:val="32"/>
          <w:szCs w:val="32"/>
          <w:lang w:eastAsia="fr-FR"/>
        </w:rPr>
        <w:t>(90 periodes)</w:t>
      </w:r>
    </w:p>
    <w:p w:rsidR="00A32ABB" w:rsidRPr="0067033B" w:rsidRDefault="00A32ABB" w:rsidP="003F65BE">
      <w:pPr>
        <w:pStyle w:val="Heading2"/>
        <w:rPr>
          <w:rFonts w:ascii="Arial" w:hAnsi="Arial" w:cs="Arial"/>
          <w:sz w:val="24"/>
          <w:szCs w:val="24"/>
        </w:rPr>
      </w:pPr>
    </w:p>
    <w:p w:rsidR="007E5719" w:rsidRPr="009C657E" w:rsidRDefault="007E5719" w:rsidP="003F65BE">
      <w:pPr>
        <w:pStyle w:val="Heading2"/>
        <w:rPr>
          <w:rFonts w:ascii="Arial" w:hAnsi="Arial" w:cs="Arial"/>
          <w:sz w:val="24"/>
          <w:szCs w:val="24"/>
        </w:rPr>
      </w:pPr>
      <w:r w:rsidRPr="009C657E">
        <w:rPr>
          <w:rFonts w:ascii="Arial" w:hAnsi="Arial" w:cs="Arial"/>
          <w:sz w:val="24"/>
          <w:szCs w:val="24"/>
        </w:rPr>
        <w:t>Objecti</w:t>
      </w:r>
      <w:r>
        <w:rPr>
          <w:rFonts w:ascii="Arial" w:hAnsi="Arial" w:cs="Arial"/>
          <w:sz w:val="24"/>
          <w:szCs w:val="24"/>
        </w:rPr>
        <w:t>VE</w:t>
      </w:r>
      <w:r w:rsidRPr="009C657E">
        <w:rPr>
          <w:rFonts w:ascii="Arial" w:hAnsi="Arial" w:cs="Arial"/>
          <w:sz w:val="24"/>
          <w:szCs w:val="24"/>
        </w:rPr>
        <w:t>s</w:t>
      </w:r>
    </w:p>
    <w:p w:rsidR="007E5719" w:rsidRPr="002C5E59" w:rsidRDefault="007E5719" w:rsidP="003F65BE">
      <w:pPr>
        <w:rPr>
          <w:rFonts w:ascii="Arial" w:hAnsi="Arial" w:cs="Arial"/>
          <w:sz w:val="22"/>
          <w:szCs w:val="22"/>
          <w:lang w:val="fr-FR"/>
        </w:rPr>
      </w:pPr>
      <w:r w:rsidRPr="002C5E59">
        <w:rPr>
          <w:rFonts w:ascii="Arial" w:hAnsi="Arial" w:cs="Arial"/>
          <w:sz w:val="22"/>
          <w:szCs w:val="22"/>
          <w:lang w:val="fr-FR"/>
        </w:rPr>
        <w:t>A la fin de ce cours, l'étudiant doit être capable de :</w:t>
      </w:r>
    </w:p>
    <w:p w:rsidR="007E5719" w:rsidRPr="002C5E59" w:rsidRDefault="007E5719" w:rsidP="003F65BE">
      <w:pPr>
        <w:rPr>
          <w:rFonts w:ascii="Arial" w:hAnsi="Arial" w:cs="Arial"/>
          <w:sz w:val="22"/>
          <w:szCs w:val="22"/>
          <w:lang w:val="fr-FR"/>
        </w:rPr>
      </w:pPr>
      <w:r w:rsidRPr="002C5E59">
        <w:rPr>
          <w:rFonts w:ascii="Arial" w:hAnsi="Arial" w:cs="Arial"/>
          <w:sz w:val="22"/>
          <w:szCs w:val="22"/>
          <w:lang w:val="fr-FR"/>
        </w:rPr>
        <w:t xml:space="preserve">    - Comprendre les aspects physiques de l'électrostatique et la théorie du magnétisme.</w:t>
      </w:r>
    </w:p>
    <w:p w:rsidR="007E5719" w:rsidRPr="002C5E59" w:rsidRDefault="007E5719" w:rsidP="003F65BE">
      <w:pPr>
        <w:jc w:val="lowKashida"/>
        <w:rPr>
          <w:rFonts w:ascii="Arial" w:hAnsi="Arial" w:cs="Arial"/>
          <w:sz w:val="22"/>
          <w:szCs w:val="22"/>
          <w:lang w:val="fr-FR"/>
        </w:rPr>
      </w:pPr>
      <w:r w:rsidRPr="002C5E59">
        <w:rPr>
          <w:rFonts w:ascii="Arial" w:hAnsi="Arial" w:cs="Arial"/>
          <w:sz w:val="22"/>
          <w:szCs w:val="22"/>
          <w:lang w:val="fr-FR"/>
        </w:rPr>
        <w:t xml:space="preserve">    - Appliquer les lois générales de l'électrostatique, calculer le champ électrique, le potentiel </w:t>
      </w:r>
    </w:p>
    <w:p w:rsidR="007E5719" w:rsidRPr="002C5E59" w:rsidRDefault="007E5719" w:rsidP="003F65BE">
      <w:pPr>
        <w:jc w:val="lowKashida"/>
        <w:rPr>
          <w:rFonts w:ascii="Arial" w:hAnsi="Arial" w:cs="Arial"/>
          <w:sz w:val="22"/>
          <w:szCs w:val="22"/>
          <w:lang w:val="fr-FR"/>
        </w:rPr>
      </w:pPr>
      <w:r w:rsidRPr="002C5E59">
        <w:rPr>
          <w:rFonts w:ascii="Arial" w:hAnsi="Arial" w:cs="Arial"/>
          <w:sz w:val="22"/>
          <w:szCs w:val="22"/>
          <w:lang w:val="fr-FR"/>
        </w:rPr>
        <w:t xml:space="preserve">   </w:t>
      </w:r>
      <w:r w:rsidR="00011050">
        <w:rPr>
          <w:rFonts w:ascii="Arial" w:hAnsi="Arial" w:cs="Arial"/>
          <w:sz w:val="22"/>
          <w:szCs w:val="22"/>
          <w:lang w:val="fr-FR"/>
        </w:rPr>
        <w:t xml:space="preserve"> </w:t>
      </w:r>
      <w:r w:rsidRPr="002C5E59">
        <w:rPr>
          <w:rFonts w:ascii="Arial" w:hAnsi="Arial" w:cs="Arial"/>
          <w:sz w:val="22"/>
          <w:szCs w:val="22"/>
          <w:lang w:val="fr-FR"/>
        </w:rPr>
        <w:t xml:space="preserve">   </w:t>
      </w:r>
      <w:proofErr w:type="gramStart"/>
      <w:r w:rsidRPr="002C5E59">
        <w:rPr>
          <w:rFonts w:ascii="Arial" w:hAnsi="Arial" w:cs="Arial"/>
          <w:sz w:val="22"/>
          <w:szCs w:val="22"/>
          <w:lang w:val="fr-FR"/>
        </w:rPr>
        <w:t>et</w:t>
      </w:r>
      <w:proofErr w:type="gramEnd"/>
      <w:r w:rsidRPr="002C5E59">
        <w:rPr>
          <w:rFonts w:ascii="Arial" w:hAnsi="Arial" w:cs="Arial"/>
          <w:sz w:val="22"/>
          <w:szCs w:val="22"/>
          <w:lang w:val="fr-FR"/>
        </w:rPr>
        <w:t xml:space="preserve"> l'énergie due à la distribution des charges.</w:t>
      </w:r>
    </w:p>
    <w:p w:rsidR="007E5719" w:rsidRPr="002C5E59" w:rsidRDefault="007E5719" w:rsidP="00133B34">
      <w:pPr>
        <w:jc w:val="lowKashida"/>
        <w:rPr>
          <w:rFonts w:ascii="Arial" w:hAnsi="Arial" w:cs="Arial"/>
          <w:sz w:val="22"/>
          <w:szCs w:val="22"/>
          <w:lang w:val="fr-FR"/>
        </w:rPr>
      </w:pPr>
      <w:r w:rsidRPr="002C5E59">
        <w:rPr>
          <w:rFonts w:ascii="Arial" w:hAnsi="Arial" w:cs="Arial"/>
          <w:sz w:val="22"/>
          <w:szCs w:val="22"/>
          <w:lang w:val="fr-FR"/>
        </w:rPr>
        <w:t xml:space="preserve">    - Calculer la capacité et l'énergie stockée pour différents types de condensateurs.</w:t>
      </w:r>
    </w:p>
    <w:p w:rsidR="007E5719" w:rsidRPr="0015277A" w:rsidRDefault="007E5719" w:rsidP="003F65BE">
      <w:pPr>
        <w:jc w:val="lowKashida"/>
        <w:rPr>
          <w:rFonts w:ascii="Arial" w:hAnsi="Arial" w:cs="Arial"/>
          <w:sz w:val="24"/>
          <w:szCs w:val="24"/>
          <w:lang w:val="fr-FR"/>
        </w:rPr>
      </w:pPr>
    </w:p>
    <w:p w:rsidR="007E5719" w:rsidRPr="003F65BE" w:rsidRDefault="007E5719" w:rsidP="00A16B0C">
      <w:pPr>
        <w:jc w:val="lowKashida"/>
        <w:outlineLvl w:val="0"/>
        <w:rPr>
          <w:rFonts w:ascii="Arial" w:hAnsi="Arial" w:cs="Arial"/>
          <w:b/>
          <w:bCs/>
          <w:i/>
          <w:iCs/>
          <w:sz w:val="24"/>
          <w:szCs w:val="24"/>
          <w:lang w:val="fr-FR"/>
        </w:rPr>
      </w:pPr>
      <w:bookmarkStart w:id="4" w:name="_Toc21405908"/>
      <w:bookmarkStart w:id="5" w:name="_Toc21493339"/>
      <w:bookmarkStart w:id="6" w:name="_Toc21501366"/>
      <w:r w:rsidRPr="003F65BE">
        <w:rPr>
          <w:rFonts w:ascii="Arial" w:hAnsi="Arial" w:cs="Arial"/>
          <w:b/>
          <w:bCs/>
          <w:i/>
          <w:iCs/>
          <w:sz w:val="24"/>
          <w:szCs w:val="24"/>
          <w:u w:val="single"/>
          <w:lang w:val="fr-FR"/>
        </w:rPr>
        <w:t>Conten</w:t>
      </w:r>
      <w:bookmarkEnd w:id="4"/>
      <w:bookmarkEnd w:id="5"/>
      <w:bookmarkEnd w:id="6"/>
      <w:r w:rsidR="00A16B0C">
        <w:rPr>
          <w:rFonts w:ascii="Arial" w:hAnsi="Arial" w:cs="Arial"/>
          <w:b/>
          <w:bCs/>
          <w:i/>
          <w:iCs/>
          <w:sz w:val="24"/>
          <w:szCs w:val="24"/>
          <w:u w:val="single"/>
          <w:lang w:val="fr-FR"/>
        </w:rPr>
        <w:t>u</w:t>
      </w:r>
    </w:p>
    <w:p w:rsidR="007E5719" w:rsidRPr="003F65BE" w:rsidRDefault="007E5719" w:rsidP="003F65BE">
      <w:pPr>
        <w:jc w:val="lowKashida"/>
        <w:rPr>
          <w:rFonts w:ascii="Arial" w:hAnsi="Arial" w:cs="Arial"/>
          <w:i/>
          <w:iCs/>
          <w:sz w:val="24"/>
          <w:szCs w:val="24"/>
          <w:lang w:val="fr-FR"/>
        </w:rPr>
      </w:pPr>
    </w:p>
    <w:p w:rsidR="00AF7733" w:rsidRDefault="00AF7733" w:rsidP="00953874">
      <w:pPr>
        <w:jc w:val="center"/>
        <w:outlineLvl w:val="0"/>
        <w:rPr>
          <w:rFonts w:ascii="Arial Rounded MT Bold" w:hAnsi="Arial Rounded MT Bold" w:cs="Arial"/>
          <w:b/>
          <w:bCs/>
          <w:sz w:val="28"/>
          <w:szCs w:val="28"/>
          <w:u w:val="double"/>
          <w:lang w:val="fr-FR"/>
        </w:rPr>
      </w:pPr>
      <w:bookmarkStart w:id="7" w:name="_Toc21405909"/>
      <w:bookmarkStart w:id="8" w:name="_Toc21493340"/>
      <w:bookmarkStart w:id="9" w:name="_Toc21501367"/>
    </w:p>
    <w:p w:rsidR="007E5719" w:rsidRPr="00310E1D" w:rsidRDefault="007E5719" w:rsidP="00435C05">
      <w:pPr>
        <w:outlineLvl w:val="0"/>
        <w:rPr>
          <w:rFonts w:ascii="Arial Rounded MT Bold" w:hAnsi="Arial Rounded MT Bold" w:cs="Arial"/>
          <w:b/>
          <w:bCs/>
          <w:sz w:val="28"/>
          <w:szCs w:val="28"/>
          <w:lang w:val="fr-FR"/>
        </w:rPr>
      </w:pPr>
      <w:r w:rsidRPr="00133B34">
        <w:rPr>
          <w:rFonts w:ascii="Arial Rounded MT Bold" w:hAnsi="Arial Rounded MT Bold" w:cs="Arial"/>
          <w:b/>
          <w:bCs/>
          <w:sz w:val="28"/>
          <w:szCs w:val="28"/>
          <w:u w:val="double"/>
          <w:lang w:val="fr-FR"/>
        </w:rPr>
        <w:t>PARTIE I</w:t>
      </w:r>
      <w:r w:rsidRPr="00310E1D">
        <w:rPr>
          <w:rFonts w:ascii="Arial Rounded MT Bold" w:hAnsi="Arial Rounded MT Bold" w:cs="Arial"/>
          <w:b/>
          <w:bCs/>
          <w:sz w:val="28"/>
          <w:szCs w:val="28"/>
          <w:lang w:val="fr-FR"/>
        </w:rPr>
        <w:t>: Electrostatique</w:t>
      </w:r>
      <w:bookmarkEnd w:id="7"/>
      <w:bookmarkEnd w:id="8"/>
      <w:bookmarkEnd w:id="9"/>
    </w:p>
    <w:p w:rsidR="007E5719" w:rsidRPr="00310E1D" w:rsidRDefault="007E5719" w:rsidP="003F65BE">
      <w:pPr>
        <w:jc w:val="center"/>
        <w:rPr>
          <w:rFonts w:ascii="Arial" w:hAnsi="Arial" w:cs="Arial"/>
          <w:b/>
          <w:bCs/>
          <w:sz w:val="22"/>
          <w:szCs w:val="22"/>
          <w:lang w:val="fr-FR"/>
        </w:rPr>
      </w:pPr>
    </w:p>
    <w:p w:rsidR="007E5719" w:rsidRPr="00310E1D" w:rsidRDefault="007E5719" w:rsidP="00435C05">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sidR="00435C05">
        <w:rPr>
          <w:rFonts w:ascii="Arial Rounded MT Bold" w:hAnsi="Arial Rounded MT Bold" w:cs="Arial"/>
          <w:b/>
          <w:bCs/>
          <w:sz w:val="28"/>
          <w:szCs w:val="28"/>
          <w:u w:val="single"/>
          <w:lang w:val="fr-FR"/>
        </w:rPr>
        <w:t>1</w:t>
      </w:r>
    </w:p>
    <w:p w:rsidR="007E5719" w:rsidRPr="00310E1D" w:rsidRDefault="007E5719" w:rsidP="00310E1D">
      <w:pPr>
        <w:spacing w:after="120"/>
        <w:jc w:val="center"/>
        <w:rPr>
          <w:rFonts w:ascii="Arial Rounded MT Bold" w:hAnsi="Arial Rounded MT Bold" w:cs="Arial"/>
          <w:b/>
          <w:bCs/>
          <w:sz w:val="22"/>
          <w:szCs w:val="22"/>
          <w:lang w:val="fr-FR"/>
        </w:rPr>
      </w:pPr>
      <w:r w:rsidRPr="00310E1D">
        <w:rPr>
          <w:rFonts w:ascii="Arial Rounded MT Bold" w:hAnsi="Arial Rounded MT Bold" w:cs="Arial"/>
          <w:b/>
          <w:bCs/>
          <w:sz w:val="28"/>
          <w:szCs w:val="28"/>
          <w:lang w:val="fr-FR"/>
        </w:rPr>
        <w:t>Loi de Coulomb</w:t>
      </w:r>
    </w:p>
    <w:p w:rsidR="007E5719" w:rsidRPr="00B3311D" w:rsidRDefault="007E5719" w:rsidP="00435C05">
      <w:pPr>
        <w:spacing w:after="120"/>
        <w:jc w:val="center"/>
        <w:rPr>
          <w:rFonts w:ascii="Arial Rounded MT Bold" w:hAnsi="Arial Rounded MT Bold" w:cs="Arial"/>
          <w:b/>
          <w:bCs/>
          <w:sz w:val="24"/>
          <w:szCs w:val="24"/>
          <w:lang w:val="fr-FR"/>
        </w:rPr>
      </w:pP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w:t>
      </w:r>
      <w:r w:rsidR="00435C05">
        <w:rPr>
          <w:rFonts w:ascii="Arial Rounded MT Bold" w:hAnsi="Arial Rounded MT Bold" w:cs="Arial"/>
          <w:b/>
          <w:bCs/>
          <w:sz w:val="24"/>
          <w:szCs w:val="24"/>
          <w:lang w:val="fr-FR"/>
        </w:rPr>
        <w:t>8</w:t>
      </w:r>
      <w:r w:rsidRPr="00B3311D">
        <w:rPr>
          <w:rFonts w:ascii="Arial Rounded MT Bold" w:hAnsi="Arial Rounded MT Bold" w:cs="Arial"/>
          <w:b/>
          <w:bCs/>
          <w:sz w:val="24"/>
          <w:szCs w:val="24"/>
          <w:lang w:val="fr-FR"/>
        </w:rPr>
        <w:t xml:space="preserve"> périodes)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1</w:t>
      </w:r>
      <w:r w:rsidR="007E5719" w:rsidRPr="003F65BE">
        <w:rPr>
          <w:rFonts w:ascii="Arial" w:hAnsi="Arial" w:cs="Arial"/>
          <w:sz w:val="22"/>
          <w:szCs w:val="22"/>
          <w:lang w:val="fr-FR"/>
        </w:rPr>
        <w:t>.1</w:t>
      </w:r>
      <w:r w:rsidR="007E5719" w:rsidRPr="003F65BE">
        <w:rPr>
          <w:rFonts w:ascii="Arial" w:hAnsi="Arial" w:cs="Arial"/>
          <w:sz w:val="22"/>
          <w:szCs w:val="22"/>
          <w:lang w:val="fr-FR"/>
        </w:rPr>
        <w:tab/>
        <w:t>Electrisation, charge électrique</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1</w:t>
      </w:r>
      <w:r w:rsidR="007E5719" w:rsidRPr="003F65BE">
        <w:rPr>
          <w:rFonts w:ascii="Arial" w:hAnsi="Arial" w:cs="Arial"/>
          <w:sz w:val="22"/>
          <w:szCs w:val="22"/>
          <w:lang w:val="fr-FR"/>
        </w:rPr>
        <w:t>.2</w:t>
      </w:r>
      <w:r w:rsidR="007E5719" w:rsidRPr="003F65BE">
        <w:rPr>
          <w:rFonts w:ascii="Arial" w:hAnsi="Arial" w:cs="Arial"/>
          <w:sz w:val="22"/>
          <w:szCs w:val="22"/>
          <w:lang w:val="fr-FR"/>
        </w:rPr>
        <w:tab/>
        <w:t>Propriétés de la charge</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1</w:t>
      </w:r>
      <w:r w:rsidR="007E5719" w:rsidRPr="003F65BE">
        <w:rPr>
          <w:rFonts w:ascii="Arial" w:hAnsi="Arial" w:cs="Arial"/>
          <w:sz w:val="22"/>
          <w:szCs w:val="22"/>
          <w:lang w:val="fr-FR"/>
        </w:rPr>
        <w:t>.3</w:t>
      </w:r>
      <w:r w:rsidR="007E5719" w:rsidRPr="003F65BE">
        <w:rPr>
          <w:rFonts w:ascii="Arial" w:hAnsi="Arial" w:cs="Arial"/>
          <w:sz w:val="22"/>
          <w:szCs w:val="22"/>
          <w:lang w:val="fr-FR"/>
        </w:rPr>
        <w:tab/>
        <w:t>Généralités sur l'influence électrostatique</w:t>
      </w:r>
    </w:p>
    <w:p w:rsidR="007E5719" w:rsidRPr="003F65BE" w:rsidRDefault="007E5719" w:rsidP="00390C08">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390C08">
        <w:rPr>
          <w:rFonts w:ascii="Arial" w:hAnsi="Arial" w:cs="Arial"/>
          <w:sz w:val="22"/>
          <w:szCs w:val="22"/>
          <w:lang w:val="fr-FR"/>
        </w:rPr>
        <w:t>2</w:t>
      </w:r>
      <w:r w:rsidRPr="003F65BE">
        <w:rPr>
          <w:rFonts w:ascii="Arial" w:hAnsi="Arial" w:cs="Arial"/>
          <w:sz w:val="22"/>
          <w:szCs w:val="22"/>
          <w:lang w:val="fr-FR"/>
        </w:rPr>
        <w:t>.3.1 Phénomène d'influence</w:t>
      </w:r>
    </w:p>
    <w:p w:rsidR="007E5719" w:rsidRPr="003F65BE" w:rsidRDefault="007E5719" w:rsidP="00390C08">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390C08">
        <w:rPr>
          <w:rFonts w:ascii="Arial" w:hAnsi="Arial" w:cs="Arial"/>
          <w:sz w:val="22"/>
          <w:szCs w:val="22"/>
          <w:lang w:val="fr-FR"/>
        </w:rPr>
        <w:t>2</w:t>
      </w:r>
      <w:r w:rsidRPr="003F65BE">
        <w:rPr>
          <w:rFonts w:ascii="Arial" w:hAnsi="Arial" w:cs="Arial"/>
          <w:sz w:val="22"/>
          <w:szCs w:val="22"/>
          <w:lang w:val="fr-FR"/>
        </w:rPr>
        <w:t>.3.2 Electrisation par influence</w:t>
      </w:r>
    </w:p>
    <w:p w:rsidR="007E5719" w:rsidRPr="003F65BE" w:rsidRDefault="007E5719" w:rsidP="00390C08">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390C08">
        <w:rPr>
          <w:rFonts w:ascii="Arial" w:hAnsi="Arial" w:cs="Arial"/>
          <w:sz w:val="22"/>
          <w:szCs w:val="22"/>
          <w:lang w:val="fr-FR"/>
        </w:rPr>
        <w:t>2</w:t>
      </w:r>
      <w:r w:rsidRPr="003F65BE">
        <w:rPr>
          <w:rFonts w:ascii="Arial" w:hAnsi="Arial" w:cs="Arial"/>
          <w:sz w:val="22"/>
          <w:szCs w:val="22"/>
          <w:lang w:val="fr-FR"/>
        </w:rPr>
        <w:t xml:space="preserve">.3.3 Electrisation par contact </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1</w:t>
      </w:r>
      <w:r w:rsidR="007E5719" w:rsidRPr="003F65BE">
        <w:rPr>
          <w:rFonts w:ascii="Arial" w:hAnsi="Arial" w:cs="Arial"/>
          <w:sz w:val="22"/>
          <w:szCs w:val="22"/>
          <w:lang w:val="fr-FR"/>
        </w:rPr>
        <w:t>.4</w:t>
      </w:r>
      <w:r w:rsidR="007E5719" w:rsidRPr="003F65BE">
        <w:rPr>
          <w:rFonts w:ascii="Arial" w:hAnsi="Arial" w:cs="Arial"/>
          <w:sz w:val="22"/>
          <w:szCs w:val="22"/>
          <w:lang w:val="fr-FR"/>
        </w:rPr>
        <w:tab/>
        <w:t>Définir: Conducteur, Isolant et Semi-conducteur</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1</w:t>
      </w:r>
      <w:r w:rsidR="007E5719" w:rsidRPr="003F65BE">
        <w:rPr>
          <w:rFonts w:ascii="Arial" w:hAnsi="Arial" w:cs="Arial"/>
          <w:sz w:val="22"/>
          <w:szCs w:val="22"/>
          <w:lang w:val="fr-FR"/>
        </w:rPr>
        <w:t>.5</w:t>
      </w:r>
      <w:r w:rsidR="007E5719" w:rsidRPr="003F65BE">
        <w:rPr>
          <w:rFonts w:ascii="Arial" w:hAnsi="Arial" w:cs="Arial"/>
          <w:sz w:val="22"/>
          <w:szCs w:val="22"/>
          <w:lang w:val="fr-FR"/>
        </w:rPr>
        <w:tab/>
        <w:t>Loi de Coulomb – Force électrique</w:t>
      </w:r>
    </w:p>
    <w:p w:rsidR="007E5719" w:rsidRPr="003F65BE" w:rsidRDefault="007E5719" w:rsidP="00390C08">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390C08">
        <w:rPr>
          <w:rFonts w:ascii="Arial" w:hAnsi="Arial" w:cs="Arial"/>
          <w:sz w:val="22"/>
          <w:szCs w:val="22"/>
          <w:lang w:val="fr-FR"/>
        </w:rPr>
        <w:t>2</w:t>
      </w:r>
      <w:r w:rsidRPr="003F65BE">
        <w:rPr>
          <w:rFonts w:ascii="Arial" w:hAnsi="Arial" w:cs="Arial"/>
          <w:sz w:val="22"/>
          <w:szCs w:val="22"/>
          <w:lang w:val="fr-FR"/>
        </w:rPr>
        <w:t>.5.1 Résultante de plusieurs vecteurs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1</w:t>
      </w:r>
      <w:r w:rsidR="007E5719" w:rsidRPr="003F65BE">
        <w:rPr>
          <w:rFonts w:ascii="Arial" w:hAnsi="Arial" w:cs="Arial"/>
          <w:sz w:val="22"/>
          <w:szCs w:val="22"/>
          <w:lang w:val="fr-FR"/>
        </w:rPr>
        <w:t>.6</w:t>
      </w:r>
      <w:r w:rsidR="007E5719" w:rsidRPr="003F65BE">
        <w:rPr>
          <w:rFonts w:ascii="Arial" w:hAnsi="Arial" w:cs="Arial"/>
          <w:i/>
          <w:iCs/>
          <w:sz w:val="22"/>
          <w:szCs w:val="22"/>
          <w:lang w:val="fr-FR"/>
        </w:rPr>
        <w:tab/>
      </w:r>
      <w:r w:rsidR="007E5719" w:rsidRPr="003F65BE">
        <w:rPr>
          <w:rFonts w:ascii="Arial" w:hAnsi="Arial" w:cs="Arial"/>
          <w:sz w:val="22"/>
          <w:szCs w:val="22"/>
          <w:lang w:val="fr-FR"/>
        </w:rPr>
        <w:t>Système d'unités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1</w:t>
      </w:r>
      <w:r w:rsidR="007E5719" w:rsidRPr="003F65BE">
        <w:rPr>
          <w:rFonts w:ascii="Arial" w:hAnsi="Arial" w:cs="Arial"/>
          <w:sz w:val="22"/>
          <w:szCs w:val="22"/>
          <w:lang w:val="fr-FR"/>
        </w:rPr>
        <w:t>.7</w:t>
      </w:r>
      <w:r w:rsidR="007E5719" w:rsidRPr="003F65BE">
        <w:rPr>
          <w:rFonts w:ascii="Arial" w:hAnsi="Arial" w:cs="Arial"/>
          <w:sz w:val="22"/>
          <w:szCs w:val="22"/>
          <w:lang w:val="fr-FR"/>
        </w:rPr>
        <w:tab/>
        <w:t>Exercices</w:t>
      </w:r>
    </w:p>
    <w:p w:rsidR="007E5719" w:rsidRPr="00310E1D" w:rsidRDefault="007E5719" w:rsidP="00435C05">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sidR="00435C05">
        <w:rPr>
          <w:rFonts w:ascii="Arial Rounded MT Bold" w:hAnsi="Arial Rounded MT Bold" w:cs="Arial"/>
          <w:b/>
          <w:bCs/>
          <w:sz w:val="28"/>
          <w:szCs w:val="28"/>
          <w:u w:val="single"/>
          <w:lang w:val="fr-FR"/>
        </w:rPr>
        <w:t>2</w:t>
      </w:r>
    </w:p>
    <w:p w:rsidR="007E5719" w:rsidRPr="00310E1D"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Le champ électrostatique</w:t>
      </w:r>
    </w:p>
    <w:p w:rsidR="007E5719" w:rsidRPr="00B3311D" w:rsidRDefault="007E5719" w:rsidP="003D3EFF">
      <w:pPr>
        <w:spacing w:after="120"/>
        <w:jc w:val="center"/>
        <w:rPr>
          <w:rFonts w:ascii="Arial Rounded MT Bold" w:hAnsi="Arial Rounded MT Bold" w:cs="Arial"/>
          <w:b/>
          <w:bCs/>
          <w:sz w:val="24"/>
          <w:szCs w:val="24"/>
          <w:lang w:val="fr-FR"/>
        </w:rPr>
      </w:pPr>
      <w:r w:rsidRPr="00310E1D">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(1</w:t>
      </w:r>
      <w:r w:rsidR="003D3EFF">
        <w:rPr>
          <w:rFonts w:ascii="Arial Rounded MT Bold" w:hAnsi="Arial Rounded MT Bold" w:cs="Arial"/>
          <w:b/>
          <w:bCs/>
          <w:sz w:val="24"/>
          <w:szCs w:val="24"/>
          <w:lang w:val="fr-FR"/>
        </w:rPr>
        <w:t>2</w:t>
      </w:r>
      <w:r w:rsidRPr="00B3311D">
        <w:rPr>
          <w:rFonts w:ascii="Arial Rounded MT Bold" w:hAnsi="Arial Rounded MT Bold" w:cs="Arial"/>
          <w:b/>
          <w:bCs/>
          <w:sz w:val="24"/>
          <w:szCs w:val="24"/>
          <w:lang w:val="fr-FR"/>
        </w:rPr>
        <w:t xml:space="preserve"> périodes)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2</w:t>
      </w:r>
      <w:r w:rsidR="007E5719" w:rsidRPr="003F65BE">
        <w:rPr>
          <w:rFonts w:ascii="Arial" w:hAnsi="Arial" w:cs="Arial"/>
          <w:sz w:val="22"/>
          <w:szCs w:val="22"/>
          <w:lang w:val="fr-FR"/>
        </w:rPr>
        <w:t>.1</w:t>
      </w:r>
      <w:r w:rsidR="007E5719" w:rsidRPr="003F65BE">
        <w:rPr>
          <w:rFonts w:ascii="Arial" w:hAnsi="Arial" w:cs="Arial"/>
          <w:sz w:val="22"/>
          <w:szCs w:val="22"/>
          <w:lang w:val="fr-FR"/>
        </w:rPr>
        <w:tab/>
        <w:t>Le champ électrique - Définition</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2</w:t>
      </w:r>
      <w:r w:rsidR="007E5719" w:rsidRPr="003F65BE">
        <w:rPr>
          <w:rFonts w:ascii="Arial" w:hAnsi="Arial" w:cs="Arial"/>
          <w:sz w:val="22"/>
          <w:szCs w:val="22"/>
          <w:lang w:val="fr-FR"/>
        </w:rPr>
        <w:t>.2</w:t>
      </w:r>
      <w:r w:rsidR="007E5719" w:rsidRPr="003F65BE">
        <w:rPr>
          <w:rFonts w:ascii="Arial" w:hAnsi="Arial" w:cs="Arial"/>
          <w:sz w:val="22"/>
          <w:szCs w:val="22"/>
          <w:lang w:val="fr-FR"/>
        </w:rPr>
        <w:tab/>
        <w:t>Lignes de champ et tube de champ</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2</w:t>
      </w:r>
      <w:r w:rsidR="007E5719" w:rsidRPr="003F65BE">
        <w:rPr>
          <w:rFonts w:ascii="Arial" w:hAnsi="Arial" w:cs="Arial"/>
          <w:sz w:val="22"/>
          <w:szCs w:val="22"/>
          <w:lang w:val="fr-FR"/>
        </w:rPr>
        <w:t>.3</w:t>
      </w:r>
      <w:r w:rsidR="007E5719" w:rsidRPr="003F65BE">
        <w:rPr>
          <w:rFonts w:ascii="Arial" w:hAnsi="Arial" w:cs="Arial"/>
          <w:sz w:val="22"/>
          <w:szCs w:val="22"/>
          <w:lang w:val="fr-FR"/>
        </w:rPr>
        <w:tab/>
        <w:t>Calcul du champ électrique en:</w:t>
      </w:r>
    </w:p>
    <w:p w:rsidR="007E5719" w:rsidRPr="003F65BE" w:rsidRDefault="007E5719" w:rsidP="00390C08">
      <w:pPr>
        <w:ind w:left="567"/>
        <w:jc w:val="lowKashida"/>
        <w:rPr>
          <w:rFonts w:ascii="Arial" w:hAnsi="Arial" w:cs="Arial"/>
          <w:sz w:val="22"/>
          <w:szCs w:val="22"/>
          <w:lang w:val="fr-FR"/>
        </w:rPr>
      </w:pPr>
      <w:r w:rsidRPr="003F65BE">
        <w:rPr>
          <w:rFonts w:ascii="Arial" w:hAnsi="Arial" w:cs="Arial"/>
          <w:sz w:val="22"/>
          <w:szCs w:val="22"/>
          <w:lang w:val="fr-FR"/>
        </w:rPr>
        <w:t xml:space="preserve"> </w:t>
      </w:r>
      <w:r w:rsidR="00390C08">
        <w:rPr>
          <w:rFonts w:ascii="Arial" w:hAnsi="Arial" w:cs="Arial"/>
          <w:sz w:val="22"/>
          <w:szCs w:val="22"/>
          <w:lang w:val="fr-FR"/>
        </w:rPr>
        <w:t>3</w:t>
      </w:r>
      <w:r w:rsidRPr="003F65BE">
        <w:rPr>
          <w:rFonts w:ascii="Arial" w:hAnsi="Arial" w:cs="Arial"/>
          <w:sz w:val="22"/>
          <w:szCs w:val="22"/>
          <w:lang w:val="fr-FR"/>
        </w:rPr>
        <w:t>.3.1 Point chargé</w:t>
      </w:r>
    </w:p>
    <w:p w:rsidR="007E5719" w:rsidRPr="003F65BE" w:rsidRDefault="007E5719" w:rsidP="00390C08">
      <w:pPr>
        <w:ind w:left="567"/>
        <w:jc w:val="lowKashida"/>
        <w:rPr>
          <w:rFonts w:ascii="Arial" w:hAnsi="Arial" w:cs="Arial"/>
          <w:sz w:val="22"/>
          <w:szCs w:val="22"/>
          <w:lang w:val="fr-FR"/>
        </w:rPr>
      </w:pPr>
      <w:r w:rsidRPr="003F65BE">
        <w:rPr>
          <w:rFonts w:ascii="Arial" w:hAnsi="Arial" w:cs="Arial"/>
          <w:sz w:val="22"/>
          <w:szCs w:val="22"/>
          <w:lang w:val="fr-FR"/>
        </w:rPr>
        <w:t xml:space="preserve"> </w:t>
      </w:r>
      <w:r w:rsidR="00390C08">
        <w:rPr>
          <w:rFonts w:ascii="Arial" w:hAnsi="Arial" w:cs="Arial"/>
          <w:sz w:val="22"/>
          <w:szCs w:val="22"/>
          <w:lang w:val="fr-FR"/>
        </w:rPr>
        <w:t>3</w:t>
      </w:r>
      <w:r w:rsidRPr="003F65BE">
        <w:rPr>
          <w:rFonts w:ascii="Arial" w:hAnsi="Arial" w:cs="Arial"/>
          <w:sz w:val="22"/>
          <w:szCs w:val="22"/>
          <w:lang w:val="fr-FR"/>
        </w:rPr>
        <w:t>.3.2 Groupe de charges</w:t>
      </w:r>
    </w:p>
    <w:p w:rsidR="007E5719" w:rsidRPr="003F65BE" w:rsidRDefault="00947426" w:rsidP="003F65BE">
      <w:pPr>
        <w:jc w:val="lowKashida"/>
        <w:rPr>
          <w:rFonts w:ascii="Arial" w:hAnsi="Arial" w:cs="Arial"/>
          <w:sz w:val="22"/>
          <w:szCs w:val="22"/>
          <w:lang w:val="fr-FR"/>
        </w:rPr>
      </w:pPr>
      <w:r>
        <w:rPr>
          <w:rFonts w:ascii="Arial" w:hAnsi="Arial" w:cs="Arial"/>
          <w:sz w:val="22"/>
          <w:szCs w:val="22"/>
          <w:lang w:val="fr-FR"/>
        </w:rPr>
        <w:t>2</w:t>
      </w:r>
      <w:r w:rsidR="007E5719" w:rsidRPr="003F65BE">
        <w:rPr>
          <w:rFonts w:ascii="Arial" w:hAnsi="Arial" w:cs="Arial"/>
          <w:sz w:val="22"/>
          <w:szCs w:val="22"/>
          <w:lang w:val="fr-FR"/>
        </w:rPr>
        <w:t>.4    Calcul du champ électrique crée par une distribution continue de charge</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2</w:t>
      </w:r>
      <w:r w:rsidRPr="003F65BE">
        <w:rPr>
          <w:rFonts w:ascii="Arial" w:hAnsi="Arial" w:cs="Arial"/>
          <w:sz w:val="22"/>
          <w:szCs w:val="22"/>
          <w:lang w:val="fr-FR"/>
        </w:rPr>
        <w:t>.4.1 Distribution linéique</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2</w:t>
      </w:r>
      <w:r w:rsidRPr="003F65BE">
        <w:rPr>
          <w:rFonts w:ascii="Arial" w:hAnsi="Arial" w:cs="Arial"/>
          <w:sz w:val="22"/>
          <w:szCs w:val="22"/>
          <w:lang w:val="fr-FR"/>
        </w:rPr>
        <w:t>.4.1.1 Champ créé par un fil rectiligne indéfini</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2</w:t>
      </w:r>
      <w:r w:rsidRPr="003F65BE">
        <w:rPr>
          <w:rFonts w:ascii="Arial" w:hAnsi="Arial" w:cs="Arial"/>
          <w:sz w:val="22"/>
          <w:szCs w:val="22"/>
          <w:lang w:val="fr-FR"/>
        </w:rPr>
        <w:t>.4.1.2 Champ d'un anneau circulaire</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2</w:t>
      </w:r>
      <w:r w:rsidRPr="003F65BE">
        <w:rPr>
          <w:rFonts w:ascii="Arial" w:hAnsi="Arial" w:cs="Arial"/>
          <w:sz w:val="22"/>
          <w:szCs w:val="22"/>
          <w:lang w:val="fr-FR"/>
        </w:rPr>
        <w:t>.4.2 Distribution surfacique</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2</w:t>
      </w:r>
      <w:r w:rsidRPr="003F65BE">
        <w:rPr>
          <w:rFonts w:ascii="Arial" w:hAnsi="Arial" w:cs="Arial"/>
          <w:sz w:val="22"/>
          <w:szCs w:val="22"/>
          <w:lang w:val="fr-FR"/>
        </w:rPr>
        <w:t>.4.2.1 Champ créé par un disque (0, R) indéfini</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2</w:t>
      </w:r>
      <w:r w:rsidRPr="003F65BE">
        <w:rPr>
          <w:rFonts w:ascii="Arial" w:hAnsi="Arial" w:cs="Arial"/>
          <w:sz w:val="22"/>
          <w:szCs w:val="22"/>
          <w:lang w:val="fr-FR"/>
        </w:rPr>
        <w:t>.4.3 Distribution volumique</w:t>
      </w:r>
    </w:p>
    <w:p w:rsidR="007E5719" w:rsidRPr="003F65BE" w:rsidRDefault="00947426" w:rsidP="003F65BE">
      <w:pPr>
        <w:tabs>
          <w:tab w:val="right" w:pos="8460"/>
        </w:tabs>
        <w:spacing w:after="120"/>
        <w:rPr>
          <w:rFonts w:ascii="Arial" w:hAnsi="Arial" w:cs="Arial"/>
          <w:b/>
          <w:bCs/>
          <w:i/>
          <w:iCs/>
          <w:sz w:val="22"/>
          <w:szCs w:val="22"/>
          <w:lang w:val="fr-FR"/>
        </w:rPr>
      </w:pPr>
      <w:r>
        <w:rPr>
          <w:rFonts w:ascii="Arial" w:hAnsi="Arial" w:cs="Arial"/>
          <w:sz w:val="22"/>
          <w:szCs w:val="22"/>
          <w:lang w:val="fr-FR"/>
        </w:rPr>
        <w:t>2</w:t>
      </w:r>
      <w:r w:rsidR="007E5719" w:rsidRPr="003F65BE">
        <w:rPr>
          <w:rFonts w:ascii="Arial" w:hAnsi="Arial" w:cs="Arial"/>
          <w:sz w:val="22"/>
          <w:szCs w:val="22"/>
          <w:lang w:val="fr-FR"/>
        </w:rPr>
        <w:t>.5  Exercices</w:t>
      </w:r>
    </w:p>
    <w:p w:rsidR="007E5719" w:rsidRPr="00310E1D" w:rsidRDefault="007E5719" w:rsidP="00435C05">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lastRenderedPageBreak/>
        <w:t xml:space="preserve">Chapitre </w:t>
      </w:r>
      <w:r w:rsidR="00435C05">
        <w:rPr>
          <w:rFonts w:ascii="Arial Rounded MT Bold" w:hAnsi="Arial Rounded MT Bold" w:cs="Arial"/>
          <w:b/>
          <w:bCs/>
          <w:sz w:val="28"/>
          <w:szCs w:val="28"/>
          <w:u w:val="single"/>
          <w:lang w:val="fr-FR"/>
        </w:rPr>
        <w:t>3</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Potentiel</w:t>
      </w:r>
    </w:p>
    <w:p w:rsidR="007E5719" w:rsidRPr="00B3311D" w:rsidRDefault="007E5719" w:rsidP="003D3EFF">
      <w:pPr>
        <w:spacing w:after="120"/>
        <w:jc w:val="center"/>
        <w:rPr>
          <w:rFonts w:ascii="Arial Rounded MT Bold" w:hAnsi="Arial Rounded MT Bold" w:cs="Arial"/>
          <w:b/>
          <w:bCs/>
          <w:sz w:val="24"/>
          <w:szCs w:val="24"/>
          <w:lang w:val="fr-FR"/>
        </w:rPr>
      </w:pPr>
      <w:r w:rsidRPr="00310E1D">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(1</w:t>
      </w:r>
      <w:r w:rsidR="003D3EFF">
        <w:rPr>
          <w:rFonts w:ascii="Arial Rounded MT Bold" w:hAnsi="Arial Rounded MT Bold" w:cs="Arial"/>
          <w:b/>
          <w:bCs/>
          <w:sz w:val="24"/>
          <w:szCs w:val="24"/>
          <w:lang w:val="fr-FR"/>
        </w:rPr>
        <w:t>2</w:t>
      </w:r>
      <w:r w:rsidRPr="00B3311D">
        <w:rPr>
          <w:rFonts w:ascii="Arial Rounded MT Bold" w:hAnsi="Arial Rounded MT Bold" w:cs="Arial"/>
          <w:b/>
          <w:bCs/>
          <w:sz w:val="24"/>
          <w:szCs w:val="24"/>
          <w:lang w:val="fr-FR"/>
        </w:rPr>
        <w:t xml:space="preserve"> périodes)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3</w:t>
      </w:r>
      <w:r w:rsidR="007E5719" w:rsidRPr="003F65BE">
        <w:rPr>
          <w:rFonts w:ascii="Arial" w:hAnsi="Arial" w:cs="Arial"/>
          <w:sz w:val="22"/>
          <w:szCs w:val="22"/>
          <w:lang w:val="fr-FR"/>
        </w:rPr>
        <w:t>.1</w:t>
      </w:r>
      <w:r w:rsidR="007E5719" w:rsidRPr="003F65BE">
        <w:rPr>
          <w:rFonts w:ascii="Arial" w:hAnsi="Arial" w:cs="Arial"/>
          <w:sz w:val="22"/>
          <w:szCs w:val="22"/>
          <w:lang w:val="fr-FR"/>
        </w:rPr>
        <w:tab/>
        <w:t>Circulation du champ électrique</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3</w:t>
      </w:r>
      <w:r w:rsidR="007E5719" w:rsidRPr="003F65BE">
        <w:rPr>
          <w:rFonts w:ascii="Arial" w:hAnsi="Arial" w:cs="Arial"/>
          <w:sz w:val="22"/>
          <w:szCs w:val="22"/>
          <w:lang w:val="fr-FR"/>
        </w:rPr>
        <w:t xml:space="preserve">.2 </w:t>
      </w:r>
      <w:r w:rsidR="007E5719" w:rsidRPr="003F65BE">
        <w:rPr>
          <w:rFonts w:ascii="Arial" w:hAnsi="Arial" w:cs="Arial"/>
          <w:sz w:val="22"/>
          <w:szCs w:val="22"/>
          <w:lang w:val="fr-FR"/>
        </w:rPr>
        <w:tab/>
        <w:t>Travail de la force électrostatique</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3</w:t>
      </w:r>
      <w:r w:rsidR="007E5719" w:rsidRPr="003F65BE">
        <w:rPr>
          <w:rFonts w:ascii="Arial" w:hAnsi="Arial" w:cs="Arial"/>
          <w:sz w:val="22"/>
          <w:szCs w:val="22"/>
          <w:lang w:val="fr-FR"/>
        </w:rPr>
        <w:t>.</w:t>
      </w:r>
      <w:r>
        <w:rPr>
          <w:rFonts w:ascii="Arial" w:hAnsi="Arial" w:cs="Arial"/>
          <w:sz w:val="22"/>
          <w:szCs w:val="22"/>
          <w:lang w:val="fr-FR"/>
        </w:rPr>
        <w:t>3</w:t>
      </w:r>
      <w:r w:rsidR="007E5719" w:rsidRPr="003F65BE">
        <w:rPr>
          <w:rFonts w:ascii="Arial" w:hAnsi="Arial" w:cs="Arial"/>
          <w:sz w:val="22"/>
          <w:szCs w:val="22"/>
          <w:lang w:val="fr-FR"/>
        </w:rPr>
        <w:t xml:space="preserve"> </w:t>
      </w:r>
      <w:r w:rsidR="007E5719" w:rsidRPr="003F65BE">
        <w:rPr>
          <w:rFonts w:ascii="Arial" w:hAnsi="Arial" w:cs="Arial"/>
          <w:sz w:val="22"/>
          <w:szCs w:val="22"/>
          <w:lang w:val="fr-FR"/>
        </w:rPr>
        <w:tab/>
        <w:t>Potentiel électrostatique</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3</w:t>
      </w:r>
      <w:r w:rsidR="007E5719" w:rsidRPr="003F65BE">
        <w:rPr>
          <w:rFonts w:ascii="Arial" w:hAnsi="Arial" w:cs="Arial"/>
          <w:sz w:val="22"/>
          <w:szCs w:val="22"/>
          <w:lang w:val="fr-FR"/>
        </w:rPr>
        <w:t>.</w:t>
      </w:r>
      <w:r>
        <w:rPr>
          <w:rFonts w:ascii="Arial" w:hAnsi="Arial" w:cs="Arial"/>
          <w:sz w:val="22"/>
          <w:szCs w:val="22"/>
          <w:lang w:val="fr-FR"/>
        </w:rPr>
        <w:t>4</w:t>
      </w:r>
      <w:r w:rsidR="007E5719" w:rsidRPr="003F65BE">
        <w:rPr>
          <w:rFonts w:ascii="Arial" w:hAnsi="Arial" w:cs="Arial"/>
          <w:sz w:val="22"/>
          <w:szCs w:val="22"/>
          <w:lang w:val="fr-FR"/>
        </w:rPr>
        <w:tab/>
        <w:t>Relation entre</w:t>
      </w:r>
      <w:r w:rsidR="007E5719" w:rsidRPr="003F65BE">
        <w:rPr>
          <w:rFonts w:ascii="Arial" w:hAnsi="Arial" w:cs="Arial"/>
          <w:b/>
          <w:bCs/>
          <w:sz w:val="22"/>
          <w:szCs w:val="22"/>
          <w:lang w:val="fr-FR"/>
        </w:rPr>
        <w:t xml:space="preserve">  E</w:t>
      </w:r>
      <w:r w:rsidR="007E5719" w:rsidRPr="003F65BE">
        <w:rPr>
          <w:rFonts w:ascii="Arial" w:hAnsi="Arial" w:cs="Arial"/>
          <w:sz w:val="22"/>
          <w:szCs w:val="22"/>
          <w:lang w:val="fr-FR"/>
        </w:rPr>
        <w:t xml:space="preserve"> et </w:t>
      </w:r>
      <w:r w:rsidR="007E5719" w:rsidRPr="00A32ABB">
        <w:rPr>
          <w:rFonts w:ascii="Arial" w:hAnsi="Arial" w:cs="Arial"/>
          <w:b/>
          <w:bCs/>
          <w:sz w:val="22"/>
          <w:szCs w:val="22"/>
          <w:lang w:val="fr-FR"/>
        </w:rPr>
        <w:t>V</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4</w:t>
      </w:r>
      <w:r w:rsidRPr="003F65BE">
        <w:rPr>
          <w:rFonts w:ascii="Arial" w:hAnsi="Arial" w:cs="Arial"/>
          <w:sz w:val="22"/>
          <w:szCs w:val="22"/>
          <w:lang w:val="fr-FR"/>
        </w:rPr>
        <w:t>.1 Linéaire</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4</w:t>
      </w:r>
      <w:r w:rsidRPr="003F65BE">
        <w:rPr>
          <w:rFonts w:ascii="Arial" w:hAnsi="Arial" w:cs="Arial"/>
          <w:sz w:val="22"/>
          <w:szCs w:val="22"/>
          <w:lang w:val="fr-FR"/>
        </w:rPr>
        <w:t>.2 Potentiel gradient</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4</w:t>
      </w:r>
      <w:r w:rsidRPr="003F65BE">
        <w:rPr>
          <w:rFonts w:ascii="Arial" w:hAnsi="Arial" w:cs="Arial"/>
          <w:sz w:val="22"/>
          <w:szCs w:val="22"/>
          <w:lang w:val="fr-FR"/>
        </w:rPr>
        <w:t>.3 En repère cartésien</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4</w:t>
      </w:r>
      <w:r w:rsidRPr="003F65BE">
        <w:rPr>
          <w:rFonts w:ascii="Arial" w:hAnsi="Arial" w:cs="Arial"/>
          <w:sz w:val="22"/>
          <w:szCs w:val="22"/>
          <w:lang w:val="fr-FR"/>
        </w:rPr>
        <w:t>.4 En repère cylindrique</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3</w:t>
      </w:r>
      <w:r w:rsidR="007E5719" w:rsidRPr="003F65BE">
        <w:rPr>
          <w:rFonts w:ascii="Arial" w:hAnsi="Arial" w:cs="Arial"/>
          <w:sz w:val="22"/>
          <w:szCs w:val="22"/>
          <w:lang w:val="fr-FR"/>
        </w:rPr>
        <w:t>.</w:t>
      </w:r>
      <w:r>
        <w:rPr>
          <w:rFonts w:ascii="Arial" w:hAnsi="Arial" w:cs="Arial"/>
          <w:sz w:val="22"/>
          <w:szCs w:val="22"/>
          <w:lang w:val="fr-FR"/>
        </w:rPr>
        <w:t>5</w:t>
      </w:r>
      <w:r w:rsidR="007E5719" w:rsidRPr="003F65BE">
        <w:rPr>
          <w:rFonts w:ascii="Arial" w:hAnsi="Arial" w:cs="Arial"/>
          <w:sz w:val="22"/>
          <w:szCs w:val="22"/>
          <w:lang w:val="fr-FR"/>
        </w:rPr>
        <w:tab/>
        <w:t>Différent type de potentiel</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5</w:t>
      </w:r>
      <w:r w:rsidRPr="003F65BE">
        <w:rPr>
          <w:rFonts w:ascii="Arial" w:hAnsi="Arial" w:cs="Arial"/>
          <w:sz w:val="22"/>
          <w:szCs w:val="22"/>
          <w:lang w:val="fr-FR"/>
        </w:rPr>
        <w:t>.1 Potentiel dû à une charge</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5</w:t>
      </w:r>
      <w:r w:rsidRPr="003F65BE">
        <w:rPr>
          <w:rFonts w:ascii="Arial" w:hAnsi="Arial" w:cs="Arial"/>
          <w:sz w:val="22"/>
          <w:szCs w:val="22"/>
          <w:lang w:val="fr-FR"/>
        </w:rPr>
        <w:t>.2 Potentiel dû à un groupe de charges</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5</w:t>
      </w:r>
      <w:r w:rsidRPr="003F65BE">
        <w:rPr>
          <w:rFonts w:ascii="Arial" w:hAnsi="Arial" w:cs="Arial"/>
          <w:sz w:val="22"/>
          <w:szCs w:val="22"/>
          <w:lang w:val="fr-FR"/>
        </w:rPr>
        <w:t>.3 Potentiel dû à une distribution de charges</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5</w:t>
      </w:r>
      <w:r w:rsidRPr="003F65BE">
        <w:rPr>
          <w:rFonts w:ascii="Arial" w:hAnsi="Arial" w:cs="Arial"/>
          <w:sz w:val="22"/>
          <w:szCs w:val="22"/>
          <w:lang w:val="fr-FR"/>
        </w:rPr>
        <w:t>.3.1 Distribution linéique</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5</w:t>
      </w:r>
      <w:r w:rsidRPr="003F65BE">
        <w:rPr>
          <w:rFonts w:ascii="Arial" w:hAnsi="Arial" w:cs="Arial"/>
          <w:sz w:val="22"/>
          <w:szCs w:val="22"/>
          <w:lang w:val="fr-FR"/>
        </w:rPr>
        <w:t>.3.2 Distribution surfacique</w:t>
      </w:r>
      <w:r w:rsidR="00267C3D">
        <w:rPr>
          <w:rFonts w:ascii="Arial" w:hAnsi="Arial" w:cs="Arial"/>
          <w:sz w:val="22"/>
          <w:szCs w:val="22"/>
          <w:lang w:val="fr-FR"/>
        </w:rPr>
        <w:t xml:space="preserve"> et d</w:t>
      </w:r>
      <w:r w:rsidRPr="003F65BE">
        <w:rPr>
          <w:rFonts w:ascii="Arial" w:hAnsi="Arial" w:cs="Arial"/>
          <w:sz w:val="22"/>
          <w:szCs w:val="22"/>
          <w:lang w:val="fr-FR"/>
        </w:rPr>
        <w:t xml:space="preserve">istribution volumique </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3</w:t>
      </w:r>
      <w:r w:rsidR="007E5719" w:rsidRPr="003F65BE">
        <w:rPr>
          <w:rFonts w:ascii="Arial" w:hAnsi="Arial" w:cs="Arial"/>
          <w:sz w:val="22"/>
          <w:szCs w:val="22"/>
          <w:lang w:val="fr-FR"/>
        </w:rPr>
        <w:t>.</w:t>
      </w:r>
      <w:r>
        <w:rPr>
          <w:rFonts w:ascii="Arial" w:hAnsi="Arial" w:cs="Arial"/>
          <w:sz w:val="22"/>
          <w:szCs w:val="22"/>
          <w:lang w:val="fr-FR"/>
        </w:rPr>
        <w:t>6</w:t>
      </w:r>
      <w:r w:rsidR="007E5719" w:rsidRPr="003F65BE">
        <w:rPr>
          <w:rFonts w:ascii="Arial" w:hAnsi="Arial" w:cs="Arial"/>
          <w:sz w:val="22"/>
          <w:szCs w:val="22"/>
          <w:lang w:val="fr-FR"/>
        </w:rPr>
        <w:tab/>
        <w:t>Dipôle électrique élémentaire</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6</w:t>
      </w:r>
      <w:r w:rsidRPr="003F65BE">
        <w:rPr>
          <w:rFonts w:ascii="Arial" w:hAnsi="Arial" w:cs="Arial"/>
          <w:sz w:val="22"/>
          <w:szCs w:val="22"/>
          <w:lang w:val="fr-FR"/>
        </w:rPr>
        <w:t>.1 Définition</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3</w:t>
      </w:r>
      <w:r w:rsidRPr="003F65BE">
        <w:rPr>
          <w:rFonts w:ascii="Arial" w:hAnsi="Arial" w:cs="Arial"/>
          <w:sz w:val="22"/>
          <w:szCs w:val="22"/>
          <w:lang w:val="fr-FR"/>
        </w:rPr>
        <w:t>.</w:t>
      </w:r>
      <w:r w:rsidR="00947426">
        <w:rPr>
          <w:rFonts w:ascii="Arial" w:hAnsi="Arial" w:cs="Arial"/>
          <w:sz w:val="22"/>
          <w:szCs w:val="22"/>
          <w:lang w:val="fr-FR"/>
        </w:rPr>
        <w:t>6</w:t>
      </w:r>
      <w:r w:rsidRPr="003F65BE">
        <w:rPr>
          <w:rFonts w:ascii="Arial" w:hAnsi="Arial" w:cs="Arial"/>
          <w:sz w:val="22"/>
          <w:szCs w:val="22"/>
          <w:lang w:val="fr-FR"/>
        </w:rPr>
        <w:t>.2 Potentiel et champ électrique dû à un dipôle</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3</w:t>
      </w:r>
      <w:r w:rsidR="007E5719" w:rsidRPr="003F65BE">
        <w:rPr>
          <w:rFonts w:ascii="Arial" w:hAnsi="Arial" w:cs="Arial"/>
          <w:sz w:val="22"/>
          <w:szCs w:val="22"/>
          <w:lang w:val="fr-FR"/>
        </w:rPr>
        <w:t>.</w:t>
      </w:r>
      <w:r>
        <w:rPr>
          <w:rFonts w:ascii="Arial" w:hAnsi="Arial" w:cs="Arial"/>
          <w:sz w:val="22"/>
          <w:szCs w:val="22"/>
          <w:lang w:val="fr-FR"/>
        </w:rPr>
        <w:t>7</w:t>
      </w:r>
      <w:r w:rsidR="007E5719" w:rsidRPr="003F65BE">
        <w:rPr>
          <w:rFonts w:ascii="Arial" w:hAnsi="Arial" w:cs="Arial"/>
          <w:sz w:val="22"/>
          <w:szCs w:val="22"/>
          <w:lang w:val="fr-FR"/>
        </w:rPr>
        <w:tab/>
        <w:t>Ligne de champ et spectre électrique</w:t>
      </w:r>
    </w:p>
    <w:p w:rsidR="007E5719" w:rsidRPr="003F65BE" w:rsidRDefault="00947426" w:rsidP="00947426">
      <w:pPr>
        <w:tabs>
          <w:tab w:val="right" w:pos="8460"/>
        </w:tabs>
        <w:spacing w:after="120"/>
        <w:rPr>
          <w:rFonts w:ascii="Arial" w:hAnsi="Arial" w:cs="Arial"/>
          <w:b/>
          <w:bCs/>
          <w:i/>
          <w:iCs/>
          <w:sz w:val="22"/>
          <w:szCs w:val="22"/>
          <w:lang w:val="fr-FR"/>
        </w:rPr>
      </w:pPr>
      <w:r>
        <w:rPr>
          <w:rFonts w:ascii="Arial" w:hAnsi="Arial" w:cs="Arial"/>
          <w:sz w:val="22"/>
          <w:szCs w:val="22"/>
          <w:lang w:val="fr-FR"/>
        </w:rPr>
        <w:t>3</w:t>
      </w:r>
      <w:r w:rsidR="007E5719" w:rsidRPr="003F65BE">
        <w:rPr>
          <w:rFonts w:ascii="Arial" w:hAnsi="Arial" w:cs="Arial"/>
          <w:sz w:val="22"/>
          <w:szCs w:val="22"/>
          <w:lang w:val="fr-FR"/>
        </w:rPr>
        <w:t>.</w:t>
      </w:r>
      <w:r>
        <w:rPr>
          <w:rFonts w:ascii="Arial" w:hAnsi="Arial" w:cs="Arial"/>
          <w:sz w:val="22"/>
          <w:szCs w:val="22"/>
          <w:lang w:val="fr-FR"/>
        </w:rPr>
        <w:t>8</w:t>
      </w:r>
      <w:r w:rsidR="007E5719" w:rsidRPr="003F65BE">
        <w:rPr>
          <w:rFonts w:ascii="Arial" w:hAnsi="Arial" w:cs="Arial"/>
          <w:sz w:val="22"/>
          <w:szCs w:val="22"/>
          <w:lang w:val="fr-FR"/>
        </w:rPr>
        <w:t xml:space="preserve">   Exercices</w:t>
      </w:r>
    </w:p>
    <w:p w:rsidR="007E5719" w:rsidRPr="00310E1D" w:rsidRDefault="007E5719" w:rsidP="00435C05">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sidR="00435C05">
        <w:rPr>
          <w:rFonts w:ascii="Arial Rounded MT Bold" w:hAnsi="Arial Rounded MT Bold" w:cs="Arial"/>
          <w:b/>
          <w:bCs/>
          <w:sz w:val="28"/>
          <w:szCs w:val="28"/>
          <w:u w:val="single"/>
          <w:lang w:val="fr-FR"/>
        </w:rPr>
        <w:t>4</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Flux électrique et Théorème de Gauss</w:t>
      </w:r>
    </w:p>
    <w:p w:rsidR="007E5719" w:rsidRPr="00390C08" w:rsidRDefault="007E5719" w:rsidP="00AF72F1">
      <w:pPr>
        <w:pStyle w:val="ListParagraph"/>
        <w:numPr>
          <w:ilvl w:val="0"/>
          <w:numId w:val="98"/>
        </w:numPr>
        <w:spacing w:after="120"/>
        <w:jc w:val="right"/>
        <w:rPr>
          <w:rFonts w:ascii="Arial Rounded MT Bold" w:hAnsi="Arial Rounded MT Bold"/>
          <w:b/>
          <w:bCs/>
          <w:sz w:val="24"/>
          <w:szCs w:val="24"/>
          <w:lang w:val="fr-FR"/>
        </w:rPr>
      </w:pPr>
      <w:r w:rsidRPr="00390C08">
        <w:rPr>
          <w:rFonts w:ascii="Arial Rounded MT Bold" w:hAnsi="Arial Rounded MT Bold"/>
          <w:b/>
          <w:bCs/>
          <w:sz w:val="24"/>
          <w:szCs w:val="24"/>
          <w:lang w:val="fr-FR"/>
        </w:rPr>
        <w:t>périodes)</w:t>
      </w:r>
    </w:p>
    <w:p w:rsidR="007E5719" w:rsidRPr="00947426" w:rsidRDefault="007E5719" w:rsidP="00947426">
      <w:pPr>
        <w:pStyle w:val="ListParagraph"/>
        <w:numPr>
          <w:ilvl w:val="1"/>
          <w:numId w:val="105"/>
        </w:numPr>
        <w:spacing w:after="0"/>
        <w:jc w:val="lowKashida"/>
        <w:rPr>
          <w:rFonts w:ascii="Arial" w:hAnsi="Arial"/>
          <w:szCs w:val="22"/>
        </w:rPr>
      </w:pPr>
      <w:r w:rsidRPr="00947426">
        <w:rPr>
          <w:rFonts w:ascii="Arial" w:hAnsi="Arial"/>
          <w:szCs w:val="22"/>
        </w:rPr>
        <w:t xml:space="preserve">  Angle </w:t>
      </w:r>
      <w:r w:rsidRPr="00947426">
        <w:rPr>
          <w:rFonts w:ascii="Arial" w:hAnsi="Arial"/>
          <w:szCs w:val="22"/>
          <w:lang w:val="fr-FR"/>
        </w:rPr>
        <w:t>solide</w:t>
      </w:r>
    </w:p>
    <w:p w:rsidR="007E5719" w:rsidRPr="00947426" w:rsidRDefault="007E5719" w:rsidP="00947426">
      <w:pPr>
        <w:pStyle w:val="ListParagraph"/>
        <w:numPr>
          <w:ilvl w:val="1"/>
          <w:numId w:val="105"/>
        </w:numPr>
        <w:spacing w:after="0"/>
        <w:jc w:val="lowKashida"/>
        <w:rPr>
          <w:rFonts w:ascii="Arial" w:hAnsi="Arial"/>
          <w:szCs w:val="22"/>
        </w:rPr>
      </w:pPr>
      <w:r w:rsidRPr="00947426">
        <w:rPr>
          <w:rFonts w:ascii="Arial" w:hAnsi="Arial"/>
          <w:szCs w:val="22"/>
        </w:rPr>
        <w:t xml:space="preserve">  Representation </w:t>
      </w:r>
      <w:r w:rsidRPr="00947426">
        <w:rPr>
          <w:rFonts w:ascii="Arial" w:hAnsi="Arial"/>
          <w:szCs w:val="22"/>
          <w:lang w:val="fr-FR"/>
        </w:rPr>
        <w:t>vectorielle</w:t>
      </w:r>
      <w:r w:rsidRPr="00947426">
        <w:rPr>
          <w:rFonts w:ascii="Arial" w:hAnsi="Arial"/>
          <w:szCs w:val="22"/>
        </w:rPr>
        <w:t xml:space="preserve"> </w:t>
      </w:r>
      <w:r w:rsidRPr="00947426">
        <w:rPr>
          <w:rFonts w:ascii="Arial" w:hAnsi="Arial"/>
          <w:szCs w:val="22"/>
          <w:lang w:val="fr-FR"/>
        </w:rPr>
        <w:t>d'une</w:t>
      </w:r>
      <w:r w:rsidRPr="00947426">
        <w:rPr>
          <w:rFonts w:ascii="Arial" w:hAnsi="Arial"/>
          <w:szCs w:val="22"/>
        </w:rPr>
        <w:t xml:space="preserve"> surface</w:t>
      </w:r>
    </w:p>
    <w:p w:rsidR="007E5719" w:rsidRPr="00947426" w:rsidRDefault="00947426" w:rsidP="00947426">
      <w:pPr>
        <w:jc w:val="lowKashida"/>
        <w:rPr>
          <w:rFonts w:ascii="Arial" w:hAnsi="Arial"/>
          <w:szCs w:val="22"/>
          <w:lang w:val="fr-FR"/>
        </w:rPr>
      </w:pPr>
      <w:r>
        <w:rPr>
          <w:rFonts w:ascii="Arial" w:hAnsi="Arial"/>
          <w:szCs w:val="22"/>
          <w:lang w:val="fr-FR"/>
        </w:rPr>
        <w:t>4.3</w:t>
      </w:r>
      <w:r w:rsidR="007E5719" w:rsidRPr="00947426">
        <w:rPr>
          <w:rFonts w:ascii="Arial" w:hAnsi="Arial"/>
          <w:szCs w:val="22"/>
          <w:lang w:val="fr-FR"/>
        </w:rPr>
        <w:t xml:space="preserve">   Expression de l'angle solide élémentaire</w:t>
      </w:r>
    </w:p>
    <w:p w:rsidR="007E5719" w:rsidRPr="00390C08" w:rsidRDefault="00947426" w:rsidP="00390C08">
      <w:pPr>
        <w:jc w:val="lowKashida"/>
        <w:rPr>
          <w:rFonts w:ascii="Arial" w:hAnsi="Arial"/>
          <w:sz w:val="22"/>
          <w:szCs w:val="22"/>
          <w:lang w:val="fr-FR"/>
        </w:rPr>
      </w:pPr>
      <w:r>
        <w:rPr>
          <w:rFonts w:ascii="Arial" w:hAnsi="Arial"/>
          <w:sz w:val="22"/>
          <w:szCs w:val="22"/>
          <w:lang w:val="fr-FR"/>
        </w:rPr>
        <w:t>4</w:t>
      </w:r>
      <w:r w:rsidR="00390C08" w:rsidRPr="00390C08">
        <w:rPr>
          <w:rFonts w:ascii="Arial" w:hAnsi="Arial"/>
          <w:sz w:val="22"/>
          <w:szCs w:val="22"/>
          <w:lang w:val="fr-FR"/>
        </w:rPr>
        <w:t>.4</w:t>
      </w:r>
      <w:r w:rsidR="007E5719" w:rsidRPr="00390C08">
        <w:rPr>
          <w:rFonts w:ascii="Arial" w:hAnsi="Arial"/>
          <w:sz w:val="22"/>
          <w:szCs w:val="22"/>
          <w:lang w:val="fr-FR"/>
        </w:rPr>
        <w:t xml:space="preserve">    Angle solide d'une surface fermée</w:t>
      </w:r>
    </w:p>
    <w:p w:rsidR="007E5719" w:rsidRPr="000B51DE" w:rsidRDefault="00947426" w:rsidP="00390C08">
      <w:pPr>
        <w:jc w:val="lowKashida"/>
        <w:rPr>
          <w:rFonts w:ascii="Arial" w:hAnsi="Arial" w:cs="Arial"/>
          <w:sz w:val="22"/>
          <w:szCs w:val="22"/>
          <w:lang w:val="fr-FR"/>
        </w:rPr>
      </w:pPr>
      <w:r>
        <w:rPr>
          <w:rFonts w:ascii="Arial" w:hAnsi="Arial" w:cs="Arial"/>
          <w:sz w:val="22"/>
          <w:szCs w:val="22"/>
          <w:lang w:val="fr-FR"/>
        </w:rPr>
        <w:t>4</w:t>
      </w:r>
      <w:r w:rsidR="007E5719">
        <w:rPr>
          <w:rFonts w:ascii="Arial" w:hAnsi="Arial" w:cs="Arial"/>
          <w:sz w:val="22"/>
          <w:szCs w:val="22"/>
          <w:lang w:val="fr-FR"/>
        </w:rPr>
        <w:t>.5    T</w:t>
      </w:r>
      <w:r w:rsidR="007E5719" w:rsidRPr="000B51DE">
        <w:rPr>
          <w:rFonts w:ascii="Arial" w:hAnsi="Arial" w:cs="Arial"/>
          <w:sz w:val="22"/>
          <w:szCs w:val="22"/>
          <w:lang w:val="fr-FR"/>
        </w:rPr>
        <w:t>héorème</w:t>
      </w:r>
      <w:r w:rsidR="007E5719" w:rsidRPr="00651CFE">
        <w:rPr>
          <w:rFonts w:ascii="Arial" w:hAnsi="Arial" w:cs="Arial"/>
          <w:sz w:val="22"/>
          <w:szCs w:val="22"/>
          <w:lang w:val="fr-FR"/>
        </w:rPr>
        <w:t xml:space="preserve"> </w:t>
      </w:r>
      <w:r w:rsidR="007E5719">
        <w:rPr>
          <w:rFonts w:ascii="Arial" w:hAnsi="Arial" w:cs="Arial"/>
          <w:sz w:val="22"/>
          <w:szCs w:val="22"/>
          <w:lang w:val="fr-FR"/>
        </w:rPr>
        <w:t xml:space="preserve">de </w:t>
      </w:r>
      <w:r w:rsidR="007E5719" w:rsidRPr="000B51DE">
        <w:rPr>
          <w:rFonts w:ascii="Arial" w:hAnsi="Arial" w:cs="Arial"/>
          <w:sz w:val="22"/>
          <w:szCs w:val="22"/>
          <w:lang w:val="fr-FR"/>
        </w:rPr>
        <w:t>Gauss</w:t>
      </w:r>
    </w:p>
    <w:p w:rsidR="007E5719" w:rsidRPr="000B51DE" w:rsidRDefault="00390C08" w:rsidP="003F65BE">
      <w:pPr>
        <w:ind w:left="570"/>
        <w:jc w:val="lowKashida"/>
        <w:rPr>
          <w:rFonts w:ascii="Arial" w:hAnsi="Arial" w:cs="Arial"/>
          <w:sz w:val="22"/>
          <w:szCs w:val="22"/>
          <w:lang w:val="fr-FR"/>
        </w:rPr>
      </w:pPr>
      <w:r>
        <w:rPr>
          <w:rFonts w:ascii="Arial" w:hAnsi="Arial" w:cs="Arial"/>
          <w:sz w:val="22"/>
          <w:szCs w:val="22"/>
          <w:lang w:val="fr-FR"/>
        </w:rPr>
        <w:t>5</w:t>
      </w:r>
      <w:r w:rsidR="007E5719" w:rsidRPr="000B51DE">
        <w:rPr>
          <w:rFonts w:ascii="Arial" w:hAnsi="Arial" w:cs="Arial"/>
          <w:sz w:val="22"/>
          <w:szCs w:val="22"/>
          <w:lang w:val="fr-FR"/>
        </w:rPr>
        <w:t>.5.1 Flux du champ électrique</w:t>
      </w:r>
    </w:p>
    <w:p w:rsidR="007E5719" w:rsidRPr="003F65BE" w:rsidRDefault="00390C08" w:rsidP="003F65BE">
      <w:pPr>
        <w:ind w:left="567"/>
        <w:jc w:val="lowKashida"/>
        <w:rPr>
          <w:rFonts w:ascii="Arial" w:hAnsi="Arial" w:cs="Arial"/>
          <w:sz w:val="22"/>
          <w:szCs w:val="22"/>
          <w:lang w:val="fr-FR"/>
        </w:rPr>
      </w:pPr>
      <w:r>
        <w:rPr>
          <w:rFonts w:ascii="Arial" w:hAnsi="Arial" w:cs="Arial"/>
          <w:sz w:val="22"/>
          <w:szCs w:val="22"/>
          <w:lang w:val="fr-FR"/>
        </w:rPr>
        <w:t>5</w:t>
      </w:r>
      <w:r w:rsidR="007E5719" w:rsidRPr="003F65BE">
        <w:rPr>
          <w:rFonts w:ascii="Arial" w:hAnsi="Arial" w:cs="Arial"/>
          <w:sz w:val="22"/>
          <w:szCs w:val="22"/>
          <w:lang w:val="fr-FR"/>
        </w:rPr>
        <w:t>.5.2 Flux d'un champ créé par une charge ponctuelle</w:t>
      </w:r>
    </w:p>
    <w:p w:rsidR="007E5719" w:rsidRPr="003F65BE" w:rsidRDefault="00390C08" w:rsidP="003F65BE">
      <w:pPr>
        <w:ind w:left="567"/>
        <w:jc w:val="lowKashida"/>
        <w:rPr>
          <w:rFonts w:ascii="Arial" w:hAnsi="Arial" w:cs="Arial"/>
          <w:sz w:val="22"/>
          <w:szCs w:val="22"/>
          <w:lang w:val="fr-FR"/>
        </w:rPr>
      </w:pPr>
      <w:r>
        <w:rPr>
          <w:rFonts w:ascii="Arial" w:hAnsi="Arial" w:cs="Arial"/>
          <w:sz w:val="22"/>
          <w:szCs w:val="22"/>
          <w:lang w:val="fr-FR"/>
        </w:rPr>
        <w:t>5</w:t>
      </w:r>
      <w:r w:rsidR="007E5719" w:rsidRPr="003F65BE">
        <w:rPr>
          <w:rFonts w:ascii="Arial" w:hAnsi="Arial" w:cs="Arial"/>
          <w:sz w:val="22"/>
          <w:szCs w:val="22"/>
          <w:lang w:val="fr-FR"/>
        </w:rPr>
        <w:t>.5.3 Flux sortant d'une surface fermée – Théorème de Gauss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4</w:t>
      </w:r>
      <w:r w:rsidR="007E5719" w:rsidRPr="003F65BE">
        <w:rPr>
          <w:rFonts w:ascii="Arial" w:hAnsi="Arial" w:cs="Arial"/>
          <w:sz w:val="22"/>
          <w:szCs w:val="22"/>
          <w:lang w:val="fr-FR"/>
        </w:rPr>
        <w:t>.6</w:t>
      </w:r>
      <w:r w:rsidR="007E5719" w:rsidRPr="003F65BE">
        <w:rPr>
          <w:rFonts w:ascii="Arial" w:hAnsi="Arial" w:cs="Arial"/>
          <w:sz w:val="22"/>
          <w:szCs w:val="22"/>
          <w:lang w:val="fr-FR"/>
        </w:rPr>
        <w:tab/>
        <w:t>Exercices</w:t>
      </w:r>
    </w:p>
    <w:p w:rsidR="007E5719" w:rsidRPr="00947426" w:rsidRDefault="007E5719" w:rsidP="003F65BE">
      <w:pPr>
        <w:tabs>
          <w:tab w:val="right" w:pos="8460"/>
        </w:tabs>
        <w:spacing w:after="120"/>
        <w:jc w:val="lowKashida"/>
        <w:rPr>
          <w:rFonts w:ascii="Arial" w:hAnsi="Arial" w:cs="Arial"/>
          <w:b/>
          <w:bCs/>
          <w:sz w:val="18"/>
          <w:szCs w:val="18"/>
          <w:lang w:val="fr-FR"/>
        </w:rPr>
      </w:pPr>
    </w:p>
    <w:p w:rsidR="007E5719" w:rsidRPr="00310E1D" w:rsidRDefault="007E5719" w:rsidP="00435C05">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sidR="00435C05">
        <w:rPr>
          <w:rFonts w:ascii="Arial Rounded MT Bold" w:hAnsi="Arial Rounded MT Bold" w:cs="Arial"/>
          <w:b/>
          <w:bCs/>
          <w:sz w:val="28"/>
          <w:szCs w:val="28"/>
          <w:u w:val="single"/>
          <w:lang w:val="fr-FR"/>
        </w:rPr>
        <w:t>5</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Conducteurs en équilibre; coefficients d'influence</w:t>
      </w:r>
    </w:p>
    <w:p w:rsidR="007E5719" w:rsidRPr="00B3311D" w:rsidRDefault="007E5719" w:rsidP="00B3311D">
      <w:pPr>
        <w:spacing w:after="120"/>
        <w:jc w:val="right"/>
        <w:rPr>
          <w:rFonts w:ascii="Arial Rounded MT Bold" w:hAnsi="Arial Rounded MT Bold" w:cs="Arial"/>
          <w:b/>
          <w:bCs/>
          <w:sz w:val="24"/>
          <w:szCs w:val="24"/>
          <w:lang w:val="fr-FR"/>
        </w:rPr>
      </w:pPr>
      <w:r>
        <w:rPr>
          <w:rFonts w:ascii="Arial Rounded MT Bold" w:hAnsi="Arial Rounded MT Bold" w:cs="Arial"/>
          <w:b/>
          <w:bCs/>
          <w:sz w:val="28"/>
          <w:szCs w:val="28"/>
          <w:lang w:val="fr-FR"/>
        </w:rPr>
        <w:t xml:space="preserve"> </w:t>
      </w:r>
      <w:r w:rsidRPr="00310E1D">
        <w:rPr>
          <w:rFonts w:ascii="Arial Rounded MT Bold" w:hAnsi="Arial Rounded MT Bold" w:cs="Arial"/>
          <w:b/>
          <w:bCs/>
          <w:sz w:val="28"/>
          <w:szCs w:val="28"/>
          <w:lang w:val="fr-FR"/>
        </w:rPr>
        <w:tab/>
      </w:r>
      <w:r w:rsidRPr="00B3311D">
        <w:rPr>
          <w:rFonts w:ascii="Arial Rounded MT Bold" w:hAnsi="Arial Rounded MT Bold" w:cs="Arial"/>
          <w:b/>
          <w:bCs/>
          <w:sz w:val="24"/>
          <w:szCs w:val="24"/>
          <w:lang w:val="fr-FR"/>
        </w:rPr>
        <w:t xml:space="preserve">                                                                                    (6 périodes)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5</w:t>
      </w:r>
      <w:r w:rsidR="007E5719" w:rsidRPr="003F65BE">
        <w:rPr>
          <w:rFonts w:ascii="Arial" w:hAnsi="Arial" w:cs="Arial"/>
          <w:sz w:val="22"/>
          <w:szCs w:val="22"/>
          <w:lang w:val="fr-FR"/>
        </w:rPr>
        <w:t>.1</w:t>
      </w:r>
      <w:r w:rsidR="007E5719" w:rsidRPr="003F65BE">
        <w:rPr>
          <w:rFonts w:ascii="Arial" w:hAnsi="Arial" w:cs="Arial"/>
          <w:sz w:val="22"/>
          <w:szCs w:val="22"/>
          <w:lang w:val="fr-FR"/>
        </w:rPr>
        <w:tab/>
        <w:t>Equilibre électrostatique dans un conducteur</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5</w:t>
      </w:r>
      <w:r w:rsidRPr="003F65BE">
        <w:rPr>
          <w:rFonts w:ascii="Arial" w:hAnsi="Arial" w:cs="Arial"/>
          <w:sz w:val="22"/>
          <w:szCs w:val="22"/>
          <w:lang w:val="fr-FR"/>
        </w:rPr>
        <w:t>.1.1 Définition d'un conducteur</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5</w:t>
      </w:r>
      <w:r w:rsidRPr="003F65BE">
        <w:rPr>
          <w:rFonts w:ascii="Arial" w:hAnsi="Arial" w:cs="Arial"/>
          <w:sz w:val="22"/>
          <w:szCs w:val="22"/>
          <w:lang w:val="fr-FR"/>
        </w:rPr>
        <w:t>.1.2 Propriété d'un conducteur à l'équilibre</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5</w:t>
      </w:r>
      <w:r w:rsidRPr="003F65BE">
        <w:rPr>
          <w:rFonts w:ascii="Arial" w:hAnsi="Arial" w:cs="Arial"/>
          <w:sz w:val="22"/>
          <w:szCs w:val="22"/>
          <w:lang w:val="fr-FR"/>
        </w:rPr>
        <w:t xml:space="preserve">.1.3 Condition d'équilibre d'un conducteur  </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5</w:t>
      </w:r>
      <w:r w:rsidR="007E5719" w:rsidRPr="003F65BE">
        <w:rPr>
          <w:rFonts w:ascii="Arial" w:hAnsi="Arial" w:cs="Arial"/>
          <w:sz w:val="22"/>
          <w:szCs w:val="22"/>
          <w:lang w:val="fr-FR"/>
        </w:rPr>
        <w:t>.2</w:t>
      </w:r>
      <w:r w:rsidR="007E5719" w:rsidRPr="003F65BE">
        <w:rPr>
          <w:rFonts w:ascii="Arial" w:hAnsi="Arial" w:cs="Arial"/>
          <w:sz w:val="22"/>
          <w:szCs w:val="22"/>
          <w:lang w:val="fr-FR"/>
        </w:rPr>
        <w:tab/>
        <w:t>Théorème des éléments correspondants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5</w:t>
      </w:r>
      <w:r w:rsidR="007E5719" w:rsidRPr="003F65BE">
        <w:rPr>
          <w:rFonts w:ascii="Arial" w:hAnsi="Arial" w:cs="Arial"/>
          <w:sz w:val="22"/>
          <w:szCs w:val="22"/>
          <w:lang w:val="fr-FR"/>
        </w:rPr>
        <w:t>.3    Influence partielle et influence totale</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5</w:t>
      </w:r>
      <w:r w:rsidR="007E5719" w:rsidRPr="003F65BE">
        <w:rPr>
          <w:rFonts w:ascii="Arial" w:hAnsi="Arial" w:cs="Arial"/>
          <w:sz w:val="22"/>
          <w:szCs w:val="22"/>
          <w:lang w:val="fr-FR"/>
        </w:rPr>
        <w:t>.4    Capacité d'un conducteur isolé</w:t>
      </w:r>
    </w:p>
    <w:p w:rsidR="007E5719" w:rsidRPr="003F65BE" w:rsidRDefault="00947426" w:rsidP="003F65BE">
      <w:pPr>
        <w:jc w:val="lowKashida"/>
        <w:rPr>
          <w:rFonts w:ascii="Arial" w:hAnsi="Arial" w:cs="Arial"/>
          <w:sz w:val="22"/>
          <w:szCs w:val="22"/>
          <w:lang w:val="fr-FR"/>
        </w:rPr>
      </w:pPr>
      <w:r>
        <w:rPr>
          <w:rFonts w:ascii="Arial" w:hAnsi="Arial" w:cs="Arial"/>
          <w:sz w:val="22"/>
          <w:szCs w:val="22"/>
          <w:lang w:val="fr-FR"/>
        </w:rPr>
        <w:t>5</w:t>
      </w:r>
      <w:r w:rsidR="007E5719" w:rsidRPr="003F65BE">
        <w:rPr>
          <w:rFonts w:ascii="Arial" w:hAnsi="Arial" w:cs="Arial"/>
          <w:sz w:val="22"/>
          <w:szCs w:val="22"/>
          <w:lang w:val="fr-FR"/>
        </w:rPr>
        <w:t>.5    Energie électrostatique</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5</w:t>
      </w:r>
      <w:r w:rsidRPr="003F65BE">
        <w:rPr>
          <w:rFonts w:ascii="Arial" w:hAnsi="Arial" w:cs="Arial"/>
          <w:sz w:val="22"/>
          <w:szCs w:val="22"/>
          <w:lang w:val="fr-FR"/>
        </w:rPr>
        <w:t>.5.1 Energie potentielle d'interaction de deux charges</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5</w:t>
      </w:r>
      <w:r w:rsidRPr="003F65BE">
        <w:rPr>
          <w:rFonts w:ascii="Arial" w:hAnsi="Arial" w:cs="Arial"/>
          <w:sz w:val="22"/>
          <w:szCs w:val="22"/>
          <w:lang w:val="fr-FR"/>
        </w:rPr>
        <w:t xml:space="preserve">.5.2 Energie potentielle d'interaction de "n" charges </w:t>
      </w:r>
    </w:p>
    <w:p w:rsidR="007E5719" w:rsidRPr="003F65BE" w:rsidRDefault="007E5719" w:rsidP="00947426">
      <w:pPr>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5</w:t>
      </w:r>
      <w:r w:rsidRPr="003F65BE">
        <w:rPr>
          <w:rFonts w:ascii="Arial" w:hAnsi="Arial" w:cs="Arial"/>
          <w:sz w:val="22"/>
          <w:szCs w:val="22"/>
          <w:lang w:val="fr-FR"/>
        </w:rPr>
        <w:t xml:space="preserve">.5.3 Energie des conducteurs en équilibre </w:t>
      </w:r>
    </w:p>
    <w:p w:rsidR="007E5719" w:rsidRPr="00310E1D" w:rsidRDefault="007E5719" w:rsidP="00435C05">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lastRenderedPageBreak/>
        <w:t xml:space="preserve">Chapitre </w:t>
      </w:r>
      <w:r w:rsidR="00435C05">
        <w:rPr>
          <w:rFonts w:ascii="Arial Rounded MT Bold" w:hAnsi="Arial Rounded MT Bold" w:cs="Arial"/>
          <w:b/>
          <w:bCs/>
          <w:sz w:val="28"/>
          <w:szCs w:val="28"/>
          <w:u w:val="single"/>
          <w:lang w:val="fr-FR"/>
        </w:rPr>
        <w:t>6</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Condensateurs</w:t>
      </w:r>
    </w:p>
    <w:p w:rsidR="007E5719" w:rsidRPr="00B3311D" w:rsidRDefault="007E5719" w:rsidP="003D3EFF">
      <w:pPr>
        <w:spacing w:after="120"/>
        <w:jc w:val="right"/>
        <w:rPr>
          <w:rFonts w:ascii="Arial Rounded MT Bold" w:hAnsi="Arial Rounded MT Bold" w:cs="Arial"/>
          <w:b/>
          <w:bCs/>
          <w:sz w:val="24"/>
          <w:szCs w:val="24"/>
          <w:lang w:val="fr-FR"/>
        </w:rPr>
      </w:pPr>
      <w:r w:rsidRPr="00310E1D">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(1</w:t>
      </w:r>
      <w:r w:rsidR="003D3EFF">
        <w:rPr>
          <w:rFonts w:ascii="Arial Rounded MT Bold" w:hAnsi="Arial Rounded MT Bold" w:cs="Arial"/>
          <w:b/>
          <w:bCs/>
          <w:sz w:val="24"/>
          <w:szCs w:val="24"/>
          <w:lang w:val="fr-FR"/>
        </w:rPr>
        <w:t>2</w:t>
      </w:r>
      <w:r w:rsidRPr="00B3311D">
        <w:rPr>
          <w:rFonts w:ascii="Arial Rounded MT Bold" w:hAnsi="Arial Rounded MT Bold" w:cs="Arial"/>
          <w:b/>
          <w:bCs/>
          <w:sz w:val="24"/>
          <w:szCs w:val="24"/>
          <w:lang w:val="fr-FR"/>
        </w:rPr>
        <w:t xml:space="preserve"> périodes)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.1</w:t>
      </w:r>
      <w:r w:rsidR="007E5719" w:rsidRPr="003F65BE">
        <w:rPr>
          <w:rFonts w:ascii="Arial" w:hAnsi="Arial" w:cs="Arial"/>
          <w:sz w:val="22"/>
          <w:szCs w:val="22"/>
          <w:lang w:val="fr-FR"/>
        </w:rPr>
        <w:tab/>
        <w:t>Capacité d'un condensateur</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.2</w:t>
      </w:r>
      <w:r w:rsidR="007E5719" w:rsidRPr="003F65BE">
        <w:rPr>
          <w:rFonts w:ascii="Arial" w:hAnsi="Arial" w:cs="Arial"/>
          <w:sz w:val="22"/>
          <w:szCs w:val="22"/>
          <w:lang w:val="fr-FR"/>
        </w:rPr>
        <w:tab/>
        <w:t>Exemples de calcul de capacité</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6</w:t>
      </w:r>
      <w:r w:rsidRPr="003F65BE">
        <w:rPr>
          <w:rFonts w:ascii="Arial" w:hAnsi="Arial" w:cs="Arial"/>
          <w:sz w:val="22"/>
          <w:szCs w:val="22"/>
          <w:lang w:val="fr-FR"/>
        </w:rPr>
        <w:t>.2.1 Calcul de la capacité d'une sphère isolée</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6</w:t>
      </w:r>
      <w:r w:rsidRPr="003F65BE">
        <w:rPr>
          <w:rFonts w:ascii="Arial" w:hAnsi="Arial" w:cs="Arial"/>
          <w:sz w:val="22"/>
          <w:szCs w:val="22"/>
          <w:lang w:val="fr-FR"/>
        </w:rPr>
        <w:t>.2.2 Capacité d'un fil conducteur cylindrique</w:t>
      </w:r>
    </w:p>
    <w:p w:rsidR="007E5719" w:rsidRPr="003F65BE" w:rsidRDefault="007E5719" w:rsidP="00947426">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947426">
        <w:rPr>
          <w:rFonts w:ascii="Arial" w:hAnsi="Arial" w:cs="Arial"/>
          <w:sz w:val="22"/>
          <w:szCs w:val="22"/>
          <w:lang w:val="fr-FR"/>
        </w:rPr>
        <w:t>6</w:t>
      </w:r>
      <w:r w:rsidRPr="003F65BE">
        <w:rPr>
          <w:rFonts w:ascii="Arial" w:hAnsi="Arial" w:cs="Arial"/>
          <w:sz w:val="22"/>
          <w:szCs w:val="22"/>
          <w:lang w:val="fr-FR"/>
        </w:rPr>
        <w:t>.2.3 Condensateur plan</w:t>
      </w:r>
      <w:r w:rsidR="00267C3D">
        <w:rPr>
          <w:rFonts w:ascii="Arial" w:hAnsi="Arial" w:cs="Arial"/>
          <w:sz w:val="22"/>
          <w:szCs w:val="22"/>
          <w:lang w:val="fr-FR"/>
        </w:rPr>
        <w:t>, c</w:t>
      </w:r>
      <w:r w:rsidRPr="003F65BE">
        <w:rPr>
          <w:rFonts w:ascii="Arial" w:hAnsi="Arial" w:cs="Arial"/>
          <w:sz w:val="22"/>
          <w:szCs w:val="22"/>
          <w:lang w:val="fr-FR"/>
        </w:rPr>
        <w:t>ondensateur sphérique</w:t>
      </w:r>
      <w:r w:rsidR="00267C3D">
        <w:rPr>
          <w:rFonts w:ascii="Arial" w:hAnsi="Arial" w:cs="Arial"/>
          <w:sz w:val="22"/>
          <w:szCs w:val="22"/>
          <w:lang w:val="fr-FR"/>
        </w:rPr>
        <w:t xml:space="preserve"> et c</w:t>
      </w:r>
      <w:r w:rsidRPr="003F65BE">
        <w:rPr>
          <w:rFonts w:ascii="Arial" w:hAnsi="Arial" w:cs="Arial"/>
          <w:sz w:val="22"/>
          <w:szCs w:val="22"/>
          <w:lang w:val="fr-FR"/>
        </w:rPr>
        <w:t>ondensateur cylindrique</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.3</w:t>
      </w:r>
      <w:r w:rsidR="007E5719" w:rsidRPr="003F65BE">
        <w:rPr>
          <w:rFonts w:ascii="Arial" w:hAnsi="Arial" w:cs="Arial"/>
          <w:sz w:val="22"/>
          <w:szCs w:val="22"/>
          <w:lang w:val="fr-FR"/>
        </w:rPr>
        <w:tab/>
        <w:t>Réalisation d'un condensateur</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.4    Association des condensateurs</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.5</w:t>
      </w:r>
      <w:r w:rsidR="007E5719" w:rsidRPr="003F65BE">
        <w:rPr>
          <w:rFonts w:ascii="Arial" w:hAnsi="Arial" w:cs="Arial"/>
          <w:sz w:val="22"/>
          <w:szCs w:val="22"/>
          <w:lang w:val="fr-FR"/>
        </w:rPr>
        <w:tab/>
        <w:t>Charge et décharge d'un condensateur</w:t>
      </w:r>
    </w:p>
    <w:p w:rsidR="007E5719" w:rsidRPr="003F65BE" w:rsidRDefault="00947426" w:rsidP="003F65BE">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.6</w:t>
      </w:r>
      <w:r w:rsidR="007E5719" w:rsidRPr="003F65BE">
        <w:rPr>
          <w:rFonts w:ascii="Arial" w:hAnsi="Arial" w:cs="Arial"/>
          <w:sz w:val="22"/>
          <w:szCs w:val="22"/>
          <w:lang w:val="fr-FR"/>
        </w:rPr>
        <w:tab/>
        <w:t>Energie électrostatique d'un condensateur</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w:t>
      </w:r>
      <w:r>
        <w:rPr>
          <w:rFonts w:ascii="Arial" w:hAnsi="Arial" w:cs="Arial"/>
          <w:sz w:val="22"/>
          <w:szCs w:val="22"/>
          <w:lang w:val="fr-FR"/>
        </w:rPr>
        <w:t>7</w:t>
      </w:r>
      <w:r w:rsidR="007E5719" w:rsidRPr="003F65BE">
        <w:rPr>
          <w:rFonts w:ascii="Arial" w:hAnsi="Arial" w:cs="Arial"/>
          <w:sz w:val="22"/>
          <w:szCs w:val="22"/>
          <w:lang w:val="fr-FR"/>
        </w:rPr>
        <w:tab/>
        <w:t>Force d'attraction à partir de la loi de Coulomb</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w:t>
      </w:r>
      <w:r>
        <w:rPr>
          <w:rFonts w:ascii="Arial" w:hAnsi="Arial" w:cs="Arial"/>
          <w:sz w:val="22"/>
          <w:szCs w:val="22"/>
          <w:lang w:val="fr-FR"/>
        </w:rPr>
        <w:t>8</w:t>
      </w:r>
      <w:r w:rsidR="007E5719" w:rsidRPr="003F65BE">
        <w:rPr>
          <w:rFonts w:ascii="Arial" w:hAnsi="Arial" w:cs="Arial"/>
          <w:sz w:val="22"/>
          <w:szCs w:val="22"/>
          <w:lang w:val="fr-FR"/>
        </w:rPr>
        <w:t xml:space="preserve">    Force d'attraction à partir de l'énergie</w:t>
      </w:r>
    </w:p>
    <w:p w:rsidR="007E5719" w:rsidRPr="003F65BE" w:rsidRDefault="00947426" w:rsidP="00947426">
      <w:pPr>
        <w:ind w:left="567" w:hanging="567"/>
        <w:jc w:val="lowKashida"/>
        <w:rPr>
          <w:rFonts w:ascii="Arial" w:hAnsi="Arial" w:cs="Arial"/>
          <w:sz w:val="22"/>
          <w:szCs w:val="22"/>
          <w:lang w:val="fr-FR"/>
        </w:rPr>
      </w:pPr>
      <w:r>
        <w:rPr>
          <w:rFonts w:ascii="Arial" w:hAnsi="Arial" w:cs="Arial"/>
          <w:sz w:val="22"/>
          <w:szCs w:val="22"/>
          <w:lang w:val="fr-FR"/>
        </w:rPr>
        <w:t>6</w:t>
      </w:r>
      <w:r w:rsidR="007E5719" w:rsidRPr="003F65BE">
        <w:rPr>
          <w:rFonts w:ascii="Arial" w:hAnsi="Arial" w:cs="Arial"/>
          <w:sz w:val="22"/>
          <w:szCs w:val="22"/>
          <w:lang w:val="fr-FR"/>
        </w:rPr>
        <w:t>.</w:t>
      </w:r>
      <w:r>
        <w:rPr>
          <w:rFonts w:ascii="Arial" w:hAnsi="Arial" w:cs="Arial"/>
          <w:sz w:val="22"/>
          <w:szCs w:val="22"/>
          <w:lang w:val="fr-FR"/>
        </w:rPr>
        <w:t>9</w:t>
      </w:r>
      <w:r w:rsidR="007E5719" w:rsidRPr="003F65BE">
        <w:rPr>
          <w:rFonts w:ascii="Arial" w:hAnsi="Arial" w:cs="Arial"/>
          <w:sz w:val="22"/>
          <w:szCs w:val="22"/>
          <w:lang w:val="fr-FR"/>
        </w:rPr>
        <w:tab/>
        <w:t>Exercices</w:t>
      </w:r>
    </w:p>
    <w:p w:rsidR="007E5719" w:rsidRPr="000B51DE" w:rsidRDefault="007E5719" w:rsidP="003F65BE">
      <w:pPr>
        <w:jc w:val="lowKashida"/>
        <w:rPr>
          <w:rFonts w:ascii="Arial" w:hAnsi="Arial" w:cs="Arial"/>
          <w:b/>
          <w:bCs/>
          <w:sz w:val="22"/>
          <w:szCs w:val="22"/>
          <w:lang w:val="fr-FR"/>
        </w:rPr>
      </w:pPr>
    </w:p>
    <w:p w:rsidR="007E5719" w:rsidRPr="000B51DE" w:rsidRDefault="007E5719" w:rsidP="003F65BE">
      <w:pPr>
        <w:jc w:val="center"/>
        <w:outlineLvl w:val="0"/>
        <w:rPr>
          <w:rFonts w:ascii="Arial Rounded MT Bold" w:hAnsi="Arial Rounded MT Bold" w:cs="Arial"/>
          <w:b/>
          <w:bCs/>
          <w:sz w:val="28"/>
          <w:szCs w:val="28"/>
          <w:lang w:val="fr-FR"/>
        </w:rPr>
      </w:pPr>
      <w:bookmarkStart w:id="10" w:name="_Toc21405910"/>
      <w:bookmarkStart w:id="11" w:name="_Toc21493341"/>
      <w:bookmarkStart w:id="12" w:name="_Toc21501368"/>
      <w:r w:rsidRPr="006D0F6D">
        <w:rPr>
          <w:rFonts w:ascii="Arial Rounded MT Bold" w:hAnsi="Arial Rounded MT Bold" w:cs="Arial"/>
          <w:b/>
          <w:bCs/>
          <w:sz w:val="28"/>
          <w:szCs w:val="28"/>
          <w:u w:val="double"/>
          <w:lang w:val="fr-FR"/>
        </w:rPr>
        <w:t>PARTIE III:</w:t>
      </w:r>
      <w:r w:rsidRPr="000B51DE">
        <w:rPr>
          <w:rFonts w:ascii="Arial Rounded MT Bold" w:hAnsi="Arial Rounded MT Bold" w:cs="Arial"/>
          <w:b/>
          <w:bCs/>
          <w:sz w:val="28"/>
          <w:szCs w:val="28"/>
          <w:lang w:val="fr-FR"/>
        </w:rPr>
        <w:t xml:space="preserve"> Magnétism</w:t>
      </w:r>
      <w:bookmarkEnd w:id="10"/>
      <w:bookmarkEnd w:id="11"/>
      <w:bookmarkEnd w:id="12"/>
      <w:r w:rsidRPr="000B51DE">
        <w:rPr>
          <w:rFonts w:ascii="Arial Rounded MT Bold" w:hAnsi="Arial Rounded MT Bold" w:cs="Arial"/>
          <w:b/>
          <w:bCs/>
          <w:sz w:val="28"/>
          <w:szCs w:val="28"/>
          <w:lang w:val="fr-FR"/>
        </w:rPr>
        <w:t>e</w:t>
      </w:r>
    </w:p>
    <w:p w:rsidR="007E5719" w:rsidRPr="000B51DE" w:rsidRDefault="007E5719" w:rsidP="003F65BE">
      <w:pPr>
        <w:jc w:val="center"/>
        <w:rPr>
          <w:rFonts w:ascii="Arial" w:hAnsi="Arial" w:cs="Arial"/>
          <w:b/>
          <w:bCs/>
          <w:sz w:val="22"/>
          <w:szCs w:val="22"/>
          <w:lang w:val="fr-FR"/>
        </w:rPr>
      </w:pPr>
    </w:p>
    <w:p w:rsidR="007E5719" w:rsidRPr="000B51DE" w:rsidRDefault="007E5719" w:rsidP="00435C05">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 xml:space="preserve">Chapitre </w:t>
      </w:r>
      <w:r w:rsidR="00435C05">
        <w:rPr>
          <w:rFonts w:ascii="Arial Rounded MT Bold" w:hAnsi="Arial Rounded MT Bold" w:cs="Arial"/>
          <w:b/>
          <w:bCs/>
          <w:sz w:val="28"/>
          <w:szCs w:val="28"/>
          <w:u w:val="single"/>
          <w:lang w:val="fr-FR"/>
        </w:rPr>
        <w:t>7</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Le champ magnétique</w:t>
      </w:r>
    </w:p>
    <w:p w:rsidR="007E5719" w:rsidRPr="00B3311D" w:rsidRDefault="007E5719" w:rsidP="00435C05">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w:t>
      </w:r>
      <w:r w:rsidR="00435C05">
        <w:rPr>
          <w:rFonts w:ascii="Arial Rounded MT Bold" w:hAnsi="Arial Rounded MT Bold" w:cs="Arial"/>
          <w:b/>
          <w:bCs/>
          <w:sz w:val="24"/>
          <w:szCs w:val="24"/>
          <w:lang w:val="fr-FR"/>
        </w:rPr>
        <w:t>8</w:t>
      </w:r>
      <w:r w:rsidRPr="00B3311D">
        <w:rPr>
          <w:rFonts w:ascii="Arial Rounded MT Bold" w:hAnsi="Arial Rounded MT Bold" w:cs="Arial"/>
          <w:b/>
          <w:bCs/>
          <w:sz w:val="24"/>
          <w:szCs w:val="24"/>
          <w:lang w:val="fr-FR"/>
        </w:rPr>
        <w:t xml:space="preserve"> périodes)</w:t>
      </w:r>
    </w:p>
    <w:p w:rsidR="007E5719" w:rsidRPr="003F65BE" w:rsidRDefault="002E71DC" w:rsidP="003F65BE">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.1</w:t>
      </w:r>
      <w:r w:rsidR="007E5719" w:rsidRPr="003F65BE">
        <w:rPr>
          <w:rFonts w:ascii="Arial" w:hAnsi="Arial" w:cs="Arial"/>
          <w:sz w:val="22"/>
          <w:szCs w:val="22"/>
          <w:lang w:val="fr-FR"/>
        </w:rPr>
        <w:tab/>
        <w:t>Notion de magnétisme</w:t>
      </w:r>
    </w:p>
    <w:p w:rsidR="007E5719" w:rsidRPr="003F65BE" w:rsidRDefault="002E71DC" w:rsidP="003F65BE">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.2</w:t>
      </w:r>
      <w:r w:rsidR="007E5719" w:rsidRPr="003F65BE">
        <w:rPr>
          <w:rFonts w:ascii="Arial" w:hAnsi="Arial" w:cs="Arial"/>
          <w:sz w:val="22"/>
          <w:szCs w:val="22"/>
          <w:lang w:val="fr-FR"/>
        </w:rPr>
        <w:tab/>
        <w:t>Le vecteur champ induction B</w:t>
      </w:r>
    </w:p>
    <w:p w:rsidR="007E5719" w:rsidRPr="003F65BE" w:rsidRDefault="002E71DC" w:rsidP="003F65BE">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.3</w:t>
      </w:r>
      <w:r w:rsidR="007E5719" w:rsidRPr="003F65BE">
        <w:rPr>
          <w:rFonts w:ascii="Arial" w:hAnsi="Arial" w:cs="Arial"/>
          <w:sz w:val="22"/>
          <w:szCs w:val="22"/>
          <w:lang w:val="fr-FR"/>
        </w:rPr>
        <w:tab/>
        <w:t xml:space="preserve">Force agissant sur une charge en mouvement </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Loi de Laplace</w:t>
      </w:r>
    </w:p>
    <w:p w:rsidR="007E5719" w:rsidRPr="003F65BE" w:rsidRDefault="007E5719" w:rsidP="002E71DC">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2E71DC">
        <w:rPr>
          <w:rFonts w:ascii="Arial" w:hAnsi="Arial" w:cs="Arial"/>
          <w:sz w:val="22"/>
          <w:szCs w:val="22"/>
          <w:lang w:val="fr-FR"/>
        </w:rPr>
        <w:t>7</w:t>
      </w:r>
      <w:r w:rsidRPr="003F65BE">
        <w:rPr>
          <w:rFonts w:ascii="Arial" w:hAnsi="Arial" w:cs="Arial"/>
          <w:sz w:val="22"/>
          <w:szCs w:val="22"/>
          <w:lang w:val="fr-FR"/>
        </w:rPr>
        <w:t>.3.1 Cas des charges en mouvement</w:t>
      </w:r>
    </w:p>
    <w:p w:rsidR="007E5719" w:rsidRPr="003F65BE" w:rsidRDefault="007E5719" w:rsidP="002E71DC">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2E71DC">
        <w:rPr>
          <w:rFonts w:ascii="Arial" w:hAnsi="Arial" w:cs="Arial"/>
          <w:sz w:val="22"/>
          <w:szCs w:val="22"/>
          <w:lang w:val="fr-FR"/>
        </w:rPr>
        <w:t>7</w:t>
      </w:r>
      <w:r w:rsidRPr="003F65BE">
        <w:rPr>
          <w:rFonts w:ascii="Arial" w:hAnsi="Arial" w:cs="Arial"/>
          <w:sz w:val="22"/>
          <w:szCs w:val="22"/>
          <w:lang w:val="fr-FR"/>
        </w:rPr>
        <w:t>.3.2 Cas d'une ligne de courant – section constante</w:t>
      </w:r>
    </w:p>
    <w:p w:rsidR="007E5719" w:rsidRPr="003F65BE" w:rsidRDefault="002E71DC" w:rsidP="003F65BE">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.4</w:t>
      </w:r>
      <w:r w:rsidR="007E5719" w:rsidRPr="003F65BE">
        <w:rPr>
          <w:rFonts w:ascii="Arial" w:hAnsi="Arial" w:cs="Arial"/>
          <w:sz w:val="22"/>
          <w:szCs w:val="22"/>
          <w:lang w:val="fr-FR"/>
        </w:rPr>
        <w:tab/>
        <w:t>Déplacement d'une charge dans un champ B</w:t>
      </w:r>
    </w:p>
    <w:p w:rsidR="007E5719" w:rsidRPr="003F65BE" w:rsidRDefault="002E71DC" w:rsidP="003F65BE">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.5</w:t>
      </w:r>
      <w:r w:rsidR="007E5719" w:rsidRPr="003F65BE">
        <w:rPr>
          <w:rFonts w:ascii="Arial" w:hAnsi="Arial" w:cs="Arial"/>
          <w:sz w:val="22"/>
          <w:szCs w:val="22"/>
          <w:lang w:val="fr-FR"/>
        </w:rPr>
        <w:tab/>
        <w:t>Théorème de Maxwell – Travail magnétique</w:t>
      </w:r>
    </w:p>
    <w:p w:rsidR="007E5719" w:rsidRPr="003F65BE" w:rsidRDefault="002E71DC" w:rsidP="003F65BE">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.6</w:t>
      </w:r>
      <w:r w:rsidR="007E5719" w:rsidRPr="003F65BE">
        <w:rPr>
          <w:rFonts w:ascii="Arial" w:hAnsi="Arial" w:cs="Arial"/>
          <w:sz w:val="22"/>
          <w:szCs w:val="22"/>
          <w:lang w:val="fr-FR"/>
        </w:rPr>
        <w:tab/>
        <w:t>Flux magnétique</w:t>
      </w:r>
    </w:p>
    <w:p w:rsidR="007E5719" w:rsidRPr="003F65BE" w:rsidRDefault="002E71DC" w:rsidP="00267C3D">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.7    Travail élémentaire</w:t>
      </w:r>
      <w:r w:rsidR="00267C3D">
        <w:rPr>
          <w:rFonts w:ascii="Arial" w:hAnsi="Arial" w:cs="Arial"/>
          <w:sz w:val="22"/>
          <w:szCs w:val="22"/>
          <w:lang w:val="fr-FR"/>
        </w:rPr>
        <w:t xml:space="preserve"> - </w:t>
      </w:r>
      <w:r w:rsidR="007E5719" w:rsidRPr="003F65BE">
        <w:rPr>
          <w:rFonts w:ascii="Arial" w:hAnsi="Arial" w:cs="Arial"/>
          <w:sz w:val="22"/>
          <w:szCs w:val="22"/>
          <w:lang w:val="fr-FR"/>
        </w:rPr>
        <w:t>Travail magnétique</w:t>
      </w:r>
    </w:p>
    <w:p w:rsidR="007E5719" w:rsidRPr="003F65BE" w:rsidRDefault="002E71DC" w:rsidP="002E71DC">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w:t>
      </w:r>
      <w:r>
        <w:rPr>
          <w:rFonts w:ascii="Arial" w:hAnsi="Arial" w:cs="Arial"/>
          <w:sz w:val="22"/>
          <w:szCs w:val="22"/>
          <w:lang w:val="fr-FR"/>
        </w:rPr>
        <w:t>8</w:t>
      </w:r>
      <w:r w:rsidR="007E5719" w:rsidRPr="003F65BE">
        <w:rPr>
          <w:rFonts w:ascii="Arial" w:hAnsi="Arial" w:cs="Arial"/>
          <w:sz w:val="22"/>
          <w:szCs w:val="22"/>
          <w:lang w:val="fr-FR"/>
        </w:rPr>
        <w:t xml:space="preserve">    Couple et moment magnétique</w:t>
      </w:r>
    </w:p>
    <w:p w:rsidR="007E5719" w:rsidRPr="003F65BE" w:rsidRDefault="002E71DC" w:rsidP="002E71DC">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w:t>
      </w:r>
      <w:r>
        <w:rPr>
          <w:rFonts w:ascii="Arial" w:hAnsi="Arial" w:cs="Arial"/>
          <w:sz w:val="22"/>
          <w:szCs w:val="22"/>
          <w:lang w:val="fr-FR"/>
        </w:rPr>
        <w:t>9</w:t>
      </w:r>
      <w:r w:rsidR="007E5719" w:rsidRPr="003F65BE">
        <w:rPr>
          <w:rFonts w:ascii="Arial" w:hAnsi="Arial" w:cs="Arial"/>
          <w:sz w:val="22"/>
          <w:szCs w:val="22"/>
          <w:lang w:val="fr-FR"/>
        </w:rPr>
        <w:t xml:space="preserve">  </w:t>
      </w:r>
      <w:r>
        <w:rPr>
          <w:rFonts w:ascii="Arial" w:hAnsi="Arial" w:cs="Arial"/>
          <w:sz w:val="22"/>
          <w:szCs w:val="22"/>
          <w:lang w:val="fr-FR"/>
        </w:rPr>
        <w:t xml:space="preserve">  </w:t>
      </w:r>
      <w:r w:rsidR="007E5719" w:rsidRPr="003F65BE">
        <w:rPr>
          <w:rFonts w:ascii="Arial" w:hAnsi="Arial" w:cs="Arial"/>
          <w:sz w:val="22"/>
          <w:szCs w:val="22"/>
          <w:lang w:val="fr-FR"/>
        </w:rPr>
        <w:t>Règle de flux maximum</w:t>
      </w:r>
    </w:p>
    <w:p w:rsidR="007E5719" w:rsidRPr="003F65BE" w:rsidRDefault="002E71DC" w:rsidP="002E71DC">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.1</w:t>
      </w:r>
      <w:r>
        <w:rPr>
          <w:rFonts w:ascii="Arial" w:hAnsi="Arial" w:cs="Arial"/>
          <w:sz w:val="22"/>
          <w:szCs w:val="22"/>
          <w:lang w:val="fr-FR"/>
        </w:rPr>
        <w:t>0</w:t>
      </w:r>
      <w:r w:rsidR="007E5719" w:rsidRPr="003F65BE">
        <w:rPr>
          <w:rFonts w:ascii="Arial" w:hAnsi="Arial" w:cs="Arial"/>
          <w:sz w:val="22"/>
          <w:szCs w:val="22"/>
          <w:lang w:val="fr-FR"/>
        </w:rPr>
        <w:t xml:space="preserve">  Calcul des forces magnétiques </w:t>
      </w:r>
    </w:p>
    <w:p w:rsidR="007E5719" w:rsidRPr="003F65BE" w:rsidRDefault="002E71DC" w:rsidP="002E71DC">
      <w:pPr>
        <w:ind w:left="567" w:hanging="567"/>
        <w:jc w:val="lowKashida"/>
        <w:rPr>
          <w:rFonts w:ascii="Arial" w:hAnsi="Arial" w:cs="Arial"/>
          <w:sz w:val="22"/>
          <w:szCs w:val="22"/>
          <w:lang w:val="fr-FR"/>
        </w:rPr>
      </w:pPr>
      <w:r>
        <w:rPr>
          <w:rFonts w:ascii="Arial" w:hAnsi="Arial" w:cs="Arial"/>
          <w:sz w:val="22"/>
          <w:szCs w:val="22"/>
          <w:lang w:val="fr-FR"/>
        </w:rPr>
        <w:t>7</w:t>
      </w:r>
      <w:r w:rsidR="007E5719" w:rsidRPr="003F65BE">
        <w:rPr>
          <w:rFonts w:ascii="Arial" w:hAnsi="Arial" w:cs="Arial"/>
          <w:sz w:val="22"/>
          <w:szCs w:val="22"/>
          <w:lang w:val="fr-FR"/>
        </w:rPr>
        <w:t>.1</w:t>
      </w:r>
      <w:r>
        <w:rPr>
          <w:rFonts w:ascii="Arial" w:hAnsi="Arial" w:cs="Arial"/>
          <w:sz w:val="22"/>
          <w:szCs w:val="22"/>
          <w:lang w:val="fr-FR"/>
        </w:rPr>
        <w:t>1</w:t>
      </w:r>
      <w:r w:rsidR="007E5719" w:rsidRPr="003F65BE">
        <w:rPr>
          <w:rFonts w:ascii="Arial" w:hAnsi="Arial" w:cs="Arial"/>
          <w:sz w:val="22"/>
          <w:szCs w:val="22"/>
          <w:lang w:val="fr-FR"/>
        </w:rPr>
        <w:tab/>
        <w:t>Exercices</w:t>
      </w:r>
    </w:p>
    <w:p w:rsidR="007E5719" w:rsidRPr="003F65BE" w:rsidRDefault="007E5719" w:rsidP="003F65BE">
      <w:pPr>
        <w:jc w:val="lowKashida"/>
        <w:rPr>
          <w:rFonts w:ascii="Arial" w:hAnsi="Arial" w:cs="Arial"/>
          <w:sz w:val="22"/>
          <w:szCs w:val="22"/>
          <w:lang w:val="fr-FR"/>
        </w:rPr>
      </w:pPr>
    </w:p>
    <w:p w:rsidR="007E5719" w:rsidRPr="000B51DE" w:rsidRDefault="007E5719" w:rsidP="00435C05">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 xml:space="preserve">Chapitre </w:t>
      </w:r>
      <w:r w:rsidR="00435C05">
        <w:rPr>
          <w:rFonts w:ascii="Arial Rounded MT Bold" w:hAnsi="Arial Rounded MT Bold" w:cs="Arial"/>
          <w:b/>
          <w:bCs/>
          <w:sz w:val="28"/>
          <w:szCs w:val="28"/>
          <w:u w:val="single"/>
          <w:lang w:val="fr-FR"/>
        </w:rPr>
        <w:t>8</w:t>
      </w:r>
    </w:p>
    <w:p w:rsidR="007E5719" w:rsidRPr="000B51DE"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Champ magnétique produit par un courant ou par une charge mobile</w:t>
      </w:r>
    </w:p>
    <w:p w:rsidR="007E5719" w:rsidRPr="00B3311D" w:rsidRDefault="007E5719" w:rsidP="00B3311D">
      <w:pPr>
        <w:tabs>
          <w:tab w:val="right" w:pos="8460"/>
        </w:tabs>
        <w:spacing w:after="120"/>
        <w:jc w:val="right"/>
        <w:rPr>
          <w:rFonts w:ascii="Arial Rounded MT Bold" w:hAnsi="Arial Rounded MT Bold" w:cs="Arial"/>
          <w:b/>
          <w:bCs/>
          <w:i/>
          <w:iCs/>
          <w:sz w:val="24"/>
          <w:szCs w:val="24"/>
          <w:lang w:val="fr-FR"/>
        </w:rPr>
      </w:pPr>
      <w:r w:rsidRPr="00B3311D">
        <w:rPr>
          <w:rFonts w:ascii="Arial Rounded MT Bold" w:hAnsi="Arial Rounded MT Bold" w:cs="Arial"/>
          <w:b/>
          <w:bCs/>
          <w:sz w:val="24"/>
          <w:szCs w:val="24"/>
          <w:lang w:val="fr-FR"/>
        </w:rPr>
        <w:t xml:space="preserve">                                                                                                                    (6 périodes)</w:t>
      </w:r>
    </w:p>
    <w:p w:rsidR="007E5719" w:rsidRPr="003F65BE" w:rsidRDefault="00D63B2E" w:rsidP="003F65BE">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.1</w:t>
      </w:r>
      <w:r w:rsidR="007E5719" w:rsidRPr="003F65BE">
        <w:rPr>
          <w:rFonts w:ascii="Arial" w:hAnsi="Arial" w:cs="Arial"/>
          <w:sz w:val="22"/>
          <w:szCs w:val="22"/>
          <w:lang w:val="fr-FR"/>
        </w:rPr>
        <w:tab/>
        <w:t>Champ magnétique d'un circuit élémentaire</w:t>
      </w:r>
    </w:p>
    <w:p w:rsidR="007E5719" w:rsidRPr="003F65BE" w:rsidRDefault="00D63B2E" w:rsidP="003F65BE">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.2</w:t>
      </w:r>
      <w:r w:rsidR="007E5719" w:rsidRPr="003F65BE">
        <w:rPr>
          <w:rFonts w:ascii="Arial" w:hAnsi="Arial" w:cs="Arial"/>
          <w:sz w:val="22"/>
          <w:szCs w:val="22"/>
          <w:lang w:val="fr-FR"/>
        </w:rPr>
        <w:tab/>
        <w:t>Champ magnétique d'un courant – loi de Biot et Savart</w:t>
      </w:r>
    </w:p>
    <w:p w:rsidR="007E5719" w:rsidRPr="003F65BE" w:rsidRDefault="00D63B2E" w:rsidP="003F65BE">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 xml:space="preserve">.3  </w:t>
      </w:r>
      <w:r w:rsidR="001B52DC">
        <w:rPr>
          <w:rFonts w:ascii="Arial" w:hAnsi="Arial" w:cs="Arial"/>
          <w:sz w:val="22"/>
          <w:szCs w:val="22"/>
          <w:lang w:val="fr-FR"/>
        </w:rPr>
        <w:t xml:space="preserve">   </w:t>
      </w:r>
      <w:r w:rsidR="007E5719" w:rsidRPr="003F65BE">
        <w:rPr>
          <w:rFonts w:ascii="Arial" w:hAnsi="Arial" w:cs="Arial"/>
          <w:sz w:val="22"/>
          <w:szCs w:val="22"/>
          <w:lang w:val="fr-FR"/>
        </w:rPr>
        <w:t>Champ magnétique d'un fil rectiligne indéfini</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.4</w:t>
      </w:r>
      <w:r w:rsidR="001B52DC">
        <w:rPr>
          <w:rFonts w:ascii="Arial" w:hAnsi="Arial" w:cs="Arial"/>
          <w:sz w:val="22"/>
          <w:szCs w:val="22"/>
          <w:lang w:val="fr-FR"/>
        </w:rPr>
        <w:t xml:space="preserve">     </w:t>
      </w:r>
      <w:r w:rsidR="007E5719" w:rsidRPr="003F65BE">
        <w:rPr>
          <w:rFonts w:ascii="Arial" w:hAnsi="Arial" w:cs="Arial"/>
          <w:sz w:val="22"/>
          <w:szCs w:val="22"/>
          <w:lang w:val="fr-FR"/>
        </w:rPr>
        <w:t>Interaction entre deux fils conducteurs rectilignes et parallèles</w:t>
      </w:r>
    </w:p>
    <w:p w:rsidR="007E5719" w:rsidRPr="003F65BE" w:rsidRDefault="00D63B2E" w:rsidP="00267C3D">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.5</w:t>
      </w:r>
      <w:r w:rsidR="007E5719" w:rsidRPr="003F65BE">
        <w:rPr>
          <w:rFonts w:ascii="Arial" w:hAnsi="Arial" w:cs="Arial"/>
          <w:sz w:val="22"/>
          <w:szCs w:val="22"/>
          <w:lang w:val="fr-FR"/>
        </w:rPr>
        <w:tab/>
        <w:t>Champ magnétique d'une spire circulaire en un point fixe</w:t>
      </w:r>
    </w:p>
    <w:p w:rsidR="007E5719" w:rsidRPr="003F65BE" w:rsidRDefault="00D63B2E" w:rsidP="003F65BE">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.6</w:t>
      </w:r>
      <w:r w:rsidR="007E5719" w:rsidRPr="003F65BE">
        <w:rPr>
          <w:rFonts w:ascii="Arial" w:hAnsi="Arial" w:cs="Arial"/>
          <w:sz w:val="22"/>
          <w:szCs w:val="22"/>
          <w:lang w:val="fr-FR"/>
        </w:rPr>
        <w:tab/>
        <w:t>Champ magnétique d'une bobine longue ou d'un solénoïde</w:t>
      </w:r>
    </w:p>
    <w:p w:rsidR="007E5719" w:rsidRPr="003F65BE" w:rsidRDefault="00D63B2E" w:rsidP="003F65BE">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 xml:space="preserve">.7 </w:t>
      </w:r>
      <w:r w:rsidR="001B52DC">
        <w:rPr>
          <w:rFonts w:ascii="Arial" w:hAnsi="Arial" w:cs="Arial"/>
          <w:sz w:val="22"/>
          <w:szCs w:val="22"/>
          <w:lang w:val="fr-FR"/>
        </w:rPr>
        <w:t xml:space="preserve">   </w:t>
      </w:r>
      <w:r w:rsidR="007E5719" w:rsidRPr="003F65BE">
        <w:rPr>
          <w:rFonts w:ascii="Arial" w:hAnsi="Arial" w:cs="Arial"/>
          <w:sz w:val="22"/>
          <w:szCs w:val="22"/>
          <w:lang w:val="fr-FR"/>
        </w:rPr>
        <w:t xml:space="preserve"> Le théorème d'Ampère</w:t>
      </w:r>
    </w:p>
    <w:p w:rsidR="007E5719" w:rsidRPr="003F65BE" w:rsidRDefault="00D63B2E" w:rsidP="003F65BE">
      <w:pPr>
        <w:ind w:left="567" w:hanging="567"/>
        <w:jc w:val="lowKashida"/>
        <w:rPr>
          <w:rFonts w:ascii="Arial" w:hAnsi="Arial" w:cs="Arial"/>
          <w:sz w:val="22"/>
          <w:szCs w:val="22"/>
          <w:lang w:val="fr-FR"/>
        </w:rPr>
      </w:pPr>
      <w:r>
        <w:rPr>
          <w:rFonts w:ascii="Arial" w:hAnsi="Arial" w:cs="Arial"/>
          <w:sz w:val="22"/>
          <w:szCs w:val="22"/>
          <w:lang w:val="fr-FR"/>
        </w:rPr>
        <w:t>8</w:t>
      </w:r>
      <w:r w:rsidR="007E5719" w:rsidRPr="003F65BE">
        <w:rPr>
          <w:rFonts w:ascii="Arial" w:hAnsi="Arial" w:cs="Arial"/>
          <w:sz w:val="22"/>
          <w:szCs w:val="22"/>
          <w:lang w:val="fr-FR"/>
        </w:rPr>
        <w:t>.8</w:t>
      </w:r>
      <w:r w:rsidR="007E5719" w:rsidRPr="003F65BE">
        <w:rPr>
          <w:rFonts w:ascii="Arial" w:hAnsi="Arial" w:cs="Arial"/>
          <w:sz w:val="22"/>
          <w:szCs w:val="22"/>
          <w:lang w:val="fr-FR"/>
        </w:rPr>
        <w:tab/>
        <w:t>Exercices</w:t>
      </w:r>
    </w:p>
    <w:p w:rsidR="007E5719" w:rsidRPr="003F65BE" w:rsidRDefault="007E5719" w:rsidP="003F65BE">
      <w:pPr>
        <w:ind w:left="567" w:hanging="567"/>
        <w:jc w:val="lowKashida"/>
        <w:rPr>
          <w:rFonts w:ascii="Arial" w:hAnsi="Arial" w:cs="Arial"/>
          <w:sz w:val="22"/>
          <w:szCs w:val="22"/>
          <w:lang w:val="fr-FR"/>
        </w:rPr>
      </w:pPr>
    </w:p>
    <w:p w:rsidR="00947426" w:rsidRDefault="00947426" w:rsidP="00435C05">
      <w:pPr>
        <w:tabs>
          <w:tab w:val="right" w:pos="8460"/>
        </w:tabs>
        <w:spacing w:after="120"/>
        <w:jc w:val="center"/>
        <w:rPr>
          <w:rFonts w:ascii="Arial Rounded MT Bold" w:hAnsi="Arial Rounded MT Bold" w:cs="Arial"/>
          <w:b/>
          <w:bCs/>
          <w:sz w:val="28"/>
          <w:szCs w:val="28"/>
          <w:u w:val="single"/>
          <w:lang w:val="fr-FR"/>
        </w:rPr>
      </w:pPr>
    </w:p>
    <w:p w:rsidR="007E5719" w:rsidRPr="000B51DE" w:rsidRDefault="007E5719" w:rsidP="00435C05">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lastRenderedPageBreak/>
        <w:t xml:space="preserve">Chapitre </w:t>
      </w:r>
      <w:r w:rsidR="00435C05">
        <w:rPr>
          <w:rFonts w:ascii="Arial Rounded MT Bold" w:hAnsi="Arial Rounded MT Bold" w:cs="Arial"/>
          <w:b/>
          <w:bCs/>
          <w:sz w:val="28"/>
          <w:szCs w:val="28"/>
          <w:u w:val="single"/>
          <w:lang w:val="fr-FR"/>
        </w:rPr>
        <w:t>9</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Force électromotrice induite</w:t>
      </w:r>
    </w:p>
    <w:p w:rsidR="007E5719" w:rsidRPr="00B3311D" w:rsidRDefault="007E5719" w:rsidP="00B3311D">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(8 périodes)</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9</w:t>
      </w:r>
      <w:r w:rsidR="007E5719" w:rsidRPr="003F65BE">
        <w:rPr>
          <w:rFonts w:ascii="Arial" w:hAnsi="Arial" w:cs="Arial"/>
          <w:sz w:val="22"/>
          <w:szCs w:val="22"/>
          <w:lang w:val="fr-FR"/>
        </w:rPr>
        <w:t>.1</w:t>
      </w:r>
      <w:r w:rsidR="007E5719" w:rsidRPr="003F65BE">
        <w:rPr>
          <w:rFonts w:ascii="Arial" w:hAnsi="Arial" w:cs="Arial"/>
          <w:sz w:val="22"/>
          <w:szCs w:val="22"/>
          <w:lang w:val="fr-FR"/>
        </w:rPr>
        <w:tab/>
        <w:t>Force électromotrice d'inductance magnétique</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9</w:t>
      </w:r>
      <w:r w:rsidR="007E5719" w:rsidRPr="003F65BE">
        <w:rPr>
          <w:rFonts w:ascii="Arial" w:hAnsi="Arial" w:cs="Arial"/>
          <w:sz w:val="22"/>
          <w:szCs w:val="22"/>
          <w:lang w:val="fr-FR"/>
        </w:rPr>
        <w:t>.2</w:t>
      </w:r>
      <w:r w:rsidR="007E5719" w:rsidRPr="003F65BE">
        <w:rPr>
          <w:rFonts w:ascii="Arial" w:hAnsi="Arial" w:cs="Arial"/>
          <w:sz w:val="22"/>
          <w:szCs w:val="22"/>
          <w:lang w:val="fr-FR"/>
        </w:rPr>
        <w:tab/>
        <w:t>Loi de Faraday</w:t>
      </w:r>
      <w:r w:rsidR="00267C3D">
        <w:rPr>
          <w:rFonts w:ascii="Arial" w:hAnsi="Arial" w:cs="Arial"/>
          <w:sz w:val="22"/>
          <w:szCs w:val="22"/>
          <w:lang w:val="fr-FR"/>
        </w:rPr>
        <w:t xml:space="preserve">, </w:t>
      </w:r>
      <w:r w:rsidR="007E5719" w:rsidRPr="003F65BE">
        <w:rPr>
          <w:rFonts w:ascii="Arial" w:hAnsi="Arial" w:cs="Arial"/>
          <w:sz w:val="22"/>
          <w:szCs w:val="22"/>
          <w:lang w:val="fr-FR"/>
        </w:rPr>
        <w:t>Loi de Lenz</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9</w:t>
      </w:r>
      <w:r w:rsidR="007E5719" w:rsidRPr="003F65BE">
        <w:rPr>
          <w:rFonts w:ascii="Arial" w:hAnsi="Arial" w:cs="Arial"/>
          <w:sz w:val="22"/>
          <w:szCs w:val="22"/>
          <w:lang w:val="fr-FR"/>
        </w:rPr>
        <w:t>.4</w:t>
      </w:r>
      <w:r w:rsidR="007E5719" w:rsidRPr="003F65BE">
        <w:rPr>
          <w:rFonts w:ascii="Arial" w:hAnsi="Arial" w:cs="Arial"/>
          <w:sz w:val="22"/>
          <w:szCs w:val="22"/>
          <w:lang w:val="fr-FR"/>
        </w:rPr>
        <w:tab/>
        <w:t>Coefficient de self induction</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9</w:t>
      </w:r>
      <w:r w:rsidR="007E5719" w:rsidRPr="003F65BE">
        <w:rPr>
          <w:rFonts w:ascii="Arial" w:hAnsi="Arial" w:cs="Arial"/>
          <w:sz w:val="22"/>
          <w:szCs w:val="22"/>
          <w:lang w:val="fr-FR"/>
        </w:rPr>
        <w:t>.5</w:t>
      </w:r>
      <w:r w:rsidR="007E5719" w:rsidRPr="003F65BE">
        <w:rPr>
          <w:rFonts w:ascii="Arial" w:hAnsi="Arial" w:cs="Arial"/>
          <w:sz w:val="22"/>
          <w:szCs w:val="22"/>
          <w:lang w:val="fr-FR"/>
        </w:rPr>
        <w:tab/>
        <w:t>Energie emmagasinée dans une inductance</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9</w:t>
      </w:r>
      <w:r w:rsidR="007E5719" w:rsidRPr="003F65BE">
        <w:rPr>
          <w:rFonts w:ascii="Arial" w:hAnsi="Arial" w:cs="Arial"/>
          <w:sz w:val="22"/>
          <w:szCs w:val="22"/>
          <w:lang w:val="fr-FR"/>
        </w:rPr>
        <w:t>.6</w:t>
      </w:r>
      <w:r w:rsidR="007E5719" w:rsidRPr="003F65BE">
        <w:rPr>
          <w:rFonts w:ascii="Arial" w:hAnsi="Arial" w:cs="Arial"/>
          <w:sz w:val="22"/>
          <w:szCs w:val="22"/>
          <w:lang w:val="fr-FR"/>
        </w:rPr>
        <w:tab/>
        <w:t>Induction due à un déplacement de translation</w:t>
      </w:r>
    </w:p>
    <w:p w:rsidR="007E5719" w:rsidRPr="003F65BE" w:rsidRDefault="007E5719" w:rsidP="00D63B2E">
      <w:pPr>
        <w:ind w:left="1260" w:hanging="1260"/>
        <w:rPr>
          <w:rFonts w:ascii="Arial" w:hAnsi="Arial" w:cs="Arial"/>
          <w:sz w:val="22"/>
          <w:szCs w:val="22"/>
          <w:lang w:val="fr-FR"/>
        </w:rPr>
      </w:pPr>
      <w:r w:rsidRPr="003F65BE">
        <w:rPr>
          <w:rFonts w:ascii="Arial" w:hAnsi="Arial" w:cs="Arial"/>
          <w:sz w:val="22"/>
          <w:szCs w:val="22"/>
          <w:lang w:val="fr-FR"/>
        </w:rPr>
        <w:t xml:space="preserve">          </w:t>
      </w:r>
      <w:r w:rsidR="00D63B2E">
        <w:rPr>
          <w:rFonts w:ascii="Arial" w:hAnsi="Arial" w:cs="Arial"/>
          <w:sz w:val="22"/>
          <w:szCs w:val="22"/>
          <w:lang w:val="fr-FR"/>
        </w:rPr>
        <w:t>9</w:t>
      </w:r>
      <w:r w:rsidRPr="003F65BE">
        <w:rPr>
          <w:rFonts w:ascii="Arial" w:hAnsi="Arial" w:cs="Arial"/>
          <w:sz w:val="22"/>
          <w:szCs w:val="22"/>
          <w:lang w:val="fr-FR"/>
        </w:rPr>
        <w:t>.6.1 Action d'un champ magnétique uniforme sur un conducteur rectiligne parcouru                       par un courant – Loi de Laplace</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D63B2E">
        <w:rPr>
          <w:rFonts w:ascii="Arial" w:hAnsi="Arial" w:cs="Arial"/>
          <w:sz w:val="22"/>
          <w:szCs w:val="22"/>
          <w:lang w:val="fr-FR"/>
        </w:rPr>
        <w:t>9</w:t>
      </w:r>
      <w:r w:rsidRPr="003F65BE">
        <w:rPr>
          <w:rFonts w:ascii="Arial" w:hAnsi="Arial" w:cs="Arial"/>
          <w:sz w:val="22"/>
          <w:szCs w:val="22"/>
          <w:lang w:val="fr-FR"/>
        </w:rPr>
        <w:t>.6.2 Expression de la vitesse en fonction du temps</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D63B2E">
        <w:rPr>
          <w:rFonts w:ascii="Arial" w:hAnsi="Arial" w:cs="Arial"/>
          <w:sz w:val="22"/>
          <w:szCs w:val="22"/>
          <w:lang w:val="fr-FR"/>
        </w:rPr>
        <w:t>9</w:t>
      </w:r>
      <w:r w:rsidRPr="003F65BE">
        <w:rPr>
          <w:rFonts w:ascii="Arial" w:hAnsi="Arial" w:cs="Arial"/>
          <w:sz w:val="22"/>
          <w:szCs w:val="22"/>
          <w:lang w:val="fr-FR"/>
        </w:rPr>
        <w:t>.6.3 Expression du courant</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9</w:t>
      </w:r>
      <w:r w:rsidR="007E5719" w:rsidRPr="003F65BE">
        <w:rPr>
          <w:rFonts w:ascii="Arial" w:hAnsi="Arial" w:cs="Arial"/>
          <w:sz w:val="22"/>
          <w:szCs w:val="22"/>
          <w:lang w:val="fr-FR"/>
        </w:rPr>
        <w:t>.7   Induction due à un déplacement de rotation</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D63B2E">
        <w:rPr>
          <w:rFonts w:ascii="Arial" w:hAnsi="Arial" w:cs="Arial"/>
          <w:sz w:val="22"/>
          <w:szCs w:val="22"/>
          <w:lang w:val="fr-FR"/>
        </w:rPr>
        <w:t>9</w:t>
      </w:r>
      <w:r w:rsidRPr="003F65BE">
        <w:rPr>
          <w:rFonts w:ascii="Arial" w:hAnsi="Arial" w:cs="Arial"/>
          <w:sz w:val="22"/>
          <w:szCs w:val="22"/>
          <w:lang w:val="fr-FR"/>
        </w:rPr>
        <w:t>.7.1 Equation du mouvement - Roue de Barlow</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D63B2E">
        <w:rPr>
          <w:rFonts w:ascii="Arial" w:hAnsi="Arial" w:cs="Arial"/>
          <w:sz w:val="22"/>
          <w:szCs w:val="22"/>
          <w:lang w:val="fr-FR"/>
        </w:rPr>
        <w:t>9</w:t>
      </w:r>
      <w:r w:rsidRPr="003F65BE">
        <w:rPr>
          <w:rFonts w:ascii="Arial" w:hAnsi="Arial" w:cs="Arial"/>
          <w:sz w:val="22"/>
          <w:szCs w:val="22"/>
          <w:lang w:val="fr-FR"/>
        </w:rPr>
        <w:t>.7.2 Expression de la vitesse en fonction du temps</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sidR="00D63B2E">
        <w:rPr>
          <w:rFonts w:ascii="Arial" w:hAnsi="Arial" w:cs="Arial"/>
          <w:sz w:val="22"/>
          <w:szCs w:val="22"/>
          <w:lang w:val="fr-FR"/>
        </w:rPr>
        <w:t>9</w:t>
      </w:r>
      <w:r w:rsidRPr="003F65BE">
        <w:rPr>
          <w:rFonts w:ascii="Arial" w:hAnsi="Arial" w:cs="Arial"/>
          <w:sz w:val="22"/>
          <w:szCs w:val="22"/>
          <w:lang w:val="fr-FR"/>
        </w:rPr>
        <w:t>.7.3 Expression du courant</w:t>
      </w:r>
    </w:p>
    <w:p w:rsidR="007E5719" w:rsidRPr="003F65BE" w:rsidRDefault="00D63B2E" w:rsidP="001B52DC">
      <w:pPr>
        <w:ind w:left="567" w:hanging="567"/>
        <w:jc w:val="lowKashida"/>
        <w:rPr>
          <w:rFonts w:ascii="Arial" w:hAnsi="Arial" w:cs="Arial"/>
          <w:sz w:val="22"/>
          <w:szCs w:val="22"/>
          <w:lang w:val="fr-FR"/>
        </w:rPr>
      </w:pPr>
      <w:r>
        <w:rPr>
          <w:rFonts w:ascii="Arial" w:hAnsi="Arial" w:cs="Arial"/>
          <w:sz w:val="22"/>
          <w:szCs w:val="22"/>
          <w:lang w:val="fr-FR"/>
        </w:rPr>
        <w:t>9</w:t>
      </w:r>
      <w:r w:rsidR="007E5719" w:rsidRPr="003F65BE">
        <w:rPr>
          <w:rFonts w:ascii="Arial" w:hAnsi="Arial" w:cs="Arial"/>
          <w:sz w:val="22"/>
          <w:szCs w:val="22"/>
          <w:lang w:val="fr-FR"/>
        </w:rPr>
        <w:t>.8</w:t>
      </w:r>
      <w:r w:rsidR="007E5719" w:rsidRPr="003F65BE">
        <w:rPr>
          <w:rFonts w:ascii="Arial" w:hAnsi="Arial" w:cs="Arial"/>
          <w:sz w:val="22"/>
          <w:szCs w:val="22"/>
          <w:lang w:val="fr-FR"/>
        </w:rPr>
        <w:tab/>
        <w:t>Exercices</w:t>
      </w:r>
    </w:p>
    <w:p w:rsidR="007E5719" w:rsidRPr="000B51DE" w:rsidRDefault="007E5719" w:rsidP="00435C05">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Chapitre 1</w:t>
      </w:r>
      <w:r w:rsidR="00435C05">
        <w:rPr>
          <w:rFonts w:ascii="Arial Rounded MT Bold" w:hAnsi="Arial Rounded MT Bold" w:cs="Arial"/>
          <w:b/>
          <w:bCs/>
          <w:sz w:val="28"/>
          <w:szCs w:val="28"/>
          <w:u w:val="single"/>
          <w:lang w:val="fr-FR"/>
        </w:rPr>
        <w:t>0</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Inductance </w:t>
      </w:r>
    </w:p>
    <w:p w:rsidR="007E5719" w:rsidRPr="00B3311D" w:rsidRDefault="007E5719" w:rsidP="00B3311D">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sidRPr="00B3311D">
        <w:rPr>
          <w:rFonts w:ascii="Arial Rounded MT Bold" w:hAnsi="Arial Rounded MT Bold" w:cs="Arial"/>
          <w:b/>
          <w:bCs/>
          <w:sz w:val="24"/>
          <w:szCs w:val="24"/>
          <w:lang w:val="fr-FR"/>
        </w:rPr>
        <w:t xml:space="preserve">                                                                                              (4 périodes)</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0</w:t>
      </w:r>
      <w:r w:rsidRPr="003F65BE">
        <w:rPr>
          <w:rFonts w:ascii="Arial" w:hAnsi="Arial" w:cs="Arial"/>
          <w:sz w:val="22"/>
          <w:szCs w:val="22"/>
          <w:lang w:val="fr-FR"/>
        </w:rPr>
        <w:t>.1</w:t>
      </w:r>
      <w:r w:rsidRPr="003F65BE">
        <w:rPr>
          <w:rFonts w:ascii="Arial" w:hAnsi="Arial" w:cs="Arial"/>
          <w:sz w:val="22"/>
          <w:szCs w:val="22"/>
          <w:lang w:val="fr-FR"/>
        </w:rPr>
        <w:tab/>
        <w:t>Inductance mutuelle de deux circuits</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0</w:t>
      </w:r>
      <w:r w:rsidRPr="003F65BE">
        <w:rPr>
          <w:rFonts w:ascii="Arial" w:hAnsi="Arial" w:cs="Arial"/>
          <w:sz w:val="22"/>
          <w:szCs w:val="22"/>
          <w:lang w:val="fr-FR"/>
        </w:rPr>
        <w:t>.2</w:t>
      </w:r>
      <w:r w:rsidRPr="003F65BE">
        <w:rPr>
          <w:rFonts w:ascii="Arial" w:hAnsi="Arial" w:cs="Arial"/>
          <w:sz w:val="22"/>
          <w:szCs w:val="22"/>
          <w:lang w:val="fr-FR"/>
        </w:rPr>
        <w:tab/>
        <w:t>Inductance propre d'un circuit</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0</w:t>
      </w:r>
      <w:r w:rsidRPr="003F65BE">
        <w:rPr>
          <w:rFonts w:ascii="Arial" w:hAnsi="Arial" w:cs="Arial"/>
          <w:sz w:val="22"/>
          <w:szCs w:val="22"/>
          <w:lang w:val="fr-FR"/>
        </w:rPr>
        <w:t>.3</w:t>
      </w:r>
      <w:r w:rsidRPr="003F65BE">
        <w:rPr>
          <w:rFonts w:ascii="Arial" w:hAnsi="Arial" w:cs="Arial"/>
          <w:sz w:val="22"/>
          <w:szCs w:val="22"/>
          <w:lang w:val="fr-FR"/>
        </w:rPr>
        <w:tab/>
        <w:t>Calcul du courant engendré par un Générateur dans un circuit à inductance</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0</w:t>
      </w:r>
      <w:r w:rsidRPr="003F65BE">
        <w:rPr>
          <w:rFonts w:ascii="Arial" w:hAnsi="Arial" w:cs="Arial"/>
          <w:sz w:val="22"/>
          <w:szCs w:val="22"/>
          <w:lang w:val="fr-FR"/>
        </w:rPr>
        <w:t>.4</w:t>
      </w:r>
      <w:r w:rsidRPr="003F65BE">
        <w:rPr>
          <w:rFonts w:ascii="Arial" w:hAnsi="Arial" w:cs="Arial"/>
          <w:sz w:val="22"/>
          <w:szCs w:val="22"/>
          <w:lang w:val="fr-FR"/>
        </w:rPr>
        <w:tab/>
        <w:t>Energie magnétique stockée dans une inductance</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0</w:t>
      </w:r>
      <w:r w:rsidRPr="003F65BE">
        <w:rPr>
          <w:rFonts w:ascii="Arial" w:hAnsi="Arial" w:cs="Arial"/>
          <w:sz w:val="22"/>
          <w:szCs w:val="22"/>
          <w:lang w:val="fr-FR"/>
        </w:rPr>
        <w:t>.5  Inductances en série</w:t>
      </w:r>
    </w:p>
    <w:p w:rsidR="007E5719" w:rsidRPr="003F65BE" w:rsidRDefault="007E5719" w:rsidP="00D63B2E">
      <w:pPr>
        <w:ind w:left="567" w:hanging="567"/>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0</w:t>
      </w:r>
      <w:r w:rsidRPr="003F65BE">
        <w:rPr>
          <w:rFonts w:ascii="Arial" w:hAnsi="Arial" w:cs="Arial"/>
          <w:sz w:val="22"/>
          <w:szCs w:val="22"/>
          <w:lang w:val="fr-FR"/>
        </w:rPr>
        <w:t>.6</w:t>
      </w:r>
      <w:r w:rsidRPr="003F65BE">
        <w:rPr>
          <w:rFonts w:ascii="Arial" w:hAnsi="Arial" w:cs="Arial"/>
          <w:sz w:val="22"/>
          <w:szCs w:val="22"/>
          <w:lang w:val="fr-FR"/>
        </w:rPr>
        <w:tab/>
        <w:t>Exercices</w:t>
      </w:r>
    </w:p>
    <w:p w:rsidR="007E5719" w:rsidRPr="003F65BE" w:rsidRDefault="007E5719" w:rsidP="003F65BE">
      <w:pPr>
        <w:ind w:left="567" w:hanging="567"/>
        <w:jc w:val="lowKashida"/>
        <w:rPr>
          <w:rFonts w:ascii="Arial" w:hAnsi="Arial" w:cs="Arial"/>
          <w:sz w:val="22"/>
          <w:szCs w:val="22"/>
          <w:lang w:val="fr-FR"/>
        </w:rPr>
      </w:pPr>
    </w:p>
    <w:p w:rsidR="007E5719" w:rsidRPr="000B51DE" w:rsidRDefault="007E5719" w:rsidP="00435C05">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Chapitre 1</w:t>
      </w:r>
      <w:r w:rsidR="00435C05">
        <w:rPr>
          <w:rFonts w:ascii="Arial Rounded MT Bold" w:hAnsi="Arial Rounded MT Bold" w:cs="Arial"/>
          <w:b/>
          <w:bCs/>
          <w:sz w:val="28"/>
          <w:szCs w:val="28"/>
          <w:u w:val="single"/>
          <w:lang w:val="fr-FR"/>
        </w:rPr>
        <w:t>1</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Ferromagnétisme</w:t>
      </w:r>
    </w:p>
    <w:p w:rsidR="007E5719" w:rsidRPr="00B3311D" w:rsidRDefault="007E5719" w:rsidP="00B3311D">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sidRPr="00B3311D">
        <w:rPr>
          <w:rFonts w:ascii="Arial Rounded MT Bold" w:hAnsi="Arial Rounded MT Bold" w:cs="Arial"/>
          <w:b/>
          <w:bCs/>
          <w:sz w:val="24"/>
          <w:szCs w:val="24"/>
          <w:lang w:val="fr-FR"/>
        </w:rPr>
        <w:t xml:space="preserve">                                                                                           (8 périodes)</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.1</w:t>
      </w:r>
      <w:r w:rsidRPr="003F65BE">
        <w:rPr>
          <w:rFonts w:ascii="Arial" w:hAnsi="Arial" w:cs="Arial"/>
          <w:sz w:val="22"/>
          <w:szCs w:val="22"/>
          <w:lang w:val="fr-FR"/>
        </w:rPr>
        <w:tab/>
        <w:t>Définition de la propriété ferromagnétique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.2</w:t>
      </w:r>
      <w:r w:rsidRPr="003F65BE">
        <w:rPr>
          <w:rFonts w:ascii="Arial" w:hAnsi="Arial" w:cs="Arial"/>
          <w:sz w:val="22"/>
          <w:szCs w:val="22"/>
          <w:lang w:val="fr-FR"/>
        </w:rPr>
        <w:tab/>
        <w:t>Courbe de première aimantation</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.3</w:t>
      </w:r>
      <w:r w:rsidRPr="003F65BE">
        <w:rPr>
          <w:rFonts w:ascii="Arial" w:hAnsi="Arial" w:cs="Arial"/>
          <w:sz w:val="22"/>
          <w:szCs w:val="22"/>
          <w:lang w:val="fr-FR"/>
        </w:rPr>
        <w:tab/>
        <w:t>Température de Curie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 xml:space="preserve">.4   </w:t>
      </w:r>
      <w:r>
        <w:rPr>
          <w:rFonts w:ascii="Arial" w:hAnsi="Arial" w:cs="Arial"/>
          <w:sz w:val="22"/>
          <w:szCs w:val="22"/>
          <w:lang w:val="fr-FR"/>
        </w:rPr>
        <w:t xml:space="preserve"> </w:t>
      </w:r>
      <w:r w:rsidRPr="003F65BE">
        <w:rPr>
          <w:rFonts w:ascii="Arial" w:hAnsi="Arial" w:cs="Arial"/>
          <w:sz w:val="22"/>
          <w:szCs w:val="22"/>
          <w:lang w:val="fr-FR"/>
        </w:rPr>
        <w:t xml:space="preserve"> Perméabilité magnétique </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.5</w:t>
      </w:r>
      <w:r w:rsidRPr="003F65BE">
        <w:rPr>
          <w:rFonts w:ascii="Arial" w:hAnsi="Arial" w:cs="Arial"/>
          <w:sz w:val="22"/>
          <w:szCs w:val="22"/>
          <w:lang w:val="fr-FR"/>
        </w:rPr>
        <w:tab/>
        <w:t>Hystérésis</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.6</w:t>
      </w:r>
      <w:r w:rsidRPr="003F65BE">
        <w:rPr>
          <w:rFonts w:ascii="Arial" w:hAnsi="Arial" w:cs="Arial"/>
          <w:sz w:val="22"/>
          <w:szCs w:val="22"/>
          <w:lang w:val="fr-FR"/>
        </w:rPr>
        <w:tab/>
        <w:t>Domaine d'aimantation spontanée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.7</w:t>
      </w:r>
      <w:r w:rsidRPr="003F65BE">
        <w:rPr>
          <w:rFonts w:ascii="Arial" w:hAnsi="Arial" w:cs="Arial"/>
          <w:sz w:val="22"/>
          <w:szCs w:val="22"/>
          <w:lang w:val="fr-FR"/>
        </w:rPr>
        <w:tab/>
        <w:t>Mesure du champ magnétique terrestre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.8</w:t>
      </w:r>
      <w:r w:rsidRPr="003F65BE">
        <w:rPr>
          <w:rFonts w:ascii="Arial" w:hAnsi="Arial" w:cs="Arial"/>
          <w:sz w:val="22"/>
          <w:szCs w:val="22"/>
          <w:lang w:val="fr-FR"/>
        </w:rPr>
        <w:tab/>
        <w:t>Circuit magnétique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.9</w:t>
      </w:r>
      <w:r w:rsidRPr="003F65BE">
        <w:rPr>
          <w:rFonts w:ascii="Arial" w:hAnsi="Arial" w:cs="Arial"/>
          <w:sz w:val="22"/>
          <w:szCs w:val="22"/>
          <w:lang w:val="fr-FR"/>
        </w:rPr>
        <w:tab/>
        <w:t>Notion de force magnétomotrice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.10</w:t>
      </w:r>
      <w:r w:rsidRPr="003F65BE">
        <w:rPr>
          <w:rFonts w:ascii="Arial" w:hAnsi="Arial" w:cs="Arial"/>
          <w:sz w:val="22"/>
          <w:szCs w:val="22"/>
          <w:lang w:val="fr-FR"/>
        </w:rPr>
        <w:tab/>
        <w:t>Réluctance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 xml:space="preserve">            1</w:t>
      </w:r>
      <w:r w:rsidR="00D63B2E">
        <w:rPr>
          <w:rFonts w:ascii="Arial" w:hAnsi="Arial" w:cs="Arial"/>
          <w:sz w:val="22"/>
          <w:szCs w:val="22"/>
          <w:lang w:val="fr-FR"/>
        </w:rPr>
        <w:t>1</w:t>
      </w:r>
      <w:r w:rsidRPr="003F65BE">
        <w:rPr>
          <w:rFonts w:ascii="Arial" w:hAnsi="Arial" w:cs="Arial"/>
          <w:sz w:val="22"/>
          <w:szCs w:val="22"/>
          <w:lang w:val="fr-FR"/>
        </w:rPr>
        <w:t>.10.1 Relation entre reluctance et self inductance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 xml:space="preserve">            1</w:t>
      </w:r>
      <w:r w:rsidR="00D63B2E">
        <w:rPr>
          <w:rFonts w:ascii="Arial" w:hAnsi="Arial" w:cs="Arial"/>
          <w:sz w:val="22"/>
          <w:szCs w:val="22"/>
          <w:lang w:val="fr-FR"/>
        </w:rPr>
        <w:t>1</w:t>
      </w:r>
      <w:r w:rsidRPr="003F65BE">
        <w:rPr>
          <w:rFonts w:ascii="Arial" w:hAnsi="Arial" w:cs="Arial"/>
          <w:sz w:val="22"/>
          <w:szCs w:val="22"/>
          <w:lang w:val="fr-FR"/>
        </w:rPr>
        <w:t>.10.2 Association de réluctances</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.11</w:t>
      </w:r>
      <w:r w:rsidRPr="003F65BE">
        <w:rPr>
          <w:rFonts w:ascii="Arial" w:hAnsi="Arial" w:cs="Arial"/>
          <w:sz w:val="22"/>
          <w:szCs w:val="22"/>
          <w:lang w:val="fr-FR"/>
        </w:rPr>
        <w:tab/>
        <w:t>Exemple de calcul d'un circuit magnétique</w:t>
      </w:r>
    </w:p>
    <w:p w:rsidR="007E5719" w:rsidRPr="003F65BE" w:rsidRDefault="007E5719" w:rsidP="00D63B2E">
      <w:pPr>
        <w:ind w:left="709" w:hanging="709"/>
        <w:jc w:val="lowKashida"/>
        <w:rPr>
          <w:rFonts w:ascii="Arial" w:hAnsi="Arial" w:cs="Arial"/>
          <w:sz w:val="22"/>
          <w:szCs w:val="22"/>
          <w:lang w:val="fr-FR"/>
        </w:rPr>
      </w:pPr>
      <w:r w:rsidRPr="003F65BE">
        <w:rPr>
          <w:rFonts w:ascii="Arial" w:hAnsi="Arial" w:cs="Arial"/>
          <w:sz w:val="22"/>
          <w:szCs w:val="22"/>
          <w:lang w:val="fr-FR"/>
        </w:rPr>
        <w:t>1</w:t>
      </w:r>
      <w:r w:rsidR="00D63B2E">
        <w:rPr>
          <w:rFonts w:ascii="Arial" w:hAnsi="Arial" w:cs="Arial"/>
          <w:sz w:val="22"/>
          <w:szCs w:val="22"/>
          <w:lang w:val="fr-FR"/>
        </w:rPr>
        <w:t>1</w:t>
      </w:r>
      <w:r w:rsidRPr="003F65BE">
        <w:rPr>
          <w:rFonts w:ascii="Arial" w:hAnsi="Arial" w:cs="Arial"/>
          <w:sz w:val="22"/>
          <w:szCs w:val="22"/>
          <w:lang w:val="fr-FR"/>
        </w:rPr>
        <w:t>.12</w:t>
      </w:r>
      <w:r w:rsidRPr="003F65BE">
        <w:rPr>
          <w:rFonts w:ascii="Arial" w:hAnsi="Arial" w:cs="Arial"/>
          <w:sz w:val="22"/>
          <w:szCs w:val="22"/>
          <w:lang w:val="fr-FR"/>
        </w:rPr>
        <w:tab/>
        <w:t>L'électro-aimant - Energie magnétique stockée – Force magnétique</w:t>
      </w:r>
    </w:p>
    <w:p w:rsidR="007E5719" w:rsidRDefault="007E5719" w:rsidP="00D63B2E">
      <w:pPr>
        <w:pStyle w:val="CommentText"/>
        <w:rPr>
          <w:lang w:val="fr-FR" w:eastAsia="fr-FR"/>
        </w:rPr>
      </w:pPr>
      <w:r w:rsidRPr="00B54A50">
        <w:rPr>
          <w:rFonts w:ascii="Arial" w:hAnsi="Arial" w:cs="Arial"/>
          <w:sz w:val="22"/>
          <w:szCs w:val="22"/>
          <w:lang w:val="fr-FR"/>
        </w:rPr>
        <w:t>1</w:t>
      </w:r>
      <w:r w:rsidR="00D63B2E">
        <w:rPr>
          <w:rFonts w:ascii="Arial" w:hAnsi="Arial" w:cs="Arial"/>
          <w:sz w:val="22"/>
          <w:szCs w:val="22"/>
          <w:lang w:val="fr-FR"/>
        </w:rPr>
        <w:t>1</w:t>
      </w:r>
      <w:r w:rsidRPr="00B54A50">
        <w:rPr>
          <w:rFonts w:ascii="Arial" w:hAnsi="Arial" w:cs="Arial"/>
          <w:sz w:val="22"/>
          <w:szCs w:val="22"/>
          <w:lang w:val="fr-FR"/>
        </w:rPr>
        <w:t>.13</w:t>
      </w:r>
      <w:r w:rsidRPr="00B54A50">
        <w:rPr>
          <w:rFonts w:ascii="Arial" w:hAnsi="Arial" w:cs="Arial"/>
          <w:sz w:val="22"/>
          <w:szCs w:val="22"/>
          <w:lang w:val="fr-FR"/>
        </w:rPr>
        <w:tab/>
      </w:r>
      <w:r w:rsidRPr="003F65BE">
        <w:rPr>
          <w:rFonts w:ascii="Arial" w:hAnsi="Arial" w:cs="Arial"/>
          <w:sz w:val="22"/>
          <w:szCs w:val="22"/>
          <w:lang w:val="fr-FR"/>
        </w:rPr>
        <w:t>Exercices</w:t>
      </w:r>
    </w:p>
    <w:p w:rsidR="007E5719" w:rsidRDefault="007E5719" w:rsidP="006217C0">
      <w:pPr>
        <w:pStyle w:val="CommentText"/>
        <w:rPr>
          <w:lang w:val="fr-FR" w:eastAsia="fr-FR"/>
        </w:rPr>
        <w:sectPr w:rsidR="007E5719" w:rsidSect="007F0384">
          <w:headerReference w:type="default" r:id="rId25"/>
          <w:headerReference w:type="first" r:id="rId26"/>
          <w:pgSz w:w="11907" w:h="16840" w:code="9"/>
          <w:pgMar w:top="1418" w:right="851" w:bottom="1134" w:left="1134" w:header="567" w:footer="567" w:gutter="0"/>
          <w:paperSrc w:first="8242" w:other="8242"/>
          <w:cols w:space="720"/>
          <w:titlePg/>
          <w:docGrid w:linePitch="272"/>
        </w:sectPr>
      </w:pPr>
    </w:p>
    <w:p w:rsidR="007E5719" w:rsidRPr="006D0F6D" w:rsidRDefault="007E5719" w:rsidP="00C2050C">
      <w:pPr>
        <w:pStyle w:val="Heading1"/>
        <w:spacing w:after="0"/>
        <w:jc w:val="center"/>
        <w:rPr>
          <w:sz w:val="24"/>
          <w:szCs w:val="37"/>
          <w:lang w:eastAsia="fr-FR"/>
        </w:rPr>
      </w:pPr>
      <w:r w:rsidRPr="00913014">
        <w:rPr>
          <w:sz w:val="40"/>
          <w:szCs w:val="40"/>
          <w:lang w:eastAsia="fr-FR"/>
        </w:rPr>
        <w:lastRenderedPageBreak/>
        <w:t>Circuits electriques</w:t>
      </w:r>
      <w:r>
        <w:rPr>
          <w:lang w:eastAsia="fr-FR"/>
        </w:rPr>
        <w:t xml:space="preserve"> </w:t>
      </w:r>
      <w:r>
        <w:rPr>
          <w:lang w:eastAsia="fr-FR"/>
        </w:rPr>
        <w:br/>
      </w:r>
      <w:r w:rsidR="00C2050C">
        <w:rPr>
          <w:lang w:eastAsia="fr-FR"/>
        </w:rPr>
        <w:t xml:space="preserve">                                                                </w:t>
      </w:r>
      <w:r w:rsidRPr="00C2050C">
        <w:rPr>
          <w:sz w:val="32"/>
          <w:szCs w:val="32"/>
          <w:lang w:eastAsia="fr-FR"/>
        </w:rPr>
        <w:t>(90 periodes)</w:t>
      </w:r>
    </w:p>
    <w:p w:rsidR="009F0107" w:rsidRDefault="009F0107" w:rsidP="00A24A8F">
      <w:pPr>
        <w:rPr>
          <w:rFonts w:ascii="Arial" w:hAnsi="Arial" w:cs="Arial"/>
          <w:sz w:val="24"/>
          <w:szCs w:val="24"/>
          <w:lang w:val="fr-FR"/>
        </w:rPr>
      </w:pPr>
    </w:p>
    <w:p w:rsidR="007E5719" w:rsidRPr="00E815E5" w:rsidRDefault="007E5719" w:rsidP="00A24A8F">
      <w:pPr>
        <w:rPr>
          <w:rFonts w:ascii="Arial" w:hAnsi="Arial" w:cs="Arial"/>
          <w:sz w:val="22"/>
          <w:szCs w:val="22"/>
          <w:lang w:val="fr-FR"/>
        </w:rPr>
      </w:pPr>
      <w:r w:rsidRPr="00E815E5">
        <w:rPr>
          <w:rFonts w:ascii="Arial" w:hAnsi="Arial" w:cs="Arial"/>
          <w:sz w:val="22"/>
          <w:szCs w:val="22"/>
          <w:lang w:val="fr-FR"/>
        </w:rPr>
        <w:t>A la fin de ce cours, l'étudiant doit être capable de :</w:t>
      </w:r>
    </w:p>
    <w:p w:rsidR="007E5719" w:rsidRPr="00E815E5" w:rsidRDefault="007E5719" w:rsidP="00AF72F1">
      <w:pPr>
        <w:numPr>
          <w:ilvl w:val="0"/>
          <w:numId w:val="15"/>
        </w:numPr>
        <w:tabs>
          <w:tab w:val="clear" w:pos="720"/>
          <w:tab w:val="num" w:pos="426"/>
        </w:tabs>
        <w:ind w:left="426" w:hanging="426"/>
        <w:rPr>
          <w:rFonts w:ascii="Arial" w:hAnsi="Arial" w:cs="Arial"/>
          <w:sz w:val="22"/>
          <w:szCs w:val="22"/>
          <w:lang w:val="fr-FR"/>
        </w:rPr>
      </w:pPr>
      <w:r w:rsidRPr="00E815E5">
        <w:rPr>
          <w:rFonts w:ascii="Arial" w:hAnsi="Arial" w:cs="Arial"/>
          <w:sz w:val="22"/>
          <w:szCs w:val="22"/>
          <w:lang w:val="fr-FR"/>
        </w:rPr>
        <w:t>Expliquer les principes et les lois de base des circuits électriques.</w:t>
      </w:r>
    </w:p>
    <w:p w:rsidR="007E5719" w:rsidRPr="00E815E5" w:rsidRDefault="007E5719" w:rsidP="00AF72F1">
      <w:pPr>
        <w:numPr>
          <w:ilvl w:val="0"/>
          <w:numId w:val="15"/>
        </w:numPr>
        <w:tabs>
          <w:tab w:val="clear" w:pos="720"/>
          <w:tab w:val="num" w:pos="426"/>
        </w:tabs>
        <w:ind w:left="426" w:hanging="426"/>
        <w:rPr>
          <w:rFonts w:ascii="Arial" w:hAnsi="Arial" w:cs="Arial"/>
          <w:sz w:val="22"/>
          <w:szCs w:val="22"/>
          <w:lang w:val="fr-FR"/>
        </w:rPr>
      </w:pPr>
      <w:r w:rsidRPr="00E815E5">
        <w:rPr>
          <w:rFonts w:ascii="Arial" w:hAnsi="Arial" w:cs="Arial"/>
          <w:sz w:val="22"/>
          <w:szCs w:val="22"/>
          <w:lang w:val="fr-FR"/>
        </w:rPr>
        <w:t>Interpréter la signification physique des lois relatives aux circuits électriques.</w:t>
      </w:r>
    </w:p>
    <w:p w:rsidR="007E5719" w:rsidRPr="00E815E5" w:rsidRDefault="007E5719" w:rsidP="00AF72F1">
      <w:pPr>
        <w:numPr>
          <w:ilvl w:val="0"/>
          <w:numId w:val="15"/>
        </w:numPr>
        <w:tabs>
          <w:tab w:val="clear" w:pos="720"/>
          <w:tab w:val="num" w:pos="426"/>
        </w:tabs>
        <w:ind w:left="426" w:hanging="426"/>
        <w:rPr>
          <w:rFonts w:ascii="Arial" w:hAnsi="Arial" w:cs="Arial"/>
          <w:sz w:val="22"/>
          <w:szCs w:val="22"/>
          <w:lang w:val="fr-FR"/>
        </w:rPr>
      </w:pPr>
      <w:r w:rsidRPr="00E815E5">
        <w:rPr>
          <w:rFonts w:ascii="Arial" w:hAnsi="Arial" w:cs="Arial"/>
          <w:sz w:val="22"/>
          <w:szCs w:val="22"/>
          <w:lang w:val="fr-FR"/>
        </w:rPr>
        <w:t>Appliquer les méthodes d'analyse des circuits électriques pour déterminer les courants et les tensions, la phase et la puissance dans un réseau électrique.</w:t>
      </w:r>
    </w:p>
    <w:p w:rsidR="007E5719" w:rsidRPr="006D0F6D" w:rsidRDefault="007E5719" w:rsidP="00A24A8F">
      <w:pPr>
        <w:pStyle w:val="Heading2"/>
        <w:spacing w:before="0"/>
        <w:jc w:val="both"/>
        <w:rPr>
          <w:rFonts w:ascii="Arial" w:hAnsi="Arial" w:cs="Arial"/>
          <w:sz w:val="10"/>
          <w:szCs w:val="10"/>
        </w:rPr>
      </w:pPr>
    </w:p>
    <w:p w:rsidR="007E5719" w:rsidRPr="00402FCE" w:rsidRDefault="007E5719" w:rsidP="006D0F6D">
      <w:pPr>
        <w:pStyle w:val="Heading2"/>
        <w:spacing w:before="0"/>
        <w:jc w:val="center"/>
        <w:rPr>
          <w:rFonts w:cs="Arial"/>
          <w:szCs w:val="28"/>
          <w:u w:val="single"/>
        </w:rPr>
      </w:pPr>
      <w:r w:rsidRPr="00402FCE">
        <w:rPr>
          <w:rFonts w:cs="Arial"/>
          <w:szCs w:val="28"/>
          <w:u w:val="single"/>
        </w:rPr>
        <w:t>Chapitre 1</w:t>
      </w:r>
    </w:p>
    <w:p w:rsidR="007E5719" w:rsidRDefault="007E5719" w:rsidP="006D0F6D">
      <w:pPr>
        <w:pStyle w:val="Heading2"/>
        <w:spacing w:before="0"/>
        <w:jc w:val="center"/>
        <w:rPr>
          <w:rFonts w:cs="Arial"/>
          <w:szCs w:val="28"/>
        </w:rPr>
      </w:pPr>
      <w:r w:rsidRPr="00402FCE">
        <w:rPr>
          <w:rFonts w:cs="Arial"/>
          <w:szCs w:val="28"/>
        </w:rPr>
        <w:t>Eléments d’un circuit électrique</w:t>
      </w:r>
    </w:p>
    <w:p w:rsidR="00C54469" w:rsidRPr="003F65BE" w:rsidRDefault="00C54469" w:rsidP="00C54469">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.1</w:t>
      </w:r>
      <w:r w:rsidRPr="003F65BE">
        <w:rPr>
          <w:rFonts w:ascii="Arial" w:hAnsi="Arial" w:cs="Arial"/>
          <w:sz w:val="22"/>
          <w:szCs w:val="22"/>
          <w:lang w:val="fr-FR"/>
        </w:rPr>
        <w:tab/>
        <w:t>Le courant électrique</w:t>
      </w:r>
    </w:p>
    <w:p w:rsidR="00C54469" w:rsidRPr="003F65BE" w:rsidRDefault="00C54469" w:rsidP="00C54469">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.1.1 Définition</w:t>
      </w:r>
    </w:p>
    <w:p w:rsidR="00C54469" w:rsidRPr="003F65BE" w:rsidRDefault="00C54469" w:rsidP="00C54469">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 xml:space="preserve">.1.2 </w:t>
      </w:r>
      <w:r w:rsidRPr="00E815E5">
        <w:rPr>
          <w:rFonts w:ascii="Arial" w:hAnsi="Arial" w:cs="Arial"/>
          <w:sz w:val="22"/>
          <w:szCs w:val="22"/>
          <w:lang w:val="fr-FR"/>
        </w:rPr>
        <w:t>Expression du courant électrique</w:t>
      </w:r>
    </w:p>
    <w:p w:rsidR="00C54469" w:rsidRPr="003F65BE" w:rsidRDefault="00C54469" w:rsidP="00C54469">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.1.3 Densité du courant</w:t>
      </w:r>
    </w:p>
    <w:p w:rsidR="00C54469" w:rsidRPr="003F65BE" w:rsidRDefault="00C54469" w:rsidP="00C54469">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 xml:space="preserve">.2    Résistance, </w:t>
      </w:r>
      <w:r>
        <w:rPr>
          <w:rFonts w:ascii="Arial" w:hAnsi="Arial" w:cs="Arial"/>
          <w:sz w:val="22"/>
          <w:szCs w:val="22"/>
          <w:lang w:val="fr-FR"/>
        </w:rPr>
        <w:t>L</w:t>
      </w:r>
      <w:r w:rsidRPr="003F65BE">
        <w:rPr>
          <w:rFonts w:ascii="Arial" w:hAnsi="Arial" w:cs="Arial"/>
          <w:sz w:val="22"/>
          <w:szCs w:val="22"/>
          <w:lang w:val="fr-FR"/>
        </w:rPr>
        <w:t>oi d'Ohm</w:t>
      </w:r>
    </w:p>
    <w:p w:rsidR="00C54469" w:rsidRPr="003F65BE" w:rsidRDefault="00C54469" w:rsidP="00C54469">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.2.1 Conductivité et résistivité</w:t>
      </w:r>
    </w:p>
    <w:p w:rsidR="00C54469" w:rsidRPr="003F65BE" w:rsidRDefault="00C54469" w:rsidP="00C54469">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.2.2 Résistance cas de section constante</w:t>
      </w:r>
    </w:p>
    <w:p w:rsidR="00C54469" w:rsidRPr="003F65BE" w:rsidRDefault="00C54469" w:rsidP="00C54469">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.2.3 Influence de la température</w:t>
      </w:r>
    </w:p>
    <w:p w:rsidR="00C54469" w:rsidRPr="003F65BE" w:rsidRDefault="00C54469" w:rsidP="00C54469">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.3    Différence de potentiel, puissance et énergie fournie à un dipôle</w:t>
      </w:r>
    </w:p>
    <w:p w:rsidR="00C54469" w:rsidRPr="00E815E5" w:rsidRDefault="00C54469" w:rsidP="00C54469">
      <w:pPr>
        <w:numPr>
          <w:ilvl w:val="1"/>
          <w:numId w:val="26"/>
        </w:numPr>
        <w:ind w:left="540" w:hanging="540"/>
        <w:rPr>
          <w:rFonts w:ascii="Arial" w:hAnsi="Arial" w:cs="Arial"/>
          <w:sz w:val="22"/>
          <w:szCs w:val="22"/>
          <w:lang w:val="fr-FR"/>
        </w:rPr>
      </w:pPr>
      <w:r w:rsidRPr="00E815E5">
        <w:rPr>
          <w:rFonts w:ascii="Arial" w:hAnsi="Arial" w:cs="Arial"/>
          <w:sz w:val="22"/>
          <w:szCs w:val="22"/>
          <w:lang w:val="fr-FR"/>
        </w:rPr>
        <w:t xml:space="preserve"> Association des éléments d’un circuit </w:t>
      </w:r>
    </w:p>
    <w:p w:rsidR="00C54469" w:rsidRDefault="00C54469" w:rsidP="00C54469">
      <w:pPr>
        <w:numPr>
          <w:ilvl w:val="0"/>
          <w:numId w:val="3"/>
        </w:numPr>
        <w:tabs>
          <w:tab w:val="clear" w:pos="1080"/>
        </w:tabs>
        <w:ind w:left="990" w:hanging="180"/>
        <w:rPr>
          <w:rFonts w:ascii="Arial" w:hAnsi="Arial" w:cs="Arial"/>
          <w:sz w:val="22"/>
          <w:szCs w:val="22"/>
          <w:lang w:val="fr-FR"/>
        </w:rPr>
      </w:pPr>
      <w:r>
        <w:rPr>
          <w:rFonts w:ascii="Arial" w:hAnsi="Arial" w:cs="Arial"/>
          <w:sz w:val="22"/>
          <w:szCs w:val="22"/>
          <w:lang w:val="fr-FR"/>
        </w:rPr>
        <w:t xml:space="preserve"> </w:t>
      </w:r>
      <w:r w:rsidRPr="00E815E5">
        <w:rPr>
          <w:rFonts w:ascii="Arial" w:hAnsi="Arial" w:cs="Arial"/>
          <w:sz w:val="22"/>
          <w:szCs w:val="22"/>
          <w:lang w:val="fr-FR"/>
        </w:rPr>
        <w:t>Association en série</w:t>
      </w:r>
    </w:p>
    <w:p w:rsidR="00C54469" w:rsidRPr="00901CAA" w:rsidRDefault="00901CAA" w:rsidP="00901CAA">
      <w:pPr>
        <w:numPr>
          <w:ilvl w:val="0"/>
          <w:numId w:val="3"/>
        </w:numPr>
        <w:tabs>
          <w:tab w:val="clear" w:pos="1080"/>
        </w:tabs>
        <w:ind w:left="990" w:hanging="180"/>
        <w:rPr>
          <w:rFonts w:ascii="Arial" w:hAnsi="Arial" w:cs="Arial"/>
          <w:sz w:val="22"/>
          <w:szCs w:val="22"/>
          <w:lang w:val="fr-FR"/>
        </w:rPr>
      </w:pPr>
      <w:r w:rsidRPr="00E815E5">
        <w:rPr>
          <w:rFonts w:ascii="Arial" w:hAnsi="Arial" w:cs="Arial"/>
          <w:sz w:val="22"/>
          <w:szCs w:val="22"/>
          <w:lang w:val="fr-FR"/>
        </w:rPr>
        <w:t>Association en parallèle</w:t>
      </w:r>
    </w:p>
    <w:p w:rsidR="00C54469" w:rsidRDefault="00C54469" w:rsidP="00901CAA">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w:t>
      </w:r>
      <w:r w:rsidR="00901CAA">
        <w:rPr>
          <w:rFonts w:ascii="Arial" w:hAnsi="Arial" w:cs="Arial"/>
          <w:sz w:val="22"/>
          <w:szCs w:val="22"/>
          <w:lang w:val="fr-FR"/>
        </w:rPr>
        <w:t>5</w:t>
      </w:r>
      <w:r w:rsidRPr="003F65BE">
        <w:rPr>
          <w:rFonts w:ascii="Arial" w:hAnsi="Arial" w:cs="Arial"/>
          <w:sz w:val="22"/>
          <w:szCs w:val="22"/>
          <w:lang w:val="fr-FR"/>
        </w:rPr>
        <w:tab/>
        <w:t>Exercices</w:t>
      </w:r>
      <w:r>
        <w:rPr>
          <w:rFonts w:ascii="Arial" w:hAnsi="Arial" w:cs="Arial"/>
          <w:sz w:val="22"/>
          <w:szCs w:val="22"/>
          <w:lang w:val="fr-FR"/>
        </w:rPr>
        <w:t>.</w:t>
      </w:r>
    </w:p>
    <w:p w:rsidR="00C54469" w:rsidRDefault="00C54469" w:rsidP="006D0F6D">
      <w:pPr>
        <w:pStyle w:val="Heading2"/>
        <w:spacing w:before="0"/>
        <w:jc w:val="center"/>
        <w:rPr>
          <w:rFonts w:cs="Arial"/>
          <w:szCs w:val="28"/>
          <w:u w:val="single"/>
        </w:rPr>
      </w:pPr>
    </w:p>
    <w:p w:rsidR="007E5719" w:rsidRPr="00402FCE" w:rsidRDefault="007E5719" w:rsidP="006D0F6D">
      <w:pPr>
        <w:pStyle w:val="Heading2"/>
        <w:spacing w:before="0"/>
        <w:jc w:val="center"/>
        <w:rPr>
          <w:rFonts w:cs="Arial"/>
          <w:szCs w:val="28"/>
          <w:u w:val="single"/>
        </w:rPr>
      </w:pPr>
      <w:r w:rsidRPr="00402FCE">
        <w:rPr>
          <w:rFonts w:cs="Arial"/>
          <w:szCs w:val="28"/>
          <w:u w:val="single"/>
        </w:rPr>
        <w:t>Chapitre 2</w:t>
      </w:r>
    </w:p>
    <w:p w:rsidR="007E5719" w:rsidRDefault="007E5719" w:rsidP="006D0F6D">
      <w:pPr>
        <w:pStyle w:val="Heading2"/>
        <w:spacing w:before="0"/>
        <w:jc w:val="center"/>
        <w:rPr>
          <w:rFonts w:cs="Arial"/>
          <w:szCs w:val="28"/>
        </w:rPr>
      </w:pPr>
      <w:r w:rsidRPr="00402FCE">
        <w:rPr>
          <w:rFonts w:cs="Arial"/>
          <w:szCs w:val="28"/>
        </w:rPr>
        <w:t xml:space="preserve"> Configuration d’un circuit, loi de base</w:t>
      </w:r>
    </w:p>
    <w:p w:rsidR="007E5719" w:rsidRPr="004D249C" w:rsidRDefault="001762D0" w:rsidP="00B8594D">
      <w:pPr>
        <w:numPr>
          <w:ilvl w:val="1"/>
          <w:numId w:val="27"/>
        </w:numPr>
        <w:ind w:left="360"/>
        <w:rPr>
          <w:rFonts w:ascii="Arial" w:hAnsi="Arial" w:cs="Arial"/>
          <w:sz w:val="22"/>
          <w:szCs w:val="22"/>
          <w:lang w:val="fr-FR"/>
        </w:rPr>
      </w:pPr>
      <w:r w:rsidRPr="004D249C">
        <w:rPr>
          <w:rFonts w:ascii="Arial" w:hAnsi="Arial" w:cs="Arial"/>
          <w:sz w:val="22"/>
          <w:szCs w:val="22"/>
          <w:lang w:val="fr-FR"/>
        </w:rPr>
        <w:t xml:space="preserve"> </w:t>
      </w:r>
      <w:r w:rsidR="007E5719" w:rsidRPr="004D249C">
        <w:rPr>
          <w:rFonts w:ascii="Arial" w:hAnsi="Arial" w:cs="Arial"/>
          <w:sz w:val="22"/>
          <w:szCs w:val="22"/>
          <w:lang w:val="fr-FR"/>
        </w:rPr>
        <w:t xml:space="preserve"> Les circuits </w:t>
      </w:r>
      <w:proofErr w:type="gramStart"/>
      <w:r w:rsidR="007E5719" w:rsidRPr="004D249C">
        <w:rPr>
          <w:rFonts w:ascii="Arial" w:hAnsi="Arial" w:cs="Arial"/>
          <w:sz w:val="22"/>
          <w:szCs w:val="22"/>
          <w:lang w:val="fr-FR"/>
        </w:rPr>
        <w:t>séries</w:t>
      </w:r>
      <w:proofErr w:type="gramEnd"/>
    </w:p>
    <w:p w:rsidR="007E5719" w:rsidRPr="004D249C" w:rsidRDefault="004D249C" w:rsidP="00B8594D">
      <w:pPr>
        <w:numPr>
          <w:ilvl w:val="0"/>
          <w:numId w:val="4"/>
        </w:numPr>
        <w:tabs>
          <w:tab w:val="clear" w:pos="1080"/>
        </w:tabs>
        <w:ind w:left="810" w:hanging="18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Loi de Kirchhoff dans un circuit série</w:t>
      </w:r>
    </w:p>
    <w:p w:rsidR="007E5719" w:rsidRPr="004D249C" w:rsidRDefault="004D249C" w:rsidP="00B8594D">
      <w:pPr>
        <w:numPr>
          <w:ilvl w:val="0"/>
          <w:numId w:val="4"/>
        </w:numPr>
        <w:tabs>
          <w:tab w:val="clear" w:pos="1080"/>
        </w:tabs>
        <w:ind w:left="810" w:hanging="18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Le diviseur de tension résistif</w:t>
      </w:r>
    </w:p>
    <w:p w:rsidR="007E5719" w:rsidRPr="004D249C" w:rsidRDefault="007E5719" w:rsidP="00B8594D">
      <w:pPr>
        <w:numPr>
          <w:ilvl w:val="1"/>
          <w:numId w:val="27"/>
        </w:numPr>
        <w:ind w:left="450" w:hanging="450"/>
        <w:rPr>
          <w:rFonts w:ascii="Arial" w:hAnsi="Arial" w:cs="Arial"/>
          <w:sz w:val="22"/>
          <w:szCs w:val="22"/>
          <w:lang w:val="fr-FR"/>
        </w:rPr>
      </w:pPr>
      <w:r w:rsidRPr="004D249C">
        <w:rPr>
          <w:rFonts w:ascii="Arial" w:hAnsi="Arial" w:cs="Arial"/>
          <w:sz w:val="22"/>
          <w:szCs w:val="22"/>
          <w:lang w:val="fr-FR"/>
        </w:rPr>
        <w:t>Les circuits parallèles</w:t>
      </w:r>
    </w:p>
    <w:p w:rsidR="007E5719" w:rsidRPr="004D249C" w:rsidRDefault="007E5719" w:rsidP="00B8594D">
      <w:pPr>
        <w:numPr>
          <w:ilvl w:val="0"/>
          <w:numId w:val="5"/>
        </w:numPr>
        <w:tabs>
          <w:tab w:val="clear" w:pos="1080"/>
        </w:tabs>
        <w:ind w:left="900" w:hanging="270"/>
        <w:rPr>
          <w:rFonts w:ascii="Arial" w:hAnsi="Arial" w:cs="Arial"/>
          <w:sz w:val="22"/>
          <w:szCs w:val="22"/>
          <w:lang w:val="fr-FR"/>
        </w:rPr>
      </w:pPr>
      <w:r w:rsidRPr="004D249C">
        <w:rPr>
          <w:rFonts w:ascii="Arial" w:hAnsi="Arial" w:cs="Arial"/>
          <w:sz w:val="22"/>
          <w:szCs w:val="22"/>
          <w:lang w:val="fr-FR"/>
        </w:rPr>
        <w:t>Loi de Kirchhoff dans un circuit parallèle</w:t>
      </w:r>
    </w:p>
    <w:p w:rsidR="007E5719" w:rsidRPr="004D249C" w:rsidRDefault="007E5719" w:rsidP="00B8594D">
      <w:pPr>
        <w:numPr>
          <w:ilvl w:val="0"/>
          <w:numId w:val="5"/>
        </w:numPr>
        <w:tabs>
          <w:tab w:val="clear" w:pos="1080"/>
        </w:tabs>
        <w:ind w:left="900" w:hanging="270"/>
        <w:rPr>
          <w:rFonts w:ascii="Arial" w:hAnsi="Arial" w:cs="Arial"/>
          <w:sz w:val="22"/>
          <w:szCs w:val="22"/>
          <w:lang w:val="fr-FR"/>
        </w:rPr>
      </w:pPr>
      <w:r w:rsidRPr="004D249C">
        <w:rPr>
          <w:rFonts w:ascii="Arial" w:hAnsi="Arial" w:cs="Arial"/>
          <w:sz w:val="22"/>
          <w:szCs w:val="22"/>
          <w:lang w:val="fr-FR"/>
        </w:rPr>
        <w:t>Application: diviseur de courant</w:t>
      </w:r>
    </w:p>
    <w:p w:rsidR="007E5719" w:rsidRPr="004D249C" w:rsidRDefault="007E5719" w:rsidP="00B8594D">
      <w:pPr>
        <w:numPr>
          <w:ilvl w:val="1"/>
          <w:numId w:val="27"/>
        </w:numPr>
        <w:ind w:left="450" w:hanging="450"/>
        <w:rPr>
          <w:rFonts w:ascii="Arial" w:hAnsi="Arial" w:cs="Arial"/>
          <w:sz w:val="22"/>
          <w:szCs w:val="22"/>
          <w:lang w:val="fr-FR"/>
        </w:rPr>
      </w:pPr>
      <w:r w:rsidRPr="004D249C">
        <w:rPr>
          <w:rFonts w:ascii="Arial" w:hAnsi="Arial" w:cs="Arial"/>
          <w:sz w:val="22"/>
          <w:szCs w:val="22"/>
          <w:lang w:val="fr-FR"/>
        </w:rPr>
        <w:t>Les sources de tension</w:t>
      </w:r>
    </w:p>
    <w:p w:rsidR="007E5719" w:rsidRPr="004D249C" w:rsidRDefault="004D249C" w:rsidP="00B8594D">
      <w:pPr>
        <w:numPr>
          <w:ilvl w:val="0"/>
          <w:numId w:val="6"/>
        </w:numPr>
        <w:tabs>
          <w:tab w:val="clear" w:pos="1080"/>
        </w:tabs>
        <w:ind w:left="900" w:hanging="27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 xml:space="preserve">Définition </w:t>
      </w:r>
    </w:p>
    <w:p w:rsidR="007E5719" w:rsidRPr="004D249C" w:rsidRDefault="004D249C" w:rsidP="00B8594D">
      <w:pPr>
        <w:numPr>
          <w:ilvl w:val="0"/>
          <w:numId w:val="6"/>
        </w:numPr>
        <w:tabs>
          <w:tab w:val="clear" w:pos="1080"/>
        </w:tabs>
        <w:ind w:left="900" w:hanging="27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Caractéristique de charge</w:t>
      </w:r>
    </w:p>
    <w:p w:rsidR="007E5719" w:rsidRPr="004D249C" w:rsidRDefault="004D249C" w:rsidP="00B8594D">
      <w:pPr>
        <w:numPr>
          <w:ilvl w:val="0"/>
          <w:numId w:val="6"/>
        </w:numPr>
        <w:tabs>
          <w:tab w:val="clear" w:pos="1080"/>
        </w:tabs>
        <w:ind w:left="900" w:hanging="27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Association des sources de tension</w:t>
      </w:r>
    </w:p>
    <w:p w:rsidR="007E5719" w:rsidRPr="004D249C" w:rsidRDefault="007E5719" w:rsidP="00B8594D">
      <w:pPr>
        <w:numPr>
          <w:ilvl w:val="3"/>
          <w:numId w:val="6"/>
        </w:numPr>
        <w:tabs>
          <w:tab w:val="clear" w:pos="1734"/>
        </w:tabs>
        <w:ind w:left="1350" w:hanging="216"/>
        <w:rPr>
          <w:rFonts w:ascii="Arial" w:hAnsi="Arial" w:cs="Arial"/>
          <w:sz w:val="22"/>
          <w:szCs w:val="22"/>
          <w:lang w:val="fr-FR"/>
        </w:rPr>
      </w:pPr>
      <w:r w:rsidRPr="004D249C">
        <w:rPr>
          <w:rFonts w:ascii="Arial" w:hAnsi="Arial" w:cs="Arial"/>
          <w:sz w:val="22"/>
          <w:szCs w:val="22"/>
          <w:lang w:val="fr-FR"/>
        </w:rPr>
        <w:t>Association série</w:t>
      </w:r>
    </w:p>
    <w:p w:rsidR="007E5719" w:rsidRPr="004D249C" w:rsidRDefault="007E5719" w:rsidP="00B8594D">
      <w:pPr>
        <w:numPr>
          <w:ilvl w:val="3"/>
          <w:numId w:val="6"/>
        </w:numPr>
        <w:tabs>
          <w:tab w:val="clear" w:pos="1734"/>
        </w:tabs>
        <w:ind w:left="1350" w:hanging="216"/>
        <w:rPr>
          <w:rFonts w:ascii="Arial" w:hAnsi="Arial" w:cs="Arial"/>
          <w:sz w:val="22"/>
          <w:szCs w:val="22"/>
          <w:lang w:val="fr-FR"/>
        </w:rPr>
      </w:pPr>
      <w:r w:rsidRPr="004D249C">
        <w:rPr>
          <w:rFonts w:ascii="Arial" w:hAnsi="Arial" w:cs="Arial"/>
          <w:sz w:val="22"/>
          <w:szCs w:val="22"/>
          <w:lang w:val="fr-FR"/>
        </w:rPr>
        <w:t>Association parallèle</w:t>
      </w:r>
    </w:p>
    <w:p w:rsidR="007E5719" w:rsidRPr="004D249C" w:rsidRDefault="001762D0" w:rsidP="00B8594D">
      <w:pPr>
        <w:tabs>
          <w:tab w:val="left" w:pos="3120"/>
        </w:tabs>
        <w:ind w:left="714" w:hanging="714"/>
        <w:rPr>
          <w:rFonts w:ascii="Arial" w:hAnsi="Arial" w:cs="Arial"/>
          <w:sz w:val="22"/>
          <w:szCs w:val="22"/>
          <w:lang w:val="fr-FR"/>
        </w:rPr>
      </w:pPr>
      <w:r w:rsidRPr="004D249C">
        <w:rPr>
          <w:rFonts w:ascii="Arial" w:hAnsi="Arial" w:cs="Arial"/>
          <w:sz w:val="22"/>
          <w:szCs w:val="22"/>
          <w:lang w:val="fr-FR"/>
        </w:rPr>
        <w:t xml:space="preserve">2.4 </w:t>
      </w:r>
      <w:r w:rsidR="007E5719" w:rsidRPr="004D249C">
        <w:rPr>
          <w:rFonts w:ascii="Arial" w:hAnsi="Arial" w:cs="Arial"/>
          <w:sz w:val="22"/>
          <w:szCs w:val="22"/>
          <w:lang w:val="fr-FR"/>
        </w:rPr>
        <w:t xml:space="preserve"> Les sources de courant</w:t>
      </w:r>
      <w:r w:rsidR="00B8594D">
        <w:rPr>
          <w:rFonts w:ascii="Arial" w:hAnsi="Arial" w:cs="Arial"/>
          <w:sz w:val="22"/>
          <w:szCs w:val="22"/>
          <w:lang w:val="fr-FR"/>
        </w:rPr>
        <w:tab/>
      </w:r>
    </w:p>
    <w:p w:rsidR="007E5719" w:rsidRPr="004D249C" w:rsidRDefault="007E5719" w:rsidP="00B8594D">
      <w:pPr>
        <w:numPr>
          <w:ilvl w:val="0"/>
          <w:numId w:val="7"/>
        </w:numPr>
        <w:tabs>
          <w:tab w:val="clear" w:pos="1080"/>
        </w:tabs>
        <w:ind w:left="990"/>
        <w:rPr>
          <w:rFonts w:ascii="Arial" w:hAnsi="Arial" w:cs="Arial"/>
          <w:sz w:val="22"/>
          <w:szCs w:val="22"/>
          <w:lang w:val="fr-FR"/>
        </w:rPr>
      </w:pPr>
      <w:r w:rsidRPr="004D249C">
        <w:rPr>
          <w:rFonts w:ascii="Arial" w:hAnsi="Arial" w:cs="Arial"/>
          <w:sz w:val="22"/>
          <w:szCs w:val="22"/>
          <w:lang w:val="fr-FR"/>
        </w:rPr>
        <w:t>Définition</w:t>
      </w:r>
    </w:p>
    <w:p w:rsidR="007E5719" w:rsidRPr="004D249C" w:rsidRDefault="004D249C" w:rsidP="00B8594D">
      <w:pPr>
        <w:numPr>
          <w:ilvl w:val="0"/>
          <w:numId w:val="7"/>
        </w:numPr>
        <w:tabs>
          <w:tab w:val="clear" w:pos="1080"/>
        </w:tabs>
        <w:ind w:left="900" w:hanging="27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Caractéristique de charge</w:t>
      </w:r>
    </w:p>
    <w:p w:rsidR="007E5719" w:rsidRPr="004D249C" w:rsidRDefault="001762D0" w:rsidP="00B8594D">
      <w:pPr>
        <w:ind w:left="360" w:hanging="360"/>
        <w:rPr>
          <w:rFonts w:ascii="Arial" w:hAnsi="Arial" w:cs="Arial"/>
          <w:sz w:val="22"/>
          <w:szCs w:val="22"/>
          <w:lang w:val="fr-FR"/>
        </w:rPr>
      </w:pPr>
      <w:r w:rsidRPr="004D249C">
        <w:rPr>
          <w:rFonts w:ascii="Arial" w:hAnsi="Arial" w:cs="Arial"/>
          <w:sz w:val="22"/>
          <w:szCs w:val="22"/>
          <w:lang w:val="fr-FR"/>
        </w:rPr>
        <w:t>2.5</w:t>
      </w:r>
      <w:r w:rsidR="007E5719" w:rsidRPr="004D249C">
        <w:rPr>
          <w:rFonts w:ascii="Arial" w:hAnsi="Arial" w:cs="Arial"/>
          <w:sz w:val="22"/>
          <w:szCs w:val="22"/>
          <w:lang w:val="fr-FR"/>
        </w:rPr>
        <w:t xml:space="preserve">   Les sources dépendantes</w:t>
      </w:r>
    </w:p>
    <w:p w:rsidR="007E5719" w:rsidRPr="004D249C" w:rsidRDefault="007E5719" w:rsidP="00B8594D">
      <w:pPr>
        <w:numPr>
          <w:ilvl w:val="0"/>
          <w:numId w:val="8"/>
        </w:numPr>
        <w:tabs>
          <w:tab w:val="clear" w:pos="1080"/>
        </w:tabs>
        <w:ind w:left="990"/>
        <w:rPr>
          <w:rFonts w:ascii="Arial" w:hAnsi="Arial" w:cs="Arial"/>
          <w:sz w:val="22"/>
          <w:szCs w:val="22"/>
          <w:lang w:val="fr-FR"/>
        </w:rPr>
      </w:pPr>
      <w:r w:rsidRPr="004D249C">
        <w:rPr>
          <w:rFonts w:ascii="Arial" w:hAnsi="Arial" w:cs="Arial"/>
          <w:sz w:val="22"/>
          <w:szCs w:val="22"/>
          <w:lang w:val="fr-FR"/>
        </w:rPr>
        <w:t>Définition</w:t>
      </w:r>
    </w:p>
    <w:p w:rsidR="007E5719" w:rsidRPr="004D249C" w:rsidRDefault="007E5719" w:rsidP="00B8594D">
      <w:pPr>
        <w:numPr>
          <w:ilvl w:val="0"/>
          <w:numId w:val="8"/>
        </w:numPr>
        <w:tabs>
          <w:tab w:val="clear" w:pos="1080"/>
        </w:tabs>
        <w:ind w:left="990"/>
        <w:rPr>
          <w:rFonts w:ascii="Arial" w:hAnsi="Arial" w:cs="Arial"/>
          <w:sz w:val="22"/>
          <w:szCs w:val="22"/>
          <w:lang w:val="fr-FR"/>
        </w:rPr>
      </w:pPr>
      <w:r w:rsidRPr="004D249C">
        <w:rPr>
          <w:rFonts w:ascii="Arial" w:hAnsi="Arial" w:cs="Arial"/>
          <w:sz w:val="22"/>
          <w:szCs w:val="22"/>
          <w:lang w:val="fr-FR"/>
        </w:rPr>
        <w:t>Exemples</w:t>
      </w:r>
    </w:p>
    <w:p w:rsidR="007E5719" w:rsidRPr="004D249C" w:rsidRDefault="001762D0" w:rsidP="00B8594D">
      <w:pPr>
        <w:ind w:left="360" w:hanging="360"/>
        <w:rPr>
          <w:rFonts w:ascii="Arial" w:hAnsi="Arial" w:cs="Arial"/>
          <w:sz w:val="22"/>
          <w:szCs w:val="22"/>
          <w:lang w:val="fr-FR"/>
        </w:rPr>
      </w:pPr>
      <w:r w:rsidRPr="004D249C">
        <w:rPr>
          <w:rFonts w:ascii="Arial" w:hAnsi="Arial" w:cs="Arial"/>
          <w:sz w:val="22"/>
          <w:szCs w:val="22"/>
          <w:lang w:val="fr-FR"/>
        </w:rPr>
        <w:t>2.6</w:t>
      </w:r>
      <w:r w:rsidR="007E5719" w:rsidRPr="004D249C">
        <w:rPr>
          <w:rFonts w:ascii="Arial" w:hAnsi="Arial" w:cs="Arial"/>
          <w:sz w:val="22"/>
          <w:szCs w:val="22"/>
          <w:lang w:val="fr-FR"/>
        </w:rPr>
        <w:t xml:space="preserve">  Conversion des sources électriques</w:t>
      </w:r>
    </w:p>
    <w:p w:rsidR="007E5719" w:rsidRPr="004D249C" w:rsidRDefault="007E5719" w:rsidP="00B8594D">
      <w:pPr>
        <w:numPr>
          <w:ilvl w:val="0"/>
          <w:numId w:val="9"/>
        </w:numPr>
        <w:tabs>
          <w:tab w:val="clear" w:pos="1080"/>
        </w:tabs>
        <w:ind w:left="990"/>
        <w:rPr>
          <w:rFonts w:ascii="Arial" w:hAnsi="Arial" w:cs="Arial"/>
          <w:sz w:val="22"/>
          <w:szCs w:val="22"/>
          <w:lang w:val="fr-FR"/>
        </w:rPr>
      </w:pPr>
      <w:r w:rsidRPr="004D249C">
        <w:rPr>
          <w:rFonts w:ascii="Arial" w:hAnsi="Arial" w:cs="Arial"/>
          <w:sz w:val="22"/>
          <w:szCs w:val="22"/>
          <w:lang w:val="fr-FR"/>
        </w:rPr>
        <w:t>Conversion d’une source de tension en source de courant</w:t>
      </w:r>
    </w:p>
    <w:p w:rsidR="007E5719" w:rsidRPr="004D249C" w:rsidRDefault="004D249C" w:rsidP="00B8594D">
      <w:pPr>
        <w:numPr>
          <w:ilvl w:val="0"/>
          <w:numId w:val="9"/>
        </w:numPr>
        <w:tabs>
          <w:tab w:val="clear" w:pos="1080"/>
        </w:tabs>
        <w:ind w:left="99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Conversion d’une source de courant en source de tension</w:t>
      </w:r>
    </w:p>
    <w:p w:rsidR="00C54629" w:rsidRDefault="00C54629" w:rsidP="00920E9D">
      <w:pPr>
        <w:pStyle w:val="Heading2"/>
        <w:spacing w:before="0"/>
        <w:jc w:val="center"/>
        <w:rPr>
          <w:rFonts w:ascii="Arial" w:hAnsi="Arial" w:cs="Arial"/>
          <w:sz w:val="22"/>
          <w:szCs w:val="22"/>
          <w:u w:val="single"/>
        </w:rPr>
      </w:pPr>
    </w:p>
    <w:p w:rsidR="007E5719" w:rsidRPr="00C54629" w:rsidRDefault="007E5719" w:rsidP="00920E9D">
      <w:pPr>
        <w:pStyle w:val="Heading2"/>
        <w:spacing w:before="0"/>
        <w:jc w:val="center"/>
        <w:rPr>
          <w:rFonts w:cs="Arial"/>
          <w:szCs w:val="28"/>
          <w:u w:val="single"/>
        </w:rPr>
      </w:pPr>
      <w:r w:rsidRPr="00C54629">
        <w:rPr>
          <w:rFonts w:cs="Arial"/>
          <w:szCs w:val="28"/>
          <w:u w:val="single"/>
        </w:rPr>
        <w:lastRenderedPageBreak/>
        <w:t xml:space="preserve">Chapitre 3 </w:t>
      </w:r>
    </w:p>
    <w:p w:rsidR="007E5719" w:rsidRPr="00402FCE" w:rsidRDefault="007E5719" w:rsidP="00920E9D">
      <w:pPr>
        <w:pStyle w:val="Heading2"/>
        <w:spacing w:before="0"/>
        <w:jc w:val="center"/>
        <w:rPr>
          <w:rFonts w:cs="Arial"/>
          <w:szCs w:val="28"/>
        </w:rPr>
      </w:pPr>
      <w:r w:rsidRPr="00402FCE">
        <w:rPr>
          <w:rFonts w:cs="Arial"/>
          <w:szCs w:val="28"/>
        </w:rPr>
        <w:t>Méthodes d’analyse des circuits</w:t>
      </w:r>
    </w:p>
    <w:p w:rsidR="007E5719" w:rsidRPr="002C5E59" w:rsidRDefault="007857D9" w:rsidP="00AF72F1">
      <w:pPr>
        <w:numPr>
          <w:ilvl w:val="1"/>
          <w:numId w:val="28"/>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Notion de topologie des circuits</w:t>
      </w:r>
    </w:p>
    <w:p w:rsidR="007E5719" w:rsidRPr="002C5E59" w:rsidRDefault="007857D9" w:rsidP="007857D9">
      <w:pPr>
        <w:ind w:left="1145" w:hanging="152"/>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Définition des branches, nœuds, graphes, maille, maillon, arbre</w:t>
      </w:r>
    </w:p>
    <w:p w:rsidR="007E5719" w:rsidRPr="002C5E59" w:rsidRDefault="007857D9" w:rsidP="00920E9D">
      <w:pPr>
        <w:rPr>
          <w:rFonts w:ascii="Arial" w:hAnsi="Arial" w:cs="Arial"/>
          <w:sz w:val="22"/>
          <w:szCs w:val="22"/>
          <w:lang w:val="fr-FR"/>
        </w:rPr>
      </w:pPr>
      <w:r w:rsidRPr="002C5E59">
        <w:rPr>
          <w:rFonts w:ascii="Arial" w:hAnsi="Arial" w:cs="Arial"/>
          <w:sz w:val="22"/>
          <w:szCs w:val="22"/>
          <w:lang w:val="fr-FR"/>
        </w:rPr>
        <w:t xml:space="preserve">3.2 </w:t>
      </w:r>
      <w:r w:rsidR="007E5719" w:rsidRPr="002C5E59">
        <w:rPr>
          <w:rFonts w:ascii="Arial" w:hAnsi="Arial" w:cs="Arial"/>
          <w:sz w:val="22"/>
          <w:szCs w:val="22"/>
          <w:lang w:val="fr-FR"/>
        </w:rPr>
        <w:t xml:space="preserve"> </w:t>
      </w:r>
      <w:r w:rsidRPr="002C5E59">
        <w:rPr>
          <w:rFonts w:ascii="Arial" w:hAnsi="Arial" w:cs="Arial"/>
          <w:sz w:val="22"/>
          <w:szCs w:val="22"/>
          <w:lang w:val="fr-FR"/>
        </w:rPr>
        <w:t xml:space="preserve"> </w:t>
      </w:r>
      <w:r w:rsidR="007E5719" w:rsidRPr="002C5E59">
        <w:rPr>
          <w:rFonts w:ascii="Arial" w:hAnsi="Arial" w:cs="Arial"/>
          <w:sz w:val="22"/>
          <w:szCs w:val="22"/>
          <w:lang w:val="fr-FR"/>
        </w:rPr>
        <w:t>Expressions matérielles des lois de Kirchhoff</w:t>
      </w:r>
    </w:p>
    <w:p w:rsidR="007E5719" w:rsidRPr="002C5E59" w:rsidRDefault="007E5719" w:rsidP="00AF72F1">
      <w:pPr>
        <w:numPr>
          <w:ilvl w:val="3"/>
          <w:numId w:val="10"/>
        </w:numPr>
        <w:tabs>
          <w:tab w:val="clear" w:pos="1734"/>
        </w:tabs>
        <w:ind w:left="1276" w:hanging="283"/>
        <w:rPr>
          <w:rFonts w:ascii="Arial" w:hAnsi="Arial" w:cs="Arial"/>
          <w:sz w:val="22"/>
          <w:szCs w:val="22"/>
          <w:lang w:val="fr-FR"/>
        </w:rPr>
      </w:pPr>
      <w:r w:rsidRPr="002C5E59">
        <w:rPr>
          <w:rFonts w:ascii="Arial" w:hAnsi="Arial" w:cs="Arial"/>
          <w:sz w:val="22"/>
          <w:szCs w:val="22"/>
          <w:lang w:val="fr-FR"/>
        </w:rPr>
        <w:t>Loi des nœuds</w:t>
      </w:r>
    </w:p>
    <w:p w:rsidR="007E5719" w:rsidRPr="002C5E59" w:rsidRDefault="007E5719" w:rsidP="00AF72F1">
      <w:pPr>
        <w:numPr>
          <w:ilvl w:val="3"/>
          <w:numId w:val="10"/>
        </w:numPr>
        <w:tabs>
          <w:tab w:val="clear" w:pos="1734"/>
        </w:tabs>
        <w:ind w:left="1276" w:hanging="283"/>
        <w:rPr>
          <w:rFonts w:ascii="Arial" w:hAnsi="Arial" w:cs="Arial"/>
          <w:sz w:val="22"/>
          <w:szCs w:val="22"/>
          <w:lang w:val="fr-FR"/>
        </w:rPr>
      </w:pPr>
      <w:r w:rsidRPr="002C5E59">
        <w:rPr>
          <w:rFonts w:ascii="Arial" w:hAnsi="Arial" w:cs="Arial"/>
          <w:sz w:val="22"/>
          <w:szCs w:val="22"/>
          <w:lang w:val="fr-FR"/>
        </w:rPr>
        <w:t>Loi des mailles</w:t>
      </w:r>
    </w:p>
    <w:p w:rsidR="007E5719" w:rsidRPr="002C5E59" w:rsidRDefault="007857D9" w:rsidP="007857D9">
      <w:pPr>
        <w:rPr>
          <w:rFonts w:ascii="Arial" w:hAnsi="Arial" w:cs="Arial"/>
          <w:sz w:val="22"/>
          <w:szCs w:val="22"/>
          <w:lang w:val="fr-FR"/>
        </w:rPr>
      </w:pPr>
      <w:r w:rsidRPr="002C5E59">
        <w:rPr>
          <w:rFonts w:ascii="Arial" w:hAnsi="Arial" w:cs="Arial"/>
          <w:sz w:val="22"/>
          <w:szCs w:val="22"/>
          <w:lang w:val="fr-FR"/>
        </w:rPr>
        <w:t>3.</w:t>
      </w:r>
      <w:r w:rsidR="007E5719" w:rsidRPr="002C5E59">
        <w:rPr>
          <w:rFonts w:ascii="Arial" w:hAnsi="Arial" w:cs="Arial"/>
          <w:sz w:val="22"/>
          <w:szCs w:val="22"/>
          <w:lang w:val="fr-FR"/>
        </w:rPr>
        <w:t xml:space="preserve">3 </w:t>
      </w:r>
      <w:r w:rsidRPr="002C5E59">
        <w:rPr>
          <w:rFonts w:ascii="Arial" w:hAnsi="Arial" w:cs="Arial"/>
          <w:sz w:val="22"/>
          <w:szCs w:val="22"/>
          <w:lang w:val="fr-FR"/>
        </w:rPr>
        <w:t xml:space="preserve">  </w:t>
      </w:r>
      <w:r w:rsidR="007E5719" w:rsidRPr="002C5E59">
        <w:rPr>
          <w:rFonts w:ascii="Arial" w:hAnsi="Arial" w:cs="Arial"/>
          <w:sz w:val="22"/>
          <w:szCs w:val="22"/>
          <w:lang w:val="fr-FR"/>
        </w:rPr>
        <w:t>Méthodes de calcul de la réponse d’un circuit</w:t>
      </w:r>
    </w:p>
    <w:p w:rsidR="007E5719" w:rsidRPr="002C5E59" w:rsidRDefault="007E5719" w:rsidP="00AF72F1">
      <w:pPr>
        <w:numPr>
          <w:ilvl w:val="0"/>
          <w:numId w:val="11"/>
        </w:numPr>
        <w:tabs>
          <w:tab w:val="clear" w:pos="1800"/>
        </w:tabs>
        <w:ind w:left="1276" w:hanging="283"/>
        <w:rPr>
          <w:rFonts w:ascii="Arial" w:hAnsi="Arial" w:cs="Arial"/>
          <w:sz w:val="22"/>
          <w:szCs w:val="22"/>
          <w:lang w:val="fr-FR"/>
        </w:rPr>
      </w:pPr>
      <w:r w:rsidRPr="002C5E59">
        <w:rPr>
          <w:rFonts w:ascii="Arial" w:hAnsi="Arial" w:cs="Arial"/>
          <w:sz w:val="22"/>
          <w:szCs w:val="22"/>
          <w:lang w:val="fr-FR"/>
        </w:rPr>
        <w:t>Application directe des équations de Kirchhoff</w:t>
      </w:r>
    </w:p>
    <w:p w:rsidR="007E5719" w:rsidRPr="002C5E59" w:rsidRDefault="007E5719" w:rsidP="00AF72F1">
      <w:pPr>
        <w:numPr>
          <w:ilvl w:val="0"/>
          <w:numId w:val="11"/>
        </w:numPr>
        <w:tabs>
          <w:tab w:val="clear" w:pos="1800"/>
        </w:tabs>
        <w:ind w:left="1276" w:hanging="283"/>
        <w:rPr>
          <w:rFonts w:ascii="Arial" w:hAnsi="Arial" w:cs="Arial"/>
          <w:sz w:val="22"/>
          <w:szCs w:val="22"/>
          <w:lang w:val="fr-FR"/>
        </w:rPr>
      </w:pPr>
      <w:r w:rsidRPr="002C5E59">
        <w:rPr>
          <w:rFonts w:ascii="Arial" w:hAnsi="Arial" w:cs="Arial"/>
          <w:sz w:val="22"/>
          <w:szCs w:val="22"/>
          <w:lang w:val="fr-FR"/>
        </w:rPr>
        <w:t>Méthode des mailles</w:t>
      </w:r>
    </w:p>
    <w:p w:rsidR="007E5719" w:rsidRPr="00B8594D" w:rsidRDefault="007E5719" w:rsidP="00A24A8F">
      <w:pPr>
        <w:pStyle w:val="Heading2"/>
        <w:spacing w:before="0" w:after="0"/>
        <w:rPr>
          <w:rFonts w:ascii="Arial" w:hAnsi="Arial" w:cs="Arial"/>
          <w:sz w:val="12"/>
          <w:szCs w:val="12"/>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4</w:t>
      </w:r>
    </w:p>
    <w:p w:rsidR="007E5719" w:rsidRPr="00402FCE" w:rsidRDefault="007E5719" w:rsidP="00920E9D">
      <w:pPr>
        <w:pStyle w:val="Heading2"/>
        <w:spacing w:before="0"/>
        <w:jc w:val="center"/>
        <w:rPr>
          <w:rFonts w:cs="Arial"/>
          <w:szCs w:val="28"/>
        </w:rPr>
      </w:pPr>
      <w:r w:rsidRPr="00402FCE">
        <w:rPr>
          <w:rFonts w:cs="Arial"/>
          <w:szCs w:val="28"/>
        </w:rPr>
        <w:t>Principes et théorèmes généraux</w:t>
      </w:r>
    </w:p>
    <w:p w:rsidR="007E5719" w:rsidRPr="002C5E59" w:rsidRDefault="007857D9" w:rsidP="00AF72F1">
      <w:pPr>
        <w:numPr>
          <w:ilvl w:val="1"/>
          <w:numId w:val="29"/>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Circuits linéaires – Définition</w:t>
      </w:r>
    </w:p>
    <w:p w:rsidR="007E5719" w:rsidRPr="002C5E59" w:rsidRDefault="007857D9" w:rsidP="00AF72F1">
      <w:pPr>
        <w:numPr>
          <w:ilvl w:val="1"/>
          <w:numId w:val="29"/>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Principe de superposition</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AF72F1">
      <w:pPr>
        <w:numPr>
          <w:ilvl w:val="1"/>
          <w:numId w:val="29"/>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Règle de substitution</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AF72F1">
      <w:pPr>
        <w:numPr>
          <w:ilvl w:val="1"/>
          <w:numId w:val="29"/>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 xml:space="preserve">Théorème de </w:t>
      </w:r>
      <w:proofErr w:type="spellStart"/>
      <w:r w:rsidR="007E5719" w:rsidRPr="002C5E59">
        <w:rPr>
          <w:rFonts w:ascii="Arial" w:hAnsi="Arial" w:cs="Arial"/>
          <w:sz w:val="22"/>
          <w:szCs w:val="22"/>
          <w:lang w:val="fr-FR"/>
        </w:rPr>
        <w:t>Thévenin</w:t>
      </w:r>
      <w:proofErr w:type="spellEnd"/>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AF72F1">
      <w:pPr>
        <w:numPr>
          <w:ilvl w:val="1"/>
          <w:numId w:val="29"/>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Théorème de Norton</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AF72F1">
      <w:pPr>
        <w:numPr>
          <w:ilvl w:val="1"/>
          <w:numId w:val="29"/>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Théorème de Maxwell ou loi de réciprocité</w:t>
      </w:r>
    </w:p>
    <w:p w:rsidR="007E5719" w:rsidRPr="002C5E59" w:rsidRDefault="007857D9" w:rsidP="00AF72F1">
      <w:pPr>
        <w:numPr>
          <w:ilvl w:val="1"/>
          <w:numId w:val="29"/>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 xml:space="preserve">Théorème de </w:t>
      </w:r>
      <w:proofErr w:type="spellStart"/>
      <w:r w:rsidR="007E5719" w:rsidRPr="002C5E59">
        <w:rPr>
          <w:rFonts w:ascii="Arial" w:hAnsi="Arial" w:cs="Arial"/>
          <w:sz w:val="22"/>
          <w:szCs w:val="22"/>
          <w:lang w:val="fr-FR"/>
        </w:rPr>
        <w:t>Millman</w:t>
      </w:r>
      <w:proofErr w:type="spellEnd"/>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7857D9">
      <w:pPr>
        <w:rPr>
          <w:rFonts w:ascii="Arial" w:hAnsi="Arial" w:cs="Arial"/>
          <w:sz w:val="22"/>
          <w:szCs w:val="22"/>
          <w:lang w:val="fr-FR"/>
        </w:rPr>
      </w:pPr>
      <w:r w:rsidRPr="002C5E59">
        <w:rPr>
          <w:rFonts w:ascii="Arial" w:hAnsi="Arial" w:cs="Arial"/>
          <w:sz w:val="22"/>
          <w:szCs w:val="22"/>
          <w:lang w:val="fr-FR"/>
        </w:rPr>
        <w:t xml:space="preserve">4.8   </w:t>
      </w:r>
      <w:r w:rsidR="007E5719" w:rsidRPr="002C5E59">
        <w:rPr>
          <w:rFonts w:ascii="Arial" w:hAnsi="Arial" w:cs="Arial"/>
          <w:sz w:val="22"/>
          <w:szCs w:val="22"/>
          <w:lang w:val="fr-FR"/>
        </w:rPr>
        <w:t xml:space="preserve">Théorème de </w:t>
      </w:r>
      <w:proofErr w:type="spellStart"/>
      <w:r w:rsidR="007E5719" w:rsidRPr="002C5E59">
        <w:rPr>
          <w:rFonts w:ascii="Arial" w:hAnsi="Arial" w:cs="Arial"/>
          <w:sz w:val="22"/>
          <w:szCs w:val="22"/>
          <w:lang w:val="fr-FR"/>
        </w:rPr>
        <w:t>Kennelly</w:t>
      </w:r>
      <w:proofErr w:type="spellEnd"/>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Transformation triangle – étoile et étoile – triangle</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AF72F1">
      <w:pPr>
        <w:numPr>
          <w:ilvl w:val="1"/>
          <w:numId w:val="30"/>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Transfert de puissance entre source et charge</w:t>
      </w:r>
    </w:p>
    <w:p w:rsidR="007E5719" w:rsidRPr="00B8594D" w:rsidRDefault="007E5719" w:rsidP="00A24A8F">
      <w:pPr>
        <w:rPr>
          <w:rFonts w:ascii="Arial" w:hAnsi="Arial" w:cs="Arial"/>
          <w:sz w:val="16"/>
          <w:szCs w:val="16"/>
          <w:lang w:val="fr-FR"/>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5</w:t>
      </w:r>
    </w:p>
    <w:p w:rsidR="007E5719" w:rsidRPr="00402FCE" w:rsidRDefault="007E5719" w:rsidP="00920E9D">
      <w:pPr>
        <w:pStyle w:val="Heading2"/>
        <w:spacing w:before="0"/>
        <w:jc w:val="center"/>
        <w:rPr>
          <w:rFonts w:cs="Arial"/>
          <w:szCs w:val="28"/>
        </w:rPr>
      </w:pPr>
      <w:r w:rsidRPr="00402FCE">
        <w:rPr>
          <w:rFonts w:cs="Arial"/>
          <w:szCs w:val="28"/>
        </w:rPr>
        <w:t xml:space="preserve"> Les quadripôles</w:t>
      </w:r>
    </w:p>
    <w:p w:rsidR="007E5719" w:rsidRPr="002C5E59" w:rsidRDefault="008F500E" w:rsidP="00AF72F1">
      <w:pPr>
        <w:numPr>
          <w:ilvl w:val="1"/>
          <w:numId w:val="31"/>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Représentation d’un circuit par un quadripôle</w:t>
      </w:r>
    </w:p>
    <w:p w:rsidR="007E5719" w:rsidRPr="002C5E59" w:rsidRDefault="008F500E" w:rsidP="00AF72F1">
      <w:pPr>
        <w:numPr>
          <w:ilvl w:val="1"/>
          <w:numId w:val="31"/>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Représentation classique des quadripôles</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Paramètres admittance</w:t>
      </w:r>
    </w:p>
    <w:p w:rsidR="007E5719" w:rsidRPr="002C5E59" w:rsidRDefault="007E5719" w:rsidP="00AF72F1">
      <w:pPr>
        <w:numPr>
          <w:ilvl w:val="0"/>
          <w:numId w:val="12"/>
        </w:numPr>
        <w:tabs>
          <w:tab w:val="clear" w:pos="1865"/>
        </w:tabs>
        <w:ind w:left="1134" w:hanging="283"/>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7E5719" w:rsidP="00AF72F1">
      <w:pPr>
        <w:numPr>
          <w:ilvl w:val="0"/>
          <w:numId w:val="12"/>
        </w:numPr>
        <w:tabs>
          <w:tab w:val="clear" w:pos="1865"/>
        </w:tabs>
        <w:ind w:left="1134" w:hanging="283"/>
        <w:rPr>
          <w:rFonts w:ascii="Arial" w:hAnsi="Arial" w:cs="Arial"/>
          <w:sz w:val="22"/>
          <w:szCs w:val="22"/>
          <w:lang w:val="fr-FR"/>
        </w:rPr>
      </w:pPr>
      <w:r w:rsidRPr="002C5E59">
        <w:rPr>
          <w:rFonts w:ascii="Arial" w:hAnsi="Arial" w:cs="Arial"/>
          <w:sz w:val="22"/>
          <w:szCs w:val="22"/>
          <w:lang w:val="fr-FR"/>
        </w:rPr>
        <w:t xml:space="preserve">Mesure de </w:t>
      </w:r>
      <w:proofErr w:type="spellStart"/>
      <w:r w:rsidRPr="002C5E59">
        <w:rPr>
          <w:rFonts w:ascii="Arial" w:hAnsi="Arial" w:cs="Arial"/>
          <w:sz w:val="22"/>
          <w:szCs w:val="22"/>
          <w:lang w:val="fr-FR"/>
        </w:rPr>
        <w:t>Y</w:t>
      </w:r>
      <w:r w:rsidRPr="002C5E59">
        <w:rPr>
          <w:rFonts w:ascii="Arial" w:hAnsi="Arial" w:cs="Arial"/>
          <w:sz w:val="22"/>
          <w:szCs w:val="22"/>
          <w:vertAlign w:val="subscript"/>
          <w:lang w:val="fr-FR"/>
        </w:rPr>
        <w:t>ij</w:t>
      </w:r>
      <w:proofErr w:type="spellEnd"/>
    </w:p>
    <w:p w:rsidR="007E5719" w:rsidRPr="002C5E59" w:rsidRDefault="007E5719" w:rsidP="00AF72F1">
      <w:pPr>
        <w:numPr>
          <w:ilvl w:val="0"/>
          <w:numId w:val="12"/>
        </w:numPr>
        <w:tabs>
          <w:tab w:val="clear" w:pos="1865"/>
        </w:tabs>
        <w:ind w:left="1134" w:hanging="283"/>
        <w:rPr>
          <w:rFonts w:ascii="Arial" w:hAnsi="Arial" w:cs="Arial"/>
          <w:sz w:val="22"/>
          <w:szCs w:val="22"/>
          <w:lang w:val="fr-FR"/>
        </w:rPr>
      </w:pPr>
      <w:r w:rsidRPr="002C5E59">
        <w:rPr>
          <w:rFonts w:ascii="Arial" w:hAnsi="Arial" w:cs="Arial"/>
          <w:sz w:val="22"/>
          <w:szCs w:val="22"/>
          <w:lang w:val="fr-FR"/>
        </w:rPr>
        <w:t>Exemple</w:t>
      </w:r>
    </w:p>
    <w:p w:rsidR="007E5719" w:rsidRPr="002C5E59" w:rsidRDefault="007E5719" w:rsidP="00AF72F1">
      <w:pPr>
        <w:numPr>
          <w:ilvl w:val="0"/>
          <w:numId w:val="14"/>
        </w:numPr>
        <w:ind w:hanging="284"/>
        <w:rPr>
          <w:rFonts w:ascii="Arial" w:hAnsi="Arial" w:cs="Arial"/>
          <w:sz w:val="22"/>
          <w:szCs w:val="22"/>
          <w:lang w:val="fr-FR"/>
        </w:rPr>
      </w:pPr>
      <w:r w:rsidRPr="002C5E59">
        <w:rPr>
          <w:rFonts w:ascii="Arial" w:hAnsi="Arial" w:cs="Arial"/>
          <w:sz w:val="22"/>
          <w:szCs w:val="22"/>
          <w:lang w:val="fr-FR"/>
        </w:rPr>
        <w:t>Paramètres impédance</w:t>
      </w:r>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 xml:space="preserve">Mesure de </w:t>
      </w:r>
      <w:proofErr w:type="spellStart"/>
      <w:r w:rsidRPr="002C5E59">
        <w:rPr>
          <w:rFonts w:ascii="Arial" w:hAnsi="Arial" w:cs="Arial"/>
          <w:sz w:val="22"/>
          <w:szCs w:val="22"/>
          <w:lang w:val="fr-FR"/>
        </w:rPr>
        <w:t>Z</w:t>
      </w:r>
      <w:r w:rsidRPr="002C5E59">
        <w:rPr>
          <w:rFonts w:ascii="Arial" w:hAnsi="Arial" w:cs="Arial"/>
          <w:sz w:val="22"/>
          <w:szCs w:val="22"/>
          <w:vertAlign w:val="subscript"/>
          <w:lang w:val="fr-FR"/>
        </w:rPr>
        <w:t>ij</w:t>
      </w:r>
      <w:proofErr w:type="spellEnd"/>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Exemple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Paramètres de transfert</w:t>
      </w:r>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Mesure des paramètres de transfert</w:t>
      </w:r>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Conditions de réciprocité</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lastRenderedPageBreak/>
        <w:t>Paramètres hybrides</w:t>
      </w:r>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Dimension des paramètres hybrides</w:t>
      </w:r>
    </w:p>
    <w:p w:rsidR="007E5719" w:rsidRPr="002C5E59" w:rsidRDefault="007E5719" w:rsidP="00AF72F1">
      <w:pPr>
        <w:numPr>
          <w:ilvl w:val="0"/>
          <w:numId w:val="12"/>
        </w:numPr>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8F500E" w:rsidP="00AF72F1">
      <w:pPr>
        <w:numPr>
          <w:ilvl w:val="1"/>
          <w:numId w:val="31"/>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Impédance itérative d’un quadripôle</w:t>
      </w:r>
    </w:p>
    <w:p w:rsidR="007E5719" w:rsidRPr="002C5E59" w:rsidRDefault="007E5719" w:rsidP="00AF72F1">
      <w:pPr>
        <w:numPr>
          <w:ilvl w:val="1"/>
          <w:numId w:val="31"/>
        </w:numPr>
        <w:ind w:left="567" w:hanging="567"/>
        <w:rPr>
          <w:rFonts w:ascii="Arial" w:hAnsi="Arial" w:cs="Arial"/>
          <w:sz w:val="22"/>
          <w:szCs w:val="22"/>
          <w:lang w:val="fr-FR"/>
        </w:rPr>
      </w:pPr>
      <w:r w:rsidRPr="002C5E59">
        <w:rPr>
          <w:rFonts w:ascii="Arial" w:hAnsi="Arial" w:cs="Arial"/>
          <w:sz w:val="22"/>
          <w:szCs w:val="22"/>
          <w:lang w:val="fr-FR"/>
        </w:rPr>
        <w:t>Quadripôle équivalent à un quadripôle donné</w:t>
      </w:r>
    </w:p>
    <w:p w:rsidR="007E5719" w:rsidRPr="002C5E59" w:rsidRDefault="007E5719" w:rsidP="00AF72F1">
      <w:pPr>
        <w:numPr>
          <w:ilvl w:val="1"/>
          <w:numId w:val="31"/>
        </w:numPr>
        <w:ind w:left="567" w:hanging="567"/>
        <w:rPr>
          <w:rFonts w:ascii="Arial" w:hAnsi="Arial" w:cs="Arial"/>
          <w:sz w:val="22"/>
          <w:szCs w:val="22"/>
          <w:lang w:val="fr-FR"/>
        </w:rPr>
      </w:pPr>
      <w:r w:rsidRPr="002C5E59">
        <w:rPr>
          <w:rFonts w:ascii="Arial" w:hAnsi="Arial" w:cs="Arial"/>
          <w:sz w:val="22"/>
          <w:szCs w:val="22"/>
          <w:lang w:val="fr-FR"/>
        </w:rPr>
        <w:t>Associations</w:t>
      </w:r>
    </w:p>
    <w:p w:rsidR="007E5719" w:rsidRPr="002C5E59" w:rsidRDefault="007E5719" w:rsidP="00AF72F1">
      <w:pPr>
        <w:numPr>
          <w:ilvl w:val="0"/>
          <w:numId w:val="14"/>
        </w:numPr>
        <w:tabs>
          <w:tab w:val="clear" w:pos="1135"/>
        </w:tabs>
        <w:ind w:left="993" w:hanging="283"/>
        <w:rPr>
          <w:rFonts w:ascii="Arial" w:hAnsi="Arial" w:cs="Arial"/>
          <w:sz w:val="22"/>
          <w:szCs w:val="22"/>
          <w:lang w:val="fr-FR"/>
        </w:rPr>
      </w:pPr>
      <w:r w:rsidRPr="002C5E59">
        <w:rPr>
          <w:rFonts w:ascii="Arial" w:hAnsi="Arial" w:cs="Arial"/>
          <w:sz w:val="22"/>
          <w:szCs w:val="22"/>
          <w:lang w:val="fr-FR"/>
        </w:rPr>
        <w:t>Association de quadripôles</w:t>
      </w:r>
    </w:p>
    <w:p w:rsidR="007E5719" w:rsidRPr="002C5E59" w:rsidRDefault="007E5719" w:rsidP="00AF72F1">
      <w:pPr>
        <w:numPr>
          <w:ilvl w:val="0"/>
          <w:numId w:val="13"/>
        </w:numPr>
        <w:tabs>
          <w:tab w:val="clear" w:pos="1865"/>
        </w:tabs>
        <w:ind w:left="993" w:hanging="284"/>
        <w:rPr>
          <w:rFonts w:ascii="Arial" w:hAnsi="Arial" w:cs="Arial"/>
          <w:sz w:val="22"/>
          <w:szCs w:val="22"/>
          <w:lang w:val="fr-FR"/>
        </w:rPr>
      </w:pPr>
      <w:r w:rsidRPr="002C5E59">
        <w:rPr>
          <w:rFonts w:ascii="Arial" w:hAnsi="Arial" w:cs="Arial"/>
          <w:sz w:val="22"/>
          <w:szCs w:val="22"/>
          <w:lang w:val="fr-FR"/>
        </w:rPr>
        <w:t>Association en chaîne</w:t>
      </w:r>
    </w:p>
    <w:p w:rsidR="007E5719" w:rsidRPr="002C5E59" w:rsidRDefault="007E5719" w:rsidP="00AF72F1">
      <w:pPr>
        <w:numPr>
          <w:ilvl w:val="0"/>
          <w:numId w:val="13"/>
        </w:numPr>
        <w:tabs>
          <w:tab w:val="clear" w:pos="1865"/>
        </w:tabs>
        <w:ind w:left="993" w:hanging="284"/>
        <w:rPr>
          <w:rFonts w:ascii="Arial" w:hAnsi="Arial" w:cs="Arial"/>
          <w:sz w:val="22"/>
          <w:szCs w:val="22"/>
          <w:lang w:val="fr-FR"/>
        </w:rPr>
      </w:pPr>
      <w:r w:rsidRPr="002C5E59">
        <w:rPr>
          <w:rFonts w:ascii="Arial" w:hAnsi="Arial" w:cs="Arial"/>
          <w:sz w:val="22"/>
          <w:szCs w:val="22"/>
          <w:lang w:val="fr-FR"/>
        </w:rPr>
        <w:t>Association en série</w:t>
      </w:r>
    </w:p>
    <w:p w:rsidR="007E5719" w:rsidRPr="002C5E59" w:rsidRDefault="007E5719" w:rsidP="00AF72F1">
      <w:pPr>
        <w:numPr>
          <w:ilvl w:val="0"/>
          <w:numId w:val="13"/>
        </w:numPr>
        <w:tabs>
          <w:tab w:val="clear" w:pos="1865"/>
        </w:tabs>
        <w:ind w:left="993" w:hanging="284"/>
        <w:rPr>
          <w:rFonts w:ascii="Arial" w:hAnsi="Arial" w:cs="Arial"/>
          <w:sz w:val="22"/>
          <w:szCs w:val="22"/>
          <w:lang w:val="fr-FR"/>
        </w:rPr>
      </w:pPr>
      <w:r w:rsidRPr="002C5E59">
        <w:rPr>
          <w:rFonts w:ascii="Arial" w:hAnsi="Arial" w:cs="Arial"/>
          <w:sz w:val="22"/>
          <w:szCs w:val="22"/>
          <w:lang w:val="fr-FR"/>
        </w:rPr>
        <w:t>Association en parallèle</w:t>
      </w:r>
    </w:p>
    <w:p w:rsidR="007E5719" w:rsidRPr="002C5E59" w:rsidRDefault="008F500E" w:rsidP="00AF72F1">
      <w:pPr>
        <w:numPr>
          <w:ilvl w:val="1"/>
          <w:numId w:val="31"/>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Application de la théorie des quadripôles</w:t>
      </w:r>
    </w:p>
    <w:p w:rsidR="007E5719" w:rsidRPr="007E3DCE" w:rsidRDefault="007E5719" w:rsidP="00920E9D">
      <w:pPr>
        <w:rPr>
          <w:rFonts w:ascii="Arial" w:hAnsi="Arial" w:cs="Arial"/>
          <w:lang w:val="fr-FR"/>
        </w:rPr>
      </w:pPr>
    </w:p>
    <w:p w:rsidR="007E5719" w:rsidRPr="007E3DCE" w:rsidRDefault="007E5719" w:rsidP="00920E9D">
      <w:pPr>
        <w:rPr>
          <w:rFonts w:ascii="Arial" w:hAnsi="Arial" w:cs="Arial"/>
          <w:sz w:val="10"/>
          <w:szCs w:val="10"/>
          <w:lang w:val="fr-FR"/>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6</w:t>
      </w:r>
    </w:p>
    <w:p w:rsidR="007E5719" w:rsidRPr="00402FCE" w:rsidRDefault="007E5719" w:rsidP="00920E9D">
      <w:pPr>
        <w:pStyle w:val="Heading2"/>
        <w:spacing w:before="0"/>
        <w:jc w:val="center"/>
        <w:rPr>
          <w:rFonts w:cs="Arial"/>
          <w:szCs w:val="28"/>
        </w:rPr>
      </w:pPr>
      <w:r w:rsidRPr="00402FCE">
        <w:rPr>
          <w:rFonts w:cs="Arial"/>
          <w:szCs w:val="28"/>
        </w:rPr>
        <w:t xml:space="preserve"> Rappel  mathématiques</w:t>
      </w:r>
    </w:p>
    <w:p w:rsidR="007E5719" w:rsidRPr="002C5E59" w:rsidRDefault="007E5719" w:rsidP="00AF72F1">
      <w:pPr>
        <w:numPr>
          <w:ilvl w:val="1"/>
          <w:numId w:val="32"/>
        </w:numPr>
        <w:ind w:left="426" w:hanging="426"/>
        <w:rPr>
          <w:rFonts w:ascii="Arial" w:hAnsi="Arial" w:cs="Arial"/>
          <w:sz w:val="22"/>
          <w:szCs w:val="22"/>
          <w:lang w:val="fr-FR"/>
        </w:rPr>
      </w:pPr>
      <w:r w:rsidRPr="002C5E59">
        <w:rPr>
          <w:rFonts w:ascii="Arial" w:hAnsi="Arial" w:cs="Arial"/>
          <w:sz w:val="22"/>
          <w:szCs w:val="22"/>
          <w:lang w:val="fr-FR"/>
        </w:rPr>
        <w:t>Grandeur sinusoïdale</w:t>
      </w:r>
    </w:p>
    <w:p w:rsidR="007E5719" w:rsidRPr="002C5E59" w:rsidRDefault="00731087" w:rsidP="00731087">
      <w:pPr>
        <w:rPr>
          <w:rFonts w:ascii="Arial" w:hAnsi="Arial" w:cs="Arial"/>
          <w:sz w:val="22"/>
          <w:szCs w:val="22"/>
          <w:lang w:val="fr-FR"/>
        </w:rPr>
      </w:pPr>
      <w:r>
        <w:rPr>
          <w:rFonts w:ascii="Arial" w:hAnsi="Arial" w:cs="Arial"/>
          <w:sz w:val="22"/>
          <w:szCs w:val="22"/>
          <w:lang w:val="fr-FR"/>
        </w:rPr>
        <w:t xml:space="preserve">6.2  </w:t>
      </w:r>
      <w:r w:rsidR="007E5719" w:rsidRPr="002C5E59">
        <w:rPr>
          <w:rFonts w:ascii="Arial" w:hAnsi="Arial" w:cs="Arial"/>
          <w:sz w:val="22"/>
          <w:szCs w:val="22"/>
          <w:lang w:val="fr-FR"/>
        </w:rPr>
        <w:t>Valeur moyenne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Exemples</w:t>
      </w:r>
    </w:p>
    <w:p w:rsidR="007E5719" w:rsidRPr="002C5E59" w:rsidRDefault="00731087" w:rsidP="00731087">
      <w:pPr>
        <w:rPr>
          <w:rFonts w:ascii="Arial" w:hAnsi="Arial" w:cs="Arial"/>
          <w:sz w:val="22"/>
          <w:szCs w:val="22"/>
          <w:lang w:val="fr-FR"/>
        </w:rPr>
      </w:pPr>
      <w:r>
        <w:rPr>
          <w:rFonts w:ascii="Arial" w:hAnsi="Arial" w:cs="Arial"/>
          <w:sz w:val="22"/>
          <w:szCs w:val="22"/>
          <w:lang w:val="fr-FR"/>
        </w:rPr>
        <w:t xml:space="preserve">6.3  </w:t>
      </w:r>
      <w:r w:rsidR="007E5719" w:rsidRPr="002C5E59">
        <w:rPr>
          <w:rFonts w:ascii="Arial" w:hAnsi="Arial" w:cs="Arial"/>
          <w:sz w:val="22"/>
          <w:szCs w:val="22"/>
          <w:lang w:val="fr-FR"/>
        </w:rPr>
        <w:t>Valeur efficace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Exemples</w:t>
      </w:r>
    </w:p>
    <w:p w:rsidR="007E5719" w:rsidRPr="002C5E59" w:rsidRDefault="00731087" w:rsidP="00AF72F1">
      <w:pPr>
        <w:numPr>
          <w:ilvl w:val="1"/>
          <w:numId w:val="33"/>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Diagramme de Fresnel</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Construction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Exemple</w:t>
      </w:r>
    </w:p>
    <w:p w:rsidR="007E5719" w:rsidRPr="002C5E59" w:rsidRDefault="007E5719" w:rsidP="00AF72F1">
      <w:pPr>
        <w:numPr>
          <w:ilvl w:val="1"/>
          <w:numId w:val="33"/>
        </w:numPr>
        <w:rPr>
          <w:rFonts w:ascii="Arial" w:hAnsi="Arial" w:cs="Arial"/>
          <w:sz w:val="22"/>
          <w:szCs w:val="22"/>
          <w:lang w:val="fr-FR"/>
        </w:rPr>
      </w:pPr>
      <w:r w:rsidRPr="002C5E59">
        <w:rPr>
          <w:rFonts w:ascii="Arial" w:hAnsi="Arial" w:cs="Arial"/>
          <w:sz w:val="22"/>
          <w:szCs w:val="22"/>
          <w:lang w:val="fr-FR"/>
        </w:rPr>
        <w:t>Nombres complexes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Forme cartésienne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Forme géométrique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Nombre complexe conjugué</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Opération sur les nombres complexes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Relations utiles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 xml:space="preserve">Représentation des grandeurs par des nombres complexes </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Exemples</w:t>
      </w:r>
    </w:p>
    <w:p w:rsidR="007E5719" w:rsidRDefault="007E5719" w:rsidP="00A24A8F">
      <w:pPr>
        <w:rPr>
          <w:rFonts w:ascii="Arial" w:hAnsi="Arial" w:cs="Arial"/>
          <w:sz w:val="24"/>
          <w:szCs w:val="24"/>
          <w:lang w:val="fr-FR"/>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7</w:t>
      </w:r>
    </w:p>
    <w:p w:rsidR="007E5719" w:rsidRPr="00402FCE" w:rsidRDefault="007E5719" w:rsidP="00920E9D">
      <w:pPr>
        <w:pStyle w:val="Heading2"/>
        <w:spacing w:before="0"/>
        <w:jc w:val="center"/>
        <w:rPr>
          <w:rFonts w:cs="Arial"/>
          <w:szCs w:val="28"/>
        </w:rPr>
      </w:pPr>
      <w:r w:rsidRPr="00402FCE">
        <w:rPr>
          <w:rFonts w:cs="Arial"/>
          <w:szCs w:val="28"/>
        </w:rPr>
        <w:t>Généralités sur le courant alternatif monophasé</w:t>
      </w:r>
    </w:p>
    <w:p w:rsidR="007E5719" w:rsidRPr="002C5E59" w:rsidRDefault="007E5719" w:rsidP="00AF72F1">
      <w:pPr>
        <w:numPr>
          <w:ilvl w:val="1"/>
          <w:numId w:val="34"/>
        </w:numPr>
        <w:rPr>
          <w:rFonts w:ascii="Arial" w:hAnsi="Arial" w:cs="Arial"/>
          <w:sz w:val="22"/>
          <w:szCs w:val="22"/>
          <w:lang w:val="fr-FR"/>
        </w:rPr>
      </w:pPr>
      <w:r w:rsidRPr="002C5E59">
        <w:rPr>
          <w:rFonts w:ascii="Arial" w:hAnsi="Arial" w:cs="Arial"/>
          <w:sz w:val="22"/>
          <w:szCs w:val="22"/>
          <w:lang w:val="fr-FR"/>
        </w:rPr>
        <w:t>Courant et tension alternatifs sinusoïdaux</w:t>
      </w:r>
    </w:p>
    <w:p w:rsidR="007E5719" w:rsidRPr="002C5E59" w:rsidRDefault="007E5719" w:rsidP="00AF72F1">
      <w:pPr>
        <w:numPr>
          <w:ilvl w:val="1"/>
          <w:numId w:val="34"/>
        </w:numPr>
        <w:rPr>
          <w:rFonts w:ascii="Arial" w:hAnsi="Arial" w:cs="Arial"/>
          <w:sz w:val="22"/>
          <w:szCs w:val="22"/>
          <w:lang w:val="fr-FR"/>
        </w:rPr>
      </w:pPr>
      <w:r w:rsidRPr="002C5E59">
        <w:rPr>
          <w:rFonts w:ascii="Arial" w:hAnsi="Arial" w:cs="Arial"/>
          <w:sz w:val="22"/>
          <w:szCs w:val="22"/>
          <w:lang w:val="fr-FR"/>
        </w:rPr>
        <w:t>Notion de puissance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Convention de signe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Puissance moyenne et puissance fluctuante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Puissances active, réactive, apparente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Puissance complexe</w:t>
      </w:r>
    </w:p>
    <w:p w:rsidR="007E5719" w:rsidRPr="002C5E59" w:rsidRDefault="007E5719" w:rsidP="00AF72F1">
      <w:pPr>
        <w:numPr>
          <w:ilvl w:val="0"/>
          <w:numId w:val="23"/>
        </w:numPr>
        <w:rPr>
          <w:rFonts w:ascii="Arial" w:hAnsi="Arial" w:cs="Arial"/>
          <w:sz w:val="22"/>
          <w:szCs w:val="22"/>
          <w:lang w:val="fr-FR"/>
        </w:rPr>
      </w:pPr>
      <w:r w:rsidRPr="002C5E59">
        <w:rPr>
          <w:rFonts w:ascii="Arial" w:hAnsi="Arial" w:cs="Arial"/>
          <w:sz w:val="22"/>
          <w:szCs w:val="22"/>
          <w:lang w:val="fr-FR"/>
        </w:rPr>
        <w:t>Cas d’une résistance, d'une self, d'une capacité</w:t>
      </w:r>
    </w:p>
    <w:p w:rsidR="007E5719" w:rsidRPr="002C5E59" w:rsidRDefault="007E5719" w:rsidP="00AF72F1">
      <w:pPr>
        <w:numPr>
          <w:ilvl w:val="1"/>
          <w:numId w:val="34"/>
        </w:numPr>
        <w:rPr>
          <w:rFonts w:ascii="Arial" w:hAnsi="Arial" w:cs="Arial"/>
          <w:sz w:val="22"/>
          <w:szCs w:val="22"/>
          <w:lang w:val="fr-FR"/>
        </w:rPr>
      </w:pPr>
      <w:r w:rsidRPr="002C5E59">
        <w:rPr>
          <w:rFonts w:ascii="Arial" w:hAnsi="Arial" w:cs="Arial"/>
          <w:sz w:val="22"/>
          <w:szCs w:val="22"/>
          <w:lang w:val="fr-FR"/>
        </w:rPr>
        <w:t>Notion d’impédance et d’admittance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Généralisation de la loi d’Ohm</w:t>
      </w:r>
    </w:p>
    <w:p w:rsidR="0075039B" w:rsidRDefault="0075039B" w:rsidP="0075039B">
      <w:pPr>
        <w:ind w:left="360"/>
        <w:rPr>
          <w:rFonts w:ascii="Arial" w:hAnsi="Arial" w:cs="Arial"/>
          <w:sz w:val="22"/>
          <w:szCs w:val="22"/>
          <w:lang w:val="fr-FR"/>
        </w:rPr>
      </w:pPr>
    </w:p>
    <w:p w:rsidR="007E5719" w:rsidRPr="002C5E59" w:rsidRDefault="007E5719" w:rsidP="00AF72F1">
      <w:pPr>
        <w:numPr>
          <w:ilvl w:val="1"/>
          <w:numId w:val="34"/>
        </w:numPr>
        <w:rPr>
          <w:rFonts w:ascii="Arial" w:hAnsi="Arial" w:cs="Arial"/>
          <w:sz w:val="22"/>
          <w:szCs w:val="22"/>
          <w:lang w:val="fr-FR"/>
        </w:rPr>
      </w:pPr>
      <w:r w:rsidRPr="002C5E59">
        <w:rPr>
          <w:rFonts w:ascii="Arial" w:hAnsi="Arial" w:cs="Arial"/>
          <w:sz w:val="22"/>
          <w:szCs w:val="22"/>
          <w:lang w:val="fr-FR"/>
        </w:rPr>
        <w:t>Facteur de puissance et amélioration du facteur de puissance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Inconvénients d’un mauvais cos</w:t>
      </w:r>
      <w:r w:rsidRPr="002C5E59">
        <w:rPr>
          <w:rFonts w:ascii="Arial" w:hAnsi="Arial" w:cs="Arial"/>
          <w:sz w:val="22"/>
          <w:szCs w:val="22"/>
          <w:lang w:val="fr-FR"/>
        </w:rPr>
        <w:sym w:font="Symbol" w:char="F06A"/>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Amélioration du cos</w:t>
      </w:r>
      <w:r w:rsidRPr="002C5E59">
        <w:rPr>
          <w:rFonts w:ascii="Arial" w:hAnsi="Arial" w:cs="Arial"/>
          <w:sz w:val="22"/>
          <w:szCs w:val="22"/>
          <w:lang w:val="fr-FR"/>
        </w:rPr>
        <w:sym w:font="Symbol" w:char="F06A"/>
      </w:r>
      <w:r w:rsidRPr="002C5E59">
        <w:rPr>
          <w:rFonts w:ascii="Arial" w:hAnsi="Arial" w:cs="Arial"/>
          <w:sz w:val="22"/>
          <w:szCs w:val="22"/>
          <w:lang w:val="fr-FR"/>
        </w:rPr>
        <w:t xml:space="preserve"> par un condensateur</w:t>
      </w:r>
    </w:p>
    <w:p w:rsidR="007E5719" w:rsidRPr="002C5E59" w:rsidRDefault="007E5719" w:rsidP="00AF72F1">
      <w:pPr>
        <w:numPr>
          <w:ilvl w:val="1"/>
          <w:numId w:val="34"/>
        </w:numPr>
        <w:rPr>
          <w:rFonts w:ascii="Arial" w:hAnsi="Arial" w:cs="Arial"/>
          <w:sz w:val="22"/>
          <w:szCs w:val="22"/>
          <w:lang w:val="fr-FR"/>
        </w:rPr>
      </w:pPr>
      <w:r w:rsidRPr="002C5E59">
        <w:rPr>
          <w:rFonts w:ascii="Arial" w:hAnsi="Arial" w:cs="Arial"/>
          <w:sz w:val="22"/>
          <w:szCs w:val="22"/>
          <w:lang w:val="fr-FR"/>
        </w:rPr>
        <w:lastRenderedPageBreak/>
        <w:t>Théorème de Boucherot</w:t>
      </w:r>
    </w:p>
    <w:p w:rsidR="007E5719" w:rsidRPr="0075039B" w:rsidRDefault="0075039B" w:rsidP="00AF72F1">
      <w:pPr>
        <w:numPr>
          <w:ilvl w:val="1"/>
          <w:numId w:val="34"/>
        </w:numPr>
        <w:rPr>
          <w:rFonts w:ascii="Arial" w:hAnsi="Arial" w:cs="Arial"/>
          <w:sz w:val="24"/>
          <w:szCs w:val="24"/>
          <w:lang w:val="fr-FR"/>
        </w:rPr>
      </w:pPr>
      <w:r>
        <w:rPr>
          <w:rFonts w:ascii="Arial" w:hAnsi="Arial" w:cs="Arial"/>
          <w:sz w:val="22"/>
          <w:szCs w:val="22"/>
          <w:lang w:val="fr-FR"/>
        </w:rPr>
        <w:t xml:space="preserve"> </w:t>
      </w:r>
      <w:r w:rsidR="007E5719" w:rsidRPr="0075039B">
        <w:rPr>
          <w:rFonts w:ascii="Arial" w:hAnsi="Arial" w:cs="Arial"/>
          <w:sz w:val="22"/>
          <w:szCs w:val="22"/>
          <w:lang w:val="fr-FR"/>
        </w:rPr>
        <w:t>Exemple d’application</w:t>
      </w:r>
    </w:p>
    <w:p w:rsidR="007E5719" w:rsidRPr="00402FCE" w:rsidRDefault="007E5719" w:rsidP="00402FCE">
      <w:pPr>
        <w:pStyle w:val="Heading2"/>
        <w:spacing w:before="0"/>
        <w:jc w:val="center"/>
        <w:rPr>
          <w:rFonts w:cs="Arial"/>
          <w:szCs w:val="28"/>
          <w:u w:val="single"/>
        </w:rPr>
      </w:pPr>
      <w:r w:rsidRPr="00402FCE">
        <w:rPr>
          <w:rFonts w:cs="Arial"/>
          <w:szCs w:val="28"/>
          <w:u w:val="single"/>
        </w:rPr>
        <w:t xml:space="preserve">Chapitre </w:t>
      </w:r>
      <w:r>
        <w:rPr>
          <w:rFonts w:cs="Arial"/>
          <w:szCs w:val="28"/>
          <w:u w:val="single"/>
        </w:rPr>
        <w:t>8</w:t>
      </w:r>
    </w:p>
    <w:p w:rsidR="007E5719" w:rsidRPr="00402FCE" w:rsidRDefault="007E5719" w:rsidP="00920E9D">
      <w:pPr>
        <w:pStyle w:val="Heading2"/>
        <w:spacing w:before="0"/>
        <w:jc w:val="center"/>
        <w:rPr>
          <w:rFonts w:cs="Arial"/>
          <w:szCs w:val="28"/>
        </w:rPr>
      </w:pPr>
      <w:r w:rsidRPr="00402FCE">
        <w:rPr>
          <w:rFonts w:cs="Arial"/>
          <w:szCs w:val="28"/>
        </w:rPr>
        <w:t>Les circuits en courant alternatif</w:t>
      </w:r>
    </w:p>
    <w:p w:rsidR="007E5719" w:rsidRPr="002C5E59" w:rsidRDefault="00757068" w:rsidP="00AF72F1">
      <w:pPr>
        <w:numPr>
          <w:ilvl w:val="1"/>
          <w:numId w:val="35"/>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Association d’impédance en série</w:t>
      </w:r>
    </w:p>
    <w:p w:rsidR="007E5719" w:rsidRPr="002C5E59" w:rsidRDefault="00757068" w:rsidP="00AF72F1">
      <w:pPr>
        <w:numPr>
          <w:ilvl w:val="1"/>
          <w:numId w:val="35"/>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Diviseur de tension</w:t>
      </w:r>
    </w:p>
    <w:p w:rsidR="007E5719" w:rsidRPr="002C5E59" w:rsidRDefault="00757068" w:rsidP="00AF72F1">
      <w:pPr>
        <w:numPr>
          <w:ilvl w:val="1"/>
          <w:numId w:val="35"/>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Circuit R, L, C série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Impédance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Résonance de courant</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Facteur de qualité</w:t>
      </w:r>
    </w:p>
    <w:p w:rsidR="007E5719" w:rsidRPr="002C5E59" w:rsidRDefault="00757068" w:rsidP="00AF72F1">
      <w:pPr>
        <w:numPr>
          <w:ilvl w:val="1"/>
          <w:numId w:val="35"/>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Circuit R, L, C parallèle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Admittance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Résonance de tension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Facteur de qualité</w:t>
      </w:r>
    </w:p>
    <w:p w:rsidR="007E5719" w:rsidRPr="002C5E59" w:rsidRDefault="00757068" w:rsidP="00AF72F1">
      <w:pPr>
        <w:numPr>
          <w:ilvl w:val="1"/>
          <w:numId w:val="35"/>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Circuits de filtrage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Pôles et zéros d’une fonction de transfert</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 xml:space="preserve">Courbe du gain en fonction de </w:t>
      </w:r>
      <w:r w:rsidRPr="002C5E59">
        <w:rPr>
          <w:rFonts w:ascii="Arial" w:hAnsi="Arial" w:cs="Arial"/>
          <w:sz w:val="22"/>
          <w:szCs w:val="22"/>
          <w:lang w:val="fr-FR"/>
        </w:rPr>
        <w:sym w:font="Symbol" w:char="F077"/>
      </w:r>
      <w:r w:rsidRPr="002C5E59">
        <w:rPr>
          <w:rFonts w:ascii="Arial" w:hAnsi="Arial" w:cs="Arial"/>
          <w:sz w:val="22"/>
          <w:szCs w:val="22"/>
          <w:lang w:val="fr-FR"/>
        </w:rPr>
        <w:t xml:space="preserve">; lieu de </w:t>
      </w:r>
      <w:proofErr w:type="spellStart"/>
      <w:r w:rsidRPr="002C5E59">
        <w:rPr>
          <w:rFonts w:ascii="Arial" w:hAnsi="Arial" w:cs="Arial"/>
          <w:sz w:val="22"/>
          <w:szCs w:val="22"/>
          <w:lang w:val="fr-FR"/>
        </w:rPr>
        <w:t>Bode</w:t>
      </w:r>
      <w:proofErr w:type="spellEnd"/>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Filtre passe-bas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Filtre passe-haut</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Filtre passe-bande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Circuit R, L, C – série; sortie sur C</w:t>
      </w:r>
    </w:p>
    <w:p w:rsidR="007E5719" w:rsidRPr="002C5E59" w:rsidRDefault="00757068" w:rsidP="00AF72F1">
      <w:pPr>
        <w:numPr>
          <w:ilvl w:val="1"/>
          <w:numId w:val="35"/>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Filtres à base de quadripôles symétriques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Impédances de quadripôles symétriques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Fréquence caractéristique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Exemples d’application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Filtre passe-bas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Filtre passe-haut</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Filtre passe-bande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Exemple de calcul d'un filtre</w:t>
      </w:r>
    </w:p>
    <w:p w:rsidR="007E5719" w:rsidRPr="00402FCE" w:rsidRDefault="007E5719" w:rsidP="00402FCE">
      <w:pPr>
        <w:pStyle w:val="Heading2"/>
        <w:spacing w:before="0"/>
        <w:jc w:val="center"/>
        <w:rPr>
          <w:rFonts w:cs="Arial"/>
          <w:szCs w:val="28"/>
          <w:u w:val="single"/>
        </w:rPr>
      </w:pPr>
      <w:r w:rsidRPr="00402FCE">
        <w:rPr>
          <w:rFonts w:cs="Arial"/>
          <w:szCs w:val="28"/>
          <w:u w:val="single"/>
        </w:rPr>
        <w:t xml:space="preserve">Chapitre </w:t>
      </w:r>
      <w:r>
        <w:rPr>
          <w:rFonts w:cs="Arial"/>
          <w:szCs w:val="28"/>
          <w:u w:val="single"/>
        </w:rPr>
        <w:t>9</w:t>
      </w:r>
    </w:p>
    <w:p w:rsidR="007E5719" w:rsidRPr="0022218A" w:rsidRDefault="007E5719" w:rsidP="00402FCE">
      <w:pPr>
        <w:pStyle w:val="Heading2"/>
        <w:spacing w:before="0"/>
        <w:jc w:val="center"/>
        <w:rPr>
          <w:rFonts w:cs="Arial"/>
          <w:szCs w:val="28"/>
        </w:rPr>
      </w:pPr>
      <w:r w:rsidRPr="002C5E59">
        <w:rPr>
          <w:rFonts w:ascii="Arial" w:hAnsi="Arial" w:cs="Arial"/>
          <w:sz w:val="22"/>
          <w:szCs w:val="22"/>
        </w:rPr>
        <w:t xml:space="preserve"> </w:t>
      </w:r>
      <w:r w:rsidRPr="0022218A">
        <w:rPr>
          <w:rFonts w:cs="Arial"/>
          <w:szCs w:val="28"/>
        </w:rPr>
        <w:t>Systèmes triphasés</w:t>
      </w:r>
    </w:p>
    <w:p w:rsidR="007E5719" w:rsidRPr="002C5E59" w:rsidRDefault="007E5719" w:rsidP="00AF72F1">
      <w:pPr>
        <w:numPr>
          <w:ilvl w:val="1"/>
          <w:numId w:val="36"/>
        </w:numPr>
        <w:rPr>
          <w:rFonts w:ascii="Arial" w:hAnsi="Arial" w:cs="Arial"/>
          <w:sz w:val="22"/>
          <w:szCs w:val="22"/>
          <w:lang w:val="fr-FR"/>
        </w:rPr>
      </w:pPr>
      <w:r w:rsidRPr="002C5E59">
        <w:rPr>
          <w:rFonts w:ascii="Arial" w:hAnsi="Arial" w:cs="Arial"/>
          <w:sz w:val="22"/>
          <w:szCs w:val="22"/>
          <w:lang w:val="fr-FR"/>
        </w:rPr>
        <w:t>Systèmes polyphasés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Fonctions</w:t>
      </w:r>
    </w:p>
    <w:p w:rsidR="007E5719" w:rsidRPr="002C5E59" w:rsidRDefault="007E5719" w:rsidP="00AF72F1">
      <w:pPr>
        <w:numPr>
          <w:ilvl w:val="1"/>
          <w:numId w:val="36"/>
        </w:numPr>
        <w:rPr>
          <w:rFonts w:ascii="Arial" w:hAnsi="Arial" w:cs="Arial"/>
          <w:sz w:val="22"/>
          <w:szCs w:val="22"/>
          <w:lang w:val="fr-FR"/>
        </w:rPr>
      </w:pPr>
      <w:r w:rsidRPr="002C5E59">
        <w:rPr>
          <w:rFonts w:ascii="Arial" w:hAnsi="Arial" w:cs="Arial"/>
          <w:sz w:val="22"/>
          <w:szCs w:val="22"/>
          <w:lang w:val="fr-FR"/>
        </w:rPr>
        <w:t>Systèmes triphasés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Système direct</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Système inverse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 xml:space="preserve">Système </w:t>
      </w:r>
      <w:proofErr w:type="spellStart"/>
      <w:r w:rsidRPr="002C5E59">
        <w:rPr>
          <w:rFonts w:ascii="Arial" w:hAnsi="Arial" w:cs="Arial"/>
          <w:sz w:val="22"/>
          <w:szCs w:val="22"/>
          <w:lang w:val="fr-FR"/>
        </w:rPr>
        <w:t>homo-polaire</w:t>
      </w:r>
      <w:proofErr w:type="spellEnd"/>
    </w:p>
    <w:p w:rsidR="007E5719" w:rsidRPr="002C5E59" w:rsidRDefault="007E5719" w:rsidP="00AF72F1">
      <w:pPr>
        <w:numPr>
          <w:ilvl w:val="1"/>
          <w:numId w:val="36"/>
        </w:numPr>
        <w:rPr>
          <w:rFonts w:ascii="Arial" w:hAnsi="Arial" w:cs="Arial"/>
          <w:sz w:val="22"/>
          <w:szCs w:val="22"/>
          <w:lang w:val="fr-FR"/>
        </w:rPr>
      </w:pPr>
      <w:r w:rsidRPr="002C5E59">
        <w:rPr>
          <w:rFonts w:ascii="Arial" w:hAnsi="Arial" w:cs="Arial"/>
          <w:sz w:val="22"/>
          <w:szCs w:val="22"/>
          <w:lang w:val="fr-FR"/>
        </w:rPr>
        <w:t>Propriétés mathématiques des grandeurs d'un système équilibré</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La somme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La différence – grandeur composée - conséquence</w:t>
      </w:r>
    </w:p>
    <w:p w:rsidR="007E5719" w:rsidRPr="002C5E59" w:rsidRDefault="007E5719" w:rsidP="00AF72F1">
      <w:pPr>
        <w:numPr>
          <w:ilvl w:val="1"/>
          <w:numId w:val="36"/>
        </w:numPr>
        <w:rPr>
          <w:rFonts w:ascii="Arial" w:hAnsi="Arial" w:cs="Arial"/>
          <w:sz w:val="22"/>
          <w:szCs w:val="22"/>
          <w:lang w:val="fr-FR"/>
        </w:rPr>
      </w:pPr>
      <w:r w:rsidRPr="002C5E59">
        <w:rPr>
          <w:rFonts w:ascii="Arial" w:hAnsi="Arial" w:cs="Arial"/>
          <w:sz w:val="22"/>
          <w:szCs w:val="22"/>
          <w:lang w:val="fr-FR"/>
        </w:rPr>
        <w:t>Couplage étoile ou triangle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Générateur en couplage étoile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Générateur en couplage triangle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Récepteur en couplage étoile ou triangle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Application</w:t>
      </w:r>
    </w:p>
    <w:p w:rsidR="007E5719" w:rsidRPr="002C5E59" w:rsidRDefault="007E5719" w:rsidP="00AF72F1">
      <w:pPr>
        <w:numPr>
          <w:ilvl w:val="1"/>
          <w:numId w:val="36"/>
        </w:numPr>
        <w:rPr>
          <w:rFonts w:ascii="Arial" w:hAnsi="Arial" w:cs="Arial"/>
          <w:sz w:val="22"/>
          <w:szCs w:val="22"/>
          <w:lang w:val="fr-FR"/>
        </w:rPr>
      </w:pPr>
      <w:r w:rsidRPr="002C5E59">
        <w:rPr>
          <w:rFonts w:ascii="Arial" w:hAnsi="Arial" w:cs="Arial"/>
          <w:sz w:val="22"/>
          <w:szCs w:val="22"/>
          <w:lang w:val="fr-FR"/>
        </w:rPr>
        <w:t>Calcul des puissances</w:t>
      </w:r>
    </w:p>
    <w:p w:rsidR="007E5719" w:rsidRPr="002C5E59" w:rsidRDefault="007E5719" w:rsidP="00AF72F1">
      <w:pPr>
        <w:numPr>
          <w:ilvl w:val="1"/>
          <w:numId w:val="36"/>
        </w:numPr>
        <w:rPr>
          <w:rFonts w:ascii="Arial" w:hAnsi="Arial" w:cs="Arial"/>
          <w:sz w:val="22"/>
          <w:szCs w:val="22"/>
          <w:lang w:val="fr-FR"/>
        </w:rPr>
      </w:pPr>
      <w:r w:rsidRPr="002C5E59">
        <w:rPr>
          <w:rFonts w:ascii="Arial" w:hAnsi="Arial" w:cs="Arial"/>
          <w:sz w:val="22"/>
          <w:szCs w:val="22"/>
          <w:lang w:val="fr-FR"/>
        </w:rPr>
        <w:t>Mesure des puissances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Réseaux à 4 fils</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Réseaux à 3 fils: méthode des deux wattmètres</w:t>
      </w:r>
    </w:p>
    <w:p w:rsidR="007E5719" w:rsidRPr="00402FCE" w:rsidRDefault="007E5719" w:rsidP="00402FCE">
      <w:pPr>
        <w:pStyle w:val="Heading2"/>
        <w:spacing w:before="0"/>
        <w:jc w:val="center"/>
        <w:rPr>
          <w:rFonts w:cs="Arial"/>
          <w:szCs w:val="28"/>
          <w:u w:val="single"/>
        </w:rPr>
      </w:pPr>
      <w:r w:rsidRPr="00402FCE">
        <w:rPr>
          <w:rFonts w:cs="Arial"/>
          <w:szCs w:val="28"/>
          <w:u w:val="single"/>
        </w:rPr>
        <w:lastRenderedPageBreak/>
        <w:t>Chapitre 10</w:t>
      </w:r>
    </w:p>
    <w:p w:rsidR="007E5719" w:rsidRPr="00402FCE" w:rsidRDefault="007E5719" w:rsidP="00402FCE">
      <w:pPr>
        <w:pStyle w:val="Heading2"/>
        <w:spacing w:before="0"/>
        <w:jc w:val="center"/>
        <w:rPr>
          <w:rFonts w:cs="Arial"/>
          <w:szCs w:val="28"/>
        </w:rPr>
      </w:pPr>
      <w:r w:rsidRPr="00402FCE">
        <w:rPr>
          <w:rFonts w:cs="Arial"/>
          <w:szCs w:val="28"/>
        </w:rPr>
        <w:t xml:space="preserve"> Rappel mathématique – calcul symbolique – transformation de Laplace</w:t>
      </w:r>
    </w:p>
    <w:p w:rsidR="007E5719" w:rsidRPr="002C5E59" w:rsidRDefault="0022218A" w:rsidP="0022218A">
      <w:pPr>
        <w:tabs>
          <w:tab w:val="left" w:pos="1920"/>
        </w:tabs>
        <w:rPr>
          <w:rFonts w:ascii="Arial" w:hAnsi="Arial" w:cs="Arial"/>
          <w:sz w:val="22"/>
          <w:szCs w:val="22"/>
          <w:lang w:val="fr-FR"/>
        </w:rPr>
      </w:pPr>
      <w:r>
        <w:rPr>
          <w:rFonts w:ascii="Arial" w:hAnsi="Arial" w:cs="Arial"/>
          <w:sz w:val="22"/>
          <w:szCs w:val="22"/>
          <w:lang w:val="fr-FR"/>
        </w:rPr>
        <w:t xml:space="preserve">10.1 </w:t>
      </w:r>
      <w:r w:rsidR="007E5719" w:rsidRPr="002C5E59">
        <w:rPr>
          <w:rFonts w:ascii="Arial" w:hAnsi="Arial" w:cs="Arial"/>
          <w:sz w:val="22"/>
          <w:szCs w:val="22"/>
          <w:lang w:val="fr-FR"/>
        </w:rPr>
        <w:t>Transformée de Laplace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Définition de la transformée de Laplace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Transformée inverse de Laplace</w:t>
      </w:r>
    </w:p>
    <w:p w:rsidR="007E5719" w:rsidRPr="002C5E59" w:rsidRDefault="0022218A" w:rsidP="0022218A">
      <w:pPr>
        <w:tabs>
          <w:tab w:val="left" w:pos="1920"/>
        </w:tabs>
        <w:rPr>
          <w:rFonts w:ascii="Arial" w:hAnsi="Arial" w:cs="Arial"/>
          <w:sz w:val="22"/>
          <w:szCs w:val="22"/>
          <w:lang w:val="fr-FR"/>
        </w:rPr>
      </w:pPr>
      <w:r>
        <w:rPr>
          <w:rFonts w:ascii="Arial" w:hAnsi="Arial" w:cs="Arial"/>
          <w:sz w:val="22"/>
          <w:szCs w:val="22"/>
          <w:lang w:val="fr-FR"/>
        </w:rPr>
        <w:t xml:space="preserve">10.2 </w:t>
      </w:r>
      <w:r w:rsidR="007E5719" w:rsidRPr="002C5E59">
        <w:rPr>
          <w:rFonts w:ascii="Arial" w:hAnsi="Arial" w:cs="Arial"/>
          <w:sz w:val="22"/>
          <w:szCs w:val="22"/>
          <w:lang w:val="fr-FR"/>
        </w:rPr>
        <w:t>Propriétés de la transformation de Laplace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Produit d’une fonction par une constante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Superposition linéaire</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Dérivation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Intégration</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Théorème du retard</w:t>
      </w:r>
    </w:p>
    <w:p w:rsidR="007E5719" w:rsidRPr="002C5E59" w:rsidRDefault="007E5719" w:rsidP="00AF72F1">
      <w:pPr>
        <w:numPr>
          <w:ilvl w:val="0"/>
          <w:numId w:val="14"/>
        </w:numPr>
        <w:rPr>
          <w:rFonts w:ascii="Arial" w:hAnsi="Arial" w:cs="Arial"/>
          <w:sz w:val="22"/>
          <w:szCs w:val="22"/>
          <w:lang w:val="fr-FR"/>
        </w:rPr>
      </w:pPr>
      <w:r w:rsidRPr="002C5E59">
        <w:rPr>
          <w:rFonts w:ascii="Arial" w:hAnsi="Arial" w:cs="Arial"/>
          <w:sz w:val="22"/>
          <w:szCs w:val="22"/>
          <w:lang w:val="fr-FR"/>
        </w:rPr>
        <w:t>Translation de la variable p</w:t>
      </w:r>
    </w:p>
    <w:p w:rsidR="007E5719" w:rsidRPr="002C5E59" w:rsidRDefault="0022218A" w:rsidP="0022218A">
      <w:pPr>
        <w:tabs>
          <w:tab w:val="left" w:pos="1920"/>
        </w:tabs>
        <w:rPr>
          <w:rFonts w:ascii="Arial" w:hAnsi="Arial" w:cs="Arial"/>
          <w:sz w:val="22"/>
          <w:szCs w:val="22"/>
          <w:lang w:val="fr-FR"/>
        </w:rPr>
      </w:pPr>
      <w:r>
        <w:rPr>
          <w:rFonts w:ascii="Arial" w:hAnsi="Arial" w:cs="Arial"/>
          <w:sz w:val="22"/>
          <w:szCs w:val="22"/>
          <w:lang w:val="fr-FR"/>
        </w:rPr>
        <w:t xml:space="preserve">10.3 </w:t>
      </w:r>
      <w:r w:rsidR="007E5719" w:rsidRPr="002C5E59">
        <w:rPr>
          <w:rFonts w:ascii="Arial" w:hAnsi="Arial" w:cs="Arial"/>
          <w:sz w:val="22"/>
          <w:szCs w:val="22"/>
          <w:lang w:val="fr-FR"/>
        </w:rPr>
        <w:t>Procédure de calcul de la réponse transitoire d’un circuit</w:t>
      </w:r>
    </w:p>
    <w:p w:rsidR="007E5719" w:rsidRPr="002C5E59" w:rsidRDefault="007E5719" w:rsidP="00402FCE">
      <w:pPr>
        <w:tabs>
          <w:tab w:val="left" w:pos="1920"/>
        </w:tabs>
        <w:rPr>
          <w:rFonts w:ascii="Arial" w:hAnsi="Arial" w:cs="Arial"/>
          <w:sz w:val="22"/>
          <w:szCs w:val="22"/>
          <w:lang w:val="fr-FR"/>
        </w:rPr>
      </w:pPr>
    </w:p>
    <w:p w:rsidR="007E3DCE" w:rsidRPr="007E3DCE" w:rsidRDefault="007E3DCE" w:rsidP="00402FCE">
      <w:pPr>
        <w:pStyle w:val="Heading2"/>
        <w:spacing w:before="0"/>
        <w:jc w:val="center"/>
        <w:rPr>
          <w:rFonts w:cs="Arial"/>
          <w:sz w:val="6"/>
          <w:szCs w:val="6"/>
          <w:u w:val="single"/>
        </w:rPr>
      </w:pPr>
    </w:p>
    <w:p w:rsidR="007E5719" w:rsidRPr="00402FCE" w:rsidRDefault="007E5719" w:rsidP="00402FCE">
      <w:pPr>
        <w:pStyle w:val="Heading2"/>
        <w:spacing w:before="0"/>
        <w:jc w:val="center"/>
        <w:rPr>
          <w:rFonts w:cs="Arial"/>
          <w:szCs w:val="28"/>
          <w:u w:val="single"/>
        </w:rPr>
      </w:pPr>
      <w:r w:rsidRPr="00402FCE">
        <w:rPr>
          <w:rFonts w:cs="Arial"/>
          <w:szCs w:val="28"/>
          <w:u w:val="single"/>
        </w:rPr>
        <w:t>Chapitre 11</w:t>
      </w:r>
    </w:p>
    <w:p w:rsidR="007E5719" w:rsidRDefault="007E5719" w:rsidP="00402FCE">
      <w:pPr>
        <w:pStyle w:val="Heading2"/>
        <w:tabs>
          <w:tab w:val="center" w:pos="4961"/>
          <w:tab w:val="right" w:pos="9922"/>
        </w:tabs>
        <w:spacing w:before="0"/>
        <w:ind w:left="284" w:hanging="284"/>
        <w:jc w:val="center"/>
        <w:rPr>
          <w:rFonts w:cs="Arial"/>
          <w:szCs w:val="28"/>
        </w:rPr>
      </w:pPr>
      <w:r w:rsidRPr="00402FCE">
        <w:rPr>
          <w:rFonts w:cs="Arial"/>
          <w:szCs w:val="28"/>
        </w:rPr>
        <w:t>Phénomènes transitoires dans les</w:t>
      </w:r>
    </w:p>
    <w:p w:rsidR="007E5719" w:rsidRPr="00402FCE" w:rsidRDefault="007E5719" w:rsidP="00402FCE">
      <w:pPr>
        <w:pStyle w:val="Heading2"/>
        <w:tabs>
          <w:tab w:val="center" w:pos="4961"/>
          <w:tab w:val="right" w:pos="9922"/>
        </w:tabs>
        <w:spacing w:before="0"/>
        <w:ind w:left="284" w:hanging="284"/>
        <w:jc w:val="center"/>
        <w:rPr>
          <w:rFonts w:cs="Arial"/>
          <w:szCs w:val="28"/>
        </w:rPr>
      </w:pPr>
      <w:r w:rsidRPr="00402FCE">
        <w:rPr>
          <w:rFonts w:cs="Arial"/>
          <w:szCs w:val="28"/>
        </w:rPr>
        <w:t xml:space="preserve"> circuits électriques</w:t>
      </w:r>
      <w:r>
        <w:rPr>
          <w:rFonts w:cs="Arial"/>
          <w:szCs w:val="28"/>
        </w:rPr>
        <w:t xml:space="preserve"> </w:t>
      </w:r>
      <w:r w:rsidRPr="00402FCE">
        <w:rPr>
          <w:rFonts w:cs="Arial"/>
          <w:szCs w:val="28"/>
        </w:rPr>
        <w:t>linéaires</w:t>
      </w:r>
    </w:p>
    <w:p w:rsidR="007E5719" w:rsidRPr="002C5E59" w:rsidRDefault="007E5719" w:rsidP="00AF72F1">
      <w:pPr>
        <w:numPr>
          <w:ilvl w:val="1"/>
          <w:numId w:val="37"/>
        </w:numPr>
        <w:ind w:left="567" w:hanging="567"/>
        <w:rPr>
          <w:rFonts w:ascii="Arial" w:hAnsi="Arial" w:cs="Arial"/>
          <w:sz w:val="22"/>
          <w:szCs w:val="22"/>
          <w:lang w:val="fr-FR"/>
        </w:rPr>
      </w:pPr>
      <w:r w:rsidRPr="002C5E59">
        <w:rPr>
          <w:rFonts w:ascii="Arial" w:hAnsi="Arial" w:cs="Arial"/>
          <w:sz w:val="22"/>
          <w:szCs w:val="22"/>
          <w:lang w:val="fr-FR"/>
        </w:rPr>
        <w:t>Généralités sur les phénomènes transitoires</w:t>
      </w:r>
    </w:p>
    <w:p w:rsidR="007E5719" w:rsidRPr="002C5E59" w:rsidRDefault="0022218A" w:rsidP="0022218A">
      <w:pPr>
        <w:rPr>
          <w:rFonts w:ascii="Arial" w:hAnsi="Arial" w:cs="Arial"/>
          <w:sz w:val="22"/>
          <w:szCs w:val="22"/>
          <w:lang w:val="fr-FR"/>
        </w:rPr>
      </w:pPr>
      <w:r>
        <w:rPr>
          <w:rFonts w:ascii="Arial" w:hAnsi="Arial" w:cs="Arial"/>
          <w:sz w:val="22"/>
          <w:szCs w:val="22"/>
          <w:lang w:val="fr-FR"/>
        </w:rPr>
        <w:t xml:space="preserve">11.2   </w:t>
      </w:r>
      <w:r w:rsidR="007E5719" w:rsidRPr="002C5E59">
        <w:rPr>
          <w:rFonts w:ascii="Arial" w:hAnsi="Arial" w:cs="Arial"/>
          <w:sz w:val="22"/>
          <w:szCs w:val="22"/>
          <w:lang w:val="fr-FR"/>
        </w:rPr>
        <w:t>Equation différentielle linéaire représentant un phénomène transitoire</w:t>
      </w:r>
    </w:p>
    <w:p w:rsidR="007E5719" w:rsidRPr="002C5E59" w:rsidRDefault="007E5719" w:rsidP="00AF72F1">
      <w:pPr>
        <w:numPr>
          <w:ilvl w:val="1"/>
          <w:numId w:val="16"/>
        </w:numPr>
        <w:tabs>
          <w:tab w:val="clear" w:pos="1440"/>
        </w:tabs>
        <w:ind w:left="1134"/>
        <w:rPr>
          <w:rFonts w:ascii="Arial" w:hAnsi="Arial" w:cs="Arial"/>
          <w:sz w:val="22"/>
          <w:szCs w:val="22"/>
          <w:lang w:val="fr-FR"/>
        </w:rPr>
      </w:pPr>
      <w:r w:rsidRPr="002C5E59">
        <w:rPr>
          <w:rFonts w:ascii="Arial" w:hAnsi="Arial" w:cs="Arial"/>
          <w:sz w:val="22"/>
          <w:szCs w:val="22"/>
          <w:lang w:val="fr-FR"/>
        </w:rPr>
        <w:t>Equations de circuit comprenant des éléments résistifs et réactifs</w:t>
      </w:r>
    </w:p>
    <w:p w:rsidR="007E5719" w:rsidRPr="002C5E59" w:rsidRDefault="007E5719" w:rsidP="00AF72F1">
      <w:pPr>
        <w:numPr>
          <w:ilvl w:val="1"/>
          <w:numId w:val="16"/>
        </w:numPr>
        <w:tabs>
          <w:tab w:val="clear" w:pos="1440"/>
        </w:tabs>
        <w:ind w:left="1134"/>
        <w:rPr>
          <w:rFonts w:ascii="Arial" w:hAnsi="Arial" w:cs="Arial"/>
          <w:sz w:val="22"/>
          <w:szCs w:val="22"/>
          <w:lang w:val="fr-FR"/>
        </w:rPr>
      </w:pPr>
      <w:r w:rsidRPr="002C5E59">
        <w:rPr>
          <w:rFonts w:ascii="Arial" w:hAnsi="Arial" w:cs="Arial"/>
          <w:sz w:val="22"/>
          <w:szCs w:val="22"/>
          <w:lang w:val="fr-FR"/>
        </w:rPr>
        <w:t>Composantes forcées et libres des courants et des tensions</w:t>
      </w:r>
    </w:p>
    <w:p w:rsidR="007E5719" w:rsidRPr="002C5E59" w:rsidRDefault="0022218A" w:rsidP="0022218A">
      <w:pPr>
        <w:rPr>
          <w:rFonts w:ascii="Arial" w:hAnsi="Arial" w:cs="Arial"/>
          <w:sz w:val="22"/>
          <w:szCs w:val="22"/>
          <w:lang w:val="fr-FR"/>
        </w:rPr>
      </w:pPr>
      <w:r>
        <w:rPr>
          <w:rFonts w:ascii="Arial" w:hAnsi="Arial" w:cs="Arial"/>
          <w:sz w:val="22"/>
          <w:szCs w:val="22"/>
          <w:lang w:val="fr-FR"/>
        </w:rPr>
        <w:t xml:space="preserve">11.3   </w:t>
      </w:r>
      <w:r w:rsidR="007E5719" w:rsidRPr="002C5E59">
        <w:rPr>
          <w:rFonts w:ascii="Arial" w:hAnsi="Arial" w:cs="Arial"/>
          <w:sz w:val="22"/>
          <w:szCs w:val="22"/>
          <w:lang w:val="fr-FR"/>
        </w:rPr>
        <w:t>Etude des phénomènes transitoires par la méthode opérationnelle; transformation de Laplace</w:t>
      </w:r>
    </w:p>
    <w:p w:rsidR="007E5719" w:rsidRPr="002C5E59" w:rsidRDefault="007E5719" w:rsidP="00AF72F1">
      <w:pPr>
        <w:numPr>
          <w:ilvl w:val="0"/>
          <w:numId w:val="18"/>
        </w:numPr>
        <w:tabs>
          <w:tab w:val="clear" w:pos="1440"/>
        </w:tabs>
        <w:ind w:left="1134"/>
        <w:rPr>
          <w:rFonts w:ascii="Arial" w:hAnsi="Arial" w:cs="Arial"/>
          <w:sz w:val="22"/>
          <w:szCs w:val="22"/>
          <w:lang w:val="fr-FR"/>
        </w:rPr>
      </w:pPr>
      <w:r w:rsidRPr="002C5E59">
        <w:rPr>
          <w:rFonts w:ascii="Arial" w:hAnsi="Arial" w:cs="Arial"/>
          <w:sz w:val="22"/>
          <w:szCs w:val="22"/>
          <w:lang w:val="fr-FR"/>
        </w:rPr>
        <w:t>Impédances opérationnelles des dipôles</w:t>
      </w:r>
    </w:p>
    <w:p w:rsidR="007E5719" w:rsidRPr="002C5E59" w:rsidRDefault="007E5719" w:rsidP="00AF72F1">
      <w:pPr>
        <w:numPr>
          <w:ilvl w:val="0"/>
          <w:numId w:val="18"/>
        </w:numPr>
        <w:tabs>
          <w:tab w:val="clear" w:pos="1440"/>
        </w:tabs>
        <w:ind w:left="1134"/>
        <w:rPr>
          <w:rFonts w:ascii="Arial" w:hAnsi="Arial" w:cs="Arial"/>
          <w:sz w:val="22"/>
          <w:szCs w:val="22"/>
          <w:lang w:val="fr-FR"/>
        </w:rPr>
      </w:pPr>
      <w:r w:rsidRPr="002C5E59">
        <w:rPr>
          <w:rFonts w:ascii="Arial" w:hAnsi="Arial" w:cs="Arial"/>
          <w:sz w:val="22"/>
          <w:szCs w:val="22"/>
          <w:lang w:val="fr-FR"/>
        </w:rPr>
        <w:t>Fonction de transfert opérationnelle</w:t>
      </w:r>
    </w:p>
    <w:p w:rsidR="007E5719" w:rsidRPr="002C5E59" w:rsidRDefault="007E5719" w:rsidP="00AF72F1">
      <w:pPr>
        <w:numPr>
          <w:ilvl w:val="0"/>
          <w:numId w:val="18"/>
        </w:numPr>
        <w:tabs>
          <w:tab w:val="clear" w:pos="1440"/>
        </w:tabs>
        <w:ind w:left="1134"/>
        <w:rPr>
          <w:rFonts w:ascii="Arial" w:hAnsi="Arial" w:cs="Arial"/>
          <w:sz w:val="22"/>
          <w:szCs w:val="22"/>
          <w:lang w:val="fr-FR"/>
        </w:rPr>
      </w:pPr>
      <w:r w:rsidRPr="002C5E59">
        <w:rPr>
          <w:rFonts w:ascii="Arial" w:hAnsi="Arial" w:cs="Arial"/>
          <w:sz w:val="22"/>
          <w:szCs w:val="22"/>
          <w:lang w:val="fr-FR"/>
        </w:rPr>
        <w:t>Applications :</w:t>
      </w:r>
    </w:p>
    <w:p w:rsidR="007E5719" w:rsidRPr="002C5E59" w:rsidRDefault="007E5719" w:rsidP="00AF72F1">
      <w:pPr>
        <w:numPr>
          <w:ilvl w:val="0"/>
          <w:numId w:val="17"/>
        </w:numPr>
        <w:tabs>
          <w:tab w:val="clear" w:pos="1440"/>
        </w:tabs>
        <w:ind w:left="1418" w:hanging="228"/>
        <w:rPr>
          <w:rFonts w:ascii="Arial" w:hAnsi="Arial" w:cs="Arial"/>
          <w:sz w:val="22"/>
          <w:szCs w:val="22"/>
          <w:lang w:val="fr-FR"/>
        </w:rPr>
      </w:pPr>
      <w:r w:rsidRPr="002C5E59">
        <w:rPr>
          <w:rFonts w:ascii="Arial" w:hAnsi="Arial" w:cs="Arial"/>
          <w:sz w:val="22"/>
          <w:szCs w:val="22"/>
          <w:lang w:val="fr-FR"/>
        </w:rPr>
        <w:t>Réponse d’un circuit RC</w:t>
      </w:r>
    </w:p>
    <w:p w:rsidR="007E5719" w:rsidRPr="002C5E59" w:rsidRDefault="007E5719" w:rsidP="00AF72F1">
      <w:pPr>
        <w:numPr>
          <w:ilvl w:val="0"/>
          <w:numId w:val="17"/>
        </w:numPr>
        <w:tabs>
          <w:tab w:val="clear" w:pos="1440"/>
        </w:tabs>
        <w:ind w:left="1418" w:hanging="228"/>
        <w:rPr>
          <w:rFonts w:ascii="Arial" w:hAnsi="Arial" w:cs="Arial"/>
          <w:sz w:val="22"/>
          <w:szCs w:val="22"/>
          <w:lang w:val="fr-FR"/>
        </w:rPr>
      </w:pPr>
      <w:r w:rsidRPr="002C5E59">
        <w:rPr>
          <w:rFonts w:ascii="Arial" w:hAnsi="Arial" w:cs="Arial"/>
          <w:sz w:val="22"/>
          <w:szCs w:val="22"/>
          <w:lang w:val="fr-FR"/>
        </w:rPr>
        <w:t>Réponse d’un circuit RL</w:t>
      </w:r>
    </w:p>
    <w:p w:rsidR="007E5719" w:rsidRPr="006B029E" w:rsidRDefault="007E5719" w:rsidP="00AF72F1">
      <w:pPr>
        <w:numPr>
          <w:ilvl w:val="0"/>
          <w:numId w:val="17"/>
        </w:numPr>
        <w:tabs>
          <w:tab w:val="clear" w:pos="1440"/>
        </w:tabs>
        <w:ind w:left="1418" w:hanging="228"/>
        <w:rPr>
          <w:lang w:val="fr-FR" w:eastAsia="fr-FR"/>
        </w:rPr>
      </w:pPr>
      <w:r w:rsidRPr="006B029E">
        <w:rPr>
          <w:rFonts w:ascii="Arial" w:hAnsi="Arial" w:cs="Arial"/>
          <w:sz w:val="22"/>
          <w:szCs w:val="22"/>
          <w:lang w:val="fr-FR"/>
        </w:rPr>
        <w:t>Réponse d’un circuit RLC</w:t>
      </w: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sectPr w:rsidR="007E5719" w:rsidSect="007F0384">
          <w:headerReference w:type="default" r:id="rId27"/>
          <w:pgSz w:w="11907" w:h="16840" w:code="9"/>
          <w:pgMar w:top="1418" w:right="851" w:bottom="1134" w:left="1134" w:header="567" w:footer="567" w:gutter="0"/>
          <w:paperSrc w:first="8242" w:other="8242"/>
          <w:cols w:space="720"/>
        </w:sectPr>
      </w:pPr>
    </w:p>
    <w:p w:rsidR="007E5719" w:rsidRDefault="007E5719" w:rsidP="006217C0">
      <w:pPr>
        <w:pStyle w:val="CommentText"/>
        <w:rPr>
          <w:lang w:val="fr-FR" w:eastAsia="fr-FR"/>
        </w:rPr>
      </w:pPr>
    </w:p>
    <w:p w:rsidR="00537A09" w:rsidRDefault="00537A09" w:rsidP="005C42E4">
      <w:pPr>
        <w:pStyle w:val="CommentText"/>
        <w:rPr>
          <w:lang w:val="fr-FR"/>
        </w:rPr>
        <w:sectPr w:rsidR="00537A09" w:rsidSect="007F0384">
          <w:headerReference w:type="default" r:id="rId28"/>
          <w:type w:val="continuous"/>
          <w:pgSz w:w="11907" w:h="16840" w:code="9"/>
          <w:pgMar w:top="1135" w:right="851" w:bottom="851" w:left="1134" w:header="567" w:footer="567" w:gutter="0"/>
          <w:paperSrc w:first="8242" w:other="8242"/>
          <w:cols w:space="720"/>
        </w:sectPr>
      </w:pPr>
    </w:p>
    <w:p w:rsidR="00537A09" w:rsidRDefault="00537A09" w:rsidP="00C2050C">
      <w:pPr>
        <w:pStyle w:val="Heading1"/>
        <w:jc w:val="center"/>
        <w:rPr>
          <w:lang w:eastAsia="fr-FR"/>
        </w:rPr>
      </w:pPr>
      <w:r w:rsidRPr="00E46AF7">
        <w:rPr>
          <w:lang w:eastAsia="fr-FR"/>
        </w:rPr>
        <w:lastRenderedPageBreak/>
        <w:t>Machines electriques</w:t>
      </w:r>
      <w:r>
        <w:rPr>
          <w:lang w:eastAsia="fr-FR"/>
        </w:rPr>
        <w:t xml:space="preserve"> </w:t>
      </w:r>
      <w:r>
        <w:rPr>
          <w:lang w:eastAsia="fr-FR"/>
        </w:rPr>
        <w:br/>
      </w:r>
      <w:r w:rsidR="00C2050C">
        <w:rPr>
          <w:lang w:eastAsia="fr-FR"/>
        </w:rPr>
        <w:t xml:space="preserve">                                                               </w:t>
      </w:r>
      <w:r w:rsidRPr="00C2050C">
        <w:rPr>
          <w:sz w:val="32"/>
          <w:szCs w:val="32"/>
          <w:lang w:eastAsia="fr-FR"/>
        </w:rPr>
        <w:t>(120 periodes)</w:t>
      </w:r>
    </w:p>
    <w:p w:rsidR="00537A09" w:rsidRPr="004C1D2F" w:rsidRDefault="00537A09" w:rsidP="002B130D">
      <w:pPr>
        <w:pStyle w:val="N"/>
        <w:jc w:val="left"/>
        <w:rPr>
          <w:rFonts w:ascii="Arial Rounded MT Bold" w:hAnsi="Arial Rounded MT Bold"/>
          <w:sz w:val="28"/>
          <w:szCs w:val="28"/>
        </w:rPr>
      </w:pPr>
      <w:r w:rsidRPr="004C1D2F">
        <w:rPr>
          <w:rFonts w:ascii="Arial Rounded MT Bold" w:hAnsi="Arial Rounded MT Bold"/>
          <w:sz w:val="28"/>
          <w:szCs w:val="28"/>
          <w:u w:val="double"/>
        </w:rPr>
        <w:t>Partie I</w:t>
      </w:r>
      <w:r w:rsidRPr="004C1D2F">
        <w:rPr>
          <w:rFonts w:ascii="Arial Rounded MT Bold" w:hAnsi="Arial Rounded MT Bold"/>
          <w:sz w:val="28"/>
          <w:szCs w:val="28"/>
        </w:rPr>
        <w:t> : Théorie dU circuit magnétique</w:t>
      </w:r>
    </w:p>
    <w:p w:rsidR="00537A09" w:rsidRDefault="00537A09" w:rsidP="00537A09">
      <w:pPr>
        <w:pStyle w:val="Heading2"/>
        <w:spacing w:before="0" w:after="0"/>
      </w:pPr>
      <w:r>
        <w:t xml:space="preserve">Objectifs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Au terme de cette partie du cours, l’étudiant sera capable de :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 circuit magnétique en courant continu, et énumérer ses différents constituants.</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la force magnétomotrice nécessaire à la production du flux  magnétique.</w:t>
      </w:r>
    </w:p>
    <w:p w:rsidR="00537A09" w:rsidRDefault="00537A09" w:rsidP="00537A09">
      <w:pPr>
        <w:numPr>
          <w:ilvl w:val="0"/>
          <w:numId w:val="1"/>
        </w:numPr>
        <w:tabs>
          <w:tab w:val="clear" w:pos="720"/>
          <w:tab w:val="num" w:pos="284"/>
        </w:tabs>
        <w:ind w:hanging="720"/>
        <w:jc w:val="lowKashida"/>
        <w:rPr>
          <w:rFonts w:ascii="Arial" w:hAnsi="Arial"/>
          <w:sz w:val="22"/>
          <w:szCs w:val="26"/>
          <w:lang w:val="fr-FR" w:eastAsia="fr-FR"/>
        </w:rPr>
      </w:pPr>
      <w:r>
        <w:rPr>
          <w:rFonts w:ascii="Arial" w:hAnsi="Arial"/>
          <w:sz w:val="22"/>
          <w:szCs w:val="26"/>
          <w:lang w:val="fr-FR" w:eastAsia="fr-FR"/>
        </w:rPr>
        <w:t>Définir la réluctance d’un circuit magnétique.</w:t>
      </w:r>
    </w:p>
    <w:p w:rsidR="00537A09" w:rsidRDefault="00537A09" w:rsidP="00537A09">
      <w:pPr>
        <w:ind w:left="720"/>
        <w:jc w:val="lowKashida"/>
        <w:rPr>
          <w:rFonts w:ascii="Arial" w:hAnsi="Arial"/>
          <w:sz w:val="22"/>
          <w:szCs w:val="26"/>
          <w:lang w:val="fr-FR" w:eastAsia="fr-FR"/>
        </w:rPr>
      </w:pPr>
    </w:p>
    <w:p w:rsidR="00537A09" w:rsidRDefault="00537A09" w:rsidP="00537A09">
      <w:pPr>
        <w:pStyle w:val="Title"/>
      </w:pPr>
      <w:r>
        <w:rPr>
          <w:u w:val="single"/>
        </w:rPr>
        <w:t xml:space="preserve">Chapitre 1 </w:t>
      </w:r>
      <w:r>
        <w:rPr>
          <w:u w:val="single"/>
        </w:rPr>
        <w:br/>
      </w:r>
      <w:r>
        <w:t xml:space="preserve">Théorie dU circuit magnétique en c.c.  </w:t>
      </w:r>
    </w:p>
    <w:p w:rsidR="00537A09" w:rsidRPr="00265BD4" w:rsidRDefault="00537A09" w:rsidP="00537A09">
      <w:pPr>
        <w:pStyle w:val="N"/>
        <w:rPr>
          <w:rFonts w:ascii="Arial Rounded MT Bold" w:hAnsi="Arial Rounded MT Bold"/>
          <w:sz w:val="24"/>
          <w:szCs w:val="24"/>
        </w:rPr>
      </w:pPr>
      <w:r w:rsidRPr="00265BD4">
        <w:rPr>
          <w:rFonts w:ascii="Arial Rounded MT Bold" w:hAnsi="Arial Rounded MT Bold"/>
          <w:sz w:val="24"/>
          <w:szCs w:val="24"/>
        </w:rPr>
        <w:t xml:space="preserve">(8 périodes)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1.1 </w:t>
      </w:r>
      <w:r w:rsidR="007C6CCD">
        <w:rPr>
          <w:rFonts w:ascii="Arial" w:hAnsi="Arial"/>
          <w:sz w:val="22"/>
          <w:szCs w:val="26"/>
          <w:lang w:val="fr-FR" w:eastAsia="fr-FR"/>
        </w:rPr>
        <w:t xml:space="preserve"> </w:t>
      </w:r>
      <w:r>
        <w:rPr>
          <w:rFonts w:ascii="Arial" w:hAnsi="Arial"/>
          <w:sz w:val="22"/>
          <w:szCs w:val="26"/>
          <w:lang w:val="fr-FR" w:eastAsia="fr-FR"/>
        </w:rPr>
        <w:t>Définitions</w:t>
      </w:r>
      <w:r w:rsidR="00173EB1">
        <w:rPr>
          <w:rFonts w:ascii="Arial" w:hAnsi="Arial"/>
          <w:sz w:val="22"/>
          <w:szCs w:val="26"/>
          <w:lang w:val="fr-FR" w:eastAsia="fr-FR"/>
        </w:rPr>
        <w:t> :</w:t>
      </w:r>
    </w:p>
    <w:p w:rsidR="00173EB1" w:rsidRPr="00E20EEE" w:rsidRDefault="00E20EEE" w:rsidP="00E20EEE">
      <w:pPr>
        <w:rPr>
          <w:rFonts w:asciiTheme="minorBidi" w:hAnsiTheme="minorBidi" w:cstheme="minorBidi"/>
          <w:sz w:val="22"/>
          <w:szCs w:val="22"/>
          <w:lang w:val="fr-FR" w:eastAsia="fr-FR"/>
        </w:rPr>
      </w:pPr>
      <w:r>
        <w:rPr>
          <w:rFonts w:asciiTheme="minorBidi" w:hAnsiTheme="minorBidi" w:cstheme="minorBidi"/>
          <w:sz w:val="22"/>
          <w:szCs w:val="22"/>
          <w:lang w:val="fr-FR" w:eastAsia="fr-FR"/>
        </w:rPr>
        <w:t xml:space="preserve">         1.1.1 </w:t>
      </w:r>
      <w:r w:rsidRPr="00E20EEE">
        <w:rPr>
          <w:rFonts w:asciiTheme="minorBidi" w:hAnsiTheme="minorBidi" w:cstheme="minorBidi"/>
          <w:sz w:val="22"/>
          <w:szCs w:val="22"/>
          <w:lang w:val="fr-FR" w:eastAsia="fr-FR"/>
        </w:rPr>
        <w:t>Champ magnétique, flux magnétique, l’induction électromagnétique.</w:t>
      </w:r>
    </w:p>
    <w:p w:rsidR="00E20EEE" w:rsidRPr="00E20EEE" w:rsidRDefault="00E20EEE" w:rsidP="00E20EEE">
      <w:pPr>
        <w:rPr>
          <w:rFonts w:asciiTheme="minorBidi" w:hAnsiTheme="minorBidi" w:cstheme="minorBidi"/>
          <w:sz w:val="22"/>
          <w:szCs w:val="22"/>
          <w:lang w:val="fr-FR" w:eastAsia="fr-FR"/>
        </w:rPr>
      </w:pPr>
      <w:r>
        <w:rPr>
          <w:rFonts w:asciiTheme="minorBidi" w:hAnsiTheme="minorBidi" w:cstheme="minorBidi"/>
          <w:sz w:val="22"/>
          <w:szCs w:val="22"/>
          <w:lang w:val="fr-FR" w:eastAsia="fr-FR"/>
        </w:rPr>
        <w:t xml:space="preserve">         1.1.2 </w:t>
      </w:r>
      <w:r w:rsidRPr="00E20EEE">
        <w:rPr>
          <w:rFonts w:asciiTheme="minorBidi" w:hAnsiTheme="minorBidi" w:cstheme="minorBidi"/>
          <w:sz w:val="22"/>
          <w:szCs w:val="22"/>
          <w:lang w:val="fr-FR" w:eastAsia="fr-FR"/>
        </w:rPr>
        <w:t>Loi de Faraday, Loi de Lenz</w:t>
      </w:r>
      <w:r>
        <w:rPr>
          <w:rFonts w:asciiTheme="minorBidi" w:hAnsiTheme="minorBidi" w:cstheme="minorBidi"/>
          <w:sz w:val="22"/>
          <w:szCs w:val="22"/>
          <w:lang w:val="fr-FR" w:eastAsia="fr-FR"/>
        </w:rPr>
        <w:t>.</w:t>
      </w:r>
    </w:p>
    <w:p w:rsidR="00537A09" w:rsidRPr="00265BD4" w:rsidRDefault="00537A09" w:rsidP="00E20EEE">
      <w:pPr>
        <w:ind w:left="1418" w:right="-1" w:hanging="851"/>
        <w:jc w:val="lowKashida"/>
        <w:rPr>
          <w:rFonts w:ascii="Arial" w:hAnsi="Arial"/>
          <w:i/>
          <w:iCs/>
          <w:sz w:val="22"/>
          <w:szCs w:val="26"/>
          <w:lang w:val="fr-FR" w:eastAsia="fr-FR"/>
        </w:rPr>
      </w:pPr>
      <w:r>
        <w:rPr>
          <w:rFonts w:ascii="Arial" w:hAnsi="Arial"/>
          <w:sz w:val="22"/>
          <w:szCs w:val="26"/>
          <w:lang w:val="fr-FR" w:eastAsia="fr-FR"/>
        </w:rPr>
        <w:t>1.1.</w:t>
      </w:r>
      <w:r w:rsidR="00E20EEE">
        <w:rPr>
          <w:rFonts w:ascii="Arial" w:hAnsi="Arial"/>
          <w:sz w:val="22"/>
          <w:szCs w:val="26"/>
          <w:lang w:val="fr-FR" w:eastAsia="fr-FR"/>
        </w:rPr>
        <w:t>3</w:t>
      </w:r>
      <w:r>
        <w:rPr>
          <w:rFonts w:ascii="Arial" w:hAnsi="Arial"/>
          <w:sz w:val="22"/>
          <w:szCs w:val="26"/>
          <w:lang w:val="fr-FR" w:eastAsia="fr-FR"/>
        </w:rPr>
        <w:t xml:space="preserve"> Circuit magnétique parfait</w:t>
      </w:r>
    </w:p>
    <w:p w:rsidR="00537A09" w:rsidRPr="00E20EEE" w:rsidRDefault="00537A09" w:rsidP="00E20EEE">
      <w:pPr>
        <w:ind w:left="1418" w:right="-1" w:hanging="851"/>
        <w:jc w:val="lowKashida"/>
        <w:rPr>
          <w:rFonts w:ascii="Arial" w:hAnsi="Arial"/>
          <w:sz w:val="22"/>
          <w:szCs w:val="26"/>
          <w:lang w:val="fr-FR" w:eastAsia="fr-FR"/>
        </w:rPr>
      </w:pPr>
      <w:r w:rsidRPr="00E20EEE">
        <w:rPr>
          <w:rFonts w:ascii="Arial" w:hAnsi="Arial"/>
          <w:sz w:val="22"/>
          <w:szCs w:val="26"/>
          <w:lang w:val="fr-FR" w:eastAsia="fr-FR"/>
        </w:rPr>
        <w:t>1.1.</w:t>
      </w:r>
      <w:r w:rsidR="00E20EEE" w:rsidRPr="00E20EEE">
        <w:rPr>
          <w:rFonts w:ascii="Arial" w:hAnsi="Arial"/>
          <w:sz w:val="22"/>
          <w:szCs w:val="26"/>
          <w:lang w:val="fr-FR" w:eastAsia="fr-FR"/>
        </w:rPr>
        <w:t>4</w:t>
      </w:r>
      <w:r w:rsidRPr="00E20EEE">
        <w:rPr>
          <w:rFonts w:ascii="Arial" w:hAnsi="Arial"/>
          <w:sz w:val="22"/>
          <w:szCs w:val="26"/>
          <w:lang w:val="fr-FR" w:eastAsia="fr-FR"/>
        </w:rPr>
        <w:t xml:space="preserve"> Circuit magnétique avec entrefer étroit</w:t>
      </w:r>
    </w:p>
    <w:p w:rsidR="00537A09" w:rsidRDefault="00537A09" w:rsidP="00E20EEE">
      <w:pPr>
        <w:ind w:left="1418" w:right="-1" w:hanging="851"/>
        <w:jc w:val="lowKashida"/>
        <w:rPr>
          <w:rFonts w:ascii="Arial" w:hAnsi="Arial"/>
          <w:sz w:val="22"/>
          <w:szCs w:val="26"/>
          <w:lang w:val="fr-FR" w:eastAsia="fr-FR"/>
        </w:rPr>
      </w:pPr>
      <w:r>
        <w:rPr>
          <w:rFonts w:ascii="Arial" w:hAnsi="Arial"/>
          <w:sz w:val="22"/>
          <w:szCs w:val="26"/>
          <w:lang w:val="fr-FR" w:eastAsia="fr-FR"/>
        </w:rPr>
        <w:t>1.1.</w:t>
      </w:r>
      <w:r w:rsidR="00E20EEE">
        <w:rPr>
          <w:rFonts w:ascii="Arial" w:hAnsi="Arial"/>
          <w:sz w:val="22"/>
          <w:szCs w:val="26"/>
          <w:lang w:val="fr-FR" w:eastAsia="fr-FR"/>
        </w:rPr>
        <w:t>5</w:t>
      </w:r>
      <w:r>
        <w:rPr>
          <w:rFonts w:ascii="Arial" w:hAnsi="Arial"/>
          <w:sz w:val="22"/>
          <w:szCs w:val="26"/>
          <w:lang w:val="fr-FR" w:eastAsia="fr-FR"/>
        </w:rPr>
        <w:t xml:space="preserve"> Circuit magnétique avec entrefer large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1.2</w:t>
      </w:r>
      <w:r w:rsidR="007C6CCD">
        <w:rPr>
          <w:rFonts w:ascii="Arial" w:hAnsi="Arial"/>
          <w:sz w:val="22"/>
          <w:szCs w:val="26"/>
          <w:lang w:val="fr-FR" w:eastAsia="fr-FR"/>
        </w:rPr>
        <w:t xml:space="preserve"> </w:t>
      </w:r>
      <w:r>
        <w:rPr>
          <w:rFonts w:ascii="Arial" w:hAnsi="Arial"/>
          <w:sz w:val="22"/>
          <w:szCs w:val="26"/>
          <w:lang w:val="fr-FR" w:eastAsia="fr-FR"/>
        </w:rPr>
        <w:t xml:space="preserve"> Loi d’</w:t>
      </w:r>
      <w:proofErr w:type="spellStart"/>
      <w:r>
        <w:rPr>
          <w:rFonts w:ascii="Arial" w:hAnsi="Arial"/>
          <w:sz w:val="22"/>
          <w:szCs w:val="26"/>
          <w:lang w:val="fr-FR" w:eastAsia="fr-FR"/>
        </w:rPr>
        <w:t>Hopkinson</w:t>
      </w:r>
      <w:proofErr w:type="spellEnd"/>
      <w:r>
        <w:rPr>
          <w:rFonts w:ascii="Arial" w:hAnsi="Arial"/>
          <w:sz w:val="22"/>
          <w:szCs w:val="26"/>
          <w:lang w:val="fr-FR" w:eastAsia="fr-FR"/>
        </w:rPr>
        <w:t xml:space="preserve"> et force magnétomotrice</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 xml:space="preserve">1.2.1 F.M.M. nécessaire à la production du flux </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1.2.2 Réluctance d’un circuit magnétique</w:t>
      </w:r>
    </w:p>
    <w:p w:rsidR="00537A09" w:rsidRDefault="00537A09" w:rsidP="00B06866">
      <w:pPr>
        <w:ind w:right="-1"/>
        <w:jc w:val="lowKashida"/>
        <w:rPr>
          <w:rFonts w:ascii="Arial" w:hAnsi="Arial"/>
          <w:sz w:val="22"/>
          <w:szCs w:val="26"/>
          <w:lang w:val="fr-FR" w:eastAsia="fr-FR"/>
        </w:rPr>
      </w:pPr>
      <w:r>
        <w:rPr>
          <w:rFonts w:ascii="Arial" w:hAnsi="Arial"/>
          <w:sz w:val="22"/>
          <w:szCs w:val="26"/>
          <w:lang w:val="fr-FR" w:eastAsia="fr-FR"/>
        </w:rPr>
        <w:t>1.</w:t>
      </w:r>
      <w:r w:rsidR="00B06866">
        <w:rPr>
          <w:rFonts w:ascii="Arial" w:hAnsi="Arial"/>
          <w:sz w:val="22"/>
          <w:szCs w:val="26"/>
          <w:lang w:val="fr-FR" w:eastAsia="fr-FR"/>
        </w:rPr>
        <w:t>3</w:t>
      </w:r>
      <w:r w:rsidR="007C6CCD">
        <w:rPr>
          <w:rFonts w:ascii="Arial" w:hAnsi="Arial"/>
          <w:sz w:val="22"/>
          <w:szCs w:val="26"/>
          <w:lang w:val="fr-FR" w:eastAsia="fr-FR"/>
        </w:rPr>
        <w:t xml:space="preserve"> </w:t>
      </w:r>
      <w:r>
        <w:rPr>
          <w:rFonts w:ascii="Arial" w:hAnsi="Arial"/>
          <w:sz w:val="22"/>
          <w:szCs w:val="26"/>
          <w:lang w:val="fr-FR" w:eastAsia="fr-FR"/>
        </w:rPr>
        <w:t xml:space="preserve"> F.M.M nécessaire à la production d'un flux.</w:t>
      </w:r>
    </w:p>
    <w:p w:rsidR="00537A09" w:rsidRDefault="00537A09" w:rsidP="00B06866">
      <w:pPr>
        <w:jc w:val="lowKashida"/>
        <w:rPr>
          <w:rFonts w:ascii="Arial" w:hAnsi="Arial"/>
          <w:sz w:val="22"/>
          <w:szCs w:val="26"/>
          <w:lang w:val="fr-FR" w:eastAsia="fr-FR"/>
        </w:rPr>
      </w:pPr>
      <w:r>
        <w:rPr>
          <w:rFonts w:ascii="Arial" w:hAnsi="Arial"/>
          <w:sz w:val="22"/>
          <w:szCs w:val="26"/>
          <w:lang w:val="fr-FR" w:eastAsia="fr-FR"/>
        </w:rPr>
        <w:t>1.</w:t>
      </w:r>
      <w:r w:rsidR="00B06866">
        <w:rPr>
          <w:rFonts w:ascii="Arial" w:hAnsi="Arial"/>
          <w:sz w:val="22"/>
          <w:szCs w:val="26"/>
          <w:lang w:val="fr-FR" w:eastAsia="fr-FR"/>
        </w:rPr>
        <w:t>4</w:t>
      </w:r>
      <w:r w:rsidR="007C6CCD">
        <w:rPr>
          <w:rFonts w:ascii="Arial" w:hAnsi="Arial"/>
          <w:sz w:val="22"/>
          <w:szCs w:val="26"/>
          <w:lang w:val="fr-FR" w:eastAsia="fr-FR"/>
        </w:rPr>
        <w:t xml:space="preserve"> </w:t>
      </w:r>
      <w:r>
        <w:rPr>
          <w:rFonts w:ascii="Arial" w:hAnsi="Arial"/>
          <w:sz w:val="22"/>
          <w:szCs w:val="26"/>
          <w:lang w:val="fr-FR" w:eastAsia="fr-FR"/>
        </w:rPr>
        <w:t xml:space="preserve"> Problème fondamental du circuit magnétique</w:t>
      </w:r>
    </w:p>
    <w:p w:rsidR="00537A09" w:rsidRDefault="00537A09" w:rsidP="00B06866">
      <w:pPr>
        <w:ind w:left="1418" w:right="-1" w:hanging="851"/>
        <w:jc w:val="lowKashida"/>
        <w:rPr>
          <w:rFonts w:ascii="Arial" w:hAnsi="Arial"/>
          <w:sz w:val="22"/>
          <w:szCs w:val="26"/>
          <w:lang w:val="fr-FR" w:eastAsia="fr-FR"/>
        </w:rPr>
      </w:pPr>
      <w:r>
        <w:rPr>
          <w:rFonts w:ascii="Arial" w:hAnsi="Arial"/>
          <w:sz w:val="22"/>
          <w:szCs w:val="26"/>
          <w:lang w:val="fr-FR" w:eastAsia="fr-FR"/>
        </w:rPr>
        <w:t>1.</w:t>
      </w:r>
      <w:r w:rsidR="00B06866">
        <w:rPr>
          <w:rFonts w:ascii="Arial" w:hAnsi="Arial"/>
          <w:sz w:val="22"/>
          <w:szCs w:val="26"/>
          <w:lang w:val="fr-FR" w:eastAsia="fr-FR"/>
        </w:rPr>
        <w:t>4</w:t>
      </w:r>
      <w:r>
        <w:rPr>
          <w:rFonts w:ascii="Arial" w:hAnsi="Arial"/>
          <w:sz w:val="22"/>
          <w:szCs w:val="26"/>
          <w:lang w:val="fr-FR" w:eastAsia="fr-FR"/>
        </w:rPr>
        <w:t xml:space="preserve">.1 </w:t>
      </w:r>
      <w:r w:rsidR="007C6CCD">
        <w:rPr>
          <w:rFonts w:ascii="Arial" w:hAnsi="Arial"/>
          <w:sz w:val="22"/>
          <w:szCs w:val="26"/>
          <w:lang w:val="fr-FR" w:eastAsia="fr-FR"/>
        </w:rPr>
        <w:t xml:space="preserve"> </w:t>
      </w:r>
      <w:r>
        <w:rPr>
          <w:rFonts w:ascii="Arial" w:hAnsi="Arial"/>
          <w:sz w:val="22"/>
          <w:szCs w:val="26"/>
          <w:lang w:val="fr-FR" w:eastAsia="fr-FR"/>
        </w:rPr>
        <w:t xml:space="preserve">Lois de </w:t>
      </w:r>
      <w:proofErr w:type="spellStart"/>
      <w:r>
        <w:rPr>
          <w:rFonts w:ascii="Arial" w:hAnsi="Arial"/>
          <w:sz w:val="22"/>
          <w:szCs w:val="26"/>
          <w:lang w:val="fr-FR" w:eastAsia="fr-FR"/>
        </w:rPr>
        <w:t>Kirchoff</w:t>
      </w:r>
      <w:proofErr w:type="spellEnd"/>
      <w:r>
        <w:rPr>
          <w:rFonts w:ascii="Arial" w:hAnsi="Arial"/>
          <w:sz w:val="22"/>
          <w:szCs w:val="26"/>
          <w:lang w:val="fr-FR" w:eastAsia="fr-FR"/>
        </w:rPr>
        <w:t xml:space="preserve"> appliquées aux circuits magnétiques </w:t>
      </w:r>
    </w:p>
    <w:p w:rsidR="00537A09" w:rsidRDefault="00537A09" w:rsidP="00B06866">
      <w:pPr>
        <w:ind w:left="1418" w:right="-1" w:hanging="851"/>
        <w:jc w:val="lowKashida"/>
        <w:rPr>
          <w:rFonts w:ascii="Arial" w:hAnsi="Arial"/>
          <w:sz w:val="22"/>
          <w:szCs w:val="26"/>
          <w:lang w:val="fr-FR" w:eastAsia="fr-FR"/>
        </w:rPr>
      </w:pPr>
      <w:r>
        <w:rPr>
          <w:rFonts w:ascii="Arial" w:hAnsi="Arial"/>
          <w:sz w:val="22"/>
          <w:szCs w:val="26"/>
          <w:lang w:val="fr-FR" w:eastAsia="fr-FR"/>
        </w:rPr>
        <w:t>1.</w:t>
      </w:r>
      <w:r w:rsidR="00B06866">
        <w:rPr>
          <w:rFonts w:ascii="Arial" w:hAnsi="Arial"/>
          <w:sz w:val="22"/>
          <w:szCs w:val="26"/>
          <w:lang w:val="fr-FR" w:eastAsia="fr-FR"/>
        </w:rPr>
        <w:t>4</w:t>
      </w:r>
      <w:r>
        <w:rPr>
          <w:rFonts w:ascii="Arial" w:hAnsi="Arial"/>
          <w:sz w:val="22"/>
          <w:szCs w:val="26"/>
          <w:lang w:val="fr-FR" w:eastAsia="fr-FR"/>
        </w:rPr>
        <w:t>.2</w:t>
      </w:r>
      <w:r w:rsidR="007C6CCD">
        <w:rPr>
          <w:rFonts w:ascii="Arial" w:hAnsi="Arial"/>
          <w:sz w:val="22"/>
          <w:szCs w:val="26"/>
          <w:lang w:val="fr-FR" w:eastAsia="fr-FR"/>
        </w:rPr>
        <w:t xml:space="preserve">  </w:t>
      </w:r>
      <w:r>
        <w:rPr>
          <w:rFonts w:ascii="Arial" w:hAnsi="Arial"/>
          <w:sz w:val="22"/>
          <w:szCs w:val="26"/>
          <w:lang w:val="fr-FR" w:eastAsia="fr-FR"/>
        </w:rPr>
        <w:t>Circuits magnétiques en série et en parallèle</w:t>
      </w:r>
    </w:p>
    <w:p w:rsidR="00537A09" w:rsidRDefault="00537A09" w:rsidP="00B06866">
      <w:pPr>
        <w:jc w:val="lowKashida"/>
        <w:rPr>
          <w:rFonts w:ascii="Arial" w:hAnsi="Arial"/>
          <w:sz w:val="22"/>
          <w:szCs w:val="26"/>
          <w:lang w:val="fr-FR" w:eastAsia="fr-FR"/>
        </w:rPr>
      </w:pPr>
      <w:r>
        <w:rPr>
          <w:rFonts w:ascii="Arial" w:hAnsi="Arial"/>
          <w:sz w:val="22"/>
          <w:szCs w:val="26"/>
          <w:lang w:val="fr-FR" w:eastAsia="fr-FR"/>
        </w:rPr>
        <w:t>1.</w:t>
      </w:r>
      <w:r w:rsidR="00B06866">
        <w:rPr>
          <w:rFonts w:ascii="Arial" w:hAnsi="Arial"/>
          <w:sz w:val="22"/>
          <w:szCs w:val="26"/>
          <w:lang w:val="fr-FR" w:eastAsia="fr-FR"/>
        </w:rPr>
        <w:t>5</w:t>
      </w:r>
      <w:r>
        <w:rPr>
          <w:rFonts w:ascii="Arial" w:hAnsi="Arial"/>
          <w:sz w:val="22"/>
          <w:szCs w:val="26"/>
          <w:lang w:val="fr-FR" w:eastAsia="fr-FR"/>
        </w:rPr>
        <w:t xml:space="preserve"> </w:t>
      </w:r>
      <w:r w:rsidR="007C6CCD">
        <w:rPr>
          <w:rFonts w:ascii="Arial" w:hAnsi="Arial"/>
          <w:sz w:val="22"/>
          <w:szCs w:val="26"/>
          <w:lang w:val="fr-FR" w:eastAsia="fr-FR"/>
        </w:rPr>
        <w:t xml:space="preserve"> </w:t>
      </w:r>
      <w:r>
        <w:rPr>
          <w:rFonts w:ascii="Arial" w:hAnsi="Arial"/>
          <w:sz w:val="22"/>
          <w:szCs w:val="26"/>
          <w:lang w:val="fr-FR" w:eastAsia="fr-FR"/>
        </w:rPr>
        <w:t>Fuites magnétiques. Coefficient d’</w:t>
      </w:r>
      <w:proofErr w:type="spellStart"/>
      <w:r>
        <w:rPr>
          <w:rFonts w:ascii="Arial" w:hAnsi="Arial"/>
          <w:sz w:val="22"/>
          <w:szCs w:val="26"/>
          <w:lang w:val="fr-FR" w:eastAsia="fr-FR"/>
        </w:rPr>
        <w:t>Hopkinson</w:t>
      </w:r>
      <w:proofErr w:type="spellEnd"/>
    </w:p>
    <w:p w:rsidR="00537A09" w:rsidRDefault="00537A09" w:rsidP="00B06866">
      <w:pPr>
        <w:jc w:val="lowKashida"/>
        <w:rPr>
          <w:rFonts w:ascii="Arial" w:hAnsi="Arial"/>
          <w:sz w:val="22"/>
          <w:szCs w:val="26"/>
          <w:lang w:val="fr-FR" w:eastAsia="fr-FR"/>
        </w:rPr>
      </w:pPr>
      <w:r>
        <w:rPr>
          <w:rFonts w:ascii="Arial" w:hAnsi="Arial"/>
          <w:sz w:val="22"/>
          <w:szCs w:val="26"/>
          <w:lang w:val="fr-FR" w:eastAsia="fr-FR"/>
        </w:rPr>
        <w:t>1.</w:t>
      </w:r>
      <w:r w:rsidR="00B06866">
        <w:rPr>
          <w:rFonts w:ascii="Arial" w:hAnsi="Arial"/>
          <w:sz w:val="22"/>
          <w:szCs w:val="26"/>
          <w:lang w:val="fr-FR" w:eastAsia="fr-FR"/>
        </w:rPr>
        <w:t>6</w:t>
      </w:r>
      <w:r w:rsidR="007C6CCD">
        <w:rPr>
          <w:rFonts w:ascii="Arial" w:hAnsi="Arial"/>
          <w:sz w:val="22"/>
          <w:szCs w:val="26"/>
          <w:lang w:val="fr-FR" w:eastAsia="fr-FR"/>
        </w:rPr>
        <w:t xml:space="preserve"> </w:t>
      </w:r>
      <w:r>
        <w:rPr>
          <w:rFonts w:ascii="Arial" w:hAnsi="Arial"/>
          <w:sz w:val="22"/>
          <w:szCs w:val="26"/>
          <w:lang w:val="fr-FR" w:eastAsia="fr-FR"/>
        </w:rPr>
        <w:t xml:space="preserve"> Problèmes d’applications</w:t>
      </w:r>
    </w:p>
    <w:p w:rsidR="00537A09" w:rsidRDefault="00537A09" w:rsidP="00537A09">
      <w:pPr>
        <w:jc w:val="lowKashida"/>
        <w:rPr>
          <w:rFonts w:ascii="Arial" w:hAnsi="Arial"/>
          <w:sz w:val="22"/>
          <w:szCs w:val="26"/>
          <w:lang w:val="fr-FR" w:eastAsia="fr-FR"/>
        </w:rPr>
      </w:pPr>
    </w:p>
    <w:p w:rsidR="00537A09" w:rsidRDefault="00537A09" w:rsidP="002B130D">
      <w:pPr>
        <w:pStyle w:val="Title"/>
        <w:jc w:val="left"/>
      </w:pPr>
      <w:r w:rsidRPr="00C24E4E">
        <w:rPr>
          <w:u w:val="double"/>
        </w:rPr>
        <w:t>Partie II </w:t>
      </w:r>
      <w:r>
        <w:t xml:space="preserve">: Machines a courant continu </w:t>
      </w:r>
    </w:p>
    <w:p w:rsidR="00537A09" w:rsidRDefault="00537A09" w:rsidP="00537A09">
      <w:pPr>
        <w:pStyle w:val="Heading2"/>
      </w:pPr>
      <w:r>
        <w:t>Objectifs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Au terme de cette partie du cours, l’étudiant sera capable de :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Décrire le principe de fonctionnement des génératrices à </w:t>
      </w:r>
      <w:proofErr w:type="spellStart"/>
      <w:r>
        <w:rPr>
          <w:rFonts w:ascii="Arial" w:hAnsi="Arial"/>
          <w:sz w:val="22"/>
          <w:szCs w:val="26"/>
          <w:lang w:val="fr-FR" w:eastAsia="fr-FR"/>
        </w:rPr>
        <w:t>c.c</w:t>
      </w:r>
      <w:proofErr w:type="spellEnd"/>
      <w:r>
        <w:rPr>
          <w:rFonts w:ascii="Arial" w:hAnsi="Arial"/>
          <w:sz w:val="22"/>
          <w:szCs w:val="26"/>
          <w:lang w:val="fr-FR" w:eastAsia="fr-FR"/>
        </w:rPr>
        <w:t xml:space="preserve">. et justifier le choix du mode d’excitation.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Etablir les équations électriques et mécaniques correspondantes à chaque type de machine à </w:t>
      </w:r>
      <w:proofErr w:type="spellStart"/>
      <w:r>
        <w:rPr>
          <w:rFonts w:ascii="Arial" w:hAnsi="Arial"/>
          <w:sz w:val="22"/>
          <w:szCs w:val="26"/>
          <w:lang w:val="fr-FR" w:eastAsia="fr-FR"/>
        </w:rPr>
        <w:t>c.c</w:t>
      </w:r>
      <w:proofErr w:type="spellEnd"/>
      <w:r>
        <w:rPr>
          <w:rFonts w:ascii="Arial" w:hAnsi="Arial"/>
          <w:sz w:val="22"/>
          <w:szCs w:val="26"/>
          <w:lang w:val="fr-FR" w:eastAsia="fr-FR"/>
        </w:rPr>
        <w:t>.</w:t>
      </w:r>
    </w:p>
    <w:p w:rsidR="00537A09" w:rsidRDefault="00537A09" w:rsidP="00885446">
      <w:pPr>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Déterminer et identifier les caractéristiques de chaque génératrice et de chaque type de moteur à </w:t>
      </w:r>
      <w:proofErr w:type="spellStart"/>
      <w:r>
        <w:rPr>
          <w:rFonts w:ascii="Arial" w:hAnsi="Arial"/>
          <w:sz w:val="22"/>
          <w:szCs w:val="26"/>
          <w:lang w:val="fr-FR" w:eastAsia="fr-FR"/>
        </w:rPr>
        <w:t>c.c</w:t>
      </w:r>
      <w:proofErr w:type="spellEnd"/>
      <w:r>
        <w:rPr>
          <w:rFonts w:ascii="Arial" w:hAnsi="Arial"/>
          <w:sz w:val="22"/>
          <w:szCs w:val="26"/>
          <w:lang w:val="fr-FR" w:eastAsia="fr-FR"/>
        </w:rPr>
        <w:t>.</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Déterminer les différentes pertes et le rendement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Exploiter les caractéristiques des moteurs à </w:t>
      </w:r>
      <w:proofErr w:type="spellStart"/>
      <w:r>
        <w:rPr>
          <w:rFonts w:ascii="Arial" w:hAnsi="Arial"/>
          <w:sz w:val="22"/>
          <w:szCs w:val="26"/>
          <w:lang w:val="fr-FR" w:eastAsia="fr-FR"/>
        </w:rPr>
        <w:t>c.c</w:t>
      </w:r>
      <w:proofErr w:type="spellEnd"/>
      <w:r>
        <w:rPr>
          <w:rFonts w:ascii="Arial" w:hAnsi="Arial"/>
          <w:sz w:val="22"/>
          <w:szCs w:val="26"/>
          <w:lang w:val="fr-FR" w:eastAsia="fr-FR"/>
        </w:rPr>
        <w:t>.</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Décrire le principe et les techniques de démarrage des moteurs à </w:t>
      </w:r>
      <w:proofErr w:type="spellStart"/>
      <w:r>
        <w:rPr>
          <w:rFonts w:ascii="Arial" w:hAnsi="Arial"/>
          <w:sz w:val="22"/>
          <w:szCs w:val="26"/>
          <w:lang w:val="fr-FR" w:eastAsia="fr-FR"/>
        </w:rPr>
        <w:t>c.c</w:t>
      </w:r>
      <w:proofErr w:type="spellEnd"/>
      <w:r>
        <w:rPr>
          <w:rFonts w:ascii="Arial" w:hAnsi="Arial"/>
          <w:sz w:val="22"/>
          <w:szCs w:val="26"/>
          <w:lang w:val="fr-FR" w:eastAsia="fr-FR"/>
        </w:rPr>
        <w:t>.</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Décrire le principe et les techniques de réglage de la vitesse des moteurs à </w:t>
      </w:r>
      <w:proofErr w:type="spellStart"/>
      <w:r>
        <w:rPr>
          <w:rFonts w:ascii="Arial" w:hAnsi="Arial"/>
          <w:sz w:val="22"/>
          <w:szCs w:val="26"/>
          <w:lang w:val="fr-FR" w:eastAsia="fr-FR"/>
        </w:rPr>
        <w:t>c.c</w:t>
      </w:r>
      <w:proofErr w:type="spellEnd"/>
      <w:r>
        <w:rPr>
          <w:rFonts w:ascii="Arial" w:hAnsi="Arial"/>
          <w:sz w:val="22"/>
          <w:szCs w:val="26"/>
          <w:lang w:val="fr-FR" w:eastAsia="fr-FR"/>
        </w:rPr>
        <w:t>.</w:t>
      </w:r>
    </w:p>
    <w:p w:rsidR="00537A09" w:rsidRDefault="00537A09" w:rsidP="00537A09">
      <w:pPr>
        <w:ind w:left="284" w:hanging="284"/>
        <w:jc w:val="lowKashida"/>
        <w:rPr>
          <w:rFonts w:ascii="Arial" w:hAnsi="Arial"/>
          <w:sz w:val="22"/>
          <w:szCs w:val="26"/>
          <w:lang w:val="fr-FR" w:eastAsia="fr-FR"/>
        </w:rPr>
      </w:pPr>
    </w:p>
    <w:p w:rsidR="00537A09" w:rsidRDefault="00537A09" w:rsidP="00537A09">
      <w:pPr>
        <w:ind w:left="284" w:hanging="284"/>
        <w:jc w:val="lowKashida"/>
        <w:rPr>
          <w:rFonts w:ascii="Arial" w:hAnsi="Arial"/>
          <w:sz w:val="22"/>
          <w:szCs w:val="26"/>
          <w:lang w:val="fr-FR" w:eastAsia="fr-FR"/>
        </w:rPr>
      </w:pPr>
    </w:p>
    <w:p w:rsidR="00537A09" w:rsidRDefault="00537A09" w:rsidP="00537A09">
      <w:pPr>
        <w:pStyle w:val="Title"/>
        <w:rPr>
          <w:u w:val="single"/>
        </w:rPr>
      </w:pPr>
    </w:p>
    <w:p w:rsidR="00537A09" w:rsidRDefault="00537A09" w:rsidP="00537A09">
      <w:pPr>
        <w:pStyle w:val="Title"/>
        <w:rPr>
          <w:u w:val="single"/>
        </w:rPr>
      </w:pPr>
    </w:p>
    <w:p w:rsidR="00537A09" w:rsidRDefault="00537A09" w:rsidP="00537A09">
      <w:pPr>
        <w:pStyle w:val="Title"/>
      </w:pPr>
      <w:r>
        <w:rPr>
          <w:u w:val="single"/>
        </w:rPr>
        <w:lastRenderedPageBreak/>
        <w:t xml:space="preserve">Chapitre 2 </w:t>
      </w:r>
      <w:r>
        <w:rPr>
          <w:u w:val="single"/>
        </w:rPr>
        <w:br/>
      </w:r>
      <w:r>
        <w:t xml:space="preserve">Génératrices à courant continu </w:t>
      </w:r>
    </w:p>
    <w:p w:rsidR="00537A09" w:rsidRPr="00265BD4" w:rsidRDefault="00537A09" w:rsidP="00841AE2">
      <w:pPr>
        <w:pStyle w:val="N"/>
        <w:rPr>
          <w:rFonts w:ascii="Arial Rounded MT Bold" w:hAnsi="Arial Rounded MT Bold"/>
          <w:sz w:val="24"/>
          <w:szCs w:val="24"/>
        </w:rPr>
      </w:pPr>
      <w:r w:rsidRPr="00265BD4">
        <w:rPr>
          <w:rFonts w:ascii="Arial Rounded MT Bold" w:hAnsi="Arial Rounded MT Bold"/>
          <w:sz w:val="24"/>
          <w:szCs w:val="24"/>
        </w:rPr>
        <w:t xml:space="preserve">   (</w:t>
      </w:r>
      <w:r w:rsidR="00AB2180">
        <w:rPr>
          <w:rFonts w:ascii="Arial Rounded MT Bold" w:hAnsi="Arial Rounded MT Bold"/>
          <w:sz w:val="24"/>
          <w:szCs w:val="24"/>
        </w:rPr>
        <w:t>2</w:t>
      </w:r>
      <w:r w:rsidR="00841AE2">
        <w:rPr>
          <w:rFonts w:ascii="Arial Rounded MT Bold" w:hAnsi="Arial Rounded MT Bold"/>
          <w:sz w:val="24"/>
          <w:szCs w:val="24"/>
        </w:rPr>
        <w:t>4</w:t>
      </w:r>
      <w:r w:rsidRPr="00265BD4">
        <w:rPr>
          <w:rFonts w:ascii="Arial Rounded MT Bold" w:hAnsi="Arial Rounded MT Bold"/>
          <w:sz w:val="24"/>
          <w:szCs w:val="24"/>
        </w:rPr>
        <w:t xml:space="preserve"> périodes)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2.1</w:t>
      </w:r>
      <w:r w:rsidR="007C6CCD">
        <w:rPr>
          <w:rFonts w:ascii="Arial" w:hAnsi="Arial"/>
          <w:sz w:val="22"/>
          <w:szCs w:val="26"/>
          <w:lang w:val="fr-FR" w:eastAsia="fr-FR"/>
        </w:rPr>
        <w:t xml:space="preserve"> </w:t>
      </w:r>
      <w:r>
        <w:rPr>
          <w:rFonts w:ascii="Arial" w:hAnsi="Arial"/>
          <w:sz w:val="22"/>
          <w:szCs w:val="26"/>
          <w:lang w:val="fr-FR" w:eastAsia="fr-FR"/>
        </w:rPr>
        <w:t xml:space="preserve"> Définition. Principe de fonctionnement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2.2 </w:t>
      </w:r>
      <w:r w:rsidR="007C6CCD">
        <w:rPr>
          <w:rFonts w:ascii="Arial" w:hAnsi="Arial"/>
          <w:sz w:val="22"/>
          <w:szCs w:val="26"/>
          <w:lang w:val="fr-FR" w:eastAsia="fr-FR"/>
        </w:rPr>
        <w:t xml:space="preserve"> </w:t>
      </w:r>
      <w:r>
        <w:rPr>
          <w:rFonts w:ascii="Arial" w:hAnsi="Arial"/>
          <w:sz w:val="22"/>
          <w:szCs w:val="26"/>
          <w:lang w:val="fr-FR" w:eastAsia="fr-FR"/>
        </w:rPr>
        <w:t>Constitution</w:t>
      </w:r>
    </w:p>
    <w:p w:rsidR="00537A09" w:rsidRDefault="00537A09" w:rsidP="00537A09">
      <w:pPr>
        <w:ind w:left="567" w:right="720"/>
        <w:jc w:val="lowKashida"/>
        <w:rPr>
          <w:rFonts w:ascii="Arial" w:hAnsi="Arial"/>
          <w:sz w:val="22"/>
          <w:szCs w:val="26"/>
          <w:lang w:val="fr-FR" w:eastAsia="fr-FR"/>
        </w:rPr>
      </w:pPr>
      <w:r>
        <w:rPr>
          <w:rFonts w:ascii="Arial" w:hAnsi="Arial"/>
          <w:sz w:val="22"/>
          <w:szCs w:val="26"/>
          <w:lang w:val="fr-FR" w:eastAsia="fr-FR"/>
        </w:rPr>
        <w:t>2.2.1</w:t>
      </w:r>
      <w:r w:rsidR="007C6CCD">
        <w:rPr>
          <w:rFonts w:ascii="Arial" w:hAnsi="Arial"/>
          <w:sz w:val="22"/>
          <w:szCs w:val="26"/>
          <w:lang w:val="fr-FR" w:eastAsia="fr-FR"/>
        </w:rPr>
        <w:t xml:space="preserve"> </w:t>
      </w:r>
      <w:r>
        <w:rPr>
          <w:rFonts w:ascii="Arial" w:hAnsi="Arial"/>
          <w:sz w:val="22"/>
          <w:szCs w:val="26"/>
          <w:lang w:val="fr-FR" w:eastAsia="fr-FR"/>
        </w:rPr>
        <w:t xml:space="preserve"> Inducteur fixe</w:t>
      </w:r>
    </w:p>
    <w:p w:rsidR="00537A09" w:rsidRDefault="00537A09" w:rsidP="00537A09">
      <w:pPr>
        <w:ind w:left="567"/>
        <w:jc w:val="lowKashida"/>
        <w:rPr>
          <w:rFonts w:ascii="Arial" w:hAnsi="Arial"/>
          <w:sz w:val="22"/>
          <w:szCs w:val="26"/>
          <w:lang w:val="fr-FR" w:eastAsia="fr-FR"/>
        </w:rPr>
      </w:pPr>
      <w:r>
        <w:rPr>
          <w:rFonts w:ascii="Arial" w:hAnsi="Arial"/>
          <w:sz w:val="22"/>
          <w:szCs w:val="26"/>
          <w:lang w:val="fr-FR" w:eastAsia="fr-FR"/>
        </w:rPr>
        <w:t>2.2.2</w:t>
      </w:r>
      <w:r w:rsidR="007C6CCD">
        <w:rPr>
          <w:rFonts w:ascii="Arial" w:hAnsi="Arial"/>
          <w:sz w:val="22"/>
          <w:szCs w:val="26"/>
          <w:lang w:val="fr-FR" w:eastAsia="fr-FR"/>
        </w:rPr>
        <w:t xml:space="preserve"> </w:t>
      </w:r>
      <w:r>
        <w:rPr>
          <w:rFonts w:ascii="Arial" w:hAnsi="Arial"/>
          <w:sz w:val="22"/>
          <w:szCs w:val="26"/>
          <w:lang w:val="fr-FR" w:eastAsia="fr-FR"/>
        </w:rPr>
        <w:t xml:space="preserve"> Induit tournant</w:t>
      </w:r>
    </w:p>
    <w:p w:rsidR="00537A09" w:rsidRDefault="00537A09" w:rsidP="00537A09">
      <w:pPr>
        <w:ind w:left="567" w:right="720"/>
        <w:jc w:val="lowKashida"/>
        <w:rPr>
          <w:rFonts w:ascii="Arial" w:hAnsi="Arial"/>
          <w:sz w:val="22"/>
          <w:szCs w:val="26"/>
          <w:lang w:val="fr-FR" w:eastAsia="fr-FR"/>
        </w:rPr>
      </w:pPr>
      <w:r>
        <w:rPr>
          <w:rFonts w:ascii="Arial" w:hAnsi="Arial"/>
          <w:sz w:val="22"/>
          <w:szCs w:val="26"/>
          <w:lang w:val="fr-FR" w:eastAsia="fr-FR"/>
        </w:rPr>
        <w:t xml:space="preserve">2.2.3 </w:t>
      </w:r>
      <w:r w:rsidR="007C6CCD">
        <w:rPr>
          <w:rFonts w:ascii="Arial" w:hAnsi="Arial"/>
          <w:sz w:val="22"/>
          <w:szCs w:val="26"/>
          <w:lang w:val="fr-FR" w:eastAsia="fr-FR"/>
        </w:rPr>
        <w:t xml:space="preserve"> </w:t>
      </w:r>
      <w:r>
        <w:rPr>
          <w:rFonts w:ascii="Arial" w:hAnsi="Arial"/>
          <w:sz w:val="22"/>
          <w:szCs w:val="26"/>
          <w:lang w:val="fr-FR" w:eastAsia="fr-FR"/>
        </w:rPr>
        <w:t>Collecteur</w:t>
      </w:r>
    </w:p>
    <w:p w:rsidR="00537A09" w:rsidRDefault="00537A09" w:rsidP="00537A09">
      <w:pPr>
        <w:ind w:left="567" w:right="720"/>
        <w:jc w:val="lowKashida"/>
        <w:rPr>
          <w:rFonts w:ascii="Arial" w:hAnsi="Arial"/>
          <w:sz w:val="22"/>
          <w:szCs w:val="26"/>
          <w:lang w:val="fr-FR" w:eastAsia="fr-FR"/>
        </w:rPr>
      </w:pPr>
      <w:r>
        <w:rPr>
          <w:rFonts w:ascii="Arial" w:hAnsi="Arial"/>
          <w:sz w:val="22"/>
          <w:szCs w:val="26"/>
          <w:lang w:val="fr-FR" w:eastAsia="fr-FR"/>
        </w:rPr>
        <w:t xml:space="preserve">2.2.4 </w:t>
      </w:r>
      <w:r w:rsidR="007C6CCD">
        <w:rPr>
          <w:rFonts w:ascii="Arial" w:hAnsi="Arial"/>
          <w:sz w:val="22"/>
          <w:szCs w:val="26"/>
          <w:lang w:val="fr-FR" w:eastAsia="fr-FR"/>
        </w:rPr>
        <w:t xml:space="preserve"> </w:t>
      </w:r>
      <w:r>
        <w:rPr>
          <w:rFonts w:ascii="Arial" w:hAnsi="Arial"/>
          <w:sz w:val="22"/>
          <w:szCs w:val="26"/>
          <w:lang w:val="fr-FR" w:eastAsia="fr-FR"/>
        </w:rPr>
        <w:t>Balais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2.3 </w:t>
      </w:r>
      <w:r w:rsidR="007C6CCD">
        <w:rPr>
          <w:rFonts w:ascii="Arial" w:hAnsi="Arial"/>
          <w:sz w:val="22"/>
          <w:szCs w:val="26"/>
          <w:lang w:val="fr-FR" w:eastAsia="fr-FR"/>
        </w:rPr>
        <w:t xml:space="preserve"> </w:t>
      </w:r>
      <w:r>
        <w:rPr>
          <w:rFonts w:ascii="Arial" w:hAnsi="Arial"/>
          <w:sz w:val="22"/>
          <w:szCs w:val="26"/>
          <w:lang w:val="fr-FR" w:eastAsia="fr-FR"/>
        </w:rPr>
        <w:t>F.E.M. d’une dynamo bipolaire</w:t>
      </w:r>
    </w:p>
    <w:p w:rsidR="00537A09" w:rsidRDefault="00537A09" w:rsidP="00E72B15">
      <w:pPr>
        <w:jc w:val="lowKashida"/>
        <w:rPr>
          <w:rFonts w:ascii="Arial" w:hAnsi="Arial"/>
          <w:sz w:val="22"/>
          <w:szCs w:val="26"/>
          <w:lang w:val="fr-FR" w:eastAsia="fr-FR"/>
        </w:rPr>
      </w:pPr>
      <w:r>
        <w:rPr>
          <w:rFonts w:ascii="Arial" w:hAnsi="Arial"/>
          <w:sz w:val="22"/>
          <w:szCs w:val="26"/>
          <w:lang w:val="fr-FR" w:eastAsia="fr-FR"/>
        </w:rPr>
        <w:t xml:space="preserve">2.4 </w:t>
      </w:r>
      <w:r w:rsidR="007C6CCD">
        <w:rPr>
          <w:rFonts w:ascii="Arial" w:hAnsi="Arial"/>
          <w:sz w:val="22"/>
          <w:szCs w:val="26"/>
          <w:lang w:val="fr-FR" w:eastAsia="fr-FR"/>
        </w:rPr>
        <w:t xml:space="preserve"> </w:t>
      </w:r>
      <w:r w:rsidR="00E72B15">
        <w:rPr>
          <w:rFonts w:ascii="Arial" w:hAnsi="Arial"/>
          <w:sz w:val="22"/>
          <w:szCs w:val="26"/>
          <w:lang w:val="fr-FR" w:eastAsia="fr-FR"/>
        </w:rPr>
        <w:t>Equation de la F.E.M. d’une  génératrice</w:t>
      </w:r>
    </w:p>
    <w:p w:rsidR="00537A09" w:rsidRDefault="00537A09" w:rsidP="00E72B15">
      <w:pPr>
        <w:jc w:val="lowKashida"/>
        <w:rPr>
          <w:rFonts w:ascii="Arial" w:hAnsi="Arial"/>
          <w:sz w:val="22"/>
          <w:szCs w:val="26"/>
          <w:lang w:val="fr-FR" w:eastAsia="fr-FR"/>
        </w:rPr>
      </w:pPr>
      <w:r>
        <w:rPr>
          <w:rFonts w:ascii="Arial" w:hAnsi="Arial"/>
          <w:sz w:val="22"/>
          <w:szCs w:val="26"/>
          <w:lang w:val="fr-FR" w:eastAsia="fr-FR"/>
        </w:rPr>
        <w:t xml:space="preserve">2.5 </w:t>
      </w:r>
      <w:r w:rsidR="007C6CCD">
        <w:rPr>
          <w:rFonts w:ascii="Arial" w:hAnsi="Arial"/>
          <w:sz w:val="22"/>
          <w:szCs w:val="26"/>
          <w:lang w:val="fr-FR" w:eastAsia="fr-FR"/>
        </w:rPr>
        <w:t xml:space="preserve"> </w:t>
      </w:r>
      <w:r w:rsidR="00E72B15">
        <w:rPr>
          <w:rFonts w:ascii="Arial" w:hAnsi="Arial"/>
          <w:sz w:val="22"/>
          <w:szCs w:val="26"/>
          <w:lang w:val="fr-FR" w:eastAsia="fr-FR"/>
        </w:rPr>
        <w:t>Classement des génératrices selon le mode d’excitation</w:t>
      </w:r>
    </w:p>
    <w:p w:rsidR="00537A09" w:rsidRDefault="00537A09" w:rsidP="00E72B15">
      <w:pPr>
        <w:jc w:val="lowKashida"/>
        <w:rPr>
          <w:rFonts w:ascii="Arial" w:hAnsi="Arial"/>
          <w:sz w:val="22"/>
          <w:szCs w:val="26"/>
          <w:lang w:val="fr-FR" w:eastAsia="fr-FR"/>
        </w:rPr>
      </w:pPr>
      <w:r>
        <w:rPr>
          <w:rFonts w:ascii="Arial" w:hAnsi="Arial"/>
          <w:sz w:val="22"/>
          <w:szCs w:val="26"/>
          <w:lang w:val="fr-FR" w:eastAsia="fr-FR"/>
        </w:rPr>
        <w:t xml:space="preserve">2.6 </w:t>
      </w:r>
      <w:r w:rsidR="007C6CCD">
        <w:rPr>
          <w:rFonts w:ascii="Arial" w:hAnsi="Arial"/>
          <w:sz w:val="22"/>
          <w:szCs w:val="26"/>
          <w:lang w:val="fr-FR" w:eastAsia="fr-FR"/>
        </w:rPr>
        <w:t xml:space="preserve"> </w:t>
      </w:r>
      <w:r w:rsidR="00E72B15">
        <w:rPr>
          <w:rFonts w:ascii="Arial" w:hAnsi="Arial"/>
          <w:sz w:val="22"/>
          <w:szCs w:val="26"/>
          <w:lang w:val="fr-FR" w:eastAsia="fr-FR"/>
        </w:rPr>
        <w:t>Couple électromagnétique d’une génératrice</w:t>
      </w:r>
    </w:p>
    <w:p w:rsidR="00E72B15" w:rsidRDefault="00E72B15" w:rsidP="00E72B15">
      <w:pPr>
        <w:jc w:val="lowKashida"/>
        <w:rPr>
          <w:rFonts w:ascii="Arial" w:hAnsi="Arial"/>
          <w:sz w:val="22"/>
          <w:szCs w:val="26"/>
          <w:lang w:val="fr-FR" w:eastAsia="fr-FR"/>
        </w:rPr>
      </w:pPr>
      <w:r>
        <w:rPr>
          <w:rFonts w:ascii="Arial" w:hAnsi="Arial"/>
          <w:sz w:val="22"/>
          <w:szCs w:val="26"/>
          <w:lang w:val="fr-FR" w:eastAsia="fr-FR"/>
        </w:rPr>
        <w:t>2.7  Classification des pertes : pertes principales, pertes supplémentaires</w:t>
      </w:r>
    </w:p>
    <w:p w:rsidR="00E72B15" w:rsidRDefault="00E72B15" w:rsidP="00E72B15">
      <w:pPr>
        <w:jc w:val="lowKashida"/>
        <w:rPr>
          <w:rFonts w:ascii="Arial" w:hAnsi="Arial"/>
          <w:sz w:val="22"/>
          <w:szCs w:val="26"/>
          <w:lang w:val="fr-FR" w:eastAsia="fr-FR"/>
        </w:rPr>
      </w:pPr>
      <w:r>
        <w:rPr>
          <w:rFonts w:ascii="Arial" w:hAnsi="Arial"/>
          <w:sz w:val="22"/>
          <w:szCs w:val="26"/>
          <w:lang w:val="fr-FR" w:eastAsia="fr-FR"/>
        </w:rPr>
        <w:t>2.8  Pertes principales :</w:t>
      </w:r>
    </w:p>
    <w:p w:rsidR="00E72B15" w:rsidRDefault="00E72B15" w:rsidP="00E72B15">
      <w:pPr>
        <w:ind w:firstLine="720"/>
        <w:jc w:val="lowKashida"/>
        <w:rPr>
          <w:rFonts w:ascii="Arial" w:hAnsi="Arial"/>
          <w:sz w:val="22"/>
          <w:szCs w:val="26"/>
          <w:lang w:val="fr-FR" w:eastAsia="fr-FR"/>
        </w:rPr>
      </w:pPr>
      <w:r>
        <w:rPr>
          <w:rFonts w:ascii="Arial" w:hAnsi="Arial"/>
          <w:sz w:val="22"/>
          <w:szCs w:val="26"/>
          <w:lang w:val="fr-FR" w:eastAsia="fr-FR"/>
        </w:rPr>
        <w:t xml:space="preserve">2.8.1  Les pertes mécaniques </w:t>
      </w:r>
    </w:p>
    <w:p w:rsidR="00E72B15" w:rsidRDefault="00E72B15" w:rsidP="00E72B15">
      <w:pPr>
        <w:ind w:firstLine="720"/>
        <w:jc w:val="lowKashida"/>
        <w:rPr>
          <w:rFonts w:ascii="Arial" w:hAnsi="Arial"/>
          <w:sz w:val="22"/>
          <w:szCs w:val="26"/>
          <w:lang w:val="fr-FR" w:eastAsia="fr-FR"/>
        </w:rPr>
      </w:pPr>
      <w:r>
        <w:rPr>
          <w:rFonts w:ascii="Arial" w:hAnsi="Arial"/>
          <w:sz w:val="22"/>
          <w:szCs w:val="26"/>
          <w:lang w:val="fr-FR" w:eastAsia="fr-FR"/>
        </w:rPr>
        <w:t>2.8.2  Les pertes dans le fer</w:t>
      </w:r>
    </w:p>
    <w:p w:rsidR="00E72B15" w:rsidRDefault="00E72B15" w:rsidP="00E72B15">
      <w:pPr>
        <w:ind w:firstLine="720"/>
        <w:jc w:val="lowKashida"/>
        <w:rPr>
          <w:rFonts w:ascii="Arial" w:hAnsi="Arial"/>
          <w:sz w:val="22"/>
          <w:szCs w:val="26"/>
          <w:lang w:val="fr-FR" w:eastAsia="fr-FR"/>
        </w:rPr>
      </w:pPr>
      <w:r>
        <w:rPr>
          <w:rFonts w:ascii="Arial" w:hAnsi="Arial"/>
          <w:sz w:val="22"/>
          <w:szCs w:val="26"/>
          <w:lang w:val="fr-FR" w:eastAsia="fr-FR"/>
        </w:rPr>
        <w:t>2.8.3  Les pertes dans le cuivre</w:t>
      </w:r>
    </w:p>
    <w:p w:rsidR="00E72B15" w:rsidRDefault="00E72B15" w:rsidP="00E72B15">
      <w:pPr>
        <w:ind w:firstLine="720"/>
        <w:jc w:val="lowKashida"/>
        <w:rPr>
          <w:rFonts w:ascii="Arial" w:hAnsi="Arial"/>
          <w:sz w:val="22"/>
          <w:szCs w:val="26"/>
          <w:lang w:val="fr-FR" w:eastAsia="fr-FR"/>
        </w:rPr>
      </w:pPr>
      <w:r>
        <w:rPr>
          <w:rFonts w:ascii="Arial" w:hAnsi="Arial"/>
          <w:sz w:val="22"/>
          <w:szCs w:val="26"/>
          <w:lang w:val="fr-FR" w:eastAsia="fr-FR"/>
        </w:rPr>
        <w:t>2.8.4  Les pertes dans les contacts, balais - collecteur et balais bagues</w:t>
      </w:r>
    </w:p>
    <w:p w:rsidR="00E72B15" w:rsidRDefault="00E72B15" w:rsidP="00885446">
      <w:pPr>
        <w:jc w:val="lowKashida"/>
        <w:rPr>
          <w:rFonts w:ascii="Arial" w:hAnsi="Arial"/>
          <w:sz w:val="22"/>
          <w:szCs w:val="26"/>
          <w:lang w:val="fr-FR" w:eastAsia="fr-FR"/>
        </w:rPr>
      </w:pPr>
      <w:r>
        <w:rPr>
          <w:rFonts w:ascii="Arial" w:hAnsi="Arial"/>
          <w:sz w:val="22"/>
          <w:szCs w:val="26"/>
          <w:lang w:val="fr-FR" w:eastAsia="fr-FR"/>
        </w:rPr>
        <w:t>2.9   Pertes totales - Bilan des puissances</w:t>
      </w:r>
      <w:r w:rsidR="00885446">
        <w:rPr>
          <w:rFonts w:ascii="Arial" w:hAnsi="Arial"/>
          <w:sz w:val="22"/>
          <w:szCs w:val="26"/>
          <w:lang w:val="fr-FR" w:eastAsia="fr-FR"/>
        </w:rPr>
        <w:t>-</w:t>
      </w:r>
      <w:r>
        <w:rPr>
          <w:rFonts w:ascii="Arial" w:hAnsi="Arial"/>
          <w:sz w:val="22"/>
          <w:szCs w:val="26"/>
          <w:lang w:val="fr-FR" w:eastAsia="fr-FR"/>
        </w:rPr>
        <w:t xml:space="preserve"> Rendement</w:t>
      </w:r>
      <w:r w:rsidR="00885446">
        <w:rPr>
          <w:rFonts w:ascii="Arial" w:hAnsi="Arial"/>
          <w:sz w:val="22"/>
          <w:szCs w:val="26"/>
          <w:lang w:val="fr-FR" w:eastAsia="fr-FR"/>
        </w:rPr>
        <w:t>.</w:t>
      </w:r>
      <w:r>
        <w:rPr>
          <w:rFonts w:ascii="Arial" w:hAnsi="Arial"/>
          <w:sz w:val="22"/>
          <w:szCs w:val="26"/>
          <w:lang w:val="fr-FR" w:eastAsia="fr-FR"/>
        </w:rPr>
        <w:t xml:space="preserve">   </w:t>
      </w:r>
    </w:p>
    <w:p w:rsidR="00E72B15" w:rsidRDefault="00E72B15" w:rsidP="00885446">
      <w:pPr>
        <w:jc w:val="lowKashida"/>
        <w:rPr>
          <w:rFonts w:ascii="Arial" w:hAnsi="Arial"/>
          <w:sz w:val="22"/>
          <w:szCs w:val="26"/>
          <w:lang w:val="fr-FR" w:eastAsia="fr-FR"/>
        </w:rPr>
      </w:pPr>
      <w:r>
        <w:rPr>
          <w:rFonts w:ascii="Arial" w:hAnsi="Arial"/>
          <w:sz w:val="22"/>
          <w:szCs w:val="26"/>
          <w:lang w:val="fr-FR" w:eastAsia="fr-FR"/>
        </w:rPr>
        <w:t>2.1</w:t>
      </w:r>
      <w:r w:rsidR="00885446">
        <w:rPr>
          <w:rFonts w:ascii="Arial" w:hAnsi="Arial"/>
          <w:sz w:val="22"/>
          <w:szCs w:val="26"/>
          <w:lang w:val="fr-FR" w:eastAsia="fr-FR"/>
        </w:rPr>
        <w:t>0</w:t>
      </w:r>
      <w:r>
        <w:rPr>
          <w:rFonts w:ascii="Arial" w:hAnsi="Arial"/>
          <w:sz w:val="22"/>
          <w:szCs w:val="26"/>
          <w:lang w:val="fr-FR" w:eastAsia="fr-FR"/>
        </w:rPr>
        <w:t xml:space="preserve">  Variation du rendement avec la charge et rendement maximal</w:t>
      </w:r>
    </w:p>
    <w:p w:rsidR="00E72B15" w:rsidRDefault="00E72B15" w:rsidP="00885446">
      <w:pPr>
        <w:ind w:left="540" w:hanging="540"/>
        <w:rPr>
          <w:rFonts w:ascii="Arial" w:hAnsi="Arial"/>
          <w:sz w:val="22"/>
          <w:szCs w:val="26"/>
          <w:lang w:val="fr-FR" w:eastAsia="fr-FR"/>
        </w:rPr>
      </w:pPr>
      <w:r>
        <w:rPr>
          <w:rFonts w:ascii="Arial" w:hAnsi="Arial"/>
          <w:sz w:val="22"/>
          <w:szCs w:val="26"/>
          <w:lang w:val="fr-FR" w:eastAsia="fr-FR"/>
        </w:rPr>
        <w:t>2.1</w:t>
      </w:r>
      <w:r w:rsidR="00885446">
        <w:rPr>
          <w:rFonts w:ascii="Arial" w:hAnsi="Arial"/>
          <w:sz w:val="22"/>
          <w:szCs w:val="26"/>
          <w:lang w:val="fr-FR" w:eastAsia="fr-FR"/>
        </w:rPr>
        <w:t>1</w:t>
      </w:r>
      <w:r>
        <w:rPr>
          <w:rFonts w:ascii="Arial" w:hAnsi="Arial"/>
          <w:sz w:val="22"/>
          <w:szCs w:val="26"/>
          <w:lang w:val="fr-FR" w:eastAsia="fr-FR"/>
        </w:rPr>
        <w:t xml:space="preserve">  Détermination du rendement (par la méthode des pertes séparées et par la méthode de la dynamo-frein)</w:t>
      </w:r>
    </w:p>
    <w:p w:rsidR="00537A09" w:rsidRDefault="00E72B15" w:rsidP="00885446">
      <w:pPr>
        <w:jc w:val="lowKashida"/>
        <w:rPr>
          <w:rFonts w:ascii="Arial" w:hAnsi="Arial"/>
          <w:sz w:val="22"/>
          <w:szCs w:val="26"/>
          <w:lang w:val="fr-FR" w:eastAsia="fr-FR"/>
        </w:rPr>
      </w:pPr>
      <w:r>
        <w:rPr>
          <w:rFonts w:ascii="Arial" w:hAnsi="Arial"/>
          <w:sz w:val="22"/>
          <w:szCs w:val="26"/>
          <w:lang w:val="fr-FR" w:eastAsia="fr-FR"/>
        </w:rPr>
        <w:t>2.1</w:t>
      </w:r>
      <w:r w:rsidR="00885446">
        <w:rPr>
          <w:rFonts w:ascii="Arial" w:hAnsi="Arial"/>
          <w:sz w:val="22"/>
          <w:szCs w:val="26"/>
          <w:lang w:val="fr-FR" w:eastAsia="fr-FR"/>
        </w:rPr>
        <w:t>2</w:t>
      </w:r>
      <w:r w:rsidR="00537A09">
        <w:rPr>
          <w:rFonts w:ascii="Arial" w:hAnsi="Arial"/>
          <w:sz w:val="22"/>
          <w:szCs w:val="26"/>
          <w:lang w:val="fr-FR" w:eastAsia="fr-FR"/>
        </w:rPr>
        <w:t xml:space="preserve"> </w:t>
      </w:r>
      <w:r w:rsidR="007C6CCD">
        <w:rPr>
          <w:rFonts w:ascii="Arial" w:hAnsi="Arial"/>
          <w:sz w:val="22"/>
          <w:szCs w:val="26"/>
          <w:lang w:val="fr-FR" w:eastAsia="fr-FR"/>
        </w:rPr>
        <w:t xml:space="preserve"> </w:t>
      </w:r>
      <w:r w:rsidR="00537A09">
        <w:rPr>
          <w:rFonts w:ascii="Arial" w:hAnsi="Arial"/>
          <w:sz w:val="22"/>
          <w:szCs w:val="26"/>
          <w:lang w:val="fr-FR" w:eastAsia="fr-FR"/>
        </w:rPr>
        <w:t>Réaction d’induit. Définition</w:t>
      </w:r>
    </w:p>
    <w:p w:rsidR="00537A09" w:rsidRDefault="00537A09" w:rsidP="00885446">
      <w:pPr>
        <w:ind w:firstLine="720"/>
        <w:jc w:val="lowKashida"/>
        <w:rPr>
          <w:rFonts w:ascii="Arial" w:hAnsi="Arial"/>
          <w:sz w:val="22"/>
          <w:szCs w:val="26"/>
          <w:lang w:val="fr-FR" w:eastAsia="fr-FR"/>
        </w:rPr>
      </w:pPr>
      <w:r>
        <w:rPr>
          <w:rFonts w:ascii="Arial" w:hAnsi="Arial"/>
          <w:sz w:val="22"/>
          <w:szCs w:val="26"/>
          <w:lang w:val="fr-FR" w:eastAsia="fr-FR"/>
        </w:rPr>
        <w:t>2.</w:t>
      </w:r>
      <w:r w:rsidR="001B6B2B">
        <w:rPr>
          <w:rFonts w:ascii="Arial" w:hAnsi="Arial"/>
          <w:sz w:val="22"/>
          <w:szCs w:val="26"/>
          <w:lang w:val="fr-FR" w:eastAsia="fr-FR"/>
        </w:rPr>
        <w:t>1</w:t>
      </w:r>
      <w:r w:rsidR="00885446">
        <w:rPr>
          <w:rFonts w:ascii="Arial" w:hAnsi="Arial"/>
          <w:sz w:val="22"/>
          <w:szCs w:val="26"/>
          <w:lang w:val="fr-FR" w:eastAsia="fr-FR"/>
        </w:rPr>
        <w:t>2</w:t>
      </w:r>
      <w:r>
        <w:rPr>
          <w:rFonts w:ascii="Arial" w:hAnsi="Arial"/>
          <w:sz w:val="22"/>
          <w:szCs w:val="26"/>
          <w:lang w:val="fr-FR" w:eastAsia="fr-FR"/>
        </w:rPr>
        <w:t xml:space="preserve">.1 </w:t>
      </w:r>
      <w:r w:rsidR="007C6CCD">
        <w:rPr>
          <w:rFonts w:ascii="Arial" w:hAnsi="Arial"/>
          <w:sz w:val="22"/>
          <w:szCs w:val="26"/>
          <w:lang w:val="fr-FR" w:eastAsia="fr-FR"/>
        </w:rPr>
        <w:t xml:space="preserve"> </w:t>
      </w:r>
      <w:r>
        <w:rPr>
          <w:rFonts w:ascii="Arial" w:hAnsi="Arial"/>
          <w:sz w:val="22"/>
          <w:szCs w:val="26"/>
          <w:lang w:val="fr-FR" w:eastAsia="fr-FR"/>
        </w:rPr>
        <w:t>Réaction magnétique transversale</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2.12</w:t>
      </w:r>
      <w:r w:rsidR="00537A09">
        <w:rPr>
          <w:rFonts w:ascii="Arial" w:hAnsi="Arial"/>
          <w:sz w:val="22"/>
          <w:szCs w:val="26"/>
          <w:lang w:val="fr-FR" w:eastAsia="fr-FR"/>
        </w:rPr>
        <w:t xml:space="preserve">.2 </w:t>
      </w:r>
      <w:r w:rsidR="007C6CCD">
        <w:rPr>
          <w:rFonts w:ascii="Arial" w:hAnsi="Arial"/>
          <w:sz w:val="22"/>
          <w:szCs w:val="26"/>
          <w:lang w:val="fr-FR" w:eastAsia="fr-FR"/>
        </w:rPr>
        <w:t xml:space="preserve"> </w:t>
      </w:r>
      <w:r w:rsidR="00537A09">
        <w:rPr>
          <w:rFonts w:ascii="Arial" w:hAnsi="Arial"/>
          <w:sz w:val="22"/>
          <w:szCs w:val="26"/>
          <w:lang w:val="fr-FR" w:eastAsia="fr-FR"/>
        </w:rPr>
        <w:t>Distorsion du flux</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2.12</w:t>
      </w:r>
      <w:r w:rsidR="00537A09">
        <w:rPr>
          <w:rFonts w:ascii="Arial" w:hAnsi="Arial"/>
          <w:sz w:val="22"/>
          <w:szCs w:val="26"/>
          <w:lang w:val="fr-FR" w:eastAsia="fr-FR"/>
        </w:rPr>
        <w:t xml:space="preserve">.3 </w:t>
      </w:r>
      <w:r w:rsidR="007C6CCD">
        <w:rPr>
          <w:rFonts w:ascii="Arial" w:hAnsi="Arial"/>
          <w:sz w:val="22"/>
          <w:szCs w:val="26"/>
          <w:lang w:val="fr-FR" w:eastAsia="fr-FR"/>
        </w:rPr>
        <w:t xml:space="preserve"> </w:t>
      </w:r>
      <w:r w:rsidR="00537A09">
        <w:rPr>
          <w:rFonts w:ascii="Arial" w:hAnsi="Arial"/>
          <w:sz w:val="22"/>
          <w:szCs w:val="26"/>
          <w:lang w:val="fr-FR" w:eastAsia="fr-FR"/>
        </w:rPr>
        <w:t>Affaiblissement du flux</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2.12</w:t>
      </w:r>
      <w:r w:rsidR="00537A09">
        <w:rPr>
          <w:rFonts w:ascii="Arial" w:hAnsi="Arial"/>
          <w:sz w:val="22"/>
          <w:szCs w:val="26"/>
          <w:lang w:val="fr-FR" w:eastAsia="fr-FR"/>
        </w:rPr>
        <w:t xml:space="preserve">.4 </w:t>
      </w:r>
      <w:r w:rsidR="007C6CCD">
        <w:rPr>
          <w:rFonts w:ascii="Arial" w:hAnsi="Arial"/>
          <w:sz w:val="22"/>
          <w:szCs w:val="26"/>
          <w:lang w:val="fr-FR" w:eastAsia="fr-FR"/>
        </w:rPr>
        <w:t xml:space="preserve"> </w:t>
      </w:r>
      <w:r w:rsidR="00537A09">
        <w:rPr>
          <w:rFonts w:ascii="Arial" w:hAnsi="Arial"/>
          <w:sz w:val="22"/>
          <w:szCs w:val="26"/>
          <w:lang w:val="fr-FR" w:eastAsia="fr-FR"/>
        </w:rPr>
        <w:t>Affaiblissement de la F.E.M</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2.12</w:t>
      </w:r>
      <w:r w:rsidR="00537A09">
        <w:rPr>
          <w:rFonts w:ascii="Arial" w:hAnsi="Arial"/>
          <w:sz w:val="22"/>
          <w:szCs w:val="26"/>
          <w:lang w:val="fr-FR" w:eastAsia="fr-FR"/>
        </w:rPr>
        <w:t xml:space="preserve">.5 </w:t>
      </w:r>
      <w:r w:rsidR="007C6CCD">
        <w:rPr>
          <w:rFonts w:ascii="Arial" w:hAnsi="Arial"/>
          <w:sz w:val="22"/>
          <w:szCs w:val="26"/>
          <w:lang w:val="fr-FR" w:eastAsia="fr-FR"/>
        </w:rPr>
        <w:t xml:space="preserve"> </w:t>
      </w:r>
      <w:r w:rsidR="00537A09">
        <w:rPr>
          <w:rFonts w:ascii="Arial" w:hAnsi="Arial"/>
          <w:sz w:val="22"/>
          <w:szCs w:val="26"/>
          <w:lang w:val="fr-FR" w:eastAsia="fr-FR"/>
        </w:rPr>
        <w:t>Remèdes. Enroulements de compensation</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2.12</w:t>
      </w:r>
      <w:r w:rsidR="00537A09">
        <w:rPr>
          <w:rFonts w:ascii="Arial" w:hAnsi="Arial"/>
          <w:sz w:val="22"/>
          <w:szCs w:val="26"/>
          <w:lang w:val="fr-FR" w:eastAsia="fr-FR"/>
        </w:rPr>
        <w:t xml:space="preserve">.6 </w:t>
      </w:r>
      <w:r w:rsidR="007C6CCD">
        <w:rPr>
          <w:rFonts w:ascii="Arial" w:hAnsi="Arial"/>
          <w:sz w:val="22"/>
          <w:szCs w:val="26"/>
          <w:lang w:val="fr-FR" w:eastAsia="fr-FR"/>
        </w:rPr>
        <w:t xml:space="preserve"> </w:t>
      </w:r>
      <w:r w:rsidR="00537A09">
        <w:rPr>
          <w:rFonts w:ascii="Arial" w:hAnsi="Arial"/>
          <w:sz w:val="22"/>
          <w:szCs w:val="26"/>
          <w:lang w:val="fr-FR" w:eastAsia="fr-FR"/>
        </w:rPr>
        <w:t>Réaction magnétique longitudinale</w:t>
      </w:r>
    </w:p>
    <w:p w:rsidR="00537A09" w:rsidRDefault="001B6B2B" w:rsidP="00885446">
      <w:pPr>
        <w:jc w:val="lowKashida"/>
        <w:rPr>
          <w:rFonts w:ascii="Arial" w:hAnsi="Arial"/>
          <w:sz w:val="22"/>
          <w:szCs w:val="26"/>
          <w:lang w:val="fr-FR" w:eastAsia="fr-FR"/>
        </w:rPr>
      </w:pPr>
      <w:r>
        <w:rPr>
          <w:rFonts w:ascii="Arial" w:hAnsi="Arial"/>
          <w:sz w:val="22"/>
          <w:szCs w:val="26"/>
          <w:lang w:val="fr-FR" w:eastAsia="fr-FR"/>
        </w:rPr>
        <w:t>2.1</w:t>
      </w:r>
      <w:r w:rsidR="00885446">
        <w:rPr>
          <w:rFonts w:ascii="Arial" w:hAnsi="Arial"/>
          <w:sz w:val="22"/>
          <w:szCs w:val="26"/>
          <w:lang w:val="fr-FR" w:eastAsia="fr-FR"/>
        </w:rPr>
        <w:t>3</w:t>
      </w:r>
      <w:r w:rsidR="00537A09">
        <w:rPr>
          <w:rFonts w:ascii="Arial" w:hAnsi="Arial"/>
          <w:sz w:val="22"/>
          <w:szCs w:val="26"/>
          <w:lang w:val="fr-FR" w:eastAsia="fr-FR"/>
        </w:rPr>
        <w:t xml:space="preserve"> </w:t>
      </w:r>
      <w:r w:rsidR="007C6CCD">
        <w:rPr>
          <w:rFonts w:ascii="Arial" w:hAnsi="Arial"/>
          <w:sz w:val="22"/>
          <w:szCs w:val="26"/>
          <w:lang w:val="fr-FR" w:eastAsia="fr-FR"/>
        </w:rPr>
        <w:t xml:space="preserve"> </w:t>
      </w:r>
      <w:r w:rsidR="00537A09">
        <w:rPr>
          <w:rFonts w:ascii="Arial" w:hAnsi="Arial"/>
          <w:sz w:val="22"/>
          <w:szCs w:val="26"/>
          <w:lang w:val="fr-FR" w:eastAsia="fr-FR"/>
        </w:rPr>
        <w:t>Commutation. Définition</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2.13</w:t>
      </w:r>
      <w:r w:rsidR="00537A09">
        <w:rPr>
          <w:rFonts w:ascii="Arial" w:hAnsi="Arial"/>
          <w:sz w:val="22"/>
          <w:szCs w:val="26"/>
          <w:lang w:val="fr-FR" w:eastAsia="fr-FR"/>
        </w:rPr>
        <w:t>.1</w:t>
      </w:r>
      <w:r w:rsidR="007C6CCD">
        <w:rPr>
          <w:rFonts w:ascii="Arial" w:hAnsi="Arial"/>
          <w:sz w:val="22"/>
          <w:szCs w:val="26"/>
          <w:lang w:val="fr-FR" w:eastAsia="fr-FR"/>
        </w:rPr>
        <w:t xml:space="preserve"> </w:t>
      </w:r>
      <w:r w:rsidR="00537A09">
        <w:rPr>
          <w:rFonts w:ascii="Arial" w:hAnsi="Arial"/>
          <w:sz w:val="22"/>
          <w:szCs w:val="26"/>
          <w:lang w:val="fr-FR" w:eastAsia="fr-FR"/>
        </w:rPr>
        <w:t xml:space="preserve"> F.E.M. dans une section en commutation</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2.13</w:t>
      </w:r>
      <w:r w:rsidR="00537A09">
        <w:rPr>
          <w:rFonts w:ascii="Arial" w:hAnsi="Arial"/>
          <w:sz w:val="22"/>
          <w:szCs w:val="26"/>
          <w:lang w:val="fr-FR" w:eastAsia="fr-FR"/>
        </w:rPr>
        <w:t xml:space="preserve">.2 </w:t>
      </w:r>
      <w:r w:rsidR="007C6CCD">
        <w:rPr>
          <w:rFonts w:ascii="Arial" w:hAnsi="Arial"/>
          <w:sz w:val="22"/>
          <w:szCs w:val="26"/>
          <w:lang w:val="fr-FR" w:eastAsia="fr-FR"/>
        </w:rPr>
        <w:t xml:space="preserve"> </w:t>
      </w:r>
      <w:r w:rsidR="00537A09">
        <w:rPr>
          <w:rFonts w:ascii="Arial" w:hAnsi="Arial"/>
          <w:sz w:val="22"/>
          <w:szCs w:val="26"/>
          <w:lang w:val="fr-FR" w:eastAsia="fr-FR"/>
        </w:rPr>
        <w:t>Conséquences</w:t>
      </w:r>
    </w:p>
    <w:p w:rsidR="00537A09" w:rsidRDefault="00885446" w:rsidP="00537A09">
      <w:pPr>
        <w:ind w:firstLine="720"/>
        <w:jc w:val="lowKashida"/>
        <w:rPr>
          <w:rFonts w:ascii="Arial" w:hAnsi="Arial"/>
          <w:sz w:val="22"/>
          <w:szCs w:val="26"/>
          <w:lang w:val="fr-FR" w:eastAsia="fr-FR"/>
        </w:rPr>
      </w:pPr>
      <w:r>
        <w:rPr>
          <w:rFonts w:ascii="Arial" w:hAnsi="Arial"/>
          <w:sz w:val="22"/>
          <w:szCs w:val="26"/>
          <w:lang w:val="fr-FR" w:eastAsia="fr-FR"/>
        </w:rPr>
        <w:t>2.13</w:t>
      </w:r>
      <w:r w:rsidR="00537A09">
        <w:rPr>
          <w:rFonts w:ascii="Arial" w:hAnsi="Arial"/>
          <w:sz w:val="22"/>
          <w:szCs w:val="26"/>
          <w:lang w:val="fr-FR" w:eastAsia="fr-FR"/>
        </w:rPr>
        <w:t xml:space="preserve">.3 </w:t>
      </w:r>
      <w:r w:rsidR="007C6CCD">
        <w:rPr>
          <w:rFonts w:ascii="Arial" w:hAnsi="Arial"/>
          <w:sz w:val="22"/>
          <w:szCs w:val="26"/>
          <w:lang w:val="fr-FR" w:eastAsia="fr-FR"/>
        </w:rPr>
        <w:t xml:space="preserve"> </w:t>
      </w:r>
      <w:r w:rsidR="00537A09">
        <w:rPr>
          <w:rFonts w:ascii="Arial" w:hAnsi="Arial"/>
          <w:sz w:val="22"/>
          <w:szCs w:val="26"/>
          <w:lang w:val="fr-FR" w:eastAsia="fr-FR"/>
        </w:rPr>
        <w:t>Remèdes. Pôles auxiliaires</w:t>
      </w:r>
    </w:p>
    <w:p w:rsidR="00E72B15" w:rsidRDefault="001B6B2B" w:rsidP="00885446">
      <w:pPr>
        <w:jc w:val="lowKashida"/>
        <w:rPr>
          <w:rFonts w:ascii="Arial" w:hAnsi="Arial"/>
          <w:sz w:val="22"/>
          <w:szCs w:val="26"/>
          <w:lang w:val="fr-FR" w:eastAsia="fr-FR"/>
        </w:rPr>
      </w:pPr>
      <w:r>
        <w:rPr>
          <w:rFonts w:ascii="Arial" w:hAnsi="Arial"/>
          <w:sz w:val="22"/>
          <w:szCs w:val="26"/>
          <w:lang w:val="fr-FR" w:eastAsia="fr-FR"/>
        </w:rPr>
        <w:t>2.1</w:t>
      </w:r>
      <w:r w:rsidR="00885446">
        <w:rPr>
          <w:rFonts w:ascii="Arial" w:hAnsi="Arial"/>
          <w:sz w:val="22"/>
          <w:szCs w:val="26"/>
          <w:lang w:val="fr-FR" w:eastAsia="fr-FR"/>
        </w:rPr>
        <w:t>4</w:t>
      </w:r>
      <w:r w:rsidR="00E72B15">
        <w:rPr>
          <w:rFonts w:ascii="Arial" w:hAnsi="Arial"/>
          <w:sz w:val="22"/>
          <w:szCs w:val="26"/>
          <w:lang w:val="fr-FR" w:eastAsia="fr-FR"/>
        </w:rPr>
        <w:t xml:space="preserve">   Problèmes d’application</w:t>
      </w:r>
    </w:p>
    <w:p w:rsidR="00537A09" w:rsidRDefault="00537A09" w:rsidP="00537A09">
      <w:pPr>
        <w:pStyle w:val="Title"/>
      </w:pPr>
      <w:r>
        <w:rPr>
          <w:u w:val="single"/>
        </w:rPr>
        <w:t xml:space="preserve">Chapitre 3 </w:t>
      </w:r>
      <w:r>
        <w:rPr>
          <w:u w:val="single"/>
        </w:rPr>
        <w:br/>
      </w:r>
      <w:r>
        <w:t>Caractéristiques des génératrices à c.c.</w:t>
      </w:r>
    </w:p>
    <w:p w:rsidR="00537A09" w:rsidRPr="00265BD4" w:rsidRDefault="00537A09" w:rsidP="00537A09">
      <w:pPr>
        <w:pStyle w:val="N"/>
        <w:rPr>
          <w:rFonts w:ascii="Arial Rounded MT Bold" w:hAnsi="Arial Rounded MT Bold"/>
          <w:sz w:val="24"/>
          <w:szCs w:val="24"/>
        </w:rPr>
      </w:pPr>
      <w:r w:rsidRPr="00265BD4">
        <w:rPr>
          <w:rFonts w:ascii="Arial Rounded MT Bold" w:hAnsi="Arial Rounded MT Bold"/>
          <w:sz w:val="24"/>
          <w:szCs w:val="24"/>
        </w:rPr>
        <w:t xml:space="preserve">(18 périodes)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3.1</w:t>
      </w:r>
      <w:r w:rsidR="00003681">
        <w:rPr>
          <w:rFonts w:ascii="Arial" w:hAnsi="Arial"/>
          <w:sz w:val="22"/>
          <w:szCs w:val="26"/>
          <w:lang w:val="fr-FR" w:eastAsia="fr-FR"/>
        </w:rPr>
        <w:t xml:space="preserve"> </w:t>
      </w:r>
      <w:r>
        <w:rPr>
          <w:rFonts w:ascii="Arial" w:hAnsi="Arial"/>
          <w:sz w:val="22"/>
          <w:szCs w:val="26"/>
          <w:lang w:val="fr-FR" w:eastAsia="fr-FR"/>
        </w:rPr>
        <w:t xml:space="preserve"> Génératrice à excitation séparée (indépendante)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3.1.1 </w:t>
      </w:r>
      <w:r w:rsidR="00003681">
        <w:rPr>
          <w:rFonts w:ascii="Arial" w:hAnsi="Arial"/>
          <w:sz w:val="22"/>
          <w:szCs w:val="26"/>
          <w:lang w:val="fr-FR" w:eastAsia="fr-FR"/>
        </w:rPr>
        <w:t xml:space="preserve"> </w:t>
      </w:r>
      <w:r>
        <w:rPr>
          <w:rFonts w:ascii="Arial" w:hAnsi="Arial"/>
          <w:sz w:val="22"/>
          <w:szCs w:val="26"/>
          <w:lang w:val="fr-FR" w:eastAsia="fr-FR"/>
        </w:rPr>
        <w:t>Caractéristique à vide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3.1.2 </w:t>
      </w:r>
      <w:r w:rsidR="00003681">
        <w:rPr>
          <w:rFonts w:ascii="Arial" w:hAnsi="Arial"/>
          <w:sz w:val="22"/>
          <w:szCs w:val="26"/>
          <w:lang w:val="fr-FR" w:eastAsia="fr-FR"/>
        </w:rPr>
        <w:t xml:space="preserve"> </w:t>
      </w:r>
      <w:r>
        <w:rPr>
          <w:rFonts w:ascii="Arial" w:hAnsi="Arial"/>
          <w:sz w:val="22"/>
          <w:szCs w:val="26"/>
          <w:lang w:val="fr-FR" w:eastAsia="fr-FR"/>
        </w:rPr>
        <w:t>Caractéristique en charge (externe)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3.1.3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réglage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3.1.4 </w:t>
      </w:r>
      <w:r w:rsidR="00003681">
        <w:rPr>
          <w:rFonts w:ascii="Arial" w:hAnsi="Arial"/>
          <w:sz w:val="22"/>
          <w:szCs w:val="26"/>
          <w:lang w:val="fr-FR" w:eastAsia="fr-FR"/>
        </w:rPr>
        <w:t xml:space="preserve"> </w:t>
      </w:r>
      <w:r>
        <w:rPr>
          <w:rFonts w:ascii="Arial" w:hAnsi="Arial"/>
          <w:sz w:val="22"/>
          <w:szCs w:val="26"/>
          <w:lang w:val="fr-FR" w:eastAsia="fr-FR"/>
        </w:rPr>
        <w:t>Chute de tension en charge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3.2 </w:t>
      </w:r>
      <w:r w:rsidR="00003681">
        <w:rPr>
          <w:rFonts w:ascii="Arial" w:hAnsi="Arial"/>
          <w:sz w:val="22"/>
          <w:szCs w:val="26"/>
          <w:lang w:val="fr-FR" w:eastAsia="fr-FR"/>
        </w:rPr>
        <w:t xml:space="preserve"> </w:t>
      </w:r>
      <w:r>
        <w:rPr>
          <w:rFonts w:ascii="Arial" w:hAnsi="Arial"/>
          <w:sz w:val="22"/>
          <w:szCs w:val="26"/>
          <w:lang w:val="fr-FR" w:eastAsia="fr-FR"/>
        </w:rPr>
        <w:t>Génératrice à excitation shunt (en dérivation).</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            3.2.1 </w:t>
      </w:r>
      <w:r w:rsidR="00003681">
        <w:rPr>
          <w:rFonts w:ascii="Arial" w:hAnsi="Arial"/>
          <w:sz w:val="22"/>
          <w:szCs w:val="26"/>
          <w:lang w:val="fr-FR" w:eastAsia="fr-FR"/>
        </w:rPr>
        <w:t xml:space="preserve"> </w:t>
      </w:r>
      <w:r>
        <w:rPr>
          <w:rFonts w:ascii="Arial" w:hAnsi="Arial"/>
          <w:sz w:val="22"/>
          <w:szCs w:val="26"/>
          <w:lang w:val="fr-FR" w:eastAsia="fr-FR"/>
        </w:rPr>
        <w:t>Amorçage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3.2.1 </w:t>
      </w:r>
      <w:r w:rsidR="00003681">
        <w:rPr>
          <w:rFonts w:ascii="Arial" w:hAnsi="Arial"/>
          <w:sz w:val="22"/>
          <w:szCs w:val="26"/>
          <w:lang w:val="fr-FR" w:eastAsia="fr-FR"/>
        </w:rPr>
        <w:t xml:space="preserve"> </w:t>
      </w:r>
      <w:r>
        <w:rPr>
          <w:rFonts w:ascii="Arial" w:hAnsi="Arial"/>
          <w:sz w:val="22"/>
          <w:szCs w:val="26"/>
          <w:lang w:val="fr-FR" w:eastAsia="fr-FR"/>
        </w:rPr>
        <w:t>Caractéristique à vide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3.2.2 </w:t>
      </w:r>
      <w:r w:rsidR="00003681">
        <w:rPr>
          <w:rFonts w:ascii="Arial" w:hAnsi="Arial"/>
          <w:sz w:val="22"/>
          <w:szCs w:val="26"/>
          <w:lang w:val="fr-FR" w:eastAsia="fr-FR"/>
        </w:rPr>
        <w:t xml:space="preserve"> </w:t>
      </w:r>
      <w:r>
        <w:rPr>
          <w:rFonts w:ascii="Arial" w:hAnsi="Arial"/>
          <w:sz w:val="22"/>
          <w:szCs w:val="26"/>
          <w:lang w:val="fr-FR" w:eastAsia="fr-FR"/>
        </w:rPr>
        <w:t>Caractéristique en charge (externe)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3.2.3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réglage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3.2.4 </w:t>
      </w:r>
      <w:r w:rsidR="00003681">
        <w:rPr>
          <w:rFonts w:ascii="Arial" w:hAnsi="Arial"/>
          <w:sz w:val="22"/>
          <w:szCs w:val="26"/>
          <w:lang w:val="fr-FR" w:eastAsia="fr-FR"/>
        </w:rPr>
        <w:t xml:space="preserve"> </w:t>
      </w:r>
      <w:r>
        <w:rPr>
          <w:rFonts w:ascii="Arial" w:hAnsi="Arial"/>
          <w:sz w:val="22"/>
          <w:szCs w:val="26"/>
          <w:lang w:val="fr-FR" w:eastAsia="fr-FR"/>
        </w:rPr>
        <w:t>Point de fonctionnement à vide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3.2.5 </w:t>
      </w:r>
      <w:r w:rsidR="00003681">
        <w:rPr>
          <w:rFonts w:ascii="Arial" w:hAnsi="Arial"/>
          <w:sz w:val="22"/>
          <w:szCs w:val="26"/>
          <w:lang w:val="fr-FR" w:eastAsia="fr-FR"/>
        </w:rPr>
        <w:t xml:space="preserve"> </w:t>
      </w:r>
      <w:r>
        <w:rPr>
          <w:rFonts w:ascii="Arial" w:hAnsi="Arial"/>
          <w:sz w:val="22"/>
          <w:szCs w:val="26"/>
          <w:lang w:val="fr-FR" w:eastAsia="fr-FR"/>
        </w:rPr>
        <w:t>Compensation de la chute de tension en charge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3.3 </w:t>
      </w:r>
      <w:r w:rsidR="00003681">
        <w:rPr>
          <w:rFonts w:ascii="Arial" w:hAnsi="Arial"/>
          <w:sz w:val="22"/>
          <w:szCs w:val="26"/>
          <w:lang w:val="fr-FR" w:eastAsia="fr-FR"/>
        </w:rPr>
        <w:t xml:space="preserve"> </w:t>
      </w:r>
      <w:r>
        <w:rPr>
          <w:rFonts w:ascii="Arial" w:hAnsi="Arial"/>
          <w:sz w:val="22"/>
          <w:szCs w:val="26"/>
          <w:lang w:val="fr-FR" w:eastAsia="fr-FR"/>
        </w:rPr>
        <w:t xml:space="preserve">Génératrice à excitation série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lastRenderedPageBreak/>
        <w:t xml:space="preserve">3.3.1 </w:t>
      </w:r>
      <w:r w:rsidR="00003681">
        <w:rPr>
          <w:rFonts w:ascii="Arial" w:hAnsi="Arial"/>
          <w:sz w:val="22"/>
          <w:szCs w:val="26"/>
          <w:lang w:val="fr-FR" w:eastAsia="fr-FR"/>
        </w:rPr>
        <w:t xml:space="preserve"> </w:t>
      </w:r>
      <w:r>
        <w:rPr>
          <w:rFonts w:ascii="Arial" w:hAnsi="Arial"/>
          <w:sz w:val="22"/>
          <w:szCs w:val="26"/>
          <w:lang w:val="fr-FR" w:eastAsia="fr-FR"/>
        </w:rPr>
        <w:t>Amorçage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3.3.2 </w:t>
      </w:r>
      <w:r w:rsidR="00003681">
        <w:rPr>
          <w:rFonts w:ascii="Arial" w:hAnsi="Arial"/>
          <w:sz w:val="22"/>
          <w:szCs w:val="26"/>
          <w:lang w:val="fr-FR" w:eastAsia="fr-FR"/>
        </w:rPr>
        <w:t xml:space="preserve"> </w:t>
      </w:r>
      <w:r>
        <w:rPr>
          <w:rFonts w:ascii="Arial" w:hAnsi="Arial"/>
          <w:sz w:val="22"/>
          <w:szCs w:val="26"/>
          <w:lang w:val="fr-FR" w:eastAsia="fr-FR"/>
        </w:rPr>
        <w:t>Caractéristique en charge</w:t>
      </w:r>
    </w:p>
    <w:p w:rsidR="00537A09" w:rsidRPr="00194BAB" w:rsidRDefault="00537A09" w:rsidP="00537A09">
      <w:pPr>
        <w:pStyle w:val="Title"/>
        <w:spacing w:before="0" w:after="0"/>
        <w:jc w:val="left"/>
        <w:rPr>
          <w:rFonts w:ascii="Arial" w:hAnsi="Arial" w:cs="Arial"/>
          <w:b w:val="0"/>
          <w:bCs w:val="0"/>
          <w:sz w:val="22"/>
          <w:szCs w:val="22"/>
        </w:rPr>
      </w:pPr>
      <w:r>
        <w:rPr>
          <w:rFonts w:ascii="Arial" w:hAnsi="Arial" w:cs="Arial"/>
          <w:b w:val="0"/>
          <w:bCs w:val="0"/>
          <w:sz w:val="22"/>
          <w:szCs w:val="22"/>
        </w:rPr>
        <w:t>3</w:t>
      </w:r>
      <w:r w:rsidRPr="00194BAB">
        <w:rPr>
          <w:rFonts w:ascii="Arial" w:hAnsi="Arial" w:cs="Arial"/>
          <w:b w:val="0"/>
          <w:bCs w:val="0"/>
          <w:sz w:val="22"/>
          <w:szCs w:val="22"/>
        </w:rPr>
        <w:t>.</w:t>
      </w:r>
      <w:r>
        <w:rPr>
          <w:rFonts w:ascii="Arial" w:hAnsi="Arial" w:cs="Arial"/>
          <w:b w:val="0"/>
          <w:bCs w:val="0"/>
          <w:sz w:val="22"/>
          <w:szCs w:val="22"/>
        </w:rPr>
        <w:t>4</w:t>
      </w:r>
      <w:r w:rsidRPr="00194BAB">
        <w:rPr>
          <w:rFonts w:ascii="Arial" w:hAnsi="Arial" w:cs="Arial"/>
          <w:b w:val="0"/>
          <w:bCs w:val="0"/>
          <w:sz w:val="22"/>
          <w:szCs w:val="22"/>
        </w:rPr>
        <w:t xml:space="preserve"> </w:t>
      </w:r>
      <w:r w:rsidR="00003681">
        <w:rPr>
          <w:rFonts w:ascii="Arial" w:hAnsi="Arial" w:cs="Arial"/>
          <w:b w:val="0"/>
          <w:bCs w:val="0"/>
          <w:sz w:val="22"/>
          <w:szCs w:val="22"/>
        </w:rPr>
        <w:t xml:space="preserve"> </w:t>
      </w:r>
      <w:r w:rsidRPr="009202BE">
        <w:rPr>
          <w:rFonts w:ascii="Arial" w:hAnsi="Arial"/>
          <w:b w:val="0"/>
          <w:bCs w:val="0"/>
          <w:caps w:val="0"/>
          <w:sz w:val="22"/>
          <w:szCs w:val="26"/>
        </w:rPr>
        <w:t>Génératrice</w:t>
      </w:r>
      <w:r w:rsidRPr="009202BE">
        <w:rPr>
          <w:rFonts w:ascii="Arial" w:hAnsi="Arial"/>
          <w:b w:val="0"/>
          <w:bCs w:val="0"/>
          <w:sz w:val="22"/>
          <w:szCs w:val="26"/>
        </w:rPr>
        <w:t xml:space="preserve"> </w:t>
      </w:r>
      <w:r w:rsidRPr="009202BE">
        <w:rPr>
          <w:rFonts w:ascii="Arial" w:hAnsi="Arial"/>
          <w:b w:val="0"/>
          <w:bCs w:val="0"/>
          <w:caps w:val="0"/>
          <w:sz w:val="22"/>
          <w:szCs w:val="26"/>
        </w:rPr>
        <w:t>à excitation</w:t>
      </w:r>
      <w:r w:rsidRPr="009202BE">
        <w:rPr>
          <w:rFonts w:ascii="Arial" w:hAnsi="Arial" w:cs="Arial"/>
          <w:b w:val="0"/>
          <w:bCs w:val="0"/>
          <w:caps w:val="0"/>
          <w:sz w:val="22"/>
          <w:szCs w:val="22"/>
        </w:rPr>
        <w:t xml:space="preserve"> compound</w:t>
      </w:r>
      <w:r>
        <w:rPr>
          <w:rFonts w:ascii="Arial" w:hAnsi="Arial" w:cs="Arial"/>
          <w:b w:val="0"/>
          <w:bCs w:val="0"/>
          <w:caps w:val="0"/>
          <w:sz w:val="22"/>
          <w:szCs w:val="22"/>
        </w:rPr>
        <w:t xml:space="preserve"> à flux additif et à flux soustractif</w:t>
      </w:r>
      <w:r w:rsidRPr="009202BE">
        <w:rPr>
          <w:rFonts w:ascii="Arial" w:hAnsi="Arial" w:cs="Arial"/>
          <w:b w:val="0"/>
          <w:bCs w:val="0"/>
          <w:caps w:val="0"/>
          <w:sz w:val="22"/>
          <w:szCs w:val="22"/>
        </w:rPr>
        <w:t xml:space="preserve">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            3.4.1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en charge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            3.4.2  </w:t>
      </w:r>
      <w:r>
        <w:rPr>
          <w:rFonts w:ascii="Arial" w:hAnsi="Arial"/>
          <w:sz w:val="22"/>
          <w:lang w:val="fr-FR"/>
        </w:rPr>
        <w:t>Cas du flux additif</w:t>
      </w:r>
    </w:p>
    <w:p w:rsidR="00537A09" w:rsidRDefault="00537A09" w:rsidP="00537A09">
      <w:pPr>
        <w:ind w:left="426" w:hanging="426"/>
        <w:jc w:val="lowKashida"/>
        <w:rPr>
          <w:rFonts w:ascii="Arial" w:hAnsi="Arial"/>
          <w:sz w:val="22"/>
          <w:lang w:val="fr-FR"/>
        </w:rPr>
      </w:pPr>
      <w:r>
        <w:rPr>
          <w:rFonts w:ascii="Arial" w:hAnsi="Arial"/>
          <w:sz w:val="22"/>
          <w:lang w:val="fr-FR"/>
        </w:rPr>
        <w:t xml:space="preserve">            3.4.3 </w:t>
      </w:r>
      <w:r w:rsidR="00003681">
        <w:rPr>
          <w:rFonts w:ascii="Arial" w:hAnsi="Arial"/>
          <w:sz w:val="22"/>
          <w:lang w:val="fr-FR"/>
        </w:rPr>
        <w:t xml:space="preserve"> </w:t>
      </w:r>
      <w:r>
        <w:rPr>
          <w:rFonts w:ascii="Arial" w:hAnsi="Arial"/>
          <w:sz w:val="22"/>
          <w:lang w:val="fr-FR"/>
        </w:rPr>
        <w:t>Cas du flux soustractif</w:t>
      </w:r>
    </w:p>
    <w:p w:rsidR="00537A09" w:rsidRDefault="00537A09" w:rsidP="00537A09">
      <w:pPr>
        <w:ind w:left="426" w:hanging="426"/>
        <w:jc w:val="lowKashida"/>
        <w:rPr>
          <w:rFonts w:ascii="Arial" w:hAnsi="Arial"/>
          <w:sz w:val="22"/>
          <w:lang w:val="fr-FR"/>
        </w:rPr>
      </w:pPr>
      <w:r>
        <w:rPr>
          <w:rFonts w:ascii="Arial" w:hAnsi="Arial"/>
          <w:sz w:val="22"/>
          <w:lang w:val="fr-FR"/>
        </w:rPr>
        <w:t xml:space="preserve">3.5 </w:t>
      </w:r>
      <w:r w:rsidR="00003681">
        <w:rPr>
          <w:rFonts w:ascii="Arial" w:hAnsi="Arial"/>
          <w:sz w:val="22"/>
          <w:szCs w:val="26"/>
          <w:lang w:val="fr-FR" w:eastAsia="fr-FR"/>
        </w:rPr>
        <w:t xml:space="preserve"> </w:t>
      </w:r>
      <w:r>
        <w:rPr>
          <w:rFonts w:ascii="Arial" w:hAnsi="Arial"/>
          <w:sz w:val="22"/>
          <w:szCs w:val="26"/>
          <w:lang w:val="fr-FR" w:eastAsia="fr-FR"/>
        </w:rPr>
        <w:t>Problèmes d’applications</w:t>
      </w:r>
    </w:p>
    <w:p w:rsidR="00537A09" w:rsidRDefault="00537A09" w:rsidP="00537A09">
      <w:pPr>
        <w:jc w:val="lowKashida"/>
        <w:rPr>
          <w:rFonts w:ascii="Arial" w:hAnsi="Arial"/>
          <w:sz w:val="22"/>
          <w:szCs w:val="26"/>
          <w:lang w:val="fr-FR" w:eastAsia="fr-FR"/>
        </w:rPr>
      </w:pPr>
    </w:p>
    <w:p w:rsidR="00537A09" w:rsidRDefault="00537A09" w:rsidP="00AB2180">
      <w:pPr>
        <w:pStyle w:val="Title"/>
      </w:pPr>
      <w:r>
        <w:rPr>
          <w:u w:val="single"/>
        </w:rPr>
        <w:t xml:space="preserve">Chapitre </w:t>
      </w:r>
      <w:r w:rsidR="00AB2180">
        <w:rPr>
          <w:u w:val="single"/>
        </w:rPr>
        <w:t>4</w:t>
      </w:r>
      <w:r>
        <w:rPr>
          <w:u w:val="single"/>
        </w:rPr>
        <w:t xml:space="preserve"> </w:t>
      </w:r>
      <w:r>
        <w:rPr>
          <w:u w:val="single"/>
        </w:rPr>
        <w:br/>
      </w:r>
      <w:r>
        <w:t>Moteurs  à courant continu</w:t>
      </w:r>
      <w:r>
        <w:tab/>
      </w:r>
    </w:p>
    <w:p w:rsidR="00537A09" w:rsidRPr="00265BD4" w:rsidRDefault="00537A09" w:rsidP="00841AE2">
      <w:pPr>
        <w:pStyle w:val="N"/>
        <w:rPr>
          <w:rFonts w:ascii="Arial Rounded MT Bold" w:hAnsi="Arial Rounded MT Bold"/>
          <w:sz w:val="24"/>
          <w:szCs w:val="24"/>
        </w:rPr>
      </w:pPr>
      <w:r w:rsidRPr="00CF4831">
        <w:rPr>
          <w:rFonts w:ascii="Arial Rounded MT Bold" w:hAnsi="Arial Rounded MT Bold"/>
        </w:rPr>
        <w:t xml:space="preserve">  </w:t>
      </w:r>
      <w:r w:rsidRPr="00265BD4">
        <w:rPr>
          <w:rFonts w:ascii="Arial Rounded MT Bold" w:hAnsi="Arial Rounded MT Bold"/>
          <w:sz w:val="24"/>
          <w:szCs w:val="24"/>
        </w:rPr>
        <w:t xml:space="preserve"> (1</w:t>
      </w:r>
      <w:r w:rsidR="00841AE2">
        <w:rPr>
          <w:rFonts w:ascii="Arial Rounded MT Bold" w:hAnsi="Arial Rounded MT Bold"/>
          <w:sz w:val="24"/>
          <w:szCs w:val="24"/>
        </w:rPr>
        <w:t>8</w:t>
      </w:r>
      <w:r w:rsidRPr="00265BD4">
        <w:rPr>
          <w:rFonts w:ascii="Arial Rounded MT Bold" w:hAnsi="Arial Rounded MT Bold"/>
          <w:sz w:val="24"/>
          <w:szCs w:val="24"/>
        </w:rPr>
        <w:t xml:space="preserve"> périodes)</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.1 </w:t>
      </w:r>
      <w:r w:rsidR="00003681">
        <w:rPr>
          <w:rFonts w:ascii="Arial" w:hAnsi="Arial"/>
          <w:sz w:val="22"/>
          <w:szCs w:val="26"/>
          <w:lang w:val="fr-FR" w:eastAsia="fr-FR"/>
        </w:rPr>
        <w:t xml:space="preserve"> </w:t>
      </w:r>
      <w:r w:rsidR="00537A09">
        <w:rPr>
          <w:rFonts w:ascii="Arial" w:hAnsi="Arial"/>
          <w:sz w:val="22"/>
          <w:szCs w:val="26"/>
          <w:lang w:val="fr-FR" w:eastAsia="fr-FR"/>
        </w:rPr>
        <w:t>Principe de la réversibilité des machines électriques</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.2 </w:t>
      </w:r>
      <w:r w:rsidR="00003681">
        <w:rPr>
          <w:rFonts w:ascii="Arial" w:hAnsi="Arial"/>
          <w:sz w:val="22"/>
          <w:szCs w:val="26"/>
          <w:lang w:val="fr-FR" w:eastAsia="fr-FR"/>
        </w:rPr>
        <w:t xml:space="preserve"> </w:t>
      </w:r>
      <w:r w:rsidR="00537A09">
        <w:rPr>
          <w:rFonts w:ascii="Arial" w:hAnsi="Arial"/>
          <w:sz w:val="22"/>
          <w:szCs w:val="26"/>
          <w:lang w:val="fr-FR" w:eastAsia="fr-FR"/>
        </w:rPr>
        <w:t xml:space="preserve">Marche en moteur - Rhéostat de démarrage </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.3 </w:t>
      </w:r>
      <w:r w:rsidR="00003681">
        <w:rPr>
          <w:rFonts w:ascii="Arial" w:hAnsi="Arial"/>
          <w:sz w:val="22"/>
          <w:szCs w:val="26"/>
          <w:lang w:val="fr-FR" w:eastAsia="fr-FR"/>
        </w:rPr>
        <w:t xml:space="preserve"> </w:t>
      </w:r>
      <w:r w:rsidR="00537A09">
        <w:rPr>
          <w:rFonts w:ascii="Arial" w:hAnsi="Arial"/>
          <w:sz w:val="22"/>
          <w:szCs w:val="26"/>
          <w:lang w:val="fr-FR" w:eastAsia="fr-FR"/>
        </w:rPr>
        <w:t xml:space="preserve">Classification des moteurs à </w:t>
      </w:r>
      <w:proofErr w:type="spellStart"/>
      <w:r w:rsidR="00537A09">
        <w:rPr>
          <w:rFonts w:ascii="Arial" w:hAnsi="Arial"/>
          <w:sz w:val="22"/>
          <w:szCs w:val="26"/>
          <w:lang w:val="fr-FR" w:eastAsia="fr-FR"/>
        </w:rPr>
        <w:t>c.c</w:t>
      </w:r>
      <w:proofErr w:type="spellEnd"/>
      <w:r w:rsidR="00537A09">
        <w:rPr>
          <w:rFonts w:ascii="Arial" w:hAnsi="Arial"/>
          <w:sz w:val="22"/>
          <w:szCs w:val="26"/>
          <w:lang w:val="fr-FR" w:eastAsia="fr-FR"/>
        </w:rPr>
        <w:t>.</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.4 </w:t>
      </w:r>
      <w:r w:rsidR="00003681">
        <w:rPr>
          <w:rFonts w:ascii="Arial" w:hAnsi="Arial"/>
          <w:sz w:val="22"/>
          <w:szCs w:val="26"/>
          <w:lang w:val="fr-FR" w:eastAsia="fr-FR"/>
        </w:rPr>
        <w:t xml:space="preserve"> </w:t>
      </w:r>
      <w:r w:rsidR="00537A09">
        <w:rPr>
          <w:rFonts w:ascii="Arial" w:hAnsi="Arial"/>
          <w:sz w:val="22"/>
          <w:szCs w:val="26"/>
          <w:lang w:val="fr-FR" w:eastAsia="fr-FR"/>
        </w:rPr>
        <w:t>Equations de F.E.M. dans un moteur</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.5 </w:t>
      </w:r>
      <w:r w:rsidR="00003681">
        <w:rPr>
          <w:rFonts w:ascii="Arial" w:hAnsi="Arial"/>
          <w:sz w:val="22"/>
          <w:szCs w:val="26"/>
          <w:lang w:val="fr-FR" w:eastAsia="fr-FR"/>
        </w:rPr>
        <w:t xml:space="preserve"> </w:t>
      </w:r>
      <w:r w:rsidR="00537A09">
        <w:rPr>
          <w:rFonts w:ascii="Arial" w:hAnsi="Arial"/>
          <w:sz w:val="22"/>
          <w:szCs w:val="26"/>
          <w:lang w:val="fr-FR" w:eastAsia="fr-FR"/>
        </w:rPr>
        <w:t>Equations des couples d’un moteur</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.6 </w:t>
      </w:r>
      <w:r w:rsidR="00003681">
        <w:rPr>
          <w:rFonts w:ascii="Arial" w:hAnsi="Arial"/>
          <w:sz w:val="22"/>
          <w:szCs w:val="26"/>
          <w:lang w:val="fr-FR" w:eastAsia="fr-FR"/>
        </w:rPr>
        <w:t xml:space="preserve"> </w:t>
      </w:r>
      <w:r w:rsidR="00537A09">
        <w:rPr>
          <w:rFonts w:ascii="Arial" w:hAnsi="Arial"/>
          <w:sz w:val="22"/>
          <w:szCs w:val="26"/>
          <w:lang w:val="fr-FR" w:eastAsia="fr-FR"/>
        </w:rPr>
        <w:t>Equations de la vitesse</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.7 </w:t>
      </w:r>
      <w:r w:rsidR="00003681">
        <w:rPr>
          <w:rFonts w:ascii="Arial" w:hAnsi="Arial"/>
          <w:sz w:val="22"/>
          <w:szCs w:val="26"/>
          <w:lang w:val="fr-FR" w:eastAsia="fr-FR"/>
        </w:rPr>
        <w:t xml:space="preserve"> </w:t>
      </w:r>
      <w:r w:rsidR="00537A09">
        <w:rPr>
          <w:rFonts w:ascii="Arial" w:hAnsi="Arial"/>
          <w:sz w:val="22"/>
          <w:szCs w:val="26"/>
          <w:lang w:val="fr-FR" w:eastAsia="fr-FR"/>
        </w:rPr>
        <w:t xml:space="preserve">Démarrage des moteurs à </w:t>
      </w:r>
      <w:proofErr w:type="spellStart"/>
      <w:r w:rsidR="00537A09">
        <w:rPr>
          <w:rFonts w:ascii="Arial" w:hAnsi="Arial"/>
          <w:sz w:val="22"/>
          <w:szCs w:val="26"/>
          <w:lang w:val="fr-FR" w:eastAsia="fr-FR"/>
        </w:rPr>
        <w:t>c.c</w:t>
      </w:r>
      <w:proofErr w:type="spellEnd"/>
      <w:r w:rsidR="00537A09">
        <w:rPr>
          <w:rFonts w:ascii="Arial" w:hAnsi="Arial"/>
          <w:sz w:val="22"/>
          <w:szCs w:val="26"/>
          <w:lang w:val="fr-FR" w:eastAsia="fr-FR"/>
        </w:rPr>
        <w:t>.</w:t>
      </w:r>
    </w:p>
    <w:p w:rsidR="00537A09" w:rsidRDefault="00AB2180" w:rsidP="00537A09">
      <w:pPr>
        <w:ind w:firstLine="720"/>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.7.1 </w:t>
      </w:r>
      <w:r w:rsidR="00003681">
        <w:rPr>
          <w:rFonts w:ascii="Arial" w:hAnsi="Arial"/>
          <w:sz w:val="22"/>
          <w:szCs w:val="26"/>
          <w:lang w:val="fr-FR" w:eastAsia="fr-FR"/>
        </w:rPr>
        <w:t xml:space="preserve"> </w:t>
      </w:r>
      <w:r w:rsidR="00537A09">
        <w:rPr>
          <w:rFonts w:ascii="Arial" w:hAnsi="Arial"/>
          <w:sz w:val="22"/>
          <w:szCs w:val="26"/>
          <w:lang w:val="fr-FR" w:eastAsia="fr-FR"/>
        </w:rPr>
        <w:t>Par rhéostat de démarrage (calcul du rhéostat)</w:t>
      </w:r>
    </w:p>
    <w:p w:rsidR="00537A09" w:rsidRDefault="00AB2180" w:rsidP="00537A09">
      <w:pPr>
        <w:ind w:firstLine="720"/>
        <w:jc w:val="lowKashida"/>
        <w:rPr>
          <w:rFonts w:ascii="Arial" w:hAnsi="Arial"/>
          <w:sz w:val="22"/>
          <w:szCs w:val="26"/>
          <w:lang w:val="fr-FR" w:eastAsia="fr-FR"/>
        </w:rPr>
      </w:pPr>
      <w:r>
        <w:rPr>
          <w:rFonts w:ascii="Arial" w:hAnsi="Arial"/>
          <w:sz w:val="22"/>
          <w:szCs w:val="26"/>
          <w:lang w:val="fr-FR" w:eastAsia="fr-FR"/>
        </w:rPr>
        <w:t>4</w:t>
      </w:r>
      <w:r w:rsidR="00537A09">
        <w:rPr>
          <w:rFonts w:ascii="Arial" w:hAnsi="Arial"/>
          <w:sz w:val="22"/>
          <w:szCs w:val="26"/>
          <w:lang w:val="fr-FR" w:eastAsia="fr-FR"/>
        </w:rPr>
        <w:t xml:space="preserve">.7.2 </w:t>
      </w:r>
      <w:r w:rsidR="00003681">
        <w:rPr>
          <w:rFonts w:ascii="Arial" w:hAnsi="Arial"/>
          <w:sz w:val="22"/>
          <w:szCs w:val="26"/>
          <w:lang w:val="fr-FR" w:eastAsia="fr-FR"/>
        </w:rPr>
        <w:t xml:space="preserve"> </w:t>
      </w:r>
      <w:r w:rsidR="00537A09">
        <w:rPr>
          <w:rFonts w:ascii="Arial" w:hAnsi="Arial"/>
          <w:sz w:val="22"/>
          <w:szCs w:val="26"/>
          <w:lang w:val="fr-FR" w:eastAsia="fr-FR"/>
        </w:rPr>
        <w:t>Par tension d’alimentation réduite</w:t>
      </w:r>
    </w:p>
    <w:p w:rsidR="00532908" w:rsidRDefault="00532908" w:rsidP="00532908">
      <w:pPr>
        <w:jc w:val="lowKashida"/>
        <w:rPr>
          <w:rFonts w:ascii="Arial" w:hAnsi="Arial"/>
          <w:sz w:val="22"/>
          <w:szCs w:val="26"/>
          <w:lang w:val="fr-FR" w:eastAsia="fr-FR"/>
        </w:rPr>
      </w:pPr>
      <w:r>
        <w:rPr>
          <w:rFonts w:ascii="Arial" w:hAnsi="Arial"/>
          <w:sz w:val="22"/>
          <w:szCs w:val="26"/>
          <w:lang w:val="fr-FR" w:eastAsia="fr-FR"/>
        </w:rPr>
        <w:t xml:space="preserve">4.8  Pertes-Bilan des puissances </w:t>
      </w:r>
    </w:p>
    <w:p w:rsidR="00532908" w:rsidRDefault="00532908" w:rsidP="00532908">
      <w:pPr>
        <w:jc w:val="lowKashida"/>
        <w:rPr>
          <w:rFonts w:ascii="Arial" w:hAnsi="Arial"/>
          <w:sz w:val="22"/>
          <w:szCs w:val="26"/>
          <w:lang w:val="fr-FR" w:eastAsia="fr-FR"/>
        </w:rPr>
      </w:pPr>
      <w:r>
        <w:rPr>
          <w:rFonts w:ascii="Arial" w:hAnsi="Arial"/>
          <w:sz w:val="22"/>
          <w:szCs w:val="26"/>
          <w:lang w:val="fr-FR" w:eastAsia="fr-FR"/>
        </w:rPr>
        <w:t>4.9  Rendement et Rendement maximal</w:t>
      </w:r>
    </w:p>
    <w:p w:rsidR="00537A09" w:rsidRDefault="00AB2180" w:rsidP="00537A09">
      <w:pPr>
        <w:jc w:val="lowKashida"/>
        <w:rPr>
          <w:rFonts w:ascii="Arial" w:hAnsi="Arial"/>
          <w:sz w:val="22"/>
          <w:szCs w:val="26"/>
          <w:lang w:val="fr-FR" w:eastAsia="fr-FR"/>
        </w:rPr>
      </w:pPr>
      <w:r>
        <w:rPr>
          <w:rFonts w:ascii="Arial" w:hAnsi="Arial"/>
          <w:sz w:val="22"/>
          <w:szCs w:val="26"/>
          <w:lang w:val="fr-FR" w:eastAsia="fr-FR"/>
        </w:rPr>
        <w:t>4</w:t>
      </w:r>
      <w:r w:rsidR="00532908">
        <w:rPr>
          <w:rFonts w:ascii="Arial" w:hAnsi="Arial"/>
          <w:sz w:val="22"/>
          <w:szCs w:val="26"/>
          <w:lang w:val="fr-FR" w:eastAsia="fr-FR"/>
        </w:rPr>
        <w:t>.10</w:t>
      </w:r>
      <w:r w:rsidR="00537A09">
        <w:rPr>
          <w:rFonts w:ascii="Arial" w:hAnsi="Arial"/>
          <w:sz w:val="22"/>
          <w:szCs w:val="26"/>
          <w:lang w:val="fr-FR" w:eastAsia="fr-FR"/>
        </w:rPr>
        <w:t xml:space="preserve"> </w:t>
      </w:r>
      <w:r w:rsidR="00003681">
        <w:rPr>
          <w:rFonts w:ascii="Arial" w:hAnsi="Arial"/>
          <w:sz w:val="22"/>
          <w:szCs w:val="26"/>
          <w:lang w:val="fr-FR" w:eastAsia="fr-FR"/>
        </w:rPr>
        <w:t xml:space="preserve"> </w:t>
      </w:r>
      <w:r w:rsidR="00537A09">
        <w:rPr>
          <w:rFonts w:ascii="Arial" w:hAnsi="Arial"/>
          <w:sz w:val="22"/>
          <w:szCs w:val="26"/>
          <w:lang w:val="fr-FR" w:eastAsia="fr-FR"/>
        </w:rPr>
        <w:t>Problèmes d’applications</w:t>
      </w:r>
    </w:p>
    <w:p w:rsidR="00537A09" w:rsidRDefault="00537A09" w:rsidP="00532908">
      <w:pPr>
        <w:pStyle w:val="Title"/>
      </w:pPr>
      <w:r>
        <w:rPr>
          <w:u w:val="single"/>
        </w:rPr>
        <w:t xml:space="preserve">Chapitre </w:t>
      </w:r>
      <w:r w:rsidR="00532908">
        <w:rPr>
          <w:u w:val="single"/>
        </w:rPr>
        <w:t>5</w:t>
      </w:r>
      <w:r>
        <w:rPr>
          <w:u w:val="single"/>
        </w:rPr>
        <w:t xml:space="preserve"> </w:t>
      </w:r>
      <w:r>
        <w:rPr>
          <w:u w:val="single"/>
        </w:rPr>
        <w:br/>
      </w:r>
      <w:r>
        <w:t xml:space="preserve">Caractéristiques des moteurs à courant continu </w:t>
      </w:r>
    </w:p>
    <w:p w:rsidR="00537A09" w:rsidRPr="00CF4831" w:rsidRDefault="00537A09" w:rsidP="00841AE2">
      <w:pPr>
        <w:pStyle w:val="N"/>
        <w:rPr>
          <w:rFonts w:ascii="Arial Rounded MT Bold" w:hAnsi="Arial Rounded MT Bold"/>
          <w:sz w:val="24"/>
          <w:szCs w:val="24"/>
        </w:rPr>
      </w:pPr>
      <w:r w:rsidRPr="00CF4831">
        <w:rPr>
          <w:rFonts w:ascii="Arial Rounded MT Bold" w:hAnsi="Arial Rounded MT Bold"/>
          <w:sz w:val="24"/>
          <w:szCs w:val="24"/>
        </w:rPr>
        <w:t>(</w:t>
      </w:r>
      <w:r w:rsidR="00841AE2">
        <w:rPr>
          <w:rFonts w:ascii="Arial Rounded MT Bold" w:hAnsi="Arial Rounded MT Bold"/>
          <w:sz w:val="24"/>
          <w:szCs w:val="24"/>
        </w:rPr>
        <w:t>20</w:t>
      </w:r>
      <w:r w:rsidRPr="00CF4831">
        <w:rPr>
          <w:rFonts w:ascii="Arial Rounded MT Bold" w:hAnsi="Arial Rounded MT Bold"/>
          <w:sz w:val="24"/>
          <w:szCs w:val="24"/>
        </w:rPr>
        <w:t xml:space="preserve"> périodes)   </w:t>
      </w:r>
    </w:p>
    <w:p w:rsidR="00537A09" w:rsidRDefault="00532908" w:rsidP="00537A09">
      <w:pPr>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.1 </w:t>
      </w:r>
      <w:r w:rsidR="00003681">
        <w:rPr>
          <w:rFonts w:ascii="Arial" w:hAnsi="Arial"/>
          <w:sz w:val="22"/>
          <w:szCs w:val="26"/>
          <w:lang w:val="fr-FR" w:eastAsia="fr-FR"/>
        </w:rPr>
        <w:t xml:space="preserve"> </w:t>
      </w:r>
      <w:r w:rsidR="00537A09">
        <w:rPr>
          <w:rFonts w:ascii="Arial" w:hAnsi="Arial"/>
          <w:sz w:val="22"/>
          <w:szCs w:val="26"/>
          <w:lang w:val="fr-FR" w:eastAsia="fr-FR"/>
        </w:rPr>
        <w:t>Cas d’un moteur shunt:</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.1.1 </w:t>
      </w:r>
      <w:r w:rsidR="00003681">
        <w:rPr>
          <w:rFonts w:ascii="Arial" w:hAnsi="Arial"/>
          <w:sz w:val="22"/>
          <w:szCs w:val="26"/>
          <w:lang w:val="fr-FR" w:eastAsia="fr-FR"/>
        </w:rPr>
        <w:t xml:space="preserve"> </w:t>
      </w:r>
      <w:r w:rsidR="00537A09">
        <w:rPr>
          <w:rFonts w:ascii="Arial" w:hAnsi="Arial"/>
          <w:sz w:val="22"/>
          <w:szCs w:val="26"/>
          <w:lang w:val="fr-FR" w:eastAsia="fr-FR"/>
        </w:rPr>
        <w:t>Caractéristique de vitesse</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.1.2 </w:t>
      </w:r>
      <w:r w:rsidR="00003681">
        <w:rPr>
          <w:rFonts w:ascii="Arial" w:hAnsi="Arial"/>
          <w:sz w:val="22"/>
          <w:szCs w:val="26"/>
          <w:lang w:val="fr-FR" w:eastAsia="fr-FR"/>
        </w:rPr>
        <w:t xml:space="preserve"> </w:t>
      </w:r>
      <w:r w:rsidR="00537A09">
        <w:rPr>
          <w:rFonts w:ascii="Arial" w:hAnsi="Arial"/>
          <w:sz w:val="22"/>
          <w:szCs w:val="26"/>
          <w:lang w:val="fr-FR" w:eastAsia="fr-FR"/>
        </w:rPr>
        <w:t>Caractéristique de couple</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.1.3 </w:t>
      </w:r>
      <w:r w:rsidR="00003681">
        <w:rPr>
          <w:rFonts w:ascii="Arial" w:hAnsi="Arial"/>
          <w:sz w:val="22"/>
          <w:szCs w:val="26"/>
          <w:lang w:val="fr-FR" w:eastAsia="fr-FR"/>
        </w:rPr>
        <w:t xml:space="preserve"> </w:t>
      </w:r>
      <w:r w:rsidR="00537A09">
        <w:rPr>
          <w:rFonts w:ascii="Arial" w:hAnsi="Arial"/>
          <w:sz w:val="22"/>
          <w:szCs w:val="26"/>
          <w:lang w:val="fr-FR" w:eastAsia="fr-FR"/>
        </w:rPr>
        <w:t xml:space="preserve">Caractéristique mécaniques </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.1.4 </w:t>
      </w:r>
      <w:r w:rsidR="00003681">
        <w:rPr>
          <w:rFonts w:ascii="Arial" w:hAnsi="Arial"/>
          <w:sz w:val="22"/>
          <w:szCs w:val="26"/>
          <w:lang w:val="fr-FR" w:eastAsia="fr-FR"/>
        </w:rPr>
        <w:t xml:space="preserve"> </w:t>
      </w:r>
      <w:r w:rsidR="00537A09">
        <w:rPr>
          <w:rFonts w:ascii="Arial" w:hAnsi="Arial"/>
          <w:sz w:val="22"/>
          <w:szCs w:val="26"/>
          <w:lang w:val="fr-FR" w:eastAsia="fr-FR"/>
        </w:rPr>
        <w:t>Applications</w:t>
      </w:r>
    </w:p>
    <w:p w:rsidR="00537A09" w:rsidRDefault="00532908" w:rsidP="00537A09">
      <w:pPr>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.2 </w:t>
      </w:r>
      <w:r w:rsidR="00003681">
        <w:rPr>
          <w:rFonts w:ascii="Arial" w:hAnsi="Arial"/>
          <w:sz w:val="22"/>
          <w:szCs w:val="26"/>
          <w:lang w:val="fr-FR" w:eastAsia="fr-FR"/>
        </w:rPr>
        <w:t xml:space="preserve"> </w:t>
      </w:r>
      <w:r w:rsidR="00537A09">
        <w:rPr>
          <w:rFonts w:ascii="Arial" w:hAnsi="Arial"/>
          <w:sz w:val="22"/>
          <w:szCs w:val="26"/>
          <w:lang w:val="fr-FR" w:eastAsia="fr-FR"/>
        </w:rPr>
        <w:t>Cas d’un moteur série:</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.2.1 </w:t>
      </w:r>
      <w:r w:rsidR="00003681">
        <w:rPr>
          <w:rFonts w:ascii="Arial" w:hAnsi="Arial"/>
          <w:sz w:val="22"/>
          <w:szCs w:val="26"/>
          <w:lang w:val="fr-FR" w:eastAsia="fr-FR"/>
        </w:rPr>
        <w:t xml:space="preserve"> </w:t>
      </w:r>
      <w:r w:rsidR="00537A09">
        <w:rPr>
          <w:rFonts w:ascii="Arial" w:hAnsi="Arial"/>
          <w:sz w:val="22"/>
          <w:szCs w:val="26"/>
          <w:lang w:val="fr-FR" w:eastAsia="fr-FR"/>
        </w:rPr>
        <w:t xml:space="preserve">Caractéristique mécaniques </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.2.2 </w:t>
      </w:r>
      <w:r w:rsidR="00003681">
        <w:rPr>
          <w:rFonts w:ascii="Arial" w:hAnsi="Arial"/>
          <w:sz w:val="22"/>
          <w:szCs w:val="26"/>
          <w:lang w:val="fr-FR" w:eastAsia="fr-FR"/>
        </w:rPr>
        <w:t xml:space="preserve"> </w:t>
      </w:r>
      <w:r w:rsidR="00537A09">
        <w:rPr>
          <w:rFonts w:ascii="Arial" w:hAnsi="Arial"/>
          <w:sz w:val="22"/>
          <w:szCs w:val="26"/>
          <w:lang w:val="fr-FR" w:eastAsia="fr-FR"/>
        </w:rPr>
        <w:t xml:space="preserve">Caractéristique de couple </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.2.3 </w:t>
      </w:r>
      <w:r w:rsidR="00003681">
        <w:rPr>
          <w:rFonts w:ascii="Arial" w:hAnsi="Arial"/>
          <w:sz w:val="22"/>
          <w:szCs w:val="26"/>
          <w:lang w:val="fr-FR" w:eastAsia="fr-FR"/>
        </w:rPr>
        <w:t xml:space="preserve"> </w:t>
      </w:r>
      <w:r w:rsidR="00537A09">
        <w:rPr>
          <w:rFonts w:ascii="Arial" w:hAnsi="Arial"/>
          <w:sz w:val="22"/>
          <w:szCs w:val="26"/>
          <w:lang w:val="fr-FR" w:eastAsia="fr-FR"/>
        </w:rPr>
        <w:t xml:space="preserve">Caractéristique de vitesse </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.2.4 </w:t>
      </w:r>
      <w:r w:rsidR="00003681">
        <w:rPr>
          <w:rFonts w:ascii="Arial" w:hAnsi="Arial"/>
          <w:sz w:val="22"/>
          <w:szCs w:val="26"/>
          <w:lang w:val="fr-FR" w:eastAsia="fr-FR"/>
        </w:rPr>
        <w:t xml:space="preserve"> </w:t>
      </w:r>
      <w:r w:rsidR="00537A09">
        <w:rPr>
          <w:rFonts w:ascii="Arial" w:hAnsi="Arial"/>
          <w:sz w:val="22"/>
          <w:szCs w:val="26"/>
          <w:lang w:val="fr-FR" w:eastAsia="fr-FR"/>
        </w:rPr>
        <w:t>Applications</w:t>
      </w:r>
    </w:p>
    <w:p w:rsidR="00537A09" w:rsidRPr="00AE4E89" w:rsidRDefault="00532908" w:rsidP="00537A09">
      <w:pPr>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.3</w:t>
      </w:r>
      <w:r w:rsidR="00003681">
        <w:rPr>
          <w:rFonts w:ascii="Arial" w:hAnsi="Arial"/>
          <w:sz w:val="22"/>
          <w:szCs w:val="26"/>
          <w:lang w:val="fr-FR" w:eastAsia="fr-FR"/>
        </w:rPr>
        <w:t xml:space="preserve"> </w:t>
      </w:r>
      <w:r w:rsidR="00537A09">
        <w:rPr>
          <w:rFonts w:ascii="Arial" w:hAnsi="Arial"/>
          <w:sz w:val="22"/>
          <w:szCs w:val="26"/>
          <w:lang w:val="fr-FR" w:eastAsia="fr-FR"/>
        </w:rPr>
        <w:t xml:space="preserve"> Cas d'un moteur compound</w:t>
      </w:r>
      <w:r w:rsidR="00537A09" w:rsidRPr="00AE4E89">
        <w:rPr>
          <w:rFonts w:ascii="Arial" w:hAnsi="Arial"/>
          <w:sz w:val="22"/>
          <w:szCs w:val="26"/>
          <w:lang w:val="fr-FR" w:eastAsia="fr-FR"/>
        </w:rPr>
        <w:t xml:space="preserve"> </w:t>
      </w:r>
      <w:r w:rsidR="00537A09" w:rsidRPr="00AE4E89">
        <w:rPr>
          <w:rFonts w:ascii="Arial" w:hAnsi="Arial" w:cs="Arial"/>
          <w:sz w:val="22"/>
          <w:szCs w:val="22"/>
          <w:lang w:val="fr-FR"/>
        </w:rPr>
        <w:t>à flux additif et à flux soustractif</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.3.1</w:t>
      </w:r>
      <w:r w:rsidR="00003681">
        <w:rPr>
          <w:rFonts w:ascii="Arial" w:hAnsi="Arial"/>
          <w:sz w:val="22"/>
          <w:szCs w:val="26"/>
          <w:lang w:val="fr-FR" w:eastAsia="fr-FR"/>
        </w:rPr>
        <w:t xml:space="preserve"> </w:t>
      </w:r>
      <w:r w:rsidR="00537A09">
        <w:rPr>
          <w:rFonts w:ascii="Arial" w:hAnsi="Arial"/>
          <w:sz w:val="22"/>
          <w:szCs w:val="26"/>
          <w:lang w:val="fr-FR" w:eastAsia="fr-FR"/>
        </w:rPr>
        <w:t xml:space="preserve"> Caractéristique mécaniques</w:t>
      </w:r>
      <w:r w:rsidR="00537A09">
        <w:rPr>
          <w:rFonts w:ascii="Arial" w:hAnsi="Arial"/>
          <w:sz w:val="22"/>
          <w:lang w:val="fr-FR"/>
        </w:rPr>
        <w:t xml:space="preserve"> </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.3.2 </w:t>
      </w:r>
      <w:r w:rsidR="00003681">
        <w:rPr>
          <w:rFonts w:ascii="Arial" w:hAnsi="Arial"/>
          <w:sz w:val="22"/>
          <w:szCs w:val="26"/>
          <w:lang w:val="fr-FR" w:eastAsia="fr-FR"/>
        </w:rPr>
        <w:t xml:space="preserve"> </w:t>
      </w:r>
      <w:r w:rsidR="00537A09">
        <w:rPr>
          <w:rFonts w:ascii="Arial" w:hAnsi="Arial"/>
          <w:sz w:val="22"/>
          <w:szCs w:val="26"/>
          <w:lang w:val="fr-FR" w:eastAsia="fr-FR"/>
        </w:rPr>
        <w:t xml:space="preserve">Caractéristique de couple  </w:t>
      </w:r>
    </w:p>
    <w:p w:rsidR="00537A09" w:rsidRDefault="00532908" w:rsidP="00537A09">
      <w:pPr>
        <w:ind w:firstLine="720"/>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.3.3 </w:t>
      </w:r>
      <w:r w:rsidR="00003681">
        <w:rPr>
          <w:rFonts w:ascii="Arial" w:hAnsi="Arial"/>
          <w:sz w:val="22"/>
          <w:szCs w:val="26"/>
          <w:lang w:val="fr-FR" w:eastAsia="fr-FR"/>
        </w:rPr>
        <w:t xml:space="preserve"> </w:t>
      </w:r>
      <w:r w:rsidR="00537A09">
        <w:rPr>
          <w:rFonts w:ascii="Arial" w:hAnsi="Arial"/>
          <w:sz w:val="22"/>
          <w:szCs w:val="26"/>
          <w:lang w:val="fr-FR" w:eastAsia="fr-FR"/>
        </w:rPr>
        <w:t xml:space="preserve">Caractéristique de vitesse  </w:t>
      </w:r>
    </w:p>
    <w:p w:rsidR="00537A09" w:rsidRDefault="00532908" w:rsidP="00537A09">
      <w:pPr>
        <w:jc w:val="lowKashida"/>
        <w:rPr>
          <w:rFonts w:ascii="Arial" w:hAnsi="Arial"/>
          <w:sz w:val="22"/>
          <w:szCs w:val="26"/>
          <w:lang w:val="fr-FR" w:eastAsia="fr-FR"/>
        </w:rPr>
      </w:pPr>
      <w:r>
        <w:rPr>
          <w:rFonts w:ascii="Arial" w:hAnsi="Arial"/>
          <w:sz w:val="22"/>
          <w:szCs w:val="26"/>
          <w:lang w:val="fr-FR" w:eastAsia="fr-FR"/>
        </w:rPr>
        <w:t>5</w:t>
      </w:r>
      <w:r w:rsidR="00537A09">
        <w:rPr>
          <w:rFonts w:ascii="Arial" w:hAnsi="Arial"/>
          <w:sz w:val="22"/>
          <w:szCs w:val="26"/>
          <w:lang w:val="fr-FR" w:eastAsia="fr-FR"/>
        </w:rPr>
        <w:t xml:space="preserve">.6 </w:t>
      </w:r>
      <w:r w:rsidR="00003681">
        <w:rPr>
          <w:rFonts w:ascii="Arial" w:hAnsi="Arial"/>
          <w:sz w:val="22"/>
          <w:szCs w:val="26"/>
          <w:lang w:val="fr-FR" w:eastAsia="fr-FR"/>
        </w:rPr>
        <w:t xml:space="preserve"> </w:t>
      </w:r>
      <w:r w:rsidR="00537A09">
        <w:rPr>
          <w:rFonts w:ascii="Arial" w:hAnsi="Arial"/>
          <w:sz w:val="22"/>
          <w:szCs w:val="26"/>
          <w:lang w:val="fr-FR" w:eastAsia="fr-FR"/>
        </w:rPr>
        <w:t>Problèmes d’applications</w:t>
      </w:r>
    </w:p>
    <w:p w:rsidR="00537A09" w:rsidRDefault="00537A09" w:rsidP="00537A09">
      <w:pPr>
        <w:jc w:val="lowKashida"/>
        <w:rPr>
          <w:rFonts w:ascii="Arial" w:hAnsi="Arial"/>
          <w:sz w:val="22"/>
          <w:szCs w:val="26"/>
          <w:lang w:val="fr-FR" w:eastAsia="fr-FR"/>
        </w:rPr>
      </w:pPr>
    </w:p>
    <w:p w:rsidR="00532908" w:rsidRDefault="00532908" w:rsidP="00537A09">
      <w:pPr>
        <w:jc w:val="lowKashida"/>
        <w:rPr>
          <w:rFonts w:ascii="Arial" w:hAnsi="Arial"/>
          <w:sz w:val="22"/>
          <w:szCs w:val="26"/>
          <w:lang w:val="fr-FR" w:eastAsia="fr-FR"/>
        </w:rPr>
      </w:pPr>
    </w:p>
    <w:p w:rsidR="00532908" w:rsidRDefault="00532908" w:rsidP="00537A09">
      <w:pPr>
        <w:jc w:val="lowKashida"/>
        <w:rPr>
          <w:rFonts w:ascii="Arial" w:hAnsi="Arial"/>
          <w:sz w:val="22"/>
          <w:szCs w:val="26"/>
          <w:lang w:val="fr-FR" w:eastAsia="fr-FR"/>
        </w:rPr>
      </w:pPr>
    </w:p>
    <w:p w:rsidR="00532908" w:rsidRDefault="00532908" w:rsidP="00537A09">
      <w:pPr>
        <w:jc w:val="lowKashida"/>
        <w:rPr>
          <w:rFonts w:ascii="Arial" w:hAnsi="Arial"/>
          <w:sz w:val="22"/>
          <w:szCs w:val="26"/>
          <w:lang w:val="fr-FR" w:eastAsia="fr-FR"/>
        </w:rPr>
      </w:pPr>
    </w:p>
    <w:p w:rsidR="00532908" w:rsidRDefault="00532908" w:rsidP="00537A09">
      <w:pPr>
        <w:jc w:val="lowKashida"/>
        <w:rPr>
          <w:rFonts w:ascii="Arial" w:hAnsi="Arial"/>
          <w:sz w:val="22"/>
          <w:szCs w:val="26"/>
          <w:lang w:val="fr-FR" w:eastAsia="fr-FR"/>
        </w:rPr>
      </w:pPr>
    </w:p>
    <w:p w:rsidR="00532908" w:rsidRDefault="00532908" w:rsidP="00537A09">
      <w:pPr>
        <w:jc w:val="lowKashida"/>
        <w:rPr>
          <w:rFonts w:ascii="Arial" w:hAnsi="Arial"/>
          <w:sz w:val="22"/>
          <w:szCs w:val="26"/>
          <w:lang w:val="fr-FR" w:eastAsia="fr-FR"/>
        </w:rPr>
      </w:pPr>
    </w:p>
    <w:p w:rsidR="000A6F0B" w:rsidRDefault="000A6F0B" w:rsidP="00E90904">
      <w:pPr>
        <w:pStyle w:val="Title"/>
        <w:rPr>
          <w:u w:val="double"/>
        </w:rPr>
      </w:pPr>
    </w:p>
    <w:p w:rsidR="009A3865" w:rsidRDefault="009A3865" w:rsidP="00E90904">
      <w:pPr>
        <w:pStyle w:val="Title"/>
        <w:rPr>
          <w:u w:val="double"/>
        </w:rPr>
      </w:pPr>
    </w:p>
    <w:p w:rsidR="00E90904" w:rsidRDefault="00537A09" w:rsidP="002B130D">
      <w:pPr>
        <w:pStyle w:val="Title"/>
        <w:jc w:val="left"/>
      </w:pPr>
      <w:r w:rsidRPr="00C24E4E">
        <w:rPr>
          <w:u w:val="double"/>
        </w:rPr>
        <w:lastRenderedPageBreak/>
        <w:t>PARTIE III</w:t>
      </w:r>
      <w:r>
        <w:t xml:space="preserve"> : </w:t>
      </w:r>
      <w:r w:rsidR="00E90904">
        <w:t>LES TRANSFORMATEURS STATIQUES</w:t>
      </w:r>
    </w:p>
    <w:p w:rsidR="00532908" w:rsidRDefault="00532908" w:rsidP="00537A09">
      <w:pPr>
        <w:jc w:val="lowKashida"/>
        <w:rPr>
          <w:rFonts w:ascii="Arial" w:hAnsi="Arial"/>
          <w:sz w:val="22"/>
          <w:lang w:val="fr-FR"/>
        </w:rPr>
      </w:pPr>
    </w:p>
    <w:p w:rsidR="00537A09" w:rsidRDefault="00537A09" w:rsidP="00537A09">
      <w:pPr>
        <w:jc w:val="lowKashida"/>
        <w:rPr>
          <w:rFonts w:ascii="Arial" w:hAnsi="Arial"/>
          <w:sz w:val="22"/>
          <w:lang w:val="fr-FR"/>
        </w:rPr>
      </w:pPr>
      <w:r>
        <w:rPr>
          <w:rFonts w:ascii="Arial" w:hAnsi="Arial"/>
          <w:sz w:val="22"/>
          <w:lang w:val="fr-FR"/>
        </w:rPr>
        <w:t xml:space="preserve">Au terme de cette partie du cours, l’étudiant  sera capable de : </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Identifier un circuit magnétique fonctionnant en courant alternatif</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la force électromotrice induite dans une bobine alimentée  en courant alternatif.</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 circuit électrique équivalent à une bobine à noyau de fer en régime sinusoïdal.</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 xml:space="preserve">Calculer les éléments du circuit équivalent. </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 xml:space="preserve">Déterminer les pertes d’un circuit magnétique en courant alternatif </w:t>
      </w:r>
    </w:p>
    <w:p w:rsidR="00E90904" w:rsidRDefault="00E90904" w:rsidP="00E90904">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Décrire les propriétés essentielles  d’un transformateur</w:t>
      </w:r>
    </w:p>
    <w:p w:rsidR="00E90904" w:rsidRDefault="00E90904" w:rsidP="00E90904">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les forces  magnétomotrices du transformateur</w:t>
      </w:r>
    </w:p>
    <w:p w:rsidR="00E90904" w:rsidRDefault="00E90904" w:rsidP="00E90904">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les diagrammes  de fonctionnement du transformateur</w:t>
      </w:r>
    </w:p>
    <w:p w:rsidR="00E90904" w:rsidRDefault="00E90904" w:rsidP="00E90904">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la chute de tension du transformateur en charge</w:t>
      </w:r>
    </w:p>
    <w:p w:rsidR="00E90904" w:rsidRDefault="00E90904" w:rsidP="00E90904">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les pertes du transformateur.</w:t>
      </w:r>
    </w:p>
    <w:p w:rsidR="00E90904" w:rsidRDefault="00E90904" w:rsidP="00E90904">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Exploiter le fonctionnement du transformateur pour un meilleur rendement.</w:t>
      </w:r>
    </w:p>
    <w:p w:rsidR="00E90904" w:rsidRDefault="00E90904" w:rsidP="00E90904">
      <w:pPr>
        <w:ind w:left="426" w:hanging="426"/>
        <w:jc w:val="lowKashida"/>
        <w:rPr>
          <w:rFonts w:ascii="Arial" w:hAnsi="Arial"/>
          <w:sz w:val="22"/>
          <w:lang w:val="fr-FR"/>
        </w:rPr>
      </w:pPr>
    </w:p>
    <w:p w:rsidR="00E90904" w:rsidRDefault="00E90904" w:rsidP="00532908">
      <w:pPr>
        <w:pStyle w:val="Title"/>
      </w:pPr>
      <w:r>
        <w:rPr>
          <w:u w:val="single"/>
        </w:rPr>
        <w:t xml:space="preserve">Chapitre  </w:t>
      </w:r>
      <w:r w:rsidR="00532908">
        <w:rPr>
          <w:u w:val="single"/>
        </w:rPr>
        <w:t>6</w:t>
      </w:r>
      <w:r>
        <w:rPr>
          <w:u w:val="single"/>
        </w:rPr>
        <w:t xml:space="preserve"> </w:t>
      </w:r>
      <w:r>
        <w:rPr>
          <w:u w:val="single"/>
        </w:rPr>
        <w:br/>
      </w:r>
      <w:r>
        <w:tab/>
        <w:t>Transformateur monophasé</w:t>
      </w:r>
    </w:p>
    <w:p w:rsidR="00537A09" w:rsidRDefault="00E90904" w:rsidP="00532908">
      <w:pPr>
        <w:pStyle w:val="periode"/>
      </w:pPr>
      <w:r>
        <w:t xml:space="preserve"> </w:t>
      </w:r>
      <w:r w:rsidR="00537A09">
        <w:t>(</w:t>
      </w:r>
      <w:r w:rsidR="00B10454">
        <w:t>1</w:t>
      </w:r>
      <w:r w:rsidR="00532908">
        <w:t>0</w:t>
      </w:r>
      <w:r w:rsidR="00537A09">
        <w:t xml:space="preserve"> périodes)</w:t>
      </w:r>
    </w:p>
    <w:p w:rsidR="00537A09" w:rsidRDefault="00532908" w:rsidP="00537A09">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.1</w:t>
      </w:r>
      <w:r w:rsidR="00537A09">
        <w:rPr>
          <w:rFonts w:ascii="Arial" w:hAnsi="Arial"/>
          <w:sz w:val="22"/>
          <w:lang w:val="fr-FR"/>
        </w:rPr>
        <w:tab/>
        <w:t xml:space="preserve">Définition - Alimentation en courant  alternatif </w:t>
      </w:r>
    </w:p>
    <w:p w:rsidR="00537A09" w:rsidRDefault="00532908" w:rsidP="00537A09">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.2</w:t>
      </w:r>
      <w:r w:rsidR="00537A09">
        <w:rPr>
          <w:rFonts w:ascii="Arial" w:hAnsi="Arial"/>
          <w:sz w:val="22"/>
          <w:lang w:val="fr-FR"/>
        </w:rPr>
        <w:tab/>
        <w:t xml:space="preserve">Expression du flux </w:t>
      </w:r>
    </w:p>
    <w:p w:rsidR="00537A09" w:rsidRDefault="00532908" w:rsidP="00537A09">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.3</w:t>
      </w:r>
      <w:r w:rsidR="00537A09">
        <w:rPr>
          <w:rFonts w:ascii="Arial" w:hAnsi="Arial"/>
          <w:sz w:val="22"/>
          <w:lang w:val="fr-FR"/>
        </w:rPr>
        <w:tab/>
        <w:t>Influence de l’entrefer</w:t>
      </w:r>
    </w:p>
    <w:p w:rsidR="00537A09" w:rsidRDefault="00532908" w:rsidP="00537A09">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.4</w:t>
      </w:r>
      <w:r w:rsidR="00537A09">
        <w:rPr>
          <w:rFonts w:ascii="Arial" w:hAnsi="Arial"/>
          <w:sz w:val="22"/>
          <w:lang w:val="fr-FR"/>
        </w:rPr>
        <w:tab/>
        <w:t>F.E.M induite dans la  bobine</w:t>
      </w:r>
    </w:p>
    <w:p w:rsidR="00537A09" w:rsidRDefault="00532908" w:rsidP="00537A09">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.5</w:t>
      </w:r>
      <w:r w:rsidR="00537A09">
        <w:rPr>
          <w:rFonts w:ascii="Arial" w:hAnsi="Arial"/>
          <w:sz w:val="22"/>
          <w:lang w:val="fr-FR"/>
        </w:rPr>
        <w:tab/>
        <w:t>Inductance non saturée</w:t>
      </w:r>
    </w:p>
    <w:p w:rsidR="00537A09" w:rsidRDefault="00532908" w:rsidP="00537A09">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.6</w:t>
      </w:r>
      <w:r w:rsidR="00537A09">
        <w:rPr>
          <w:rFonts w:ascii="Arial" w:hAnsi="Arial"/>
          <w:sz w:val="22"/>
          <w:lang w:val="fr-FR"/>
        </w:rPr>
        <w:tab/>
        <w:t xml:space="preserve">Pertes ferromagnétiques </w:t>
      </w:r>
    </w:p>
    <w:p w:rsidR="00537A09" w:rsidRDefault="00532908" w:rsidP="00537A09">
      <w:pPr>
        <w:ind w:left="567" w:firstLine="153"/>
        <w:jc w:val="lowKashida"/>
        <w:rPr>
          <w:rFonts w:ascii="Arial" w:hAnsi="Arial"/>
          <w:sz w:val="22"/>
          <w:lang w:val="fr-FR"/>
        </w:rPr>
      </w:pPr>
      <w:r>
        <w:rPr>
          <w:rFonts w:ascii="Arial" w:hAnsi="Arial"/>
          <w:sz w:val="22"/>
          <w:lang w:val="fr-FR"/>
        </w:rPr>
        <w:t>6</w:t>
      </w:r>
      <w:r w:rsidR="00537A09">
        <w:rPr>
          <w:rFonts w:ascii="Arial" w:hAnsi="Arial"/>
          <w:sz w:val="22"/>
          <w:lang w:val="fr-FR"/>
        </w:rPr>
        <w:t xml:space="preserve">.6.1 </w:t>
      </w:r>
      <w:r w:rsidR="00003681">
        <w:rPr>
          <w:rFonts w:ascii="Arial" w:hAnsi="Arial"/>
          <w:sz w:val="22"/>
          <w:lang w:val="fr-FR"/>
        </w:rPr>
        <w:t xml:space="preserve"> </w:t>
      </w:r>
      <w:r w:rsidR="00537A09">
        <w:rPr>
          <w:rFonts w:ascii="Arial" w:hAnsi="Arial"/>
          <w:sz w:val="22"/>
          <w:lang w:val="fr-FR"/>
        </w:rPr>
        <w:t>Pertes  par hystérésis</w:t>
      </w:r>
    </w:p>
    <w:p w:rsidR="00537A09" w:rsidRDefault="00532908" w:rsidP="00537A09">
      <w:pPr>
        <w:ind w:left="567" w:firstLine="153"/>
        <w:jc w:val="lowKashida"/>
        <w:rPr>
          <w:rFonts w:ascii="Arial" w:hAnsi="Arial"/>
          <w:sz w:val="22"/>
          <w:lang w:val="fr-FR"/>
        </w:rPr>
      </w:pPr>
      <w:r>
        <w:rPr>
          <w:rFonts w:ascii="Arial" w:hAnsi="Arial"/>
          <w:sz w:val="22"/>
          <w:lang w:val="fr-FR"/>
        </w:rPr>
        <w:t>6</w:t>
      </w:r>
      <w:r w:rsidR="00537A09">
        <w:rPr>
          <w:rFonts w:ascii="Arial" w:hAnsi="Arial"/>
          <w:sz w:val="22"/>
          <w:lang w:val="fr-FR"/>
        </w:rPr>
        <w:t xml:space="preserve">.6.2 </w:t>
      </w:r>
      <w:r w:rsidR="00003681">
        <w:rPr>
          <w:rFonts w:ascii="Arial" w:hAnsi="Arial"/>
          <w:sz w:val="22"/>
          <w:lang w:val="fr-FR"/>
        </w:rPr>
        <w:t xml:space="preserve"> </w:t>
      </w:r>
      <w:r w:rsidR="00537A09">
        <w:rPr>
          <w:rFonts w:ascii="Arial" w:hAnsi="Arial"/>
          <w:sz w:val="22"/>
          <w:lang w:val="fr-FR"/>
        </w:rPr>
        <w:t>Pertes par courants de Foucault</w:t>
      </w:r>
    </w:p>
    <w:p w:rsidR="00537A09" w:rsidRDefault="00532908" w:rsidP="00B93F77">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w:t>
      </w:r>
      <w:r w:rsidR="00B93F77">
        <w:rPr>
          <w:rFonts w:ascii="Arial" w:hAnsi="Arial"/>
          <w:sz w:val="22"/>
          <w:lang w:val="fr-FR"/>
        </w:rPr>
        <w:t>7</w:t>
      </w:r>
      <w:r w:rsidR="00537A09">
        <w:rPr>
          <w:rFonts w:ascii="Arial" w:hAnsi="Arial"/>
          <w:sz w:val="22"/>
          <w:lang w:val="fr-FR"/>
        </w:rPr>
        <w:t xml:space="preserve"> </w:t>
      </w:r>
      <w:r w:rsidR="00003681">
        <w:rPr>
          <w:rFonts w:ascii="Arial" w:hAnsi="Arial"/>
          <w:sz w:val="22"/>
          <w:lang w:val="fr-FR"/>
        </w:rPr>
        <w:t xml:space="preserve"> </w:t>
      </w:r>
      <w:r w:rsidR="00537A09">
        <w:rPr>
          <w:rFonts w:ascii="Arial" w:hAnsi="Arial"/>
          <w:sz w:val="22"/>
          <w:lang w:val="fr-FR"/>
        </w:rPr>
        <w:t xml:space="preserve">Circuits  couplés  -Inductance propre et inductance mutuelle </w:t>
      </w:r>
    </w:p>
    <w:p w:rsidR="00537A09" w:rsidRDefault="00532908" w:rsidP="00B93F77">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w:t>
      </w:r>
      <w:r w:rsidR="00B93F77">
        <w:rPr>
          <w:rFonts w:ascii="Arial" w:hAnsi="Arial"/>
          <w:sz w:val="22"/>
          <w:lang w:val="fr-FR"/>
        </w:rPr>
        <w:t>8</w:t>
      </w:r>
      <w:r w:rsidR="00537A09">
        <w:rPr>
          <w:rFonts w:ascii="Arial" w:hAnsi="Arial"/>
          <w:sz w:val="22"/>
          <w:lang w:val="fr-FR"/>
        </w:rPr>
        <w:t xml:space="preserve"> </w:t>
      </w:r>
      <w:r w:rsidR="00003681">
        <w:rPr>
          <w:rFonts w:ascii="Arial" w:hAnsi="Arial"/>
          <w:sz w:val="22"/>
          <w:lang w:val="fr-FR"/>
        </w:rPr>
        <w:t xml:space="preserve">  </w:t>
      </w:r>
      <w:r w:rsidR="00537A09">
        <w:rPr>
          <w:rFonts w:ascii="Arial" w:hAnsi="Arial"/>
          <w:sz w:val="22"/>
          <w:lang w:val="fr-FR"/>
        </w:rPr>
        <w:t xml:space="preserve">Inductances de fuites  magnétiques </w:t>
      </w:r>
    </w:p>
    <w:p w:rsidR="00537A09" w:rsidRDefault="00532908" w:rsidP="00B93F77">
      <w:pPr>
        <w:ind w:left="567" w:hanging="567"/>
        <w:jc w:val="lowKashida"/>
        <w:rPr>
          <w:rFonts w:ascii="Arial" w:hAnsi="Arial"/>
          <w:sz w:val="22"/>
          <w:lang w:val="fr-FR"/>
        </w:rPr>
      </w:pPr>
      <w:r>
        <w:rPr>
          <w:rFonts w:ascii="Arial" w:hAnsi="Arial"/>
          <w:sz w:val="22"/>
          <w:lang w:val="fr-FR"/>
        </w:rPr>
        <w:t>6</w:t>
      </w:r>
      <w:r w:rsidR="00537A09">
        <w:rPr>
          <w:rFonts w:ascii="Arial" w:hAnsi="Arial"/>
          <w:sz w:val="22"/>
          <w:lang w:val="fr-FR"/>
        </w:rPr>
        <w:t>.</w:t>
      </w:r>
      <w:r w:rsidR="00B93F77">
        <w:rPr>
          <w:rFonts w:ascii="Arial" w:hAnsi="Arial"/>
          <w:sz w:val="22"/>
          <w:lang w:val="fr-FR"/>
        </w:rPr>
        <w:t>9</w:t>
      </w:r>
      <w:r w:rsidR="00537A09">
        <w:rPr>
          <w:rFonts w:ascii="Arial" w:hAnsi="Arial"/>
          <w:sz w:val="22"/>
          <w:lang w:val="fr-FR"/>
        </w:rPr>
        <w:t xml:space="preserve"> </w:t>
      </w:r>
      <w:r w:rsidR="00003681">
        <w:rPr>
          <w:rFonts w:ascii="Arial" w:hAnsi="Arial"/>
          <w:sz w:val="22"/>
          <w:lang w:val="fr-FR"/>
        </w:rPr>
        <w:t xml:space="preserve">  </w:t>
      </w:r>
      <w:r w:rsidR="00537A09">
        <w:rPr>
          <w:rFonts w:ascii="Arial" w:hAnsi="Arial"/>
          <w:sz w:val="22"/>
          <w:lang w:val="fr-FR"/>
        </w:rPr>
        <w:t>Coefficient de Boucherot</w:t>
      </w:r>
    </w:p>
    <w:p w:rsidR="00537A09" w:rsidRDefault="00537A09" w:rsidP="00537A09">
      <w:pPr>
        <w:jc w:val="lowKashida"/>
        <w:rPr>
          <w:rFonts w:ascii="Arial" w:hAnsi="Arial"/>
          <w:sz w:val="22"/>
          <w:szCs w:val="26"/>
          <w:lang w:val="fr-FR" w:eastAsia="fr-FR"/>
        </w:rPr>
      </w:pPr>
    </w:p>
    <w:p w:rsidR="00537A09" w:rsidRDefault="00532908" w:rsidP="00B93F77">
      <w:pPr>
        <w:jc w:val="lowKashida"/>
        <w:rPr>
          <w:rFonts w:ascii="Arial" w:hAnsi="Arial"/>
          <w:sz w:val="22"/>
          <w:lang w:val="fr-FR"/>
        </w:rPr>
      </w:pPr>
      <w:r>
        <w:rPr>
          <w:rFonts w:ascii="Arial" w:hAnsi="Arial"/>
          <w:sz w:val="22"/>
          <w:lang w:val="fr-FR"/>
        </w:rPr>
        <w:t>6</w:t>
      </w:r>
      <w:r w:rsidR="00537A09">
        <w:rPr>
          <w:rFonts w:ascii="Arial" w:hAnsi="Arial"/>
          <w:sz w:val="22"/>
          <w:lang w:val="fr-FR"/>
        </w:rPr>
        <w:t>.1</w:t>
      </w:r>
      <w:r w:rsidR="00B93F77">
        <w:rPr>
          <w:rFonts w:ascii="Arial" w:hAnsi="Arial"/>
          <w:sz w:val="22"/>
          <w:lang w:val="fr-FR"/>
        </w:rPr>
        <w:t>0</w:t>
      </w:r>
      <w:r w:rsidR="00537A09">
        <w:rPr>
          <w:rFonts w:ascii="Arial" w:hAnsi="Arial"/>
          <w:sz w:val="22"/>
          <w:lang w:val="fr-FR"/>
        </w:rPr>
        <w:t xml:space="preserve"> </w:t>
      </w:r>
      <w:r w:rsidR="00003681">
        <w:rPr>
          <w:rFonts w:ascii="Arial" w:hAnsi="Arial"/>
          <w:sz w:val="22"/>
          <w:lang w:val="fr-FR"/>
        </w:rPr>
        <w:t xml:space="preserve"> </w:t>
      </w:r>
      <w:r w:rsidR="00537A09">
        <w:rPr>
          <w:rFonts w:ascii="Arial" w:hAnsi="Arial"/>
          <w:sz w:val="22"/>
          <w:lang w:val="fr-FR"/>
        </w:rPr>
        <w:t>Principe et constitution du transformateur statique</w:t>
      </w:r>
    </w:p>
    <w:p w:rsidR="00537A09" w:rsidRDefault="00532908" w:rsidP="00537A09">
      <w:pPr>
        <w:ind w:left="720"/>
        <w:jc w:val="lowKashida"/>
        <w:rPr>
          <w:rFonts w:ascii="Arial" w:hAnsi="Arial"/>
          <w:sz w:val="22"/>
          <w:lang w:val="fr-FR"/>
        </w:rPr>
      </w:pPr>
      <w:r>
        <w:rPr>
          <w:rFonts w:ascii="Arial" w:hAnsi="Arial"/>
          <w:sz w:val="22"/>
          <w:lang w:val="fr-FR"/>
        </w:rPr>
        <w:t>6</w:t>
      </w:r>
      <w:r w:rsidR="00B93F77">
        <w:rPr>
          <w:rFonts w:ascii="Arial" w:hAnsi="Arial"/>
          <w:sz w:val="22"/>
          <w:lang w:val="fr-FR"/>
        </w:rPr>
        <w:t>.10</w:t>
      </w:r>
      <w:r w:rsidR="00537A09">
        <w:rPr>
          <w:rFonts w:ascii="Arial" w:hAnsi="Arial"/>
          <w:sz w:val="22"/>
          <w:lang w:val="fr-FR"/>
        </w:rPr>
        <w:t xml:space="preserve">.1 </w:t>
      </w:r>
      <w:r w:rsidR="00003681">
        <w:rPr>
          <w:rFonts w:ascii="Arial" w:hAnsi="Arial"/>
          <w:sz w:val="22"/>
          <w:lang w:val="fr-FR"/>
        </w:rPr>
        <w:t xml:space="preserve"> </w:t>
      </w:r>
      <w:r w:rsidR="00537A09">
        <w:rPr>
          <w:rFonts w:ascii="Arial" w:hAnsi="Arial"/>
          <w:sz w:val="22"/>
          <w:lang w:val="fr-FR"/>
        </w:rPr>
        <w:t>Noyaux des bobines</w:t>
      </w:r>
    </w:p>
    <w:p w:rsidR="00537A09" w:rsidRDefault="00532908" w:rsidP="00537A09">
      <w:pPr>
        <w:ind w:left="720"/>
        <w:jc w:val="lowKashida"/>
        <w:rPr>
          <w:rFonts w:ascii="Arial" w:hAnsi="Arial"/>
          <w:sz w:val="22"/>
          <w:lang w:val="fr-FR"/>
        </w:rPr>
      </w:pPr>
      <w:r>
        <w:rPr>
          <w:rFonts w:ascii="Arial" w:hAnsi="Arial"/>
          <w:sz w:val="22"/>
          <w:lang w:val="fr-FR"/>
        </w:rPr>
        <w:t>6</w:t>
      </w:r>
      <w:r w:rsidR="00B93F77">
        <w:rPr>
          <w:rFonts w:ascii="Arial" w:hAnsi="Arial"/>
          <w:sz w:val="22"/>
          <w:lang w:val="fr-FR"/>
        </w:rPr>
        <w:t>.10</w:t>
      </w:r>
      <w:r w:rsidR="00537A09">
        <w:rPr>
          <w:rFonts w:ascii="Arial" w:hAnsi="Arial"/>
          <w:sz w:val="22"/>
          <w:lang w:val="fr-FR"/>
        </w:rPr>
        <w:t xml:space="preserve">.2 </w:t>
      </w:r>
      <w:r w:rsidR="00003681">
        <w:rPr>
          <w:rFonts w:ascii="Arial" w:hAnsi="Arial"/>
          <w:sz w:val="22"/>
          <w:lang w:val="fr-FR"/>
        </w:rPr>
        <w:t xml:space="preserve"> </w:t>
      </w:r>
      <w:r w:rsidR="00537A09">
        <w:rPr>
          <w:rFonts w:ascii="Arial" w:hAnsi="Arial"/>
          <w:sz w:val="22"/>
          <w:lang w:val="fr-FR"/>
        </w:rPr>
        <w:t>Culasse</w:t>
      </w:r>
    </w:p>
    <w:p w:rsidR="00537A09" w:rsidRDefault="00532908" w:rsidP="00537A09">
      <w:pPr>
        <w:ind w:left="720"/>
        <w:jc w:val="lowKashida"/>
        <w:rPr>
          <w:rFonts w:ascii="Arial" w:hAnsi="Arial"/>
          <w:sz w:val="22"/>
          <w:lang w:val="fr-FR"/>
        </w:rPr>
      </w:pPr>
      <w:r>
        <w:rPr>
          <w:rFonts w:ascii="Arial" w:hAnsi="Arial"/>
          <w:sz w:val="22"/>
          <w:lang w:val="fr-FR"/>
        </w:rPr>
        <w:t>6</w:t>
      </w:r>
      <w:r w:rsidR="00B93F77">
        <w:rPr>
          <w:rFonts w:ascii="Arial" w:hAnsi="Arial"/>
          <w:sz w:val="22"/>
          <w:lang w:val="fr-FR"/>
        </w:rPr>
        <w:t>.10</w:t>
      </w:r>
      <w:r w:rsidR="00537A09">
        <w:rPr>
          <w:rFonts w:ascii="Arial" w:hAnsi="Arial"/>
          <w:sz w:val="22"/>
          <w:lang w:val="fr-FR"/>
        </w:rPr>
        <w:t xml:space="preserve">.3 </w:t>
      </w:r>
      <w:r w:rsidR="00003681">
        <w:rPr>
          <w:rFonts w:ascii="Arial" w:hAnsi="Arial"/>
          <w:sz w:val="22"/>
          <w:lang w:val="fr-FR"/>
        </w:rPr>
        <w:t xml:space="preserve"> </w:t>
      </w:r>
      <w:r w:rsidR="00537A09">
        <w:rPr>
          <w:rFonts w:ascii="Arial" w:hAnsi="Arial"/>
          <w:sz w:val="22"/>
          <w:lang w:val="fr-FR"/>
        </w:rPr>
        <w:t>Enroulements</w:t>
      </w:r>
    </w:p>
    <w:p w:rsidR="00537A09" w:rsidRDefault="00532908" w:rsidP="00B93F77">
      <w:pPr>
        <w:jc w:val="lowKashida"/>
        <w:rPr>
          <w:rFonts w:ascii="Arial" w:hAnsi="Arial"/>
          <w:sz w:val="22"/>
          <w:lang w:val="fr-FR"/>
        </w:rPr>
      </w:pPr>
      <w:r>
        <w:rPr>
          <w:rFonts w:ascii="Arial" w:hAnsi="Arial"/>
          <w:sz w:val="22"/>
          <w:lang w:val="fr-FR"/>
        </w:rPr>
        <w:t>6</w:t>
      </w:r>
      <w:r w:rsidR="00E90904">
        <w:rPr>
          <w:rFonts w:ascii="Arial" w:hAnsi="Arial"/>
          <w:sz w:val="22"/>
          <w:lang w:val="fr-FR"/>
        </w:rPr>
        <w:t>.1</w:t>
      </w:r>
      <w:r w:rsidR="00B93F77">
        <w:rPr>
          <w:rFonts w:ascii="Arial" w:hAnsi="Arial"/>
          <w:sz w:val="22"/>
          <w:lang w:val="fr-FR"/>
        </w:rPr>
        <w:t>1</w:t>
      </w:r>
      <w:r w:rsidR="00537A09">
        <w:rPr>
          <w:rFonts w:ascii="Arial" w:hAnsi="Arial"/>
          <w:sz w:val="22"/>
          <w:lang w:val="fr-FR"/>
        </w:rPr>
        <w:t xml:space="preserve"> </w:t>
      </w:r>
      <w:r w:rsidR="00003681">
        <w:rPr>
          <w:rFonts w:ascii="Arial" w:hAnsi="Arial"/>
          <w:sz w:val="22"/>
          <w:lang w:val="fr-FR"/>
        </w:rPr>
        <w:t xml:space="preserve"> </w:t>
      </w:r>
      <w:r w:rsidR="00537A09">
        <w:rPr>
          <w:rFonts w:ascii="Arial" w:hAnsi="Arial"/>
          <w:sz w:val="22"/>
          <w:lang w:val="fr-FR"/>
        </w:rPr>
        <w:t>Equations du transformateur monophasé parfait</w:t>
      </w:r>
    </w:p>
    <w:p w:rsidR="00537A09" w:rsidRDefault="00532908" w:rsidP="00B93F77">
      <w:pPr>
        <w:ind w:firstLine="720"/>
        <w:jc w:val="lowKashida"/>
        <w:rPr>
          <w:rFonts w:ascii="Arial" w:hAnsi="Arial"/>
          <w:sz w:val="22"/>
          <w:lang w:val="fr-FR"/>
        </w:rPr>
      </w:pPr>
      <w:r>
        <w:rPr>
          <w:rFonts w:ascii="Arial" w:hAnsi="Arial"/>
          <w:sz w:val="22"/>
          <w:lang w:val="fr-FR"/>
        </w:rPr>
        <w:t>6</w:t>
      </w:r>
      <w:r w:rsidR="00B93F77">
        <w:rPr>
          <w:rFonts w:ascii="Arial" w:hAnsi="Arial"/>
          <w:sz w:val="22"/>
          <w:lang w:val="fr-FR"/>
        </w:rPr>
        <w:t>.11</w:t>
      </w:r>
      <w:r w:rsidR="00537A09">
        <w:rPr>
          <w:rFonts w:ascii="Arial" w:hAnsi="Arial"/>
          <w:sz w:val="22"/>
          <w:lang w:val="fr-FR"/>
        </w:rPr>
        <w:t xml:space="preserve">.1 </w:t>
      </w:r>
      <w:r w:rsidR="00003681">
        <w:rPr>
          <w:rFonts w:ascii="Arial" w:hAnsi="Arial"/>
          <w:sz w:val="22"/>
          <w:lang w:val="fr-FR"/>
        </w:rPr>
        <w:t xml:space="preserve"> </w:t>
      </w:r>
      <w:r w:rsidR="00537A09">
        <w:rPr>
          <w:rFonts w:ascii="Arial" w:hAnsi="Arial"/>
          <w:sz w:val="22"/>
          <w:lang w:val="fr-FR"/>
        </w:rPr>
        <w:t>Equation des forces  magnétomotrices</w:t>
      </w:r>
    </w:p>
    <w:p w:rsidR="00537A09" w:rsidRDefault="00532908" w:rsidP="00B93F77">
      <w:pPr>
        <w:ind w:firstLine="720"/>
        <w:jc w:val="lowKashida"/>
        <w:rPr>
          <w:rFonts w:ascii="Arial" w:hAnsi="Arial"/>
          <w:sz w:val="22"/>
          <w:lang w:val="fr-FR"/>
        </w:rPr>
      </w:pPr>
      <w:r>
        <w:rPr>
          <w:rFonts w:ascii="Arial" w:hAnsi="Arial"/>
          <w:sz w:val="22"/>
          <w:lang w:val="fr-FR"/>
        </w:rPr>
        <w:t>6</w:t>
      </w:r>
      <w:r w:rsidR="00B93F77">
        <w:rPr>
          <w:rFonts w:ascii="Arial" w:hAnsi="Arial"/>
          <w:sz w:val="22"/>
          <w:lang w:val="fr-FR"/>
        </w:rPr>
        <w:t>.11</w:t>
      </w:r>
      <w:r w:rsidR="00537A09">
        <w:rPr>
          <w:rFonts w:ascii="Arial" w:hAnsi="Arial"/>
          <w:sz w:val="22"/>
          <w:lang w:val="fr-FR"/>
        </w:rPr>
        <w:t xml:space="preserve">.2 </w:t>
      </w:r>
      <w:r w:rsidR="00003681">
        <w:rPr>
          <w:rFonts w:ascii="Arial" w:hAnsi="Arial"/>
          <w:sz w:val="22"/>
          <w:lang w:val="fr-FR"/>
        </w:rPr>
        <w:t xml:space="preserve"> </w:t>
      </w:r>
      <w:r w:rsidR="00537A09">
        <w:rPr>
          <w:rFonts w:ascii="Arial" w:hAnsi="Arial"/>
          <w:sz w:val="22"/>
          <w:lang w:val="fr-FR"/>
        </w:rPr>
        <w:t>Diagramme des courants</w:t>
      </w:r>
    </w:p>
    <w:p w:rsidR="00537A09" w:rsidRDefault="00532908" w:rsidP="00537A09">
      <w:pPr>
        <w:ind w:firstLine="720"/>
        <w:jc w:val="lowKashida"/>
        <w:rPr>
          <w:rFonts w:ascii="Arial" w:hAnsi="Arial"/>
          <w:sz w:val="22"/>
          <w:lang w:val="fr-FR"/>
        </w:rPr>
      </w:pPr>
      <w:r>
        <w:rPr>
          <w:rFonts w:ascii="Arial" w:hAnsi="Arial"/>
          <w:sz w:val="22"/>
          <w:lang w:val="fr-FR"/>
        </w:rPr>
        <w:t>6</w:t>
      </w:r>
      <w:r w:rsidR="00B93F77">
        <w:rPr>
          <w:rFonts w:ascii="Arial" w:hAnsi="Arial"/>
          <w:sz w:val="22"/>
          <w:lang w:val="fr-FR"/>
        </w:rPr>
        <w:t>.11</w:t>
      </w:r>
      <w:r w:rsidR="00537A09">
        <w:rPr>
          <w:rFonts w:ascii="Arial" w:hAnsi="Arial"/>
          <w:sz w:val="22"/>
          <w:lang w:val="fr-FR"/>
        </w:rPr>
        <w:t xml:space="preserve">.3 </w:t>
      </w:r>
      <w:r w:rsidR="00003681">
        <w:rPr>
          <w:rFonts w:ascii="Arial" w:hAnsi="Arial"/>
          <w:sz w:val="22"/>
          <w:lang w:val="fr-FR"/>
        </w:rPr>
        <w:t xml:space="preserve"> </w:t>
      </w:r>
      <w:r w:rsidR="00537A09">
        <w:rPr>
          <w:rFonts w:ascii="Arial" w:hAnsi="Arial"/>
          <w:sz w:val="22"/>
          <w:lang w:val="fr-FR"/>
        </w:rPr>
        <w:t>Diagramme des tensions</w:t>
      </w:r>
    </w:p>
    <w:p w:rsidR="00537A09" w:rsidRDefault="00532908" w:rsidP="00537A09">
      <w:pPr>
        <w:ind w:firstLine="720"/>
        <w:jc w:val="lowKashida"/>
        <w:rPr>
          <w:rFonts w:ascii="Arial" w:hAnsi="Arial"/>
          <w:sz w:val="22"/>
          <w:lang w:val="fr-FR"/>
        </w:rPr>
      </w:pPr>
      <w:r>
        <w:rPr>
          <w:rFonts w:ascii="Arial" w:hAnsi="Arial"/>
          <w:sz w:val="22"/>
          <w:lang w:val="fr-FR"/>
        </w:rPr>
        <w:t>6</w:t>
      </w:r>
      <w:r w:rsidR="00B93F77">
        <w:rPr>
          <w:rFonts w:ascii="Arial" w:hAnsi="Arial"/>
          <w:sz w:val="22"/>
          <w:lang w:val="fr-FR"/>
        </w:rPr>
        <w:t>.11</w:t>
      </w:r>
      <w:r w:rsidR="00537A09">
        <w:rPr>
          <w:rFonts w:ascii="Arial" w:hAnsi="Arial"/>
          <w:sz w:val="22"/>
          <w:lang w:val="fr-FR"/>
        </w:rPr>
        <w:t xml:space="preserve">.4 </w:t>
      </w:r>
      <w:r w:rsidR="00003681">
        <w:rPr>
          <w:rFonts w:ascii="Arial" w:hAnsi="Arial"/>
          <w:sz w:val="22"/>
          <w:lang w:val="fr-FR"/>
        </w:rPr>
        <w:t xml:space="preserve"> </w:t>
      </w:r>
      <w:r w:rsidR="00537A09">
        <w:rPr>
          <w:rFonts w:ascii="Arial" w:hAnsi="Arial"/>
          <w:sz w:val="22"/>
          <w:lang w:val="fr-FR"/>
        </w:rPr>
        <w:t>Rapport de transformation</w:t>
      </w:r>
    </w:p>
    <w:p w:rsidR="00537A09" w:rsidRDefault="00532908" w:rsidP="00537A09">
      <w:pPr>
        <w:ind w:firstLine="720"/>
        <w:jc w:val="lowKashida"/>
        <w:rPr>
          <w:rFonts w:ascii="Arial" w:hAnsi="Arial"/>
          <w:sz w:val="22"/>
          <w:lang w:val="fr-FR"/>
        </w:rPr>
      </w:pPr>
      <w:r>
        <w:rPr>
          <w:rFonts w:ascii="Arial" w:hAnsi="Arial"/>
          <w:sz w:val="22"/>
          <w:lang w:val="fr-FR"/>
        </w:rPr>
        <w:t>6</w:t>
      </w:r>
      <w:r w:rsidR="00B93F77">
        <w:rPr>
          <w:rFonts w:ascii="Arial" w:hAnsi="Arial"/>
          <w:sz w:val="22"/>
          <w:lang w:val="fr-FR"/>
        </w:rPr>
        <w:t>.11</w:t>
      </w:r>
      <w:r w:rsidR="00537A09">
        <w:rPr>
          <w:rFonts w:ascii="Arial" w:hAnsi="Arial"/>
          <w:sz w:val="22"/>
          <w:lang w:val="fr-FR"/>
        </w:rPr>
        <w:t xml:space="preserve">.5 </w:t>
      </w:r>
      <w:r w:rsidR="00003681">
        <w:rPr>
          <w:rFonts w:ascii="Arial" w:hAnsi="Arial"/>
          <w:sz w:val="22"/>
          <w:lang w:val="fr-FR"/>
        </w:rPr>
        <w:t xml:space="preserve"> </w:t>
      </w:r>
      <w:r w:rsidR="00537A09">
        <w:rPr>
          <w:rFonts w:ascii="Arial" w:hAnsi="Arial"/>
          <w:sz w:val="22"/>
          <w:lang w:val="fr-FR"/>
        </w:rPr>
        <w:t>Puissances au primaire et au secondaire</w:t>
      </w:r>
    </w:p>
    <w:p w:rsidR="00E90904" w:rsidRDefault="00E90904" w:rsidP="00E90904">
      <w:pPr>
        <w:jc w:val="lowKashida"/>
        <w:rPr>
          <w:rFonts w:ascii="Arial" w:hAnsi="Arial"/>
          <w:sz w:val="22"/>
          <w:lang w:val="fr-FR"/>
        </w:rPr>
      </w:pPr>
    </w:p>
    <w:p w:rsidR="00537A09" w:rsidRDefault="00532908" w:rsidP="00B93F77">
      <w:pPr>
        <w:jc w:val="lowKashida"/>
        <w:rPr>
          <w:rFonts w:ascii="Arial" w:hAnsi="Arial"/>
          <w:sz w:val="22"/>
          <w:lang w:val="fr-FR"/>
        </w:rPr>
      </w:pPr>
      <w:r>
        <w:rPr>
          <w:rFonts w:ascii="Arial" w:hAnsi="Arial"/>
          <w:sz w:val="22"/>
          <w:lang w:val="fr-FR"/>
        </w:rPr>
        <w:t>6</w:t>
      </w:r>
      <w:r w:rsidR="00537A09">
        <w:rPr>
          <w:rFonts w:ascii="Arial" w:hAnsi="Arial"/>
          <w:sz w:val="22"/>
          <w:lang w:val="fr-FR"/>
        </w:rPr>
        <w:t>.</w:t>
      </w:r>
      <w:r w:rsidR="00E90904">
        <w:rPr>
          <w:rFonts w:ascii="Arial" w:hAnsi="Arial"/>
          <w:sz w:val="22"/>
          <w:lang w:val="fr-FR"/>
        </w:rPr>
        <w:t>1</w:t>
      </w:r>
      <w:r w:rsidR="00B93F77">
        <w:rPr>
          <w:rFonts w:ascii="Arial" w:hAnsi="Arial"/>
          <w:sz w:val="22"/>
          <w:lang w:val="fr-FR"/>
        </w:rPr>
        <w:t>2</w:t>
      </w:r>
      <w:r w:rsidR="00537A09">
        <w:rPr>
          <w:rFonts w:ascii="Arial" w:hAnsi="Arial"/>
          <w:sz w:val="22"/>
          <w:lang w:val="fr-FR"/>
        </w:rPr>
        <w:t xml:space="preserve"> </w:t>
      </w:r>
      <w:r w:rsidR="00003681">
        <w:rPr>
          <w:rFonts w:ascii="Arial" w:hAnsi="Arial"/>
          <w:sz w:val="22"/>
          <w:lang w:val="fr-FR"/>
        </w:rPr>
        <w:t xml:space="preserve"> </w:t>
      </w:r>
      <w:r w:rsidR="00537A09">
        <w:rPr>
          <w:rFonts w:ascii="Arial" w:hAnsi="Arial"/>
          <w:sz w:val="22"/>
          <w:lang w:val="fr-FR"/>
        </w:rPr>
        <w:t>Transformateur réel</w:t>
      </w:r>
    </w:p>
    <w:p w:rsidR="00537A09" w:rsidRDefault="00532908" w:rsidP="00E90904">
      <w:pPr>
        <w:ind w:firstLine="720"/>
        <w:jc w:val="lowKashida"/>
        <w:rPr>
          <w:rFonts w:ascii="Arial" w:hAnsi="Arial"/>
          <w:sz w:val="22"/>
          <w:lang w:val="fr-FR"/>
        </w:rPr>
      </w:pPr>
      <w:r>
        <w:rPr>
          <w:rFonts w:ascii="Arial" w:hAnsi="Arial"/>
          <w:sz w:val="22"/>
          <w:lang w:val="fr-FR"/>
        </w:rPr>
        <w:t>6</w:t>
      </w:r>
      <w:r w:rsidR="00B93F77">
        <w:rPr>
          <w:rFonts w:ascii="Arial" w:hAnsi="Arial"/>
          <w:sz w:val="22"/>
          <w:lang w:val="fr-FR"/>
        </w:rPr>
        <w:t>.12</w:t>
      </w:r>
      <w:r w:rsidR="00537A09">
        <w:rPr>
          <w:rFonts w:ascii="Arial" w:hAnsi="Arial"/>
          <w:sz w:val="22"/>
          <w:lang w:val="fr-FR"/>
        </w:rPr>
        <w:t xml:space="preserve">.1 </w:t>
      </w:r>
      <w:r w:rsidR="00003681">
        <w:rPr>
          <w:rFonts w:ascii="Arial" w:hAnsi="Arial"/>
          <w:sz w:val="22"/>
          <w:lang w:val="fr-FR"/>
        </w:rPr>
        <w:t xml:space="preserve"> </w:t>
      </w:r>
      <w:r w:rsidR="00537A09">
        <w:rPr>
          <w:rFonts w:ascii="Arial" w:hAnsi="Arial"/>
          <w:sz w:val="22"/>
          <w:lang w:val="fr-FR"/>
        </w:rPr>
        <w:t>Influence des grandeurs</w:t>
      </w:r>
    </w:p>
    <w:p w:rsidR="00537A09" w:rsidRDefault="00532908" w:rsidP="00E90904">
      <w:pPr>
        <w:ind w:left="720" w:firstLine="720"/>
        <w:jc w:val="lowKashida"/>
        <w:rPr>
          <w:rFonts w:ascii="Arial" w:hAnsi="Arial"/>
          <w:sz w:val="22"/>
          <w:lang w:val="fr-FR"/>
        </w:rPr>
      </w:pPr>
      <w:r>
        <w:rPr>
          <w:rFonts w:ascii="Arial" w:hAnsi="Arial"/>
          <w:sz w:val="22"/>
          <w:lang w:val="fr-FR"/>
        </w:rPr>
        <w:t>6</w:t>
      </w:r>
      <w:r w:rsidR="00B93F77">
        <w:rPr>
          <w:rFonts w:ascii="Arial" w:hAnsi="Arial"/>
          <w:sz w:val="22"/>
          <w:lang w:val="fr-FR"/>
        </w:rPr>
        <w:t>.12</w:t>
      </w:r>
      <w:r w:rsidR="00537A09">
        <w:rPr>
          <w:rFonts w:ascii="Arial" w:hAnsi="Arial"/>
          <w:sz w:val="22"/>
          <w:lang w:val="fr-FR"/>
        </w:rPr>
        <w:t>.1.1</w:t>
      </w:r>
      <w:r w:rsidR="00003681">
        <w:rPr>
          <w:rFonts w:ascii="Arial" w:hAnsi="Arial"/>
          <w:sz w:val="22"/>
          <w:lang w:val="fr-FR"/>
        </w:rPr>
        <w:t xml:space="preserve"> </w:t>
      </w:r>
      <w:r w:rsidR="00537A09">
        <w:rPr>
          <w:rFonts w:ascii="Arial" w:hAnsi="Arial"/>
          <w:sz w:val="22"/>
          <w:lang w:val="fr-FR"/>
        </w:rPr>
        <w:t xml:space="preserve"> Résistance des enroulements</w:t>
      </w:r>
    </w:p>
    <w:p w:rsidR="00537A09" w:rsidRDefault="00532908" w:rsidP="00E90904">
      <w:pPr>
        <w:ind w:left="1440"/>
        <w:jc w:val="lowKashida"/>
        <w:rPr>
          <w:rFonts w:ascii="Arial" w:hAnsi="Arial"/>
          <w:sz w:val="22"/>
          <w:lang w:val="fr-FR"/>
        </w:rPr>
      </w:pPr>
      <w:r>
        <w:rPr>
          <w:rFonts w:ascii="Arial" w:hAnsi="Arial"/>
          <w:sz w:val="22"/>
          <w:lang w:val="fr-FR"/>
        </w:rPr>
        <w:t>6</w:t>
      </w:r>
      <w:r w:rsidR="00B93F77">
        <w:rPr>
          <w:rFonts w:ascii="Arial" w:hAnsi="Arial"/>
          <w:sz w:val="22"/>
          <w:lang w:val="fr-FR"/>
        </w:rPr>
        <w:t>.12</w:t>
      </w:r>
      <w:r w:rsidR="00537A09">
        <w:rPr>
          <w:rFonts w:ascii="Arial" w:hAnsi="Arial"/>
          <w:sz w:val="22"/>
          <w:lang w:val="fr-FR"/>
        </w:rPr>
        <w:t xml:space="preserve">.1.2 </w:t>
      </w:r>
      <w:r w:rsidR="00003681">
        <w:rPr>
          <w:rFonts w:ascii="Arial" w:hAnsi="Arial"/>
          <w:sz w:val="22"/>
          <w:lang w:val="fr-FR"/>
        </w:rPr>
        <w:t xml:space="preserve"> </w:t>
      </w:r>
      <w:r w:rsidR="00537A09">
        <w:rPr>
          <w:rFonts w:ascii="Arial" w:hAnsi="Arial"/>
          <w:sz w:val="22"/>
          <w:lang w:val="fr-FR"/>
        </w:rPr>
        <w:t>Réluctance du circuit magnétique</w:t>
      </w:r>
    </w:p>
    <w:p w:rsidR="00537A09" w:rsidRDefault="00532908" w:rsidP="00E90904">
      <w:pPr>
        <w:ind w:left="1440"/>
        <w:jc w:val="lowKashida"/>
        <w:rPr>
          <w:rFonts w:ascii="Arial" w:hAnsi="Arial"/>
          <w:sz w:val="22"/>
          <w:lang w:val="fr-FR"/>
        </w:rPr>
      </w:pPr>
      <w:r>
        <w:rPr>
          <w:rFonts w:ascii="Arial" w:hAnsi="Arial"/>
          <w:sz w:val="22"/>
          <w:lang w:val="fr-FR"/>
        </w:rPr>
        <w:t>6</w:t>
      </w:r>
      <w:r w:rsidR="00B93F77">
        <w:rPr>
          <w:rFonts w:ascii="Arial" w:hAnsi="Arial"/>
          <w:sz w:val="22"/>
          <w:lang w:val="fr-FR"/>
        </w:rPr>
        <w:t>.12</w:t>
      </w:r>
      <w:r w:rsidR="00537A09">
        <w:rPr>
          <w:rFonts w:ascii="Arial" w:hAnsi="Arial"/>
          <w:sz w:val="22"/>
          <w:lang w:val="fr-FR"/>
        </w:rPr>
        <w:t xml:space="preserve">.1.3 </w:t>
      </w:r>
      <w:r w:rsidR="00003681">
        <w:rPr>
          <w:rFonts w:ascii="Arial" w:hAnsi="Arial"/>
          <w:sz w:val="22"/>
          <w:lang w:val="fr-FR"/>
        </w:rPr>
        <w:t xml:space="preserve"> </w:t>
      </w:r>
      <w:r w:rsidR="00537A09">
        <w:rPr>
          <w:rFonts w:ascii="Arial" w:hAnsi="Arial"/>
          <w:sz w:val="22"/>
          <w:lang w:val="fr-FR"/>
        </w:rPr>
        <w:t>Pertes dans le fer</w:t>
      </w:r>
    </w:p>
    <w:p w:rsidR="00537A09" w:rsidRDefault="00532908" w:rsidP="00E90904">
      <w:pPr>
        <w:ind w:left="1440"/>
        <w:jc w:val="lowKashida"/>
        <w:rPr>
          <w:rFonts w:ascii="Arial" w:hAnsi="Arial"/>
          <w:sz w:val="22"/>
          <w:lang w:val="fr-FR"/>
        </w:rPr>
      </w:pPr>
      <w:r>
        <w:rPr>
          <w:rFonts w:ascii="Arial" w:hAnsi="Arial"/>
          <w:sz w:val="22"/>
          <w:lang w:val="fr-FR"/>
        </w:rPr>
        <w:t>6</w:t>
      </w:r>
      <w:r w:rsidR="00B93F77">
        <w:rPr>
          <w:rFonts w:ascii="Arial" w:hAnsi="Arial"/>
          <w:sz w:val="22"/>
          <w:lang w:val="fr-FR"/>
        </w:rPr>
        <w:t>.12</w:t>
      </w:r>
      <w:r w:rsidR="00537A09">
        <w:rPr>
          <w:rFonts w:ascii="Arial" w:hAnsi="Arial"/>
          <w:sz w:val="22"/>
          <w:lang w:val="fr-FR"/>
        </w:rPr>
        <w:t xml:space="preserve">.1.4 </w:t>
      </w:r>
      <w:r w:rsidR="00003681">
        <w:rPr>
          <w:rFonts w:ascii="Arial" w:hAnsi="Arial"/>
          <w:sz w:val="22"/>
          <w:lang w:val="fr-FR"/>
        </w:rPr>
        <w:t xml:space="preserve"> </w:t>
      </w:r>
      <w:r w:rsidR="00537A09">
        <w:rPr>
          <w:rFonts w:ascii="Arial" w:hAnsi="Arial"/>
          <w:sz w:val="22"/>
          <w:lang w:val="fr-FR"/>
        </w:rPr>
        <w:t xml:space="preserve">Fuites magnétiques </w:t>
      </w:r>
    </w:p>
    <w:p w:rsidR="00537A09" w:rsidRDefault="00532908" w:rsidP="00B93F77">
      <w:pPr>
        <w:jc w:val="lowKashida"/>
        <w:rPr>
          <w:rFonts w:ascii="Arial" w:hAnsi="Arial"/>
          <w:sz w:val="22"/>
          <w:lang w:val="fr-FR"/>
        </w:rPr>
      </w:pPr>
      <w:r>
        <w:rPr>
          <w:rFonts w:ascii="Arial" w:hAnsi="Arial"/>
          <w:sz w:val="22"/>
          <w:lang w:val="fr-FR"/>
        </w:rPr>
        <w:t>6</w:t>
      </w:r>
      <w:r w:rsidR="00537A09">
        <w:rPr>
          <w:rFonts w:ascii="Arial" w:hAnsi="Arial"/>
          <w:sz w:val="22"/>
          <w:lang w:val="fr-FR"/>
        </w:rPr>
        <w:t>.</w:t>
      </w:r>
      <w:r w:rsidR="00E90904">
        <w:rPr>
          <w:rFonts w:ascii="Arial" w:hAnsi="Arial"/>
          <w:sz w:val="22"/>
          <w:lang w:val="fr-FR"/>
        </w:rPr>
        <w:t>1</w:t>
      </w:r>
      <w:r w:rsidR="00B93F77">
        <w:rPr>
          <w:rFonts w:ascii="Arial" w:hAnsi="Arial"/>
          <w:sz w:val="22"/>
          <w:lang w:val="fr-FR"/>
        </w:rPr>
        <w:t>3</w:t>
      </w:r>
      <w:r w:rsidR="00003681">
        <w:rPr>
          <w:rFonts w:ascii="Arial" w:hAnsi="Arial"/>
          <w:sz w:val="22"/>
          <w:lang w:val="fr-FR"/>
        </w:rPr>
        <w:t xml:space="preserve"> </w:t>
      </w:r>
      <w:r w:rsidR="00537A09">
        <w:rPr>
          <w:rFonts w:ascii="Arial" w:hAnsi="Arial"/>
          <w:sz w:val="22"/>
          <w:lang w:val="fr-FR"/>
        </w:rPr>
        <w:t xml:space="preserve"> Diagramme général du transformateur</w:t>
      </w:r>
    </w:p>
    <w:p w:rsidR="00537A09" w:rsidRDefault="00532908" w:rsidP="00B93F77">
      <w:pPr>
        <w:ind w:left="720"/>
        <w:jc w:val="lowKashida"/>
        <w:rPr>
          <w:rFonts w:ascii="Arial" w:hAnsi="Arial"/>
          <w:sz w:val="22"/>
          <w:lang w:val="fr-FR"/>
        </w:rPr>
      </w:pPr>
      <w:r>
        <w:rPr>
          <w:rFonts w:ascii="Arial" w:hAnsi="Arial"/>
          <w:sz w:val="22"/>
          <w:lang w:val="fr-FR"/>
        </w:rPr>
        <w:t>6</w:t>
      </w:r>
      <w:r w:rsidR="00537A09">
        <w:rPr>
          <w:rFonts w:ascii="Arial" w:hAnsi="Arial"/>
          <w:sz w:val="22"/>
          <w:lang w:val="fr-FR"/>
        </w:rPr>
        <w:t>.</w:t>
      </w:r>
      <w:r w:rsidR="00E90904">
        <w:rPr>
          <w:rFonts w:ascii="Arial" w:hAnsi="Arial"/>
          <w:sz w:val="22"/>
          <w:lang w:val="fr-FR"/>
        </w:rPr>
        <w:t>1</w:t>
      </w:r>
      <w:r w:rsidR="00B93F77">
        <w:rPr>
          <w:rFonts w:ascii="Arial" w:hAnsi="Arial"/>
          <w:sz w:val="22"/>
          <w:lang w:val="fr-FR"/>
        </w:rPr>
        <w:t>3</w:t>
      </w:r>
      <w:r w:rsidR="00537A09">
        <w:rPr>
          <w:rFonts w:ascii="Arial" w:hAnsi="Arial"/>
          <w:sz w:val="22"/>
          <w:lang w:val="fr-FR"/>
        </w:rPr>
        <w:t xml:space="preserve">.1 </w:t>
      </w:r>
      <w:r w:rsidR="00003681">
        <w:rPr>
          <w:rFonts w:ascii="Arial" w:hAnsi="Arial"/>
          <w:sz w:val="22"/>
          <w:lang w:val="fr-FR"/>
        </w:rPr>
        <w:t xml:space="preserve"> </w:t>
      </w:r>
      <w:r w:rsidR="00537A09">
        <w:rPr>
          <w:rFonts w:ascii="Arial" w:hAnsi="Arial"/>
          <w:sz w:val="22"/>
          <w:lang w:val="fr-FR"/>
        </w:rPr>
        <w:t>Equation générale des tensions primaires et secondaires</w:t>
      </w:r>
    </w:p>
    <w:p w:rsidR="00537A09" w:rsidRDefault="00532908" w:rsidP="00B93F77">
      <w:pPr>
        <w:ind w:left="720"/>
        <w:jc w:val="lowKashida"/>
        <w:rPr>
          <w:rFonts w:ascii="Arial" w:hAnsi="Arial"/>
          <w:sz w:val="22"/>
          <w:lang w:val="fr-FR"/>
        </w:rPr>
      </w:pPr>
      <w:r>
        <w:rPr>
          <w:rFonts w:ascii="Arial" w:hAnsi="Arial"/>
          <w:sz w:val="22"/>
          <w:lang w:val="fr-FR"/>
        </w:rPr>
        <w:t>6</w:t>
      </w:r>
      <w:r w:rsidR="00E90904">
        <w:rPr>
          <w:rFonts w:ascii="Arial" w:hAnsi="Arial"/>
          <w:sz w:val="22"/>
          <w:lang w:val="fr-FR"/>
        </w:rPr>
        <w:t>.1</w:t>
      </w:r>
      <w:r w:rsidR="00B93F77">
        <w:rPr>
          <w:rFonts w:ascii="Arial" w:hAnsi="Arial"/>
          <w:sz w:val="22"/>
          <w:lang w:val="fr-FR"/>
        </w:rPr>
        <w:t>3</w:t>
      </w:r>
      <w:r w:rsidR="00537A09">
        <w:rPr>
          <w:rFonts w:ascii="Arial" w:hAnsi="Arial"/>
          <w:sz w:val="22"/>
          <w:lang w:val="fr-FR"/>
        </w:rPr>
        <w:t xml:space="preserve">.2 </w:t>
      </w:r>
      <w:r w:rsidR="00003681">
        <w:rPr>
          <w:rFonts w:ascii="Arial" w:hAnsi="Arial"/>
          <w:sz w:val="22"/>
          <w:lang w:val="fr-FR"/>
        </w:rPr>
        <w:t xml:space="preserve"> </w:t>
      </w:r>
      <w:r w:rsidR="00537A09">
        <w:rPr>
          <w:rFonts w:ascii="Arial" w:hAnsi="Arial"/>
          <w:sz w:val="22"/>
          <w:lang w:val="fr-FR"/>
        </w:rPr>
        <w:t xml:space="preserve">Diagramme vectoriel </w:t>
      </w:r>
    </w:p>
    <w:p w:rsidR="00537A09" w:rsidRDefault="00532908" w:rsidP="00B93F77">
      <w:pPr>
        <w:ind w:left="720"/>
        <w:jc w:val="lowKashida"/>
        <w:rPr>
          <w:rFonts w:ascii="Arial" w:hAnsi="Arial"/>
          <w:sz w:val="22"/>
          <w:lang w:val="fr-FR"/>
        </w:rPr>
      </w:pPr>
      <w:r>
        <w:rPr>
          <w:rFonts w:ascii="Arial" w:hAnsi="Arial"/>
          <w:sz w:val="22"/>
          <w:lang w:val="fr-FR"/>
        </w:rPr>
        <w:t>6</w:t>
      </w:r>
      <w:r w:rsidR="00E90904">
        <w:rPr>
          <w:rFonts w:ascii="Arial" w:hAnsi="Arial"/>
          <w:sz w:val="22"/>
          <w:lang w:val="fr-FR"/>
        </w:rPr>
        <w:t>.1</w:t>
      </w:r>
      <w:r w:rsidR="00B93F77">
        <w:rPr>
          <w:rFonts w:ascii="Arial" w:hAnsi="Arial"/>
          <w:sz w:val="22"/>
          <w:lang w:val="fr-FR"/>
        </w:rPr>
        <w:t>3</w:t>
      </w:r>
      <w:r w:rsidR="00537A09">
        <w:rPr>
          <w:rFonts w:ascii="Arial" w:hAnsi="Arial"/>
          <w:sz w:val="22"/>
          <w:lang w:val="fr-FR"/>
        </w:rPr>
        <w:t xml:space="preserve">.3 </w:t>
      </w:r>
      <w:r w:rsidR="00003681">
        <w:rPr>
          <w:rFonts w:ascii="Arial" w:hAnsi="Arial"/>
          <w:sz w:val="22"/>
          <w:lang w:val="fr-FR"/>
        </w:rPr>
        <w:t xml:space="preserve"> </w:t>
      </w:r>
      <w:r w:rsidR="00537A09">
        <w:rPr>
          <w:rFonts w:ascii="Arial" w:hAnsi="Arial"/>
          <w:sz w:val="22"/>
          <w:lang w:val="fr-FR"/>
        </w:rPr>
        <w:t>Circuit électrique équivalent</w:t>
      </w:r>
    </w:p>
    <w:p w:rsidR="00537A09" w:rsidRDefault="00532908" w:rsidP="00B93F77">
      <w:pPr>
        <w:ind w:left="720"/>
        <w:jc w:val="lowKashida"/>
        <w:rPr>
          <w:rFonts w:ascii="Arial" w:hAnsi="Arial"/>
          <w:sz w:val="22"/>
          <w:lang w:val="fr-FR"/>
        </w:rPr>
      </w:pPr>
      <w:r>
        <w:rPr>
          <w:rFonts w:ascii="Arial" w:hAnsi="Arial"/>
          <w:sz w:val="22"/>
          <w:lang w:val="fr-FR"/>
        </w:rPr>
        <w:t>6</w:t>
      </w:r>
      <w:r w:rsidR="00E90904">
        <w:rPr>
          <w:rFonts w:ascii="Arial" w:hAnsi="Arial"/>
          <w:sz w:val="22"/>
          <w:lang w:val="fr-FR"/>
        </w:rPr>
        <w:t>.1</w:t>
      </w:r>
      <w:r w:rsidR="00B93F77">
        <w:rPr>
          <w:rFonts w:ascii="Arial" w:hAnsi="Arial"/>
          <w:sz w:val="22"/>
          <w:lang w:val="fr-FR"/>
        </w:rPr>
        <w:t>3</w:t>
      </w:r>
      <w:r w:rsidR="00537A09">
        <w:rPr>
          <w:rFonts w:ascii="Arial" w:hAnsi="Arial"/>
          <w:sz w:val="22"/>
          <w:lang w:val="fr-FR"/>
        </w:rPr>
        <w:t xml:space="preserve">.4 </w:t>
      </w:r>
      <w:r w:rsidR="00003681">
        <w:rPr>
          <w:rFonts w:ascii="Arial" w:hAnsi="Arial"/>
          <w:sz w:val="22"/>
          <w:lang w:val="fr-FR"/>
        </w:rPr>
        <w:t xml:space="preserve"> </w:t>
      </w:r>
      <w:r w:rsidR="00537A09">
        <w:rPr>
          <w:rFonts w:ascii="Arial" w:hAnsi="Arial"/>
          <w:sz w:val="22"/>
          <w:lang w:val="fr-FR"/>
        </w:rPr>
        <w:t>Equation du transformateur dans la méthode symbolique</w:t>
      </w:r>
    </w:p>
    <w:p w:rsidR="00537A09" w:rsidRDefault="00532908" w:rsidP="00B93F77">
      <w:pPr>
        <w:jc w:val="lowKashida"/>
        <w:rPr>
          <w:rFonts w:ascii="Arial" w:hAnsi="Arial"/>
          <w:sz w:val="22"/>
          <w:lang w:val="fr-FR"/>
        </w:rPr>
      </w:pPr>
      <w:r>
        <w:rPr>
          <w:rFonts w:ascii="Arial" w:hAnsi="Arial"/>
          <w:sz w:val="22"/>
          <w:lang w:val="fr-FR"/>
        </w:rPr>
        <w:t>6</w:t>
      </w:r>
      <w:r w:rsidR="00537A09">
        <w:rPr>
          <w:rFonts w:ascii="Arial" w:hAnsi="Arial"/>
          <w:sz w:val="22"/>
          <w:lang w:val="fr-FR"/>
        </w:rPr>
        <w:t>.</w:t>
      </w:r>
      <w:r w:rsidR="00E90904">
        <w:rPr>
          <w:rFonts w:ascii="Arial" w:hAnsi="Arial"/>
          <w:sz w:val="22"/>
          <w:lang w:val="fr-FR"/>
        </w:rPr>
        <w:t>1</w:t>
      </w:r>
      <w:r w:rsidR="00B93F77">
        <w:rPr>
          <w:rFonts w:ascii="Arial" w:hAnsi="Arial"/>
          <w:sz w:val="22"/>
          <w:lang w:val="fr-FR"/>
        </w:rPr>
        <w:t>4</w:t>
      </w:r>
      <w:r w:rsidR="00537A09">
        <w:rPr>
          <w:rFonts w:ascii="Arial" w:hAnsi="Arial"/>
          <w:sz w:val="22"/>
          <w:lang w:val="fr-FR"/>
        </w:rPr>
        <w:t xml:space="preserve"> </w:t>
      </w:r>
      <w:r w:rsidR="00003681">
        <w:rPr>
          <w:rFonts w:ascii="Arial" w:hAnsi="Arial"/>
          <w:sz w:val="22"/>
          <w:lang w:val="fr-FR"/>
        </w:rPr>
        <w:t xml:space="preserve"> </w:t>
      </w:r>
      <w:r w:rsidR="00537A09">
        <w:rPr>
          <w:rFonts w:ascii="Arial" w:hAnsi="Arial"/>
          <w:sz w:val="22"/>
          <w:lang w:val="fr-FR"/>
        </w:rPr>
        <w:t>Application du théorème de Boucherot au transformateur</w:t>
      </w:r>
    </w:p>
    <w:p w:rsidR="00537A09" w:rsidRDefault="00532908" w:rsidP="00B93F77">
      <w:pPr>
        <w:jc w:val="lowKashida"/>
        <w:rPr>
          <w:rFonts w:ascii="Arial" w:hAnsi="Arial"/>
          <w:sz w:val="22"/>
          <w:lang w:val="fr-FR"/>
        </w:rPr>
      </w:pPr>
      <w:r>
        <w:rPr>
          <w:rFonts w:ascii="Arial" w:hAnsi="Arial"/>
          <w:sz w:val="22"/>
          <w:lang w:val="fr-FR"/>
        </w:rPr>
        <w:t>6</w:t>
      </w:r>
      <w:r w:rsidR="00537A09">
        <w:rPr>
          <w:rFonts w:ascii="Arial" w:hAnsi="Arial"/>
          <w:sz w:val="22"/>
          <w:lang w:val="fr-FR"/>
        </w:rPr>
        <w:t>.</w:t>
      </w:r>
      <w:r w:rsidR="00E90904">
        <w:rPr>
          <w:rFonts w:ascii="Arial" w:hAnsi="Arial"/>
          <w:sz w:val="22"/>
          <w:lang w:val="fr-FR"/>
        </w:rPr>
        <w:t>1</w:t>
      </w:r>
      <w:r w:rsidR="00B93F77">
        <w:rPr>
          <w:rFonts w:ascii="Arial" w:hAnsi="Arial"/>
          <w:sz w:val="22"/>
          <w:lang w:val="fr-FR"/>
        </w:rPr>
        <w:t>5</w:t>
      </w:r>
      <w:r w:rsidR="00003681">
        <w:rPr>
          <w:rFonts w:ascii="Arial" w:hAnsi="Arial"/>
          <w:sz w:val="22"/>
          <w:lang w:val="fr-FR"/>
        </w:rPr>
        <w:t xml:space="preserve"> </w:t>
      </w:r>
      <w:r w:rsidR="00537A09">
        <w:rPr>
          <w:rFonts w:ascii="Arial" w:hAnsi="Arial"/>
          <w:sz w:val="22"/>
          <w:lang w:val="fr-FR"/>
        </w:rPr>
        <w:t xml:space="preserve"> </w:t>
      </w:r>
      <w:r w:rsidR="00537A09">
        <w:rPr>
          <w:rFonts w:ascii="Arial" w:hAnsi="Arial"/>
          <w:sz w:val="22"/>
          <w:szCs w:val="26"/>
          <w:lang w:val="fr-FR" w:eastAsia="fr-FR"/>
        </w:rPr>
        <w:t>Problèmes d’applications</w:t>
      </w:r>
    </w:p>
    <w:p w:rsidR="00537A09" w:rsidRDefault="00537A09" w:rsidP="0033636D">
      <w:pPr>
        <w:pStyle w:val="Title"/>
      </w:pPr>
      <w:r>
        <w:rPr>
          <w:u w:val="single"/>
        </w:rPr>
        <w:lastRenderedPageBreak/>
        <w:t xml:space="preserve">Chapitre </w:t>
      </w:r>
      <w:r w:rsidR="0033636D">
        <w:rPr>
          <w:u w:val="single"/>
        </w:rPr>
        <w:t>7</w:t>
      </w:r>
      <w:r>
        <w:rPr>
          <w:u w:val="single"/>
        </w:rPr>
        <w:br/>
      </w:r>
      <w:r>
        <w:tab/>
        <w:t>Caractéristiques industrielles</w:t>
      </w:r>
      <w:r w:rsidR="00D5053B">
        <w:t xml:space="preserve"> De</w:t>
      </w:r>
      <w:r w:rsidR="00D5053B" w:rsidRPr="00D5053B">
        <w:t xml:space="preserve"> </w:t>
      </w:r>
      <w:r w:rsidR="00D5053B">
        <w:t>Transformateur</w:t>
      </w:r>
      <w:r>
        <w:t xml:space="preserve"> </w:t>
      </w:r>
      <w:r>
        <w:tab/>
      </w:r>
    </w:p>
    <w:p w:rsidR="00537A09" w:rsidRDefault="00537A09" w:rsidP="00841AE2">
      <w:pPr>
        <w:pStyle w:val="periode"/>
        <w:rPr>
          <w:rFonts w:ascii="Arial" w:hAnsi="Arial"/>
          <w:sz w:val="22"/>
        </w:rPr>
      </w:pPr>
      <w:r>
        <w:t>(</w:t>
      </w:r>
      <w:r w:rsidR="00532908">
        <w:t>2</w:t>
      </w:r>
      <w:r w:rsidR="00841AE2">
        <w:t>2</w:t>
      </w:r>
      <w:r>
        <w:t xml:space="preserve"> périodes)</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.1 </w:t>
      </w:r>
      <w:r w:rsidR="00003681">
        <w:rPr>
          <w:rFonts w:ascii="Arial" w:hAnsi="Arial"/>
          <w:sz w:val="22"/>
          <w:lang w:val="fr-FR"/>
        </w:rPr>
        <w:t xml:space="preserve"> </w:t>
      </w:r>
      <w:r w:rsidR="00537A09">
        <w:rPr>
          <w:rFonts w:ascii="Arial" w:hAnsi="Arial"/>
          <w:sz w:val="22"/>
          <w:lang w:val="fr-FR"/>
        </w:rPr>
        <w:t>Circuit équivalent à un transformateur</w:t>
      </w:r>
    </w:p>
    <w:p w:rsidR="00537A09" w:rsidRDefault="0033636D" w:rsidP="00537A09">
      <w:pPr>
        <w:ind w:firstLine="720"/>
        <w:jc w:val="lowKashida"/>
        <w:rPr>
          <w:rFonts w:ascii="Arial" w:hAnsi="Arial"/>
          <w:sz w:val="22"/>
          <w:lang w:val="fr-FR"/>
        </w:rPr>
      </w:pPr>
      <w:r>
        <w:rPr>
          <w:rFonts w:ascii="Arial" w:hAnsi="Arial"/>
          <w:sz w:val="22"/>
          <w:lang w:val="fr-FR"/>
        </w:rPr>
        <w:t>7</w:t>
      </w:r>
      <w:r w:rsidR="00537A09">
        <w:rPr>
          <w:rFonts w:ascii="Arial" w:hAnsi="Arial"/>
          <w:sz w:val="22"/>
          <w:lang w:val="fr-FR"/>
        </w:rPr>
        <w:t xml:space="preserve">.1.1 </w:t>
      </w:r>
      <w:r w:rsidR="00003681">
        <w:rPr>
          <w:rFonts w:ascii="Arial" w:hAnsi="Arial"/>
          <w:sz w:val="22"/>
          <w:lang w:val="fr-FR"/>
        </w:rPr>
        <w:t xml:space="preserve"> </w:t>
      </w:r>
      <w:r w:rsidR="00537A09">
        <w:rPr>
          <w:rFonts w:ascii="Arial" w:hAnsi="Arial"/>
          <w:sz w:val="22"/>
          <w:lang w:val="fr-FR"/>
        </w:rPr>
        <w:t>Circuit électrique équivalent ramené au primaire</w:t>
      </w:r>
    </w:p>
    <w:p w:rsidR="00537A09" w:rsidRDefault="0033636D" w:rsidP="00537A09">
      <w:pPr>
        <w:ind w:firstLine="720"/>
        <w:jc w:val="lowKashida"/>
        <w:rPr>
          <w:rFonts w:ascii="Arial" w:hAnsi="Arial"/>
          <w:sz w:val="22"/>
          <w:lang w:val="fr-FR"/>
        </w:rPr>
      </w:pPr>
      <w:r>
        <w:rPr>
          <w:rFonts w:ascii="Arial" w:hAnsi="Arial"/>
          <w:sz w:val="22"/>
          <w:lang w:val="fr-FR"/>
        </w:rPr>
        <w:t>7</w:t>
      </w:r>
      <w:r w:rsidR="00537A09">
        <w:rPr>
          <w:rFonts w:ascii="Arial" w:hAnsi="Arial"/>
          <w:sz w:val="22"/>
          <w:lang w:val="fr-FR"/>
        </w:rPr>
        <w:t xml:space="preserve">.1.2 </w:t>
      </w:r>
      <w:r w:rsidR="00003681">
        <w:rPr>
          <w:rFonts w:ascii="Arial" w:hAnsi="Arial"/>
          <w:sz w:val="22"/>
          <w:lang w:val="fr-FR"/>
        </w:rPr>
        <w:t xml:space="preserve"> </w:t>
      </w:r>
      <w:r w:rsidR="00537A09">
        <w:rPr>
          <w:rFonts w:ascii="Arial" w:hAnsi="Arial"/>
          <w:sz w:val="22"/>
          <w:lang w:val="fr-FR"/>
        </w:rPr>
        <w:t>Circuit électrique équivalent ramené au secondaire</w:t>
      </w:r>
    </w:p>
    <w:p w:rsidR="00537A09" w:rsidRDefault="0033636D" w:rsidP="00537A09">
      <w:pPr>
        <w:ind w:firstLine="720"/>
        <w:jc w:val="lowKashida"/>
        <w:rPr>
          <w:rFonts w:ascii="Arial" w:hAnsi="Arial"/>
          <w:sz w:val="22"/>
          <w:lang w:val="fr-FR"/>
        </w:rPr>
      </w:pPr>
      <w:r>
        <w:rPr>
          <w:rFonts w:ascii="Arial" w:hAnsi="Arial"/>
          <w:sz w:val="22"/>
          <w:lang w:val="fr-FR"/>
        </w:rPr>
        <w:t>7</w:t>
      </w:r>
      <w:r w:rsidR="00537A09">
        <w:rPr>
          <w:rFonts w:ascii="Arial" w:hAnsi="Arial"/>
          <w:sz w:val="22"/>
          <w:lang w:val="fr-FR"/>
        </w:rPr>
        <w:t xml:space="preserve">.1.3 </w:t>
      </w:r>
      <w:r w:rsidR="00003681">
        <w:rPr>
          <w:rFonts w:ascii="Arial" w:hAnsi="Arial"/>
          <w:sz w:val="22"/>
          <w:lang w:val="fr-FR"/>
        </w:rPr>
        <w:t xml:space="preserve"> </w:t>
      </w:r>
      <w:r w:rsidR="00537A09">
        <w:rPr>
          <w:rFonts w:ascii="Arial" w:hAnsi="Arial"/>
          <w:sz w:val="22"/>
          <w:lang w:val="fr-FR"/>
        </w:rPr>
        <w:t>Résistance fictive représentant les pertes fer</w:t>
      </w:r>
    </w:p>
    <w:p w:rsidR="00537A09" w:rsidRDefault="0033636D" w:rsidP="00537A09">
      <w:pPr>
        <w:ind w:left="720"/>
        <w:jc w:val="lowKashida"/>
        <w:rPr>
          <w:rFonts w:ascii="Arial" w:hAnsi="Arial"/>
          <w:sz w:val="22"/>
          <w:lang w:val="fr-FR"/>
        </w:rPr>
      </w:pPr>
      <w:r>
        <w:rPr>
          <w:rFonts w:ascii="Arial" w:hAnsi="Arial"/>
          <w:sz w:val="22"/>
          <w:lang w:val="fr-FR"/>
        </w:rPr>
        <w:t>7</w:t>
      </w:r>
      <w:r w:rsidR="00537A09">
        <w:rPr>
          <w:rFonts w:ascii="Arial" w:hAnsi="Arial"/>
          <w:sz w:val="22"/>
          <w:lang w:val="fr-FR"/>
        </w:rPr>
        <w:t xml:space="preserve">.1.4 </w:t>
      </w:r>
      <w:r w:rsidR="00003681">
        <w:rPr>
          <w:rFonts w:ascii="Arial" w:hAnsi="Arial"/>
          <w:sz w:val="22"/>
          <w:lang w:val="fr-FR"/>
        </w:rPr>
        <w:t xml:space="preserve"> </w:t>
      </w:r>
      <w:r w:rsidR="00537A09">
        <w:rPr>
          <w:rFonts w:ascii="Arial" w:hAnsi="Arial"/>
          <w:sz w:val="22"/>
          <w:lang w:val="fr-FR"/>
        </w:rPr>
        <w:t>Inductance fictive représentant la puissance magnétisante à vide</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.2 </w:t>
      </w:r>
      <w:r w:rsidR="00003681">
        <w:rPr>
          <w:rFonts w:ascii="Arial" w:hAnsi="Arial"/>
          <w:sz w:val="22"/>
          <w:lang w:val="fr-FR"/>
        </w:rPr>
        <w:t xml:space="preserve"> </w:t>
      </w:r>
      <w:r w:rsidR="00537A09">
        <w:rPr>
          <w:rFonts w:ascii="Arial" w:hAnsi="Arial"/>
          <w:sz w:val="22"/>
          <w:lang w:val="fr-FR"/>
        </w:rPr>
        <w:t>Essais permettant de déterminer les éléments du circuit équivalent</w:t>
      </w:r>
    </w:p>
    <w:p w:rsidR="00537A09" w:rsidRDefault="00537A09" w:rsidP="00E90904">
      <w:pPr>
        <w:jc w:val="lowKashida"/>
        <w:rPr>
          <w:rFonts w:ascii="Arial" w:hAnsi="Arial"/>
          <w:sz w:val="22"/>
          <w:lang w:val="fr-FR"/>
        </w:rPr>
      </w:pPr>
      <w:r>
        <w:rPr>
          <w:rFonts w:ascii="Arial" w:hAnsi="Arial"/>
          <w:sz w:val="22"/>
          <w:lang w:val="fr-FR"/>
        </w:rPr>
        <w:tab/>
      </w:r>
      <w:r w:rsidR="0033636D">
        <w:rPr>
          <w:rFonts w:ascii="Arial" w:hAnsi="Arial"/>
          <w:sz w:val="22"/>
          <w:lang w:val="fr-FR"/>
        </w:rPr>
        <w:t>7</w:t>
      </w:r>
      <w:r>
        <w:rPr>
          <w:rFonts w:ascii="Arial" w:hAnsi="Arial"/>
          <w:sz w:val="22"/>
          <w:lang w:val="fr-FR"/>
        </w:rPr>
        <w:t xml:space="preserve">.2.1 </w:t>
      </w:r>
      <w:r w:rsidR="00003681">
        <w:rPr>
          <w:rFonts w:ascii="Arial" w:hAnsi="Arial"/>
          <w:sz w:val="22"/>
          <w:lang w:val="fr-FR"/>
        </w:rPr>
        <w:t xml:space="preserve"> </w:t>
      </w:r>
      <w:r>
        <w:rPr>
          <w:rFonts w:ascii="Arial" w:hAnsi="Arial"/>
          <w:sz w:val="22"/>
          <w:lang w:val="fr-FR"/>
        </w:rPr>
        <w:t xml:space="preserve">Essai  à vide </w:t>
      </w:r>
    </w:p>
    <w:p w:rsidR="00537A09" w:rsidRDefault="0033636D" w:rsidP="00537A09">
      <w:pPr>
        <w:ind w:left="720"/>
        <w:jc w:val="lowKashida"/>
        <w:rPr>
          <w:rFonts w:ascii="Arial" w:hAnsi="Arial"/>
          <w:sz w:val="22"/>
          <w:lang w:val="fr-FR"/>
        </w:rPr>
      </w:pPr>
      <w:r>
        <w:rPr>
          <w:rFonts w:ascii="Arial" w:hAnsi="Arial"/>
          <w:sz w:val="22"/>
          <w:lang w:val="fr-FR"/>
        </w:rPr>
        <w:t>7</w:t>
      </w:r>
      <w:r w:rsidR="00537A09">
        <w:rPr>
          <w:rFonts w:ascii="Arial" w:hAnsi="Arial"/>
          <w:sz w:val="22"/>
          <w:lang w:val="fr-FR"/>
        </w:rPr>
        <w:t xml:space="preserve">.2.2 </w:t>
      </w:r>
      <w:r w:rsidR="00003681">
        <w:rPr>
          <w:rFonts w:ascii="Arial" w:hAnsi="Arial"/>
          <w:sz w:val="22"/>
          <w:lang w:val="fr-FR"/>
        </w:rPr>
        <w:t xml:space="preserve"> </w:t>
      </w:r>
      <w:r w:rsidR="00537A09">
        <w:rPr>
          <w:rFonts w:ascii="Arial" w:hAnsi="Arial"/>
          <w:sz w:val="22"/>
          <w:lang w:val="fr-FR"/>
        </w:rPr>
        <w:t>Essai en court circuit</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.3 </w:t>
      </w:r>
      <w:r w:rsidR="00003681">
        <w:rPr>
          <w:rFonts w:ascii="Arial" w:hAnsi="Arial"/>
          <w:sz w:val="22"/>
          <w:lang w:val="fr-FR"/>
        </w:rPr>
        <w:t xml:space="preserve"> </w:t>
      </w:r>
      <w:r w:rsidR="00537A09">
        <w:rPr>
          <w:rFonts w:ascii="Arial" w:hAnsi="Arial"/>
          <w:sz w:val="22"/>
          <w:lang w:val="fr-FR"/>
        </w:rPr>
        <w:t>Diagramme de Kapp</w:t>
      </w:r>
    </w:p>
    <w:p w:rsidR="00537A09" w:rsidRDefault="00537A09" w:rsidP="00E90904">
      <w:pPr>
        <w:jc w:val="lowKashida"/>
        <w:rPr>
          <w:rFonts w:ascii="Arial" w:hAnsi="Arial"/>
          <w:sz w:val="22"/>
          <w:lang w:val="fr-FR"/>
        </w:rPr>
      </w:pPr>
      <w:r>
        <w:rPr>
          <w:rFonts w:ascii="Arial" w:hAnsi="Arial"/>
          <w:sz w:val="22"/>
          <w:lang w:val="fr-FR"/>
        </w:rPr>
        <w:t xml:space="preserve">           </w:t>
      </w:r>
      <w:r w:rsidR="0033636D">
        <w:rPr>
          <w:rFonts w:ascii="Arial" w:hAnsi="Arial"/>
          <w:sz w:val="22"/>
          <w:lang w:val="fr-FR"/>
        </w:rPr>
        <w:t>7</w:t>
      </w:r>
      <w:r>
        <w:rPr>
          <w:rFonts w:ascii="Arial" w:hAnsi="Arial"/>
          <w:sz w:val="22"/>
          <w:lang w:val="fr-FR"/>
        </w:rPr>
        <w:t>.3.1 Hypothèse de Kapp</w:t>
      </w:r>
    </w:p>
    <w:p w:rsidR="00537A09" w:rsidRDefault="00537A09" w:rsidP="00E90904">
      <w:pPr>
        <w:jc w:val="lowKashida"/>
        <w:rPr>
          <w:rFonts w:ascii="Arial" w:hAnsi="Arial"/>
          <w:sz w:val="22"/>
          <w:lang w:val="fr-FR"/>
        </w:rPr>
      </w:pPr>
      <w:r>
        <w:rPr>
          <w:rFonts w:ascii="Arial" w:hAnsi="Arial"/>
          <w:sz w:val="22"/>
          <w:lang w:val="fr-FR"/>
        </w:rPr>
        <w:t xml:space="preserve">           </w:t>
      </w:r>
      <w:r w:rsidR="0033636D">
        <w:rPr>
          <w:rFonts w:ascii="Arial" w:hAnsi="Arial"/>
          <w:sz w:val="22"/>
          <w:lang w:val="fr-FR"/>
        </w:rPr>
        <w:t>7</w:t>
      </w:r>
      <w:r>
        <w:rPr>
          <w:rFonts w:ascii="Arial" w:hAnsi="Arial"/>
          <w:sz w:val="22"/>
          <w:lang w:val="fr-FR"/>
        </w:rPr>
        <w:t>.3.2 Constructions du diagramme de Kapp</w:t>
      </w:r>
    </w:p>
    <w:p w:rsidR="00537A09" w:rsidRDefault="00537A09" w:rsidP="00E90904">
      <w:pPr>
        <w:jc w:val="lowKashida"/>
        <w:rPr>
          <w:rFonts w:ascii="Arial" w:hAnsi="Arial"/>
          <w:sz w:val="22"/>
          <w:lang w:val="fr-FR"/>
        </w:rPr>
      </w:pPr>
      <w:r>
        <w:rPr>
          <w:rFonts w:ascii="Arial" w:hAnsi="Arial"/>
          <w:sz w:val="22"/>
          <w:lang w:val="fr-FR"/>
        </w:rPr>
        <w:t xml:space="preserve">           </w:t>
      </w:r>
      <w:r w:rsidR="0033636D">
        <w:rPr>
          <w:rFonts w:ascii="Arial" w:hAnsi="Arial"/>
          <w:sz w:val="22"/>
          <w:lang w:val="fr-FR"/>
        </w:rPr>
        <w:t>7</w:t>
      </w:r>
      <w:r>
        <w:rPr>
          <w:rFonts w:ascii="Arial" w:hAnsi="Arial"/>
          <w:sz w:val="22"/>
          <w:lang w:val="fr-FR"/>
        </w:rPr>
        <w:t>.3.2 Equation de Kapp</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.4 </w:t>
      </w:r>
      <w:r w:rsidR="00003681">
        <w:rPr>
          <w:rFonts w:ascii="Arial" w:hAnsi="Arial"/>
          <w:sz w:val="22"/>
          <w:lang w:val="fr-FR"/>
        </w:rPr>
        <w:t xml:space="preserve"> </w:t>
      </w:r>
      <w:r w:rsidR="00537A09">
        <w:rPr>
          <w:rFonts w:ascii="Arial" w:hAnsi="Arial"/>
          <w:sz w:val="22"/>
          <w:lang w:val="fr-FR"/>
        </w:rPr>
        <w:t xml:space="preserve">Essai en charge </w:t>
      </w:r>
    </w:p>
    <w:p w:rsidR="00537A09" w:rsidRDefault="00537A09" w:rsidP="00E90904">
      <w:pPr>
        <w:jc w:val="lowKashida"/>
        <w:rPr>
          <w:rFonts w:ascii="Arial" w:hAnsi="Arial"/>
          <w:sz w:val="22"/>
          <w:lang w:val="fr-FR"/>
        </w:rPr>
      </w:pPr>
      <w:r>
        <w:rPr>
          <w:rFonts w:ascii="Arial" w:hAnsi="Arial"/>
          <w:sz w:val="22"/>
          <w:lang w:val="fr-FR"/>
        </w:rPr>
        <w:t xml:space="preserve">            </w:t>
      </w:r>
      <w:r w:rsidR="0033636D">
        <w:rPr>
          <w:rFonts w:ascii="Arial" w:hAnsi="Arial"/>
          <w:sz w:val="22"/>
          <w:lang w:val="fr-FR"/>
        </w:rPr>
        <w:t>7</w:t>
      </w:r>
      <w:r>
        <w:rPr>
          <w:rFonts w:ascii="Arial" w:hAnsi="Arial"/>
          <w:sz w:val="22"/>
          <w:lang w:val="fr-FR"/>
        </w:rPr>
        <w:t>.4.1 Facteurs qui influent sur la chute de tension</w:t>
      </w:r>
    </w:p>
    <w:p w:rsidR="00537A09" w:rsidRDefault="00537A09" w:rsidP="00E90904">
      <w:pPr>
        <w:ind w:left="720"/>
        <w:jc w:val="lowKashida"/>
        <w:rPr>
          <w:rFonts w:ascii="Arial" w:hAnsi="Arial"/>
          <w:sz w:val="22"/>
          <w:lang w:val="fr-FR"/>
        </w:rPr>
      </w:pPr>
      <w:r>
        <w:rPr>
          <w:rFonts w:ascii="Arial" w:hAnsi="Arial"/>
          <w:sz w:val="22"/>
          <w:lang w:val="fr-FR"/>
        </w:rPr>
        <w:t xml:space="preserve">   </w:t>
      </w:r>
      <w:r w:rsidR="00003681">
        <w:rPr>
          <w:rFonts w:ascii="Arial" w:hAnsi="Arial"/>
          <w:sz w:val="22"/>
          <w:lang w:val="fr-FR"/>
        </w:rPr>
        <w:t xml:space="preserve">     </w:t>
      </w:r>
      <w:r>
        <w:rPr>
          <w:rFonts w:ascii="Arial" w:hAnsi="Arial"/>
          <w:sz w:val="22"/>
          <w:lang w:val="fr-FR"/>
        </w:rPr>
        <w:t xml:space="preserve"> </w:t>
      </w:r>
      <w:r w:rsidR="0033636D">
        <w:rPr>
          <w:rFonts w:ascii="Arial" w:hAnsi="Arial"/>
          <w:sz w:val="22"/>
          <w:lang w:val="fr-FR"/>
        </w:rPr>
        <w:t>7</w:t>
      </w:r>
      <w:r>
        <w:rPr>
          <w:rFonts w:ascii="Arial" w:hAnsi="Arial"/>
          <w:sz w:val="22"/>
          <w:lang w:val="fr-FR"/>
        </w:rPr>
        <w:t>.4.1.1 Facteur de construction (améliorer les fuites)</w:t>
      </w:r>
    </w:p>
    <w:p w:rsidR="00537A09" w:rsidRDefault="00003681" w:rsidP="00E90904">
      <w:pPr>
        <w:ind w:left="720"/>
        <w:jc w:val="lowKashida"/>
        <w:rPr>
          <w:rFonts w:ascii="Arial" w:hAnsi="Arial"/>
          <w:sz w:val="22"/>
          <w:lang w:val="fr-FR"/>
        </w:rPr>
      </w:pPr>
      <w:r>
        <w:rPr>
          <w:rFonts w:ascii="Arial" w:hAnsi="Arial"/>
          <w:sz w:val="22"/>
          <w:lang w:val="fr-FR"/>
        </w:rPr>
        <w:t xml:space="preserve">     </w:t>
      </w:r>
      <w:r w:rsidR="00537A09">
        <w:rPr>
          <w:rFonts w:ascii="Arial" w:hAnsi="Arial"/>
          <w:sz w:val="22"/>
          <w:lang w:val="fr-FR"/>
        </w:rPr>
        <w:t xml:space="preserve">    </w:t>
      </w:r>
      <w:r w:rsidR="0033636D">
        <w:rPr>
          <w:rFonts w:ascii="Arial" w:hAnsi="Arial"/>
          <w:sz w:val="22"/>
          <w:lang w:val="fr-FR"/>
        </w:rPr>
        <w:t>7</w:t>
      </w:r>
      <w:r w:rsidR="00537A09">
        <w:rPr>
          <w:rFonts w:ascii="Arial" w:hAnsi="Arial"/>
          <w:sz w:val="22"/>
          <w:lang w:val="fr-FR"/>
        </w:rPr>
        <w:t>.4.1.</w:t>
      </w:r>
      <w:r>
        <w:rPr>
          <w:rFonts w:ascii="Arial" w:hAnsi="Arial"/>
          <w:sz w:val="22"/>
          <w:lang w:val="fr-FR"/>
        </w:rPr>
        <w:t>2</w:t>
      </w:r>
      <w:r w:rsidR="00537A09">
        <w:rPr>
          <w:rFonts w:ascii="Arial" w:hAnsi="Arial"/>
          <w:sz w:val="22"/>
          <w:lang w:val="fr-FR"/>
        </w:rPr>
        <w:t xml:space="preserve"> Influence du facteur de puissance</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.5 </w:t>
      </w:r>
      <w:r w:rsidR="00003681">
        <w:rPr>
          <w:rFonts w:ascii="Arial" w:hAnsi="Arial"/>
          <w:sz w:val="22"/>
          <w:lang w:val="fr-FR"/>
        </w:rPr>
        <w:t xml:space="preserve"> </w:t>
      </w:r>
      <w:r w:rsidR="00537A09">
        <w:rPr>
          <w:rFonts w:ascii="Arial" w:hAnsi="Arial"/>
          <w:sz w:val="22"/>
          <w:lang w:val="fr-FR"/>
        </w:rPr>
        <w:t>Valeur approchée de la chute de tension</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.6 </w:t>
      </w:r>
      <w:r w:rsidR="00003681">
        <w:rPr>
          <w:rFonts w:ascii="Arial" w:hAnsi="Arial"/>
          <w:sz w:val="22"/>
          <w:lang w:val="fr-FR"/>
        </w:rPr>
        <w:t xml:space="preserve"> </w:t>
      </w:r>
      <w:r w:rsidR="00537A09">
        <w:rPr>
          <w:rFonts w:ascii="Arial" w:hAnsi="Arial"/>
          <w:sz w:val="22"/>
          <w:lang w:val="fr-FR"/>
        </w:rPr>
        <w:t xml:space="preserve">Réglage de la tension secondaire </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.7 </w:t>
      </w:r>
      <w:r w:rsidR="00003681">
        <w:rPr>
          <w:rFonts w:ascii="Arial" w:hAnsi="Arial"/>
          <w:sz w:val="22"/>
          <w:lang w:val="fr-FR"/>
        </w:rPr>
        <w:t xml:space="preserve"> </w:t>
      </w:r>
      <w:r w:rsidR="00537A09">
        <w:rPr>
          <w:rFonts w:ascii="Arial" w:hAnsi="Arial"/>
          <w:sz w:val="22"/>
          <w:lang w:val="fr-FR"/>
        </w:rPr>
        <w:t>Tension de court-circuit</w:t>
      </w:r>
    </w:p>
    <w:p w:rsidR="00537A09" w:rsidRDefault="0033636D" w:rsidP="00537A09">
      <w:pPr>
        <w:ind w:left="720"/>
        <w:jc w:val="lowKashida"/>
        <w:rPr>
          <w:rFonts w:ascii="Arial" w:hAnsi="Arial"/>
          <w:sz w:val="22"/>
          <w:lang w:val="fr-FR"/>
        </w:rPr>
      </w:pPr>
      <w:r>
        <w:rPr>
          <w:rFonts w:ascii="Arial" w:hAnsi="Arial"/>
          <w:sz w:val="22"/>
          <w:lang w:val="fr-FR"/>
        </w:rPr>
        <w:t>7</w:t>
      </w:r>
      <w:r w:rsidR="00537A09">
        <w:rPr>
          <w:rFonts w:ascii="Arial" w:hAnsi="Arial"/>
          <w:sz w:val="22"/>
          <w:lang w:val="fr-FR"/>
        </w:rPr>
        <w:t>.7.1 Tension de court circuit relative et normale</w:t>
      </w:r>
    </w:p>
    <w:p w:rsidR="00537A09" w:rsidRDefault="0033636D" w:rsidP="00537A09">
      <w:pPr>
        <w:ind w:left="720"/>
        <w:jc w:val="lowKashida"/>
        <w:rPr>
          <w:rFonts w:ascii="Arial" w:hAnsi="Arial"/>
          <w:sz w:val="22"/>
          <w:lang w:val="fr-FR"/>
        </w:rPr>
      </w:pPr>
      <w:r>
        <w:rPr>
          <w:rFonts w:ascii="Arial" w:hAnsi="Arial"/>
          <w:sz w:val="22"/>
          <w:lang w:val="fr-FR"/>
        </w:rPr>
        <w:t>7</w:t>
      </w:r>
      <w:r w:rsidR="00537A09">
        <w:rPr>
          <w:rFonts w:ascii="Arial" w:hAnsi="Arial"/>
          <w:sz w:val="22"/>
          <w:lang w:val="fr-FR"/>
        </w:rPr>
        <w:t>.7.2 Impédance en court- circuit</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.8 </w:t>
      </w:r>
      <w:r w:rsidR="00003681">
        <w:rPr>
          <w:rFonts w:ascii="Arial" w:hAnsi="Arial"/>
          <w:sz w:val="22"/>
          <w:lang w:val="fr-FR"/>
        </w:rPr>
        <w:t xml:space="preserve">   </w:t>
      </w:r>
      <w:r w:rsidR="00537A09">
        <w:rPr>
          <w:rFonts w:ascii="Arial" w:hAnsi="Arial"/>
          <w:sz w:val="22"/>
          <w:lang w:val="fr-FR"/>
        </w:rPr>
        <w:t>Relation entre les impédances côté primaire et côté secondaire</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.9 </w:t>
      </w:r>
      <w:r w:rsidR="00003681">
        <w:rPr>
          <w:rFonts w:ascii="Arial" w:hAnsi="Arial"/>
          <w:sz w:val="22"/>
          <w:lang w:val="fr-FR"/>
        </w:rPr>
        <w:t xml:space="preserve">   </w:t>
      </w:r>
      <w:r w:rsidR="00537A09">
        <w:rPr>
          <w:rFonts w:ascii="Arial" w:hAnsi="Arial"/>
          <w:sz w:val="22"/>
          <w:lang w:val="fr-FR"/>
        </w:rPr>
        <w:t>Relation entre les  tensions relatives de court- circuit</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.10</w:t>
      </w:r>
      <w:r w:rsidR="00003681">
        <w:rPr>
          <w:rFonts w:ascii="Arial" w:hAnsi="Arial"/>
          <w:sz w:val="22"/>
          <w:lang w:val="fr-FR"/>
        </w:rPr>
        <w:t xml:space="preserve"> </w:t>
      </w:r>
      <w:r w:rsidR="00537A09">
        <w:rPr>
          <w:rFonts w:ascii="Arial" w:hAnsi="Arial"/>
          <w:sz w:val="22"/>
          <w:lang w:val="fr-FR"/>
        </w:rPr>
        <w:t xml:space="preserve"> Rapport du courant à vide au courant de pleine charge. </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.11 Pertes  du transformateur </w:t>
      </w:r>
    </w:p>
    <w:p w:rsidR="00537A09" w:rsidRDefault="0033636D" w:rsidP="00537A09">
      <w:pPr>
        <w:ind w:left="720"/>
        <w:jc w:val="lowKashida"/>
        <w:rPr>
          <w:rFonts w:ascii="Arial" w:hAnsi="Arial"/>
          <w:sz w:val="22"/>
          <w:lang w:val="fr-FR"/>
        </w:rPr>
      </w:pPr>
      <w:r>
        <w:rPr>
          <w:rFonts w:ascii="Arial" w:hAnsi="Arial"/>
          <w:sz w:val="22"/>
          <w:lang w:val="fr-FR"/>
        </w:rPr>
        <w:t>7</w:t>
      </w:r>
      <w:r w:rsidR="00537A09">
        <w:rPr>
          <w:rFonts w:ascii="Arial" w:hAnsi="Arial"/>
          <w:sz w:val="22"/>
          <w:lang w:val="fr-FR"/>
        </w:rPr>
        <w:t xml:space="preserve">.11.1 Pertes à vide </w:t>
      </w:r>
    </w:p>
    <w:p w:rsidR="00537A09" w:rsidRDefault="0033636D" w:rsidP="00537A09">
      <w:pPr>
        <w:ind w:left="720"/>
        <w:jc w:val="lowKashida"/>
        <w:rPr>
          <w:rFonts w:ascii="Arial" w:hAnsi="Arial"/>
          <w:sz w:val="22"/>
          <w:lang w:val="fr-FR"/>
        </w:rPr>
      </w:pPr>
      <w:r>
        <w:rPr>
          <w:rFonts w:ascii="Arial" w:hAnsi="Arial"/>
          <w:sz w:val="22"/>
          <w:lang w:val="fr-FR"/>
        </w:rPr>
        <w:t>7</w:t>
      </w:r>
      <w:r w:rsidR="00537A09">
        <w:rPr>
          <w:rFonts w:ascii="Arial" w:hAnsi="Arial"/>
          <w:sz w:val="22"/>
          <w:lang w:val="fr-FR"/>
        </w:rPr>
        <w:t>.11.2 Pertes cuivre</w:t>
      </w:r>
    </w:p>
    <w:p w:rsidR="00537A09" w:rsidRDefault="0033636D" w:rsidP="00537A09">
      <w:pPr>
        <w:ind w:left="720"/>
        <w:jc w:val="lowKashida"/>
        <w:rPr>
          <w:rFonts w:ascii="Arial" w:hAnsi="Arial"/>
          <w:sz w:val="22"/>
          <w:lang w:val="fr-FR"/>
        </w:rPr>
      </w:pPr>
      <w:r>
        <w:rPr>
          <w:rFonts w:ascii="Arial" w:hAnsi="Arial"/>
          <w:sz w:val="22"/>
          <w:lang w:val="fr-FR"/>
        </w:rPr>
        <w:t>7</w:t>
      </w:r>
      <w:r w:rsidR="00537A09">
        <w:rPr>
          <w:rFonts w:ascii="Arial" w:hAnsi="Arial"/>
          <w:sz w:val="22"/>
          <w:lang w:val="fr-FR"/>
        </w:rPr>
        <w:t>.11.3 Essais pour déterminer les pertes</w:t>
      </w:r>
    </w:p>
    <w:p w:rsidR="00537A09" w:rsidRDefault="0033636D" w:rsidP="00537A09">
      <w:pPr>
        <w:jc w:val="lowKashida"/>
        <w:rPr>
          <w:rFonts w:ascii="Arial" w:hAnsi="Arial"/>
          <w:sz w:val="22"/>
          <w:lang w:val="fr-FR"/>
        </w:rPr>
      </w:pPr>
      <w:r>
        <w:rPr>
          <w:rFonts w:ascii="Arial" w:hAnsi="Arial"/>
          <w:sz w:val="22"/>
          <w:lang w:val="fr-FR"/>
        </w:rPr>
        <w:t>7</w:t>
      </w:r>
      <w:r w:rsidR="00537A09">
        <w:rPr>
          <w:rFonts w:ascii="Arial" w:hAnsi="Arial"/>
          <w:sz w:val="22"/>
          <w:lang w:val="fr-FR"/>
        </w:rPr>
        <w:t xml:space="preserve">.12 </w:t>
      </w:r>
      <w:r w:rsidR="00003681">
        <w:rPr>
          <w:rFonts w:ascii="Arial" w:hAnsi="Arial"/>
          <w:sz w:val="22"/>
          <w:lang w:val="fr-FR"/>
        </w:rPr>
        <w:t xml:space="preserve"> </w:t>
      </w:r>
      <w:r w:rsidR="00537A09">
        <w:rPr>
          <w:rFonts w:ascii="Arial" w:hAnsi="Arial"/>
          <w:sz w:val="22"/>
          <w:lang w:val="fr-FR"/>
        </w:rPr>
        <w:t>Rendement du transformateur</w:t>
      </w:r>
    </w:p>
    <w:p w:rsidR="00537A09" w:rsidRDefault="00537A09" w:rsidP="00E90904">
      <w:pPr>
        <w:jc w:val="lowKashida"/>
        <w:rPr>
          <w:rFonts w:ascii="Arial" w:hAnsi="Arial"/>
          <w:sz w:val="22"/>
          <w:lang w:val="fr-FR"/>
        </w:rPr>
      </w:pPr>
      <w:r>
        <w:rPr>
          <w:rFonts w:ascii="Arial" w:hAnsi="Arial"/>
          <w:sz w:val="22"/>
          <w:lang w:val="fr-FR"/>
        </w:rPr>
        <w:tab/>
      </w:r>
      <w:r w:rsidR="0033636D">
        <w:rPr>
          <w:rFonts w:ascii="Arial" w:hAnsi="Arial"/>
          <w:sz w:val="22"/>
          <w:lang w:val="fr-FR"/>
        </w:rPr>
        <w:t>7</w:t>
      </w:r>
      <w:r>
        <w:rPr>
          <w:rFonts w:ascii="Arial" w:hAnsi="Arial"/>
          <w:sz w:val="22"/>
          <w:lang w:val="fr-FR"/>
        </w:rPr>
        <w:t>.12.1 Conditions pour un rendement maximal</w:t>
      </w:r>
    </w:p>
    <w:p w:rsidR="00537A09" w:rsidRDefault="0033636D" w:rsidP="00537A09">
      <w:pPr>
        <w:rPr>
          <w:rFonts w:ascii="Arial" w:hAnsi="Arial"/>
          <w:sz w:val="22"/>
          <w:lang w:val="fr-FR"/>
        </w:rPr>
        <w:sectPr w:rsidR="00537A09" w:rsidSect="007F0384">
          <w:headerReference w:type="default" r:id="rId29"/>
          <w:pgSz w:w="11907" w:h="16840" w:code="9"/>
          <w:pgMar w:top="1260" w:right="851" w:bottom="1134" w:left="1134" w:header="567" w:footer="567" w:gutter="0"/>
          <w:paperSrc w:first="8242" w:other="8242"/>
          <w:cols w:space="720"/>
        </w:sectPr>
      </w:pPr>
      <w:r>
        <w:rPr>
          <w:rFonts w:ascii="Arial" w:hAnsi="Arial"/>
          <w:sz w:val="22"/>
          <w:lang w:val="fr-FR"/>
        </w:rPr>
        <w:t>7</w:t>
      </w:r>
      <w:r w:rsidR="00537A09">
        <w:rPr>
          <w:rFonts w:ascii="Arial" w:hAnsi="Arial"/>
          <w:sz w:val="22"/>
          <w:lang w:val="fr-FR"/>
        </w:rPr>
        <w:t xml:space="preserve">.13 </w:t>
      </w:r>
      <w:r w:rsidR="00003681">
        <w:rPr>
          <w:rFonts w:ascii="Arial" w:hAnsi="Arial"/>
          <w:sz w:val="22"/>
          <w:szCs w:val="26"/>
          <w:lang w:val="fr-FR" w:eastAsia="fr-FR"/>
        </w:rPr>
        <w:t xml:space="preserve"> </w:t>
      </w:r>
      <w:r w:rsidR="00537A09">
        <w:rPr>
          <w:rFonts w:ascii="Arial" w:hAnsi="Arial"/>
          <w:sz w:val="22"/>
          <w:szCs w:val="26"/>
          <w:lang w:val="fr-FR" w:eastAsia="fr-FR"/>
        </w:rPr>
        <w:t>Problèmes d’applications</w:t>
      </w:r>
    </w:p>
    <w:p w:rsidR="00537A09" w:rsidRPr="000930C6" w:rsidRDefault="00537A09" w:rsidP="00C2050C">
      <w:pPr>
        <w:pStyle w:val="Heading1"/>
        <w:spacing w:before="0" w:after="0"/>
        <w:jc w:val="center"/>
        <w:rPr>
          <w:rFonts w:cs="Arial Rounded MT Bold"/>
          <w:lang w:eastAsia="fr-FR"/>
        </w:rPr>
      </w:pPr>
      <w:r w:rsidRPr="000930C6">
        <w:rPr>
          <w:rFonts w:cs="Arial Rounded MT Bold"/>
          <w:lang w:eastAsia="fr-FR"/>
        </w:rPr>
        <w:lastRenderedPageBreak/>
        <w:t>securite et protection</w:t>
      </w:r>
    </w:p>
    <w:p w:rsidR="00537A09" w:rsidRPr="00C2050C" w:rsidRDefault="00537A09" w:rsidP="00537A09">
      <w:pPr>
        <w:pStyle w:val="Heading1"/>
        <w:spacing w:before="0" w:after="0"/>
        <w:rPr>
          <w:rFonts w:cs="Arial Rounded MT Bold"/>
          <w:sz w:val="32"/>
          <w:szCs w:val="32"/>
          <w:lang w:eastAsia="fr-FR"/>
        </w:rPr>
      </w:pPr>
      <w:r w:rsidRPr="00C2050C">
        <w:rPr>
          <w:rFonts w:cs="Arial Rounded MT Bold"/>
          <w:sz w:val="32"/>
          <w:szCs w:val="32"/>
          <w:lang w:eastAsia="fr-FR"/>
        </w:rPr>
        <w:t>(</w:t>
      </w:r>
      <w:r w:rsidRPr="00C2050C">
        <w:rPr>
          <w:rFonts w:cs="Arial Rounded MT Bold"/>
          <w:sz w:val="32"/>
          <w:szCs w:val="32"/>
          <w:lang w:val="fr-BE" w:eastAsia="fr-FR"/>
        </w:rPr>
        <w:t>30</w:t>
      </w:r>
      <w:r w:rsidRPr="00C2050C">
        <w:rPr>
          <w:rFonts w:cs="Arial Rounded MT Bold"/>
          <w:sz w:val="32"/>
          <w:szCs w:val="32"/>
          <w:lang w:eastAsia="fr-FR"/>
        </w:rPr>
        <w:t xml:space="preserve"> periodes)</w:t>
      </w:r>
    </w:p>
    <w:p w:rsidR="00537A09" w:rsidRDefault="00537A09" w:rsidP="00537A09">
      <w:pPr>
        <w:rPr>
          <w:lang w:val="fr-FR" w:eastAsia="en-GB"/>
        </w:rPr>
      </w:pPr>
    </w:p>
    <w:p w:rsidR="00537A09" w:rsidRDefault="00537A09" w:rsidP="00537A09">
      <w:pPr>
        <w:pStyle w:val="Heading2"/>
      </w:pPr>
      <w:r>
        <w:t>Objectifs</w:t>
      </w:r>
    </w:p>
    <w:p w:rsidR="00537A09" w:rsidRPr="00CE4EB5" w:rsidRDefault="00537A09" w:rsidP="00537A09">
      <w:pPr>
        <w:jc w:val="lowKashida"/>
        <w:rPr>
          <w:rFonts w:ascii="Arial" w:hAnsi="Arial"/>
          <w:sz w:val="22"/>
          <w:szCs w:val="22"/>
          <w:lang w:val="fr-FR" w:eastAsia="fr-FR"/>
        </w:rPr>
      </w:pPr>
      <w:r w:rsidRPr="00CE4EB5">
        <w:rPr>
          <w:rFonts w:ascii="Arial" w:hAnsi="Arial"/>
          <w:sz w:val="22"/>
          <w:szCs w:val="22"/>
          <w:lang w:val="fr-FR" w:eastAsia="fr-FR"/>
        </w:rPr>
        <w:t>Au terme de ce cours, l’élève devrait être capable de:</w:t>
      </w:r>
    </w:p>
    <w:p w:rsidR="00537A09" w:rsidRPr="00CE4EB5" w:rsidRDefault="00537A09" w:rsidP="00537A09">
      <w:pPr>
        <w:ind w:left="284" w:hanging="284"/>
        <w:jc w:val="lowKashida"/>
        <w:rPr>
          <w:rFonts w:ascii="Arial" w:hAnsi="Arial"/>
          <w:sz w:val="22"/>
          <w:szCs w:val="22"/>
          <w:lang w:val="fr-FR" w:eastAsia="fr-FR"/>
        </w:rPr>
      </w:pPr>
      <w:r w:rsidRPr="00CE4EB5">
        <w:rPr>
          <w:rFonts w:ascii="Arial" w:hAnsi="Arial"/>
          <w:sz w:val="22"/>
          <w:szCs w:val="22"/>
          <w:lang w:val="fr-FR" w:eastAsia="fr-FR"/>
        </w:rPr>
        <w:t>–</w:t>
      </w:r>
      <w:r w:rsidRPr="00CE4EB5">
        <w:rPr>
          <w:rFonts w:ascii="Arial" w:hAnsi="Arial"/>
          <w:sz w:val="22"/>
          <w:szCs w:val="22"/>
          <w:lang w:val="fr-FR" w:eastAsia="fr-FR"/>
        </w:rPr>
        <w:tab/>
        <w:t>Utiliser les différents dispositifs de protection (appareils de coupure, prise de terre…) par rapport à l'action du courant sur le matériel et sur l'organisme humain.</w:t>
      </w:r>
    </w:p>
    <w:p w:rsidR="00537A09" w:rsidRPr="00411750" w:rsidRDefault="00537A09" w:rsidP="00537A09">
      <w:pPr>
        <w:jc w:val="lowKashida"/>
        <w:rPr>
          <w:rFonts w:ascii="Arial" w:hAnsi="Arial"/>
          <w:sz w:val="24"/>
          <w:szCs w:val="24"/>
          <w:lang w:val="fr-FR" w:eastAsia="fr-FR"/>
        </w:rPr>
      </w:pPr>
    </w:p>
    <w:p w:rsidR="009F3DE9" w:rsidRPr="009F3DE9" w:rsidRDefault="009F3DE9" w:rsidP="009F3DE9">
      <w:pPr>
        <w:jc w:val="center"/>
        <w:rPr>
          <w:rFonts w:ascii="Arial Rounded MT Bold" w:hAnsi="Arial Rounded MT Bold" w:cs="Arial"/>
          <w:b/>
          <w:bCs/>
          <w:sz w:val="28"/>
          <w:szCs w:val="28"/>
          <w:u w:val="single"/>
          <w:lang w:val="fr-FR"/>
        </w:rPr>
      </w:pPr>
      <w:r w:rsidRPr="009F3DE9">
        <w:rPr>
          <w:rFonts w:ascii="Arial Rounded MT Bold" w:hAnsi="Arial Rounded MT Bold" w:cs="Arial"/>
          <w:b/>
          <w:bCs/>
          <w:sz w:val="28"/>
          <w:szCs w:val="28"/>
          <w:u w:val="single"/>
          <w:lang w:val="fr-FR"/>
        </w:rPr>
        <w:t>Chapitre 1</w:t>
      </w:r>
    </w:p>
    <w:p w:rsidR="009F3DE9" w:rsidRPr="009F3DE9" w:rsidRDefault="00CE045F" w:rsidP="00BA5DCC">
      <w:pPr>
        <w:rPr>
          <w:rFonts w:ascii="Arial Rounded MT Bold" w:hAnsi="Arial Rounded MT Bold" w:cs="Arial"/>
          <w:b/>
          <w:bCs/>
          <w:sz w:val="28"/>
          <w:szCs w:val="28"/>
          <w:lang w:val="fr-FR" w:eastAsia="fr-FR"/>
        </w:rPr>
      </w:pPr>
      <w:r>
        <w:rPr>
          <w:rFonts w:ascii="Arial Rounded MT Bold" w:hAnsi="Arial Rounded MT Bold" w:cs="Arial"/>
          <w:b/>
          <w:bCs/>
          <w:sz w:val="28"/>
          <w:szCs w:val="28"/>
          <w:lang w:val="fr-FR"/>
        </w:rPr>
        <w:t xml:space="preserve">                                           </w:t>
      </w:r>
      <w:r w:rsidR="009F3DE9" w:rsidRPr="009F3DE9">
        <w:rPr>
          <w:rFonts w:ascii="Arial Rounded MT Bold" w:hAnsi="Arial Rounded MT Bold" w:cs="Arial"/>
          <w:b/>
          <w:bCs/>
          <w:sz w:val="28"/>
          <w:szCs w:val="28"/>
          <w:lang w:val="fr-FR"/>
        </w:rPr>
        <w:t>Dangers du courant électrique</w:t>
      </w:r>
      <w:r>
        <w:rPr>
          <w:rFonts w:ascii="Arial Rounded MT Bold" w:hAnsi="Arial Rounded MT Bold" w:cs="Arial"/>
          <w:b/>
          <w:bCs/>
          <w:sz w:val="28"/>
          <w:szCs w:val="28"/>
          <w:lang w:val="fr-FR" w:eastAsia="fr-FR"/>
        </w:rPr>
        <w:t xml:space="preserve">            </w:t>
      </w:r>
      <w:r w:rsidR="00BA5DCC">
        <w:rPr>
          <w:rFonts w:ascii="Arial Rounded MT Bold" w:hAnsi="Arial Rounded MT Bold" w:cs="Arial"/>
          <w:b/>
          <w:bCs/>
          <w:sz w:val="28"/>
          <w:szCs w:val="28"/>
          <w:lang w:val="fr-FR" w:eastAsia="fr-FR"/>
        </w:rPr>
        <w:t xml:space="preserve">    </w:t>
      </w:r>
      <w:r>
        <w:rPr>
          <w:rFonts w:ascii="Arial Rounded MT Bold" w:hAnsi="Arial Rounded MT Bold" w:cs="Arial"/>
          <w:b/>
          <w:bCs/>
          <w:sz w:val="28"/>
          <w:szCs w:val="28"/>
          <w:lang w:val="fr-FR" w:eastAsia="fr-FR"/>
        </w:rPr>
        <w:t xml:space="preserve"> </w:t>
      </w:r>
      <w:r w:rsidRPr="00CE045F">
        <w:rPr>
          <w:rFonts w:asciiTheme="minorBidi" w:hAnsiTheme="minorBidi" w:cstheme="minorBidi"/>
          <w:b/>
          <w:bCs/>
          <w:sz w:val="24"/>
          <w:szCs w:val="24"/>
          <w:lang w:val="fr-FR" w:eastAsia="fr-FR"/>
        </w:rPr>
        <w:t xml:space="preserve"> </w:t>
      </w:r>
      <w:r w:rsidRPr="00224C43">
        <w:rPr>
          <w:rFonts w:ascii="Arial Rounded MT Bold" w:hAnsi="Arial Rounded MT Bold" w:cstheme="minorBidi"/>
          <w:b/>
          <w:bCs/>
          <w:sz w:val="24"/>
          <w:szCs w:val="24"/>
          <w:lang w:val="fr-FR" w:eastAsia="fr-FR"/>
        </w:rPr>
        <w:t xml:space="preserve">(1 </w:t>
      </w:r>
      <w:r w:rsidR="00BA5DCC" w:rsidRPr="00224C43">
        <w:rPr>
          <w:rFonts w:ascii="Arial Rounded MT Bold" w:hAnsi="Arial Rounded MT Bold" w:cs="Arial Rounded MT Bold"/>
          <w:b/>
          <w:bCs/>
          <w:sz w:val="24"/>
          <w:szCs w:val="24"/>
          <w:lang w:val="fr-FR" w:eastAsia="fr-FR"/>
        </w:rPr>
        <w:t>période</w:t>
      </w:r>
      <w:r w:rsidRPr="00224C43">
        <w:rPr>
          <w:rFonts w:ascii="Arial Rounded MT Bold" w:hAnsi="Arial Rounded MT Bold" w:cstheme="minorBidi"/>
          <w:b/>
          <w:bCs/>
          <w:sz w:val="24"/>
          <w:szCs w:val="24"/>
          <w:lang w:val="fr-FR" w:eastAsia="fr-FR"/>
        </w:rPr>
        <w:t>)</w:t>
      </w:r>
    </w:p>
    <w:p w:rsidR="009F3DE9" w:rsidRPr="009F3DE9" w:rsidRDefault="009F3DE9" w:rsidP="00AF72F1">
      <w:pPr>
        <w:numPr>
          <w:ilvl w:val="1"/>
          <w:numId w:val="24"/>
        </w:numPr>
        <w:jc w:val="lowKashida"/>
        <w:rPr>
          <w:rFonts w:ascii="Arial" w:hAnsi="Arial" w:cs="Arial"/>
          <w:sz w:val="22"/>
          <w:szCs w:val="22"/>
          <w:lang w:val="fr-FR"/>
        </w:rPr>
      </w:pPr>
      <w:r w:rsidRPr="009F3DE9">
        <w:rPr>
          <w:rFonts w:ascii="Arial" w:hAnsi="Arial" w:cs="Arial"/>
          <w:sz w:val="22"/>
          <w:szCs w:val="22"/>
          <w:lang w:val="fr-FR"/>
        </w:rPr>
        <w:t>L'intensité est la cause essentielle du danger</w:t>
      </w:r>
    </w:p>
    <w:p w:rsidR="009F3DE9" w:rsidRPr="009F3DE9" w:rsidRDefault="009F3DE9" w:rsidP="00AF72F1">
      <w:pPr>
        <w:numPr>
          <w:ilvl w:val="1"/>
          <w:numId w:val="24"/>
        </w:numPr>
        <w:jc w:val="lowKashida"/>
        <w:rPr>
          <w:rFonts w:ascii="Arial" w:hAnsi="Arial" w:cs="Arial"/>
          <w:sz w:val="22"/>
          <w:szCs w:val="22"/>
          <w:lang w:val="fr-FR"/>
        </w:rPr>
      </w:pPr>
      <w:r w:rsidRPr="009F3DE9">
        <w:rPr>
          <w:rFonts w:ascii="Arial" w:hAnsi="Arial" w:cs="Arial"/>
          <w:sz w:val="22"/>
          <w:szCs w:val="22"/>
          <w:lang w:val="fr-FR"/>
        </w:rPr>
        <w:t>Les circonstances d'électrocution</w:t>
      </w:r>
    </w:p>
    <w:p w:rsidR="009F3DE9" w:rsidRPr="009F3DE9" w:rsidRDefault="009F3DE9" w:rsidP="00AF72F1">
      <w:pPr>
        <w:numPr>
          <w:ilvl w:val="2"/>
          <w:numId w:val="24"/>
        </w:numPr>
        <w:tabs>
          <w:tab w:val="right" w:pos="1260"/>
        </w:tabs>
        <w:ind w:firstLine="0"/>
        <w:jc w:val="lowKashida"/>
        <w:rPr>
          <w:rFonts w:ascii="Arial" w:hAnsi="Arial" w:cs="Arial"/>
          <w:sz w:val="22"/>
          <w:szCs w:val="22"/>
          <w:lang w:val="fr-FR"/>
        </w:rPr>
      </w:pPr>
      <w:r w:rsidRPr="009F3DE9">
        <w:rPr>
          <w:rFonts w:ascii="Arial" w:hAnsi="Arial" w:cs="Arial"/>
          <w:sz w:val="22"/>
          <w:szCs w:val="22"/>
          <w:lang w:val="fr-FR"/>
        </w:rPr>
        <w:t>Par contact direct</w:t>
      </w:r>
    </w:p>
    <w:p w:rsidR="009F3DE9" w:rsidRPr="009F3DE9" w:rsidRDefault="009F3DE9" w:rsidP="00AF72F1">
      <w:pPr>
        <w:numPr>
          <w:ilvl w:val="2"/>
          <w:numId w:val="24"/>
        </w:numPr>
        <w:tabs>
          <w:tab w:val="right" w:pos="1260"/>
        </w:tabs>
        <w:ind w:firstLine="0"/>
        <w:jc w:val="lowKashida"/>
        <w:rPr>
          <w:rFonts w:ascii="Arial" w:hAnsi="Arial" w:cs="Arial"/>
          <w:sz w:val="22"/>
          <w:szCs w:val="22"/>
          <w:lang w:val="fr-FR" w:eastAsia="fr-FR"/>
        </w:rPr>
      </w:pPr>
      <w:r w:rsidRPr="009F3DE9">
        <w:rPr>
          <w:rFonts w:ascii="Arial" w:hAnsi="Arial" w:cs="Arial"/>
          <w:sz w:val="22"/>
          <w:szCs w:val="22"/>
          <w:lang w:val="fr-FR"/>
        </w:rPr>
        <w:t>Par contact indirect</w:t>
      </w:r>
    </w:p>
    <w:p w:rsidR="009F3DE9" w:rsidRPr="000930C6" w:rsidRDefault="009F3DE9" w:rsidP="009F3DE9">
      <w:pPr>
        <w:jc w:val="center"/>
        <w:rPr>
          <w:rFonts w:ascii="Arial Rounded MT Bold" w:hAnsi="Arial Rounded MT Bold" w:cs="Arial"/>
          <w:b/>
          <w:bCs/>
          <w:sz w:val="28"/>
          <w:szCs w:val="28"/>
          <w:u w:val="single"/>
          <w:lang w:val="en-US"/>
        </w:rPr>
      </w:pPr>
      <w:r w:rsidRPr="009F3DE9">
        <w:rPr>
          <w:rFonts w:ascii="Arial Rounded MT Bold" w:hAnsi="Arial Rounded MT Bold" w:cs="Arial"/>
          <w:b/>
          <w:bCs/>
          <w:sz w:val="28"/>
          <w:szCs w:val="28"/>
          <w:u w:val="single"/>
          <w:lang w:val="fr-FR"/>
        </w:rPr>
        <w:t>Chapitre 2</w:t>
      </w:r>
    </w:p>
    <w:p w:rsidR="009F3DE9" w:rsidRPr="00BA5DCC" w:rsidRDefault="00CE045F" w:rsidP="00BA5DCC">
      <w:pPr>
        <w:rPr>
          <w:rFonts w:ascii="Arial Rounded MT Bold" w:hAnsi="Arial Rounded MT Bold" w:cs="Arial"/>
          <w:b/>
          <w:bCs/>
          <w:sz w:val="28"/>
          <w:szCs w:val="28"/>
          <w:lang w:val="fr-FR" w:eastAsia="fr-FR"/>
        </w:rPr>
      </w:pPr>
      <w:r>
        <w:rPr>
          <w:rFonts w:ascii="Arial Rounded MT Bold" w:hAnsi="Arial Rounded MT Bold" w:cs="Arial"/>
          <w:b/>
          <w:bCs/>
          <w:sz w:val="28"/>
          <w:szCs w:val="28"/>
          <w:lang w:val="fr-FR"/>
        </w:rPr>
        <w:t xml:space="preserve">                                                     </w:t>
      </w:r>
      <w:r w:rsidR="009F3DE9" w:rsidRPr="009F3DE9">
        <w:rPr>
          <w:rFonts w:ascii="Arial Rounded MT Bold" w:hAnsi="Arial Rounded MT Bold" w:cs="Arial"/>
          <w:b/>
          <w:bCs/>
          <w:sz w:val="28"/>
          <w:szCs w:val="28"/>
          <w:lang w:val="fr-FR"/>
        </w:rPr>
        <w:t>Régime du neutre</w:t>
      </w:r>
      <w:r>
        <w:rPr>
          <w:rFonts w:ascii="Arial Rounded MT Bold" w:hAnsi="Arial Rounded MT Bold" w:cs="Arial"/>
          <w:b/>
          <w:bCs/>
          <w:sz w:val="28"/>
          <w:szCs w:val="28"/>
          <w:lang w:val="fr-FR" w:eastAsia="fr-FR"/>
        </w:rPr>
        <w:t xml:space="preserve">                                </w:t>
      </w:r>
      <w:r w:rsidRPr="00224C43">
        <w:rPr>
          <w:rFonts w:ascii="Arial Rounded MT Bold" w:hAnsi="Arial Rounded MT Bold" w:cstheme="minorBidi"/>
          <w:b/>
          <w:bCs/>
          <w:sz w:val="24"/>
          <w:szCs w:val="24"/>
          <w:lang w:val="fr-FR" w:eastAsia="fr-FR"/>
        </w:rPr>
        <w:t xml:space="preserve">(8 </w:t>
      </w:r>
      <w:r w:rsidR="00BA5DCC" w:rsidRPr="00224C43">
        <w:rPr>
          <w:rFonts w:ascii="Arial Rounded MT Bold" w:hAnsi="Arial Rounded MT Bold" w:cs="Arial Rounded MT Bold"/>
          <w:b/>
          <w:bCs/>
          <w:sz w:val="24"/>
          <w:szCs w:val="24"/>
          <w:lang w:val="fr-FR" w:eastAsia="fr-FR"/>
        </w:rPr>
        <w:t>périodes</w:t>
      </w:r>
      <w:r w:rsidRPr="00224C43">
        <w:rPr>
          <w:rFonts w:ascii="Arial Rounded MT Bold" w:hAnsi="Arial Rounded MT Bold" w:cstheme="minorBidi"/>
          <w:b/>
          <w:bCs/>
          <w:sz w:val="24"/>
          <w:szCs w:val="24"/>
          <w:lang w:val="fr-FR" w:eastAsia="fr-FR"/>
        </w:rPr>
        <w: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2.1 Protection des personnes contre les chocs électriques</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2.1.1 Cas des contacts directs</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2.1.2 Cas des contacts indirects</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2.2  Utilisation des différents régimes de neutre.</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2.3  Identification d'un régime de neutre: Codification</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2.4  Régime TT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2.4.1 Schéma</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2.4.2 Conditions d'exploitation</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2.4.3 Avantages du régime TT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2.5 Régime TN</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2.5.1 Schéma TN</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2.5.2 Schéma combiné (TNC-TNS)</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2.5.3 Avantages du régime TN</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2.6 Régime IT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2.6.1 Schéma</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2.6.2 Rôle du C.P.I</w:t>
      </w:r>
    </w:p>
    <w:p w:rsid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2.6.3 Conditions d'exploitation</w:t>
      </w:r>
    </w:p>
    <w:p w:rsidR="006F5F92" w:rsidRPr="009F3DE9" w:rsidRDefault="006F5F92" w:rsidP="009F3DE9">
      <w:pPr>
        <w:jc w:val="lowKashida"/>
        <w:rPr>
          <w:rFonts w:ascii="Arial" w:hAnsi="Arial" w:cs="Arial"/>
          <w:b/>
          <w:bCs/>
          <w:sz w:val="22"/>
          <w:szCs w:val="22"/>
          <w:u w:val="single"/>
          <w:lang w:val="fr-FR"/>
        </w:rPr>
      </w:pPr>
    </w:p>
    <w:p w:rsidR="009F3DE9" w:rsidRPr="009F3DE9" w:rsidRDefault="009F3DE9" w:rsidP="006F5F92">
      <w:pPr>
        <w:ind w:left="90" w:hanging="90"/>
        <w:jc w:val="center"/>
        <w:rPr>
          <w:rFonts w:ascii="Arial Rounded MT Bold" w:hAnsi="Arial Rounded MT Bold" w:cs="Arial"/>
          <w:b/>
          <w:bCs/>
          <w:sz w:val="28"/>
          <w:szCs w:val="28"/>
          <w:u w:val="single"/>
          <w:lang w:val="fr-FR"/>
        </w:rPr>
      </w:pPr>
      <w:r w:rsidRPr="009F3DE9">
        <w:rPr>
          <w:rFonts w:ascii="Arial Rounded MT Bold" w:hAnsi="Arial Rounded MT Bold" w:cs="Arial"/>
          <w:b/>
          <w:bCs/>
          <w:sz w:val="28"/>
          <w:szCs w:val="28"/>
          <w:u w:val="single"/>
          <w:lang w:val="fr-FR"/>
        </w:rPr>
        <w:t>Chapitre 3</w:t>
      </w:r>
    </w:p>
    <w:p w:rsidR="009F3DE9" w:rsidRPr="009F3DE9" w:rsidRDefault="00CE045F" w:rsidP="00BA5DCC">
      <w:pPr>
        <w:rPr>
          <w:rFonts w:ascii="Arial Rounded MT Bold" w:hAnsi="Arial Rounded MT Bold" w:cs="Arial"/>
          <w:b/>
          <w:bCs/>
          <w:sz w:val="28"/>
          <w:szCs w:val="28"/>
          <w:lang w:val="fr-FR" w:eastAsia="fr-FR"/>
        </w:rPr>
      </w:pPr>
      <w:r>
        <w:rPr>
          <w:rFonts w:ascii="Arial Rounded MT Bold" w:hAnsi="Arial Rounded MT Bold" w:cs="Arial"/>
          <w:b/>
          <w:bCs/>
          <w:sz w:val="28"/>
          <w:szCs w:val="28"/>
          <w:lang w:val="fr-FR"/>
        </w:rPr>
        <w:t xml:space="preserve">                                               </w:t>
      </w:r>
      <w:r w:rsidR="009F3DE9" w:rsidRPr="009F3DE9">
        <w:rPr>
          <w:rFonts w:ascii="Arial Rounded MT Bold" w:hAnsi="Arial Rounded MT Bold" w:cs="Arial"/>
          <w:b/>
          <w:bCs/>
          <w:sz w:val="28"/>
          <w:szCs w:val="28"/>
          <w:lang w:val="fr-FR"/>
        </w:rPr>
        <w:t>Protections différentielles</w:t>
      </w:r>
      <w:r>
        <w:rPr>
          <w:rFonts w:ascii="Arial Rounded MT Bold" w:hAnsi="Arial Rounded MT Bold" w:cs="Arial"/>
          <w:b/>
          <w:bCs/>
          <w:sz w:val="28"/>
          <w:szCs w:val="28"/>
          <w:lang w:val="fr-FR" w:eastAsia="fr-FR"/>
        </w:rPr>
        <w:t xml:space="preserve">             </w:t>
      </w:r>
      <w:r w:rsidR="00BA5DCC">
        <w:rPr>
          <w:rFonts w:ascii="Arial Rounded MT Bold" w:hAnsi="Arial Rounded MT Bold" w:cs="Arial"/>
          <w:b/>
          <w:bCs/>
          <w:sz w:val="28"/>
          <w:szCs w:val="28"/>
          <w:lang w:val="fr-FR" w:eastAsia="fr-FR"/>
        </w:rPr>
        <w:t xml:space="preserve"> </w:t>
      </w:r>
      <w:r>
        <w:rPr>
          <w:rFonts w:ascii="Arial Rounded MT Bold" w:hAnsi="Arial Rounded MT Bold" w:cs="Arial"/>
          <w:b/>
          <w:bCs/>
          <w:sz w:val="28"/>
          <w:szCs w:val="28"/>
          <w:lang w:val="fr-FR" w:eastAsia="fr-FR"/>
        </w:rPr>
        <w:t xml:space="preserve">        </w:t>
      </w:r>
      <w:r w:rsidRPr="00224C43">
        <w:rPr>
          <w:rFonts w:ascii="Arial Rounded MT Bold" w:hAnsi="Arial Rounded MT Bold" w:cstheme="minorBidi"/>
          <w:b/>
          <w:bCs/>
          <w:sz w:val="24"/>
          <w:szCs w:val="24"/>
          <w:lang w:val="fr-FR" w:eastAsia="fr-FR"/>
        </w:rPr>
        <w:t xml:space="preserve">(4 </w:t>
      </w:r>
      <w:r w:rsidR="00BA5DCC" w:rsidRPr="00224C43">
        <w:rPr>
          <w:rFonts w:ascii="Arial Rounded MT Bold" w:hAnsi="Arial Rounded MT Bold" w:cs="Arial Rounded MT Bold"/>
          <w:b/>
          <w:bCs/>
          <w:sz w:val="24"/>
          <w:szCs w:val="24"/>
          <w:lang w:val="fr-FR" w:eastAsia="fr-FR"/>
        </w:rPr>
        <w:t>périodes</w:t>
      </w:r>
      <w:r w:rsidRPr="00224C43">
        <w:rPr>
          <w:rFonts w:ascii="Arial Rounded MT Bold" w:hAnsi="Arial Rounded MT Bold" w:cstheme="minorBidi"/>
          <w:b/>
          <w:bCs/>
          <w:sz w:val="24"/>
          <w:szCs w:val="24"/>
          <w:lang w:val="fr-FR" w:eastAsia="fr-FR"/>
        </w:rPr>
        <w: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3.1  Dispositifs de protection à courant différentiel résiduel DDR.</w:t>
      </w:r>
    </w:p>
    <w:p w:rsidR="009F3DE9" w:rsidRPr="009F3DE9" w:rsidRDefault="009F3DE9" w:rsidP="009F3DE9">
      <w:pPr>
        <w:ind w:firstLine="720"/>
        <w:jc w:val="lowKashida"/>
        <w:rPr>
          <w:rFonts w:ascii="Arial" w:hAnsi="Arial" w:cs="Arial"/>
          <w:sz w:val="22"/>
          <w:szCs w:val="22"/>
          <w:lang w:val="fr-FR"/>
        </w:rPr>
      </w:pPr>
      <w:r w:rsidRPr="009F3DE9">
        <w:rPr>
          <w:rFonts w:ascii="Arial" w:hAnsi="Arial" w:cs="Arial"/>
          <w:sz w:val="22"/>
          <w:szCs w:val="22"/>
          <w:lang w:val="fr-FR"/>
        </w:rPr>
        <w:t>3.1.1  Différents dispositifs différentiels (DDR)</w:t>
      </w:r>
    </w:p>
    <w:p w:rsidR="009F3DE9" w:rsidRPr="009F3DE9" w:rsidRDefault="009F3DE9" w:rsidP="009F3DE9">
      <w:pPr>
        <w:ind w:firstLine="720"/>
        <w:jc w:val="lowKashida"/>
        <w:rPr>
          <w:rFonts w:ascii="Arial" w:hAnsi="Arial" w:cs="Arial"/>
          <w:sz w:val="22"/>
          <w:szCs w:val="22"/>
          <w:lang w:val="fr-FR"/>
        </w:rPr>
      </w:pPr>
      <w:r w:rsidRPr="009F3DE9">
        <w:rPr>
          <w:rFonts w:ascii="Arial" w:hAnsi="Arial" w:cs="Arial"/>
          <w:sz w:val="22"/>
          <w:szCs w:val="22"/>
          <w:lang w:val="fr-FR"/>
        </w:rPr>
        <w:tab/>
        <w:t>3.1.1.1 Le disjoncteur différentiel</w:t>
      </w:r>
    </w:p>
    <w:p w:rsidR="009F3DE9" w:rsidRPr="009F3DE9" w:rsidRDefault="009F3DE9" w:rsidP="009F3DE9">
      <w:pPr>
        <w:ind w:firstLine="720"/>
        <w:jc w:val="lowKashida"/>
        <w:rPr>
          <w:rFonts w:ascii="Arial" w:hAnsi="Arial" w:cs="Arial"/>
          <w:sz w:val="22"/>
          <w:szCs w:val="22"/>
          <w:lang w:val="fr-FR"/>
        </w:rPr>
      </w:pPr>
      <w:r w:rsidRPr="009F3DE9">
        <w:rPr>
          <w:rFonts w:ascii="Arial" w:hAnsi="Arial" w:cs="Arial"/>
          <w:sz w:val="22"/>
          <w:szCs w:val="22"/>
          <w:lang w:val="fr-FR"/>
        </w:rPr>
        <w:tab/>
        <w:t>3.1.1.2 L'interrupteur différentiel</w:t>
      </w:r>
    </w:p>
    <w:p w:rsidR="009F3DE9" w:rsidRPr="009F3DE9" w:rsidRDefault="009F3DE9" w:rsidP="009F3DE9">
      <w:pPr>
        <w:ind w:firstLine="720"/>
        <w:jc w:val="lowKashida"/>
        <w:rPr>
          <w:rFonts w:ascii="Arial" w:hAnsi="Arial" w:cs="Arial"/>
          <w:sz w:val="22"/>
          <w:szCs w:val="22"/>
          <w:lang w:val="fr-FR"/>
        </w:rPr>
      </w:pPr>
      <w:r w:rsidRPr="009F3DE9">
        <w:rPr>
          <w:rFonts w:ascii="Arial" w:hAnsi="Arial" w:cs="Arial"/>
          <w:sz w:val="22"/>
          <w:szCs w:val="22"/>
          <w:lang w:val="fr-FR"/>
        </w:rPr>
        <w:tab/>
        <w:t>3.1.1.3 Le relais différentiel</w:t>
      </w:r>
    </w:p>
    <w:p w:rsidR="009F3DE9" w:rsidRPr="009F3DE9" w:rsidRDefault="009F3DE9" w:rsidP="009F3DE9">
      <w:pPr>
        <w:ind w:firstLine="720"/>
        <w:jc w:val="lowKashida"/>
        <w:rPr>
          <w:rFonts w:ascii="Arial" w:hAnsi="Arial" w:cs="Arial"/>
          <w:sz w:val="22"/>
          <w:szCs w:val="22"/>
          <w:lang w:val="fr-FR"/>
        </w:rPr>
      </w:pPr>
      <w:r w:rsidRPr="009F3DE9">
        <w:rPr>
          <w:rFonts w:ascii="Arial" w:hAnsi="Arial" w:cs="Arial"/>
          <w:sz w:val="22"/>
          <w:szCs w:val="22"/>
          <w:lang w:val="fr-FR"/>
        </w:rPr>
        <w:t>3.1.2  Caractéristiques des dispositifs différentiels</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3.2  Disjoncteurs de type G et de type S</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 xml:space="preserve">3.3  Constitution et fonctionnement d'un D.D.R. </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3.3.1 Constitution</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ab/>
        <w:t>3.3.2 Fonctionnement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3.4 Sélectivité entre D.D.R</w:t>
      </w:r>
    </w:p>
    <w:p w:rsidR="009F3DE9" w:rsidRPr="009F3DE9" w:rsidRDefault="009F3DE9" w:rsidP="009F3DE9">
      <w:pPr>
        <w:ind w:firstLine="720"/>
        <w:jc w:val="lowKashida"/>
        <w:rPr>
          <w:rFonts w:ascii="Arial" w:hAnsi="Arial" w:cs="Arial"/>
          <w:sz w:val="22"/>
          <w:szCs w:val="22"/>
          <w:lang w:val="fr-FR"/>
        </w:rPr>
      </w:pPr>
      <w:r w:rsidRPr="009F3DE9">
        <w:rPr>
          <w:rFonts w:ascii="Arial" w:hAnsi="Arial" w:cs="Arial"/>
          <w:sz w:val="22"/>
          <w:szCs w:val="22"/>
          <w:lang w:val="fr-FR"/>
        </w:rPr>
        <w:t>3.4.1 Sélectivité totale</w:t>
      </w:r>
    </w:p>
    <w:p w:rsidR="009F3DE9" w:rsidRPr="009F3DE9" w:rsidRDefault="009F3DE9" w:rsidP="009F3DE9">
      <w:pPr>
        <w:ind w:firstLine="720"/>
        <w:jc w:val="lowKashida"/>
        <w:rPr>
          <w:rFonts w:ascii="Arial" w:hAnsi="Arial" w:cs="Arial"/>
          <w:sz w:val="22"/>
          <w:szCs w:val="22"/>
          <w:lang w:val="fr-FR"/>
        </w:rPr>
      </w:pPr>
      <w:r w:rsidRPr="009F3DE9">
        <w:rPr>
          <w:rFonts w:ascii="Arial" w:hAnsi="Arial" w:cs="Arial"/>
          <w:sz w:val="22"/>
          <w:szCs w:val="22"/>
          <w:lang w:val="fr-FR"/>
        </w:rPr>
        <w:t>3.4.2 Sélectivité partielle</w:t>
      </w:r>
    </w:p>
    <w:p w:rsidR="006F5F92" w:rsidRDefault="006F5F92" w:rsidP="006F5F92">
      <w:pPr>
        <w:ind w:firstLine="720"/>
        <w:jc w:val="center"/>
        <w:rPr>
          <w:rFonts w:ascii="Arial Rounded MT Bold" w:hAnsi="Arial Rounded MT Bold" w:cs="Arial"/>
          <w:b/>
          <w:bCs/>
          <w:sz w:val="28"/>
          <w:szCs w:val="28"/>
          <w:u w:val="single"/>
          <w:lang w:val="fr-FR"/>
        </w:rPr>
      </w:pPr>
    </w:p>
    <w:p w:rsidR="006F5F92" w:rsidRDefault="006F5F92" w:rsidP="006F5F92">
      <w:pPr>
        <w:ind w:firstLine="720"/>
        <w:jc w:val="center"/>
        <w:rPr>
          <w:rFonts w:ascii="Arial Rounded MT Bold" w:hAnsi="Arial Rounded MT Bold" w:cs="Arial"/>
          <w:b/>
          <w:bCs/>
          <w:sz w:val="28"/>
          <w:szCs w:val="28"/>
          <w:u w:val="single"/>
          <w:lang w:val="fr-FR"/>
        </w:rPr>
      </w:pPr>
    </w:p>
    <w:p w:rsidR="006F5F92" w:rsidRDefault="006F5F92" w:rsidP="006F5F92">
      <w:pPr>
        <w:ind w:firstLine="720"/>
        <w:jc w:val="center"/>
        <w:rPr>
          <w:rFonts w:ascii="Arial Rounded MT Bold" w:hAnsi="Arial Rounded MT Bold" w:cs="Arial"/>
          <w:b/>
          <w:bCs/>
          <w:sz w:val="28"/>
          <w:szCs w:val="28"/>
          <w:u w:val="single"/>
          <w:lang w:val="fr-FR"/>
        </w:rPr>
      </w:pPr>
    </w:p>
    <w:p w:rsidR="009F3DE9" w:rsidRPr="009F3DE9" w:rsidRDefault="009F3DE9" w:rsidP="006F5F92">
      <w:pPr>
        <w:ind w:firstLine="720"/>
        <w:jc w:val="center"/>
        <w:rPr>
          <w:rFonts w:ascii="Arial Rounded MT Bold" w:hAnsi="Arial Rounded MT Bold" w:cs="Arial"/>
          <w:b/>
          <w:bCs/>
          <w:sz w:val="28"/>
          <w:szCs w:val="28"/>
          <w:u w:val="single"/>
          <w:lang w:val="fr-FR"/>
        </w:rPr>
      </w:pPr>
      <w:r w:rsidRPr="009F3DE9">
        <w:rPr>
          <w:rFonts w:ascii="Arial Rounded MT Bold" w:hAnsi="Arial Rounded MT Bold" w:cs="Arial"/>
          <w:b/>
          <w:bCs/>
          <w:sz w:val="28"/>
          <w:szCs w:val="28"/>
          <w:u w:val="single"/>
          <w:lang w:val="fr-FR"/>
        </w:rPr>
        <w:lastRenderedPageBreak/>
        <w:t>Chapitre 4</w:t>
      </w:r>
    </w:p>
    <w:p w:rsidR="009F3DE9" w:rsidRPr="009F3DE9" w:rsidRDefault="00CE045F" w:rsidP="00BA5DCC">
      <w:pPr>
        <w:rPr>
          <w:rFonts w:ascii="Arial Rounded MT Bold" w:hAnsi="Arial Rounded MT Bold" w:cs="Arial"/>
          <w:b/>
          <w:bCs/>
          <w:sz w:val="28"/>
          <w:szCs w:val="28"/>
          <w:lang w:val="fr-FR" w:eastAsia="fr-FR"/>
        </w:rPr>
      </w:pPr>
      <w:r>
        <w:rPr>
          <w:rFonts w:ascii="Arial Rounded MT Bold" w:hAnsi="Arial Rounded MT Bold" w:cs="Arial"/>
          <w:b/>
          <w:bCs/>
          <w:sz w:val="28"/>
          <w:szCs w:val="28"/>
          <w:lang w:val="fr-FR"/>
        </w:rPr>
        <w:t xml:space="preserve">                                                             </w:t>
      </w:r>
      <w:r w:rsidR="009F3DE9" w:rsidRPr="009F3DE9">
        <w:rPr>
          <w:rFonts w:ascii="Arial Rounded MT Bold" w:hAnsi="Arial Rounded MT Bold" w:cs="Arial"/>
          <w:b/>
          <w:bCs/>
          <w:sz w:val="28"/>
          <w:szCs w:val="28"/>
          <w:lang w:val="fr-FR"/>
        </w:rPr>
        <w:t xml:space="preserve"> </w:t>
      </w:r>
      <w:r w:rsidR="004925AC">
        <w:rPr>
          <w:rFonts w:ascii="Arial Rounded MT Bold" w:hAnsi="Arial Rounded MT Bold" w:cs="Arial"/>
          <w:b/>
          <w:bCs/>
          <w:sz w:val="28"/>
          <w:szCs w:val="28"/>
          <w:lang w:val="fr-FR"/>
        </w:rPr>
        <w:t>P</w:t>
      </w:r>
      <w:r w:rsidR="009F3DE9" w:rsidRPr="009F3DE9">
        <w:rPr>
          <w:rFonts w:ascii="Arial Rounded MT Bold" w:hAnsi="Arial Rounded MT Bold" w:cs="Arial"/>
          <w:b/>
          <w:bCs/>
          <w:sz w:val="28"/>
          <w:szCs w:val="28"/>
          <w:lang w:val="fr-FR"/>
        </w:rPr>
        <w:t>rise de terre</w:t>
      </w:r>
      <w:r>
        <w:rPr>
          <w:rFonts w:ascii="Arial Rounded MT Bold" w:hAnsi="Arial Rounded MT Bold" w:cs="Arial"/>
          <w:b/>
          <w:bCs/>
          <w:sz w:val="28"/>
          <w:szCs w:val="28"/>
          <w:lang w:val="fr-FR" w:eastAsia="fr-FR"/>
        </w:rPr>
        <w:t xml:space="preserve">                               </w:t>
      </w:r>
      <w:r w:rsidRPr="00224C43">
        <w:rPr>
          <w:rFonts w:ascii="Arial Rounded MT Bold" w:hAnsi="Arial Rounded MT Bold" w:cstheme="minorBidi"/>
          <w:b/>
          <w:bCs/>
          <w:sz w:val="24"/>
          <w:szCs w:val="24"/>
          <w:lang w:val="fr-FR" w:eastAsia="fr-FR"/>
        </w:rPr>
        <w:t xml:space="preserve">(2 </w:t>
      </w:r>
      <w:r w:rsidR="00BA5DCC" w:rsidRPr="00224C43">
        <w:rPr>
          <w:rFonts w:ascii="Arial Rounded MT Bold" w:hAnsi="Arial Rounded MT Bold" w:cs="Arial Rounded MT Bold"/>
          <w:b/>
          <w:bCs/>
          <w:sz w:val="24"/>
          <w:szCs w:val="24"/>
          <w:lang w:val="fr-FR" w:eastAsia="fr-FR"/>
        </w:rPr>
        <w:t>périodes</w:t>
      </w:r>
      <w:r w:rsidRPr="00224C43">
        <w:rPr>
          <w:rFonts w:ascii="Arial Rounded MT Bold" w:hAnsi="Arial Rounded MT Bold" w:cstheme="minorBidi"/>
          <w:b/>
          <w:bCs/>
          <w:sz w:val="24"/>
          <w:szCs w:val="24"/>
          <w:lang w:val="fr-FR" w:eastAsia="fr-FR"/>
        </w:rPr>
        <w: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4.1  Généralités</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4.2  Réalisation d'une prise de terre</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ab/>
        <w:t>4.2.1 Par ceinturage à fond de fouilles</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ab/>
        <w:t>4.2.2 Par piquet de terre</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ab/>
        <w:t>4.2.3 Par plaque mince ou grille en métal déployé</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4.3 Valeur de la prise de terre</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4.4 Qualités d'une prise de terre</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ab/>
        <w:t>4.4.1 Ecoulement du courant de défaut dans le sol</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ab/>
        <w:t>4.4.2 Résistivité du terrain</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4.5 Tension de pas et tension de toucher</w:t>
      </w:r>
    </w:p>
    <w:p w:rsidR="009F3DE9" w:rsidRPr="009F3DE9" w:rsidRDefault="009F3DE9" w:rsidP="009F3DE9">
      <w:pPr>
        <w:pStyle w:val="CommentText"/>
        <w:rPr>
          <w:rFonts w:ascii="Arial" w:hAnsi="Arial" w:cs="Arial"/>
          <w:sz w:val="22"/>
          <w:szCs w:val="22"/>
          <w:lang w:val="fr-FR"/>
        </w:rPr>
      </w:pPr>
      <w:r w:rsidRPr="009F3DE9">
        <w:rPr>
          <w:rFonts w:ascii="Arial" w:hAnsi="Arial" w:cs="Arial"/>
          <w:sz w:val="22"/>
          <w:szCs w:val="22"/>
          <w:lang w:val="fr-FR"/>
        </w:rPr>
        <w:t>4.6 Principe de la mesure de terre</w:t>
      </w:r>
      <w:r w:rsidRPr="009F3DE9">
        <w:rPr>
          <w:rFonts w:ascii="Arial" w:hAnsi="Arial" w:cs="Arial"/>
          <w:sz w:val="22"/>
          <w:szCs w:val="22"/>
          <w:lang w:val="fr-FR"/>
        </w:rPr>
        <w:tab/>
      </w:r>
      <w:r w:rsidRPr="009F3DE9">
        <w:rPr>
          <w:rFonts w:ascii="Arial" w:hAnsi="Arial" w:cs="Arial"/>
          <w:sz w:val="22"/>
          <w:szCs w:val="22"/>
          <w:lang w:val="fr-FR"/>
        </w:rPr>
        <w:tab/>
      </w:r>
      <w:r w:rsidRPr="009F3DE9">
        <w:rPr>
          <w:rFonts w:ascii="Arial" w:hAnsi="Arial" w:cs="Arial"/>
          <w:sz w:val="22"/>
          <w:szCs w:val="22"/>
          <w:lang w:val="fr-FR"/>
        </w:rPr>
        <w:tab/>
      </w:r>
      <w:r w:rsidRPr="009F3DE9">
        <w:rPr>
          <w:rFonts w:ascii="Arial" w:hAnsi="Arial" w:cs="Arial"/>
          <w:sz w:val="22"/>
          <w:szCs w:val="22"/>
          <w:lang w:val="fr-FR"/>
        </w:rPr>
        <w:tab/>
      </w:r>
      <w:r w:rsidRPr="009F3DE9">
        <w:rPr>
          <w:rFonts w:ascii="Arial" w:hAnsi="Arial" w:cs="Arial"/>
          <w:sz w:val="22"/>
          <w:szCs w:val="22"/>
          <w:lang w:val="fr-FR"/>
        </w:rPr>
        <w:tab/>
      </w:r>
      <w:r w:rsidRPr="009F3DE9">
        <w:rPr>
          <w:rFonts w:ascii="Arial" w:hAnsi="Arial" w:cs="Arial"/>
          <w:sz w:val="22"/>
          <w:szCs w:val="22"/>
          <w:lang w:val="fr-FR"/>
        </w:rPr>
        <w:tab/>
      </w:r>
    </w:p>
    <w:p w:rsidR="009F3DE9" w:rsidRPr="009F3DE9" w:rsidRDefault="009F3DE9" w:rsidP="009F3DE9">
      <w:pPr>
        <w:tabs>
          <w:tab w:val="right" w:pos="4680"/>
        </w:tabs>
        <w:ind w:left="4320"/>
        <w:rPr>
          <w:rFonts w:ascii="Arial Rounded MT Bold" w:hAnsi="Arial Rounded MT Bold" w:cs="Arial"/>
          <w:b/>
          <w:bCs/>
          <w:sz w:val="28"/>
          <w:szCs w:val="28"/>
          <w:u w:val="single"/>
          <w:lang w:val="fr-FR"/>
        </w:rPr>
      </w:pPr>
      <w:r w:rsidRPr="009F3DE9">
        <w:rPr>
          <w:rFonts w:ascii="Arial" w:hAnsi="Arial" w:cs="Arial"/>
          <w:b/>
          <w:bCs/>
          <w:sz w:val="22"/>
          <w:szCs w:val="22"/>
          <w:lang w:val="fr-FR"/>
        </w:rPr>
        <w:t xml:space="preserve">     </w:t>
      </w:r>
      <w:r w:rsidRPr="009F3DE9">
        <w:rPr>
          <w:rFonts w:ascii="Arial Rounded MT Bold" w:hAnsi="Arial Rounded MT Bold" w:cs="Arial"/>
          <w:b/>
          <w:bCs/>
          <w:sz w:val="28"/>
          <w:szCs w:val="28"/>
          <w:u w:val="single"/>
          <w:lang w:val="fr-FR"/>
        </w:rPr>
        <w:t>Chapitre 5</w:t>
      </w:r>
    </w:p>
    <w:p w:rsidR="009F3DE9" w:rsidRPr="009F3DE9" w:rsidRDefault="009F3DE9" w:rsidP="00BA5DCC">
      <w:pPr>
        <w:ind w:left="2880" w:firstLine="720"/>
        <w:rPr>
          <w:rFonts w:ascii="Arial Rounded MT Bold" w:hAnsi="Arial Rounded MT Bold" w:cs="Arial"/>
          <w:b/>
          <w:bCs/>
          <w:sz w:val="28"/>
          <w:szCs w:val="28"/>
          <w:lang w:val="fr-FR"/>
        </w:rPr>
      </w:pPr>
      <w:r w:rsidRPr="009F3DE9">
        <w:rPr>
          <w:rFonts w:ascii="Arial Rounded MT Bold" w:hAnsi="Arial Rounded MT Bold" w:cs="Arial"/>
          <w:b/>
          <w:bCs/>
          <w:sz w:val="28"/>
          <w:szCs w:val="28"/>
          <w:lang w:val="fr-FR"/>
        </w:rPr>
        <w:t xml:space="preserve">    Protection des matériels</w:t>
      </w:r>
      <w:r w:rsidR="00CE045F">
        <w:rPr>
          <w:rFonts w:ascii="Arial Rounded MT Bold" w:hAnsi="Arial Rounded MT Bold" w:cs="Arial"/>
          <w:b/>
          <w:bCs/>
          <w:sz w:val="28"/>
          <w:szCs w:val="28"/>
          <w:lang w:val="fr-FR"/>
        </w:rPr>
        <w:t xml:space="preserve">     </w:t>
      </w:r>
      <w:r w:rsidR="00B0704A">
        <w:rPr>
          <w:rFonts w:ascii="Arial Rounded MT Bold" w:hAnsi="Arial Rounded MT Bold" w:cs="Arial"/>
          <w:b/>
          <w:bCs/>
          <w:sz w:val="28"/>
          <w:szCs w:val="28"/>
          <w:lang w:val="fr-FR"/>
        </w:rPr>
        <w:t xml:space="preserve">            </w:t>
      </w:r>
      <w:r w:rsidR="00CE045F" w:rsidRPr="00224C43">
        <w:rPr>
          <w:rFonts w:ascii="Arial Rounded MT Bold" w:hAnsi="Arial Rounded MT Bold" w:cstheme="minorBidi"/>
          <w:b/>
          <w:bCs/>
          <w:sz w:val="24"/>
          <w:szCs w:val="24"/>
          <w:lang w:val="fr-FR"/>
        </w:rPr>
        <w:t xml:space="preserve">(2 </w:t>
      </w:r>
      <w:r w:rsidR="00BA5DCC" w:rsidRPr="00224C43">
        <w:rPr>
          <w:rFonts w:ascii="Arial Rounded MT Bold" w:hAnsi="Arial Rounded MT Bold" w:cs="Arial Rounded MT Bold"/>
          <w:b/>
          <w:bCs/>
          <w:sz w:val="24"/>
          <w:szCs w:val="24"/>
          <w:lang w:val="fr-FR" w:eastAsia="fr-FR"/>
        </w:rPr>
        <w:t>périodes</w:t>
      </w:r>
      <w:r w:rsidR="00CE045F" w:rsidRPr="00224C43">
        <w:rPr>
          <w:rFonts w:ascii="Arial Rounded MT Bold" w:hAnsi="Arial Rounded MT Bold" w:cstheme="minorBidi"/>
          <w:b/>
          <w:bCs/>
          <w:sz w:val="24"/>
          <w:szCs w:val="24"/>
          <w:lang w:val="fr-FR"/>
        </w:rPr>
        <w:t>)</w:t>
      </w:r>
    </w:p>
    <w:p w:rsidR="009F3DE9" w:rsidRPr="009F3DE9" w:rsidRDefault="009F3DE9" w:rsidP="00AF72F1">
      <w:pPr>
        <w:numPr>
          <w:ilvl w:val="1"/>
          <w:numId w:val="95"/>
        </w:numPr>
        <w:jc w:val="lowKashida"/>
        <w:rPr>
          <w:rFonts w:ascii="Arial" w:hAnsi="Arial" w:cs="Arial"/>
          <w:sz w:val="22"/>
          <w:szCs w:val="22"/>
          <w:lang w:val="fr-FR"/>
        </w:rPr>
      </w:pPr>
      <w:r w:rsidRPr="009F3DE9">
        <w:rPr>
          <w:rFonts w:ascii="Arial" w:hAnsi="Arial" w:cs="Arial"/>
          <w:sz w:val="22"/>
          <w:szCs w:val="22"/>
          <w:lang w:val="fr-FR"/>
        </w:rPr>
        <w:t xml:space="preserve">Les surintensités passagères </w:t>
      </w:r>
    </w:p>
    <w:p w:rsidR="009F3DE9" w:rsidRPr="009F3DE9" w:rsidRDefault="009F3DE9" w:rsidP="00AF72F1">
      <w:pPr>
        <w:numPr>
          <w:ilvl w:val="1"/>
          <w:numId w:val="95"/>
        </w:numPr>
        <w:jc w:val="lowKashida"/>
        <w:rPr>
          <w:rFonts w:ascii="Arial" w:hAnsi="Arial" w:cs="Arial"/>
          <w:sz w:val="22"/>
          <w:szCs w:val="22"/>
          <w:lang w:val="fr-FR"/>
        </w:rPr>
      </w:pPr>
      <w:r w:rsidRPr="009F3DE9">
        <w:rPr>
          <w:rFonts w:ascii="Arial" w:hAnsi="Arial" w:cs="Arial"/>
          <w:sz w:val="22"/>
          <w:szCs w:val="22"/>
          <w:lang w:val="fr-FR"/>
        </w:rPr>
        <w:t xml:space="preserve">Les surintensités anormales </w:t>
      </w:r>
    </w:p>
    <w:p w:rsidR="009F3DE9" w:rsidRPr="009F3DE9" w:rsidRDefault="009F3DE9" w:rsidP="00AF72F1">
      <w:pPr>
        <w:numPr>
          <w:ilvl w:val="2"/>
          <w:numId w:val="95"/>
        </w:numPr>
        <w:tabs>
          <w:tab w:val="right" w:pos="1260"/>
        </w:tabs>
        <w:ind w:firstLine="0"/>
        <w:jc w:val="lowKashida"/>
        <w:rPr>
          <w:rFonts w:ascii="Arial" w:hAnsi="Arial" w:cs="Arial"/>
          <w:sz w:val="22"/>
          <w:szCs w:val="22"/>
          <w:lang w:val="fr-FR"/>
        </w:rPr>
      </w:pPr>
      <w:r w:rsidRPr="009F3DE9">
        <w:rPr>
          <w:rFonts w:ascii="Arial" w:hAnsi="Arial" w:cs="Arial"/>
          <w:sz w:val="22"/>
          <w:szCs w:val="22"/>
          <w:lang w:val="fr-FR"/>
        </w:rPr>
        <w:t>Les surcharges</w:t>
      </w:r>
    </w:p>
    <w:p w:rsidR="009F3DE9" w:rsidRPr="009F3DE9" w:rsidRDefault="009F3DE9" w:rsidP="00AF72F1">
      <w:pPr>
        <w:numPr>
          <w:ilvl w:val="2"/>
          <w:numId w:val="95"/>
        </w:numPr>
        <w:tabs>
          <w:tab w:val="right" w:pos="1260"/>
        </w:tabs>
        <w:ind w:firstLine="0"/>
        <w:jc w:val="lowKashida"/>
        <w:rPr>
          <w:rFonts w:ascii="Arial" w:hAnsi="Arial" w:cs="Arial"/>
          <w:sz w:val="22"/>
          <w:szCs w:val="22"/>
          <w:lang w:val="fr-FR"/>
        </w:rPr>
      </w:pPr>
      <w:r w:rsidRPr="009F3DE9">
        <w:rPr>
          <w:rFonts w:ascii="Arial" w:hAnsi="Arial" w:cs="Arial"/>
          <w:sz w:val="22"/>
          <w:szCs w:val="22"/>
          <w:lang w:val="fr-FR"/>
        </w:rPr>
        <w:t>Les courts-circuits</w:t>
      </w:r>
    </w:p>
    <w:p w:rsidR="009F3DE9" w:rsidRPr="009F3DE9" w:rsidRDefault="009F3DE9" w:rsidP="009F3DE9">
      <w:pPr>
        <w:tabs>
          <w:tab w:val="right" w:pos="1260"/>
        </w:tabs>
        <w:ind w:left="720"/>
        <w:jc w:val="lowKashida"/>
        <w:rPr>
          <w:rFonts w:ascii="Arial" w:hAnsi="Arial" w:cs="Arial"/>
          <w:sz w:val="22"/>
          <w:szCs w:val="22"/>
          <w:highlight w:val="yellow"/>
          <w:lang w:val="fr-FR"/>
        </w:rPr>
      </w:pPr>
      <w:r w:rsidRPr="009F3DE9">
        <w:rPr>
          <w:rFonts w:ascii="Arial" w:hAnsi="Arial" w:cs="Arial"/>
          <w:sz w:val="22"/>
          <w:szCs w:val="22"/>
          <w:lang w:val="fr-FR"/>
        </w:rPr>
        <w:t>5.2.3 Coupure sur court-circuit</w:t>
      </w:r>
    </w:p>
    <w:p w:rsidR="009F3DE9" w:rsidRPr="009F3DE9" w:rsidRDefault="009F3DE9" w:rsidP="009F3DE9">
      <w:pPr>
        <w:ind w:left="3600" w:firstLine="720"/>
        <w:jc w:val="lowKashida"/>
        <w:rPr>
          <w:rFonts w:ascii="Arial Rounded MT Bold" w:hAnsi="Arial Rounded MT Bold" w:cs="Arial"/>
          <w:b/>
          <w:bCs/>
          <w:sz w:val="28"/>
          <w:szCs w:val="28"/>
          <w:u w:val="single"/>
          <w:lang w:val="fr-FR"/>
        </w:rPr>
      </w:pPr>
      <w:r w:rsidRPr="009F3DE9">
        <w:rPr>
          <w:rFonts w:ascii="Arial" w:hAnsi="Arial" w:cs="Arial"/>
          <w:b/>
          <w:bCs/>
          <w:sz w:val="22"/>
          <w:szCs w:val="22"/>
          <w:lang w:val="fr-FR"/>
        </w:rPr>
        <w:t xml:space="preserve">    </w:t>
      </w:r>
      <w:r w:rsidRPr="009F3DE9">
        <w:rPr>
          <w:rFonts w:ascii="Arial Rounded MT Bold" w:hAnsi="Arial Rounded MT Bold" w:cs="Arial"/>
          <w:b/>
          <w:bCs/>
          <w:sz w:val="28"/>
          <w:szCs w:val="28"/>
          <w:u w:val="single"/>
          <w:lang w:val="fr-FR"/>
        </w:rPr>
        <w:t>Chapitre 6</w:t>
      </w:r>
    </w:p>
    <w:p w:rsidR="009F3DE9" w:rsidRPr="00CE045F" w:rsidRDefault="009F3DE9" w:rsidP="00BA5DCC">
      <w:pPr>
        <w:ind w:left="3600" w:firstLine="720"/>
        <w:rPr>
          <w:rFonts w:ascii="Arial Rounded MT Bold" w:hAnsi="Arial Rounded MT Bold" w:cs="Arial"/>
          <w:b/>
          <w:bCs/>
          <w:sz w:val="28"/>
          <w:szCs w:val="28"/>
          <w:lang w:val="fr-FR"/>
        </w:rPr>
      </w:pPr>
      <w:r w:rsidRPr="00CE045F">
        <w:rPr>
          <w:rFonts w:ascii="Arial Rounded MT Bold" w:hAnsi="Arial Rounded MT Bold" w:cs="Arial"/>
          <w:b/>
          <w:bCs/>
          <w:sz w:val="28"/>
          <w:szCs w:val="28"/>
          <w:lang w:val="fr-FR"/>
        </w:rPr>
        <w:t xml:space="preserve">   Les Fusibles</w:t>
      </w:r>
      <w:r w:rsidR="00CE045F" w:rsidRPr="00CE045F">
        <w:rPr>
          <w:rFonts w:ascii="Arial Rounded MT Bold" w:hAnsi="Arial Rounded MT Bold" w:cs="Arial"/>
          <w:b/>
          <w:bCs/>
          <w:sz w:val="28"/>
          <w:szCs w:val="28"/>
          <w:lang w:val="fr-FR"/>
        </w:rPr>
        <w:t xml:space="preserve">                               </w:t>
      </w:r>
      <w:r w:rsidR="00CE045F" w:rsidRPr="00224C43">
        <w:rPr>
          <w:rFonts w:ascii="Arial Rounded MT Bold" w:hAnsi="Arial Rounded MT Bold" w:cstheme="minorBidi"/>
          <w:b/>
          <w:bCs/>
          <w:sz w:val="24"/>
          <w:szCs w:val="24"/>
          <w:lang w:val="fr-FR"/>
        </w:rPr>
        <w:t xml:space="preserve">(4 </w:t>
      </w:r>
      <w:r w:rsidR="00BA5DCC" w:rsidRPr="00224C43">
        <w:rPr>
          <w:rFonts w:ascii="Arial Rounded MT Bold" w:hAnsi="Arial Rounded MT Bold" w:cs="Arial Rounded MT Bold"/>
          <w:b/>
          <w:bCs/>
          <w:sz w:val="24"/>
          <w:szCs w:val="24"/>
          <w:lang w:val="fr-FR" w:eastAsia="fr-FR"/>
        </w:rPr>
        <w:t>périodes</w:t>
      </w:r>
      <w:r w:rsidR="00CE045F" w:rsidRPr="00224C43">
        <w:rPr>
          <w:rFonts w:ascii="Arial Rounded MT Bold" w:hAnsi="Arial Rounded MT Bold" w:cstheme="minorBidi"/>
          <w:b/>
          <w:bCs/>
          <w:sz w:val="24"/>
          <w:szCs w:val="24"/>
          <w:lang w:val="fr-FR"/>
        </w:rPr>
        <w:t>)</w:t>
      </w:r>
    </w:p>
    <w:p w:rsidR="009F3DE9" w:rsidRPr="009F3DE9" w:rsidRDefault="009F3DE9" w:rsidP="00B0704A">
      <w:pPr>
        <w:numPr>
          <w:ilvl w:val="1"/>
          <w:numId w:val="96"/>
        </w:numPr>
        <w:rPr>
          <w:rFonts w:ascii="Arial" w:hAnsi="Arial" w:cs="Arial"/>
          <w:sz w:val="22"/>
          <w:szCs w:val="22"/>
          <w:lang w:val="fr-FR"/>
        </w:rPr>
      </w:pPr>
      <w:r w:rsidRPr="009F3DE9">
        <w:rPr>
          <w:rFonts w:ascii="Arial" w:hAnsi="Arial" w:cs="Arial"/>
          <w:sz w:val="22"/>
          <w:szCs w:val="22"/>
          <w:lang w:val="fr-FR"/>
        </w:rPr>
        <w:t>Caractéristiques générales</w:t>
      </w:r>
    </w:p>
    <w:p w:rsidR="009F3DE9" w:rsidRPr="009F3DE9" w:rsidRDefault="009F3DE9" w:rsidP="009F3DE9">
      <w:pPr>
        <w:ind w:left="720"/>
        <w:jc w:val="lowKashida"/>
        <w:rPr>
          <w:rFonts w:ascii="Arial" w:hAnsi="Arial" w:cs="Arial"/>
          <w:sz w:val="22"/>
          <w:szCs w:val="22"/>
          <w:lang w:val="fr-FR"/>
        </w:rPr>
      </w:pPr>
      <w:r w:rsidRPr="009F3DE9">
        <w:rPr>
          <w:rFonts w:ascii="Arial" w:hAnsi="Arial" w:cs="Arial"/>
          <w:sz w:val="22"/>
          <w:szCs w:val="22"/>
          <w:lang w:val="fr-FR"/>
        </w:rPr>
        <w:t>6.1.1 Caractéristiques de fonctionnement de type g</w:t>
      </w:r>
    </w:p>
    <w:p w:rsidR="009F3DE9" w:rsidRPr="009F3DE9" w:rsidRDefault="009F3DE9" w:rsidP="009F3DE9">
      <w:pPr>
        <w:ind w:left="720"/>
        <w:jc w:val="lowKashida"/>
        <w:rPr>
          <w:rFonts w:ascii="Arial" w:hAnsi="Arial" w:cs="Arial"/>
          <w:sz w:val="22"/>
          <w:szCs w:val="22"/>
          <w:lang w:val="fr-FR"/>
        </w:rPr>
      </w:pPr>
      <w:r w:rsidRPr="009F3DE9">
        <w:rPr>
          <w:rFonts w:ascii="Arial" w:hAnsi="Arial" w:cs="Arial"/>
          <w:sz w:val="22"/>
          <w:szCs w:val="22"/>
          <w:lang w:val="fr-FR"/>
        </w:rPr>
        <w:t>6.1.2 Caractéristiques de fonctionnement de type a</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6.2 Constitution</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6.3 Fonctionnement</w:t>
      </w:r>
    </w:p>
    <w:p w:rsidR="009F3DE9" w:rsidRPr="00E674CB" w:rsidRDefault="009F3DE9" w:rsidP="009F3DE9">
      <w:pPr>
        <w:jc w:val="lowKashida"/>
        <w:rPr>
          <w:rFonts w:ascii="Arial" w:hAnsi="Arial" w:cs="Arial"/>
          <w:sz w:val="22"/>
          <w:szCs w:val="22"/>
          <w:lang w:val="fr-FR"/>
        </w:rPr>
      </w:pPr>
      <w:r w:rsidRPr="00E674CB">
        <w:rPr>
          <w:rFonts w:ascii="Arial" w:hAnsi="Arial" w:cs="Arial"/>
          <w:sz w:val="22"/>
          <w:szCs w:val="22"/>
          <w:lang w:val="fr-FR"/>
        </w:rPr>
        <w:t>6.4 Incertitude de la zone de fusion</w:t>
      </w:r>
    </w:p>
    <w:p w:rsidR="009F3DE9" w:rsidRPr="00E674CB" w:rsidRDefault="009F3DE9" w:rsidP="009F3DE9">
      <w:pPr>
        <w:jc w:val="lowKashida"/>
        <w:rPr>
          <w:rFonts w:ascii="Arial" w:hAnsi="Arial" w:cs="Arial"/>
          <w:sz w:val="22"/>
          <w:szCs w:val="22"/>
          <w:lang w:val="fr-FR"/>
        </w:rPr>
      </w:pPr>
      <w:r w:rsidRPr="00E674CB">
        <w:rPr>
          <w:rFonts w:ascii="Arial" w:hAnsi="Arial" w:cs="Arial"/>
          <w:sz w:val="22"/>
          <w:szCs w:val="22"/>
          <w:lang w:val="fr-FR"/>
        </w:rPr>
        <w:t>6.5 Caractéristiques de coupure des fusibles</w:t>
      </w:r>
    </w:p>
    <w:p w:rsidR="009F3DE9" w:rsidRPr="009148E2" w:rsidRDefault="009F3DE9" w:rsidP="009F3DE9">
      <w:pPr>
        <w:jc w:val="lowKashida"/>
        <w:rPr>
          <w:rFonts w:ascii="Arial" w:hAnsi="Arial" w:cs="Arial"/>
          <w:sz w:val="22"/>
          <w:szCs w:val="22"/>
          <w:lang w:val="fr-FR"/>
        </w:rPr>
      </w:pPr>
      <w:r w:rsidRPr="009148E2">
        <w:rPr>
          <w:rFonts w:ascii="Arial" w:hAnsi="Arial" w:cs="Arial"/>
          <w:sz w:val="22"/>
          <w:szCs w:val="22"/>
          <w:lang w:val="fr-FR"/>
        </w:rPr>
        <w:t>6.6 Limitation du courant de court-circuit.</w:t>
      </w:r>
    </w:p>
    <w:p w:rsidR="009F3DE9" w:rsidRPr="009148E2" w:rsidRDefault="009F3DE9" w:rsidP="009F3DE9">
      <w:pPr>
        <w:jc w:val="lowKashida"/>
        <w:rPr>
          <w:rFonts w:ascii="Arial" w:hAnsi="Arial" w:cs="Arial"/>
          <w:sz w:val="22"/>
          <w:szCs w:val="22"/>
          <w:lang w:val="fr-FR"/>
        </w:rPr>
      </w:pPr>
      <w:r w:rsidRPr="009148E2">
        <w:rPr>
          <w:rFonts w:ascii="Arial" w:hAnsi="Arial" w:cs="Arial"/>
          <w:sz w:val="22"/>
          <w:szCs w:val="22"/>
          <w:lang w:val="fr-FR"/>
        </w:rPr>
        <w:t>6.7 Contrainte thermique</w:t>
      </w:r>
    </w:p>
    <w:p w:rsidR="009F3DE9" w:rsidRPr="00E674CB" w:rsidRDefault="009F3DE9" w:rsidP="009F3DE9">
      <w:pPr>
        <w:jc w:val="lowKashida"/>
        <w:rPr>
          <w:rFonts w:ascii="Arial" w:hAnsi="Arial" w:cs="Arial"/>
          <w:sz w:val="22"/>
          <w:szCs w:val="22"/>
          <w:lang w:val="fr-FR"/>
        </w:rPr>
      </w:pPr>
      <w:r w:rsidRPr="009148E2">
        <w:rPr>
          <w:rFonts w:ascii="Arial" w:hAnsi="Arial" w:cs="Arial"/>
          <w:sz w:val="22"/>
          <w:szCs w:val="22"/>
          <w:lang w:val="fr-FR"/>
        </w:rPr>
        <w:t>6.8 Sélectivité</w:t>
      </w:r>
    </w:p>
    <w:p w:rsidR="009F3DE9" w:rsidRPr="009F3DE9" w:rsidRDefault="009F3DE9" w:rsidP="009F3DE9">
      <w:pPr>
        <w:ind w:left="3600" w:firstLine="1080"/>
        <w:jc w:val="lowKashida"/>
        <w:rPr>
          <w:rFonts w:ascii="Arial Rounded MT Bold" w:hAnsi="Arial Rounded MT Bold" w:cs="Arial"/>
          <w:b/>
          <w:bCs/>
          <w:sz w:val="28"/>
          <w:szCs w:val="28"/>
          <w:u w:val="single"/>
          <w:lang w:val="fr-FR"/>
        </w:rPr>
      </w:pPr>
      <w:r w:rsidRPr="009F3DE9">
        <w:rPr>
          <w:rFonts w:ascii="Arial Rounded MT Bold" w:hAnsi="Arial Rounded MT Bold" w:cs="Arial"/>
          <w:b/>
          <w:bCs/>
          <w:sz w:val="28"/>
          <w:szCs w:val="28"/>
          <w:u w:val="single"/>
          <w:lang w:val="fr-FR"/>
        </w:rPr>
        <w:t>Chapitre 7</w:t>
      </w:r>
    </w:p>
    <w:p w:rsidR="009F3DE9" w:rsidRPr="009F3DE9" w:rsidRDefault="00B0704A" w:rsidP="00BA5DCC">
      <w:pPr>
        <w:rPr>
          <w:rFonts w:ascii="Arial" w:hAnsi="Arial" w:cs="Arial"/>
          <w:b/>
          <w:bCs/>
          <w:sz w:val="22"/>
          <w:szCs w:val="22"/>
          <w:lang w:val="fr-FR"/>
        </w:rPr>
      </w:pPr>
      <w:r>
        <w:rPr>
          <w:rFonts w:ascii="Arial Rounded MT Bold" w:hAnsi="Arial Rounded MT Bold" w:cs="Arial"/>
          <w:b/>
          <w:bCs/>
          <w:sz w:val="28"/>
          <w:szCs w:val="28"/>
          <w:lang w:val="fr-FR"/>
        </w:rPr>
        <w:t xml:space="preserve">                                                              </w:t>
      </w:r>
      <w:r w:rsidR="009F3DE9" w:rsidRPr="009F3DE9">
        <w:rPr>
          <w:rFonts w:ascii="Arial Rounded MT Bold" w:hAnsi="Arial Rounded MT Bold" w:cs="Arial"/>
          <w:b/>
          <w:bCs/>
          <w:sz w:val="28"/>
          <w:szCs w:val="28"/>
          <w:lang w:val="fr-FR"/>
        </w:rPr>
        <w:t>Les Disjoncteurs</w:t>
      </w:r>
      <w:r w:rsidR="00CE045F">
        <w:rPr>
          <w:rFonts w:ascii="Arial" w:hAnsi="Arial" w:cs="Arial"/>
          <w:b/>
          <w:bCs/>
          <w:sz w:val="22"/>
          <w:szCs w:val="22"/>
          <w:lang w:val="fr-FR"/>
        </w:rPr>
        <w:t xml:space="preserve">                     </w:t>
      </w:r>
      <w:r>
        <w:rPr>
          <w:rFonts w:ascii="Arial" w:hAnsi="Arial" w:cs="Arial"/>
          <w:b/>
          <w:bCs/>
          <w:sz w:val="22"/>
          <w:szCs w:val="22"/>
          <w:lang w:val="fr-FR"/>
        </w:rPr>
        <w:t xml:space="preserve">       </w:t>
      </w:r>
      <w:r w:rsidR="00CE045F">
        <w:rPr>
          <w:rFonts w:ascii="Arial" w:hAnsi="Arial" w:cs="Arial"/>
          <w:b/>
          <w:bCs/>
          <w:sz w:val="22"/>
          <w:szCs w:val="22"/>
          <w:lang w:val="fr-FR"/>
        </w:rPr>
        <w:t xml:space="preserve"> </w:t>
      </w:r>
      <w:r w:rsidR="00CE045F" w:rsidRPr="00224C43">
        <w:rPr>
          <w:rFonts w:ascii="Arial Rounded MT Bold" w:hAnsi="Arial Rounded MT Bold" w:cs="Arial"/>
          <w:b/>
          <w:bCs/>
          <w:sz w:val="24"/>
          <w:szCs w:val="24"/>
          <w:lang w:val="fr-FR"/>
        </w:rPr>
        <w:t xml:space="preserve">(4 </w:t>
      </w:r>
      <w:r w:rsidR="00BA5DCC" w:rsidRPr="00224C43">
        <w:rPr>
          <w:rFonts w:ascii="Arial Rounded MT Bold" w:hAnsi="Arial Rounded MT Bold" w:cs="Arial Rounded MT Bold"/>
          <w:b/>
          <w:bCs/>
          <w:sz w:val="24"/>
          <w:szCs w:val="24"/>
          <w:lang w:val="fr-FR" w:eastAsia="fr-FR"/>
        </w:rPr>
        <w:t>périodes</w:t>
      </w:r>
      <w:r w:rsidR="00CE045F" w:rsidRPr="00224C43">
        <w:rPr>
          <w:rFonts w:ascii="Arial Rounded MT Bold" w:hAnsi="Arial Rounded MT Bold" w:cs="Arial"/>
          <w:b/>
          <w:bCs/>
          <w:sz w:val="24"/>
          <w:szCs w:val="24"/>
          <w:lang w:val="fr-FR"/>
        </w:rPr>
        <w:t>)</w:t>
      </w:r>
    </w:p>
    <w:p w:rsidR="009F3DE9" w:rsidRPr="009F3DE9" w:rsidRDefault="009F3DE9" w:rsidP="00AF72F1">
      <w:pPr>
        <w:numPr>
          <w:ilvl w:val="1"/>
          <w:numId w:val="97"/>
        </w:numPr>
        <w:jc w:val="lowKashida"/>
        <w:rPr>
          <w:rFonts w:ascii="Arial" w:hAnsi="Arial" w:cs="Arial"/>
          <w:sz w:val="22"/>
          <w:szCs w:val="22"/>
          <w:lang w:val="fr-FR"/>
        </w:rPr>
      </w:pPr>
      <w:r w:rsidRPr="009F3DE9">
        <w:rPr>
          <w:rFonts w:ascii="Arial" w:hAnsi="Arial" w:cs="Arial"/>
          <w:sz w:val="22"/>
          <w:szCs w:val="22"/>
          <w:lang w:val="fr-FR"/>
        </w:rPr>
        <w:t>Constitution</w:t>
      </w:r>
    </w:p>
    <w:p w:rsidR="009F3DE9" w:rsidRPr="009F3DE9" w:rsidRDefault="009F3DE9" w:rsidP="00AF72F1">
      <w:pPr>
        <w:numPr>
          <w:ilvl w:val="2"/>
          <w:numId w:val="97"/>
        </w:numPr>
        <w:tabs>
          <w:tab w:val="right" w:pos="1260"/>
        </w:tabs>
        <w:ind w:firstLine="0"/>
        <w:jc w:val="lowKashida"/>
        <w:rPr>
          <w:rFonts w:ascii="Arial" w:hAnsi="Arial" w:cs="Arial"/>
          <w:sz w:val="22"/>
          <w:szCs w:val="22"/>
          <w:lang w:val="fr-FR"/>
        </w:rPr>
      </w:pPr>
      <w:r w:rsidRPr="009F3DE9">
        <w:rPr>
          <w:rFonts w:ascii="Arial" w:hAnsi="Arial" w:cs="Arial"/>
          <w:sz w:val="22"/>
          <w:szCs w:val="22"/>
          <w:lang w:val="fr-FR"/>
        </w:rPr>
        <w:t>Le système de détection</w:t>
      </w:r>
    </w:p>
    <w:p w:rsidR="009F3DE9" w:rsidRPr="009F3DE9" w:rsidRDefault="009F3DE9" w:rsidP="00AF72F1">
      <w:pPr>
        <w:numPr>
          <w:ilvl w:val="2"/>
          <w:numId w:val="97"/>
        </w:numPr>
        <w:tabs>
          <w:tab w:val="right" w:pos="1260"/>
        </w:tabs>
        <w:ind w:firstLine="0"/>
        <w:jc w:val="lowKashida"/>
        <w:rPr>
          <w:rFonts w:ascii="Arial" w:hAnsi="Arial" w:cs="Arial"/>
          <w:sz w:val="22"/>
          <w:szCs w:val="22"/>
          <w:lang w:val="fr-FR"/>
        </w:rPr>
      </w:pPr>
      <w:r w:rsidRPr="009F3DE9">
        <w:rPr>
          <w:rFonts w:ascii="Arial" w:hAnsi="Arial" w:cs="Arial"/>
          <w:sz w:val="22"/>
          <w:szCs w:val="22"/>
          <w:lang w:val="fr-FR"/>
        </w:rPr>
        <w:t>Déclencheur thermique</w:t>
      </w:r>
    </w:p>
    <w:p w:rsidR="009F3DE9" w:rsidRPr="009F3DE9" w:rsidRDefault="009F3DE9" w:rsidP="00AF72F1">
      <w:pPr>
        <w:numPr>
          <w:ilvl w:val="2"/>
          <w:numId w:val="97"/>
        </w:numPr>
        <w:tabs>
          <w:tab w:val="right" w:pos="1260"/>
        </w:tabs>
        <w:ind w:firstLine="0"/>
        <w:jc w:val="lowKashida"/>
        <w:rPr>
          <w:rFonts w:ascii="Arial" w:hAnsi="Arial" w:cs="Arial"/>
          <w:sz w:val="22"/>
          <w:szCs w:val="22"/>
          <w:lang w:val="fr-FR"/>
        </w:rPr>
      </w:pPr>
      <w:r w:rsidRPr="009F3DE9">
        <w:rPr>
          <w:rFonts w:ascii="Arial" w:hAnsi="Arial" w:cs="Arial"/>
          <w:sz w:val="22"/>
          <w:szCs w:val="22"/>
          <w:lang w:val="fr-FR"/>
        </w:rPr>
        <w:t xml:space="preserve">Déclencheur magnétique </w:t>
      </w:r>
    </w:p>
    <w:p w:rsidR="009F3DE9" w:rsidRPr="009F3DE9" w:rsidRDefault="009F3DE9" w:rsidP="00AF72F1">
      <w:pPr>
        <w:numPr>
          <w:ilvl w:val="1"/>
          <w:numId w:val="97"/>
        </w:numPr>
        <w:jc w:val="lowKashida"/>
        <w:rPr>
          <w:rFonts w:ascii="Arial" w:hAnsi="Arial" w:cs="Arial"/>
          <w:sz w:val="22"/>
          <w:szCs w:val="22"/>
          <w:lang w:val="fr-FR"/>
        </w:rPr>
      </w:pPr>
      <w:r w:rsidRPr="009F3DE9">
        <w:rPr>
          <w:rFonts w:ascii="Arial" w:hAnsi="Arial" w:cs="Arial"/>
          <w:sz w:val="22"/>
          <w:szCs w:val="22"/>
          <w:lang w:val="fr-FR"/>
        </w:rPr>
        <w:t>Courbes de déclenchement B</w:t>
      </w:r>
      <w:proofErr w:type="gramStart"/>
      <w:r w:rsidRPr="009F3DE9">
        <w:rPr>
          <w:rFonts w:ascii="Arial" w:hAnsi="Arial" w:cs="Arial"/>
          <w:sz w:val="22"/>
          <w:szCs w:val="22"/>
          <w:lang w:val="fr-FR"/>
        </w:rPr>
        <w:t>,C,D,Z,K</w:t>
      </w:r>
      <w:proofErr w:type="gramEnd"/>
      <w:r w:rsidRPr="009F3DE9">
        <w:rPr>
          <w:rFonts w:ascii="Arial" w:hAnsi="Arial" w:cs="Arial"/>
          <w:sz w:val="22"/>
          <w:szCs w:val="22"/>
          <w:lang w:val="fr-FR"/>
        </w:rPr>
        <w:t xml:space="preserve"> et MA</w:t>
      </w:r>
    </w:p>
    <w:p w:rsidR="009F3DE9" w:rsidRPr="009F3DE9" w:rsidRDefault="009F3DE9" w:rsidP="00AF72F1">
      <w:pPr>
        <w:numPr>
          <w:ilvl w:val="1"/>
          <w:numId w:val="97"/>
        </w:numPr>
        <w:jc w:val="lowKashida"/>
        <w:rPr>
          <w:rFonts w:ascii="Arial" w:hAnsi="Arial" w:cs="Arial"/>
          <w:sz w:val="22"/>
          <w:szCs w:val="22"/>
          <w:lang w:val="fr-FR"/>
        </w:rPr>
      </w:pPr>
      <w:r w:rsidRPr="009F3DE9">
        <w:rPr>
          <w:rFonts w:ascii="Arial" w:hAnsi="Arial" w:cs="Arial"/>
          <w:sz w:val="22"/>
          <w:szCs w:val="22"/>
          <w:lang w:val="fr-FR"/>
        </w:rPr>
        <w:t>Choix d'un disjoncteur</w:t>
      </w:r>
    </w:p>
    <w:p w:rsidR="009F3DE9" w:rsidRPr="00E674CB" w:rsidRDefault="009F3DE9" w:rsidP="00AF72F1">
      <w:pPr>
        <w:numPr>
          <w:ilvl w:val="1"/>
          <w:numId w:val="97"/>
        </w:numPr>
        <w:jc w:val="lowKashida"/>
        <w:rPr>
          <w:rFonts w:ascii="Arial" w:hAnsi="Arial" w:cs="Arial"/>
          <w:sz w:val="22"/>
          <w:szCs w:val="22"/>
          <w:lang w:val="fr-FR"/>
        </w:rPr>
      </w:pPr>
      <w:r w:rsidRPr="00E674CB">
        <w:rPr>
          <w:rFonts w:ascii="Arial" w:hAnsi="Arial" w:cs="Arial"/>
          <w:sz w:val="22"/>
          <w:szCs w:val="22"/>
          <w:lang w:val="fr-FR"/>
        </w:rPr>
        <w:t xml:space="preserve">Détermination de </w:t>
      </w:r>
      <w:r w:rsidR="00E674CB">
        <w:rPr>
          <w:rFonts w:ascii="Arial" w:hAnsi="Arial" w:cs="Arial"/>
          <w:sz w:val="22"/>
          <w:szCs w:val="22"/>
          <w:lang w:val="fr-FR"/>
        </w:rPr>
        <w:t>(</w:t>
      </w:r>
      <w:proofErr w:type="spellStart"/>
      <w:r w:rsidRPr="00E674CB">
        <w:rPr>
          <w:rFonts w:ascii="Arial" w:hAnsi="Arial" w:cs="Arial"/>
          <w:sz w:val="22"/>
          <w:szCs w:val="22"/>
          <w:lang w:val="fr-FR"/>
        </w:rPr>
        <w:t>I</w:t>
      </w:r>
      <w:r w:rsidRPr="00E674CB">
        <w:rPr>
          <w:rFonts w:ascii="Arial" w:hAnsi="Arial" w:cs="Arial"/>
          <w:sz w:val="22"/>
          <w:szCs w:val="22"/>
          <w:vertAlign w:val="subscript"/>
          <w:lang w:val="fr-FR"/>
        </w:rPr>
        <w:t>cc</w:t>
      </w:r>
      <w:proofErr w:type="spellEnd"/>
      <w:r w:rsidR="00E674CB">
        <w:rPr>
          <w:rFonts w:ascii="Arial" w:hAnsi="Arial" w:cs="Arial"/>
          <w:sz w:val="22"/>
          <w:szCs w:val="22"/>
          <w:lang w:val="fr-FR"/>
        </w:rPr>
        <w:t>).</w:t>
      </w:r>
    </w:p>
    <w:p w:rsidR="009F3DE9" w:rsidRPr="009148E2" w:rsidRDefault="009F3DE9" w:rsidP="00AF72F1">
      <w:pPr>
        <w:numPr>
          <w:ilvl w:val="2"/>
          <w:numId w:val="97"/>
        </w:numPr>
        <w:tabs>
          <w:tab w:val="right" w:pos="1080"/>
          <w:tab w:val="right" w:pos="1260"/>
        </w:tabs>
        <w:ind w:firstLine="0"/>
        <w:jc w:val="lowKashida"/>
        <w:rPr>
          <w:rFonts w:ascii="Arial" w:hAnsi="Arial" w:cs="Arial"/>
          <w:sz w:val="22"/>
          <w:szCs w:val="22"/>
          <w:lang w:val="fr-FR"/>
        </w:rPr>
      </w:pPr>
      <w:r w:rsidRPr="009148E2">
        <w:rPr>
          <w:rFonts w:ascii="Arial" w:hAnsi="Arial" w:cs="Arial"/>
          <w:sz w:val="22"/>
          <w:szCs w:val="22"/>
          <w:lang w:val="fr-FR"/>
        </w:rPr>
        <w:t>Détermination en un point d'une installation</w:t>
      </w:r>
    </w:p>
    <w:p w:rsidR="009F3DE9" w:rsidRPr="009148E2" w:rsidRDefault="009F3DE9" w:rsidP="00AF72F1">
      <w:pPr>
        <w:numPr>
          <w:ilvl w:val="2"/>
          <w:numId w:val="97"/>
        </w:numPr>
        <w:tabs>
          <w:tab w:val="right" w:pos="1080"/>
          <w:tab w:val="right" w:pos="1260"/>
          <w:tab w:val="right" w:pos="1440"/>
        </w:tabs>
        <w:ind w:firstLine="0"/>
        <w:jc w:val="lowKashida"/>
        <w:rPr>
          <w:rFonts w:ascii="Arial" w:hAnsi="Arial" w:cs="Arial"/>
          <w:sz w:val="22"/>
          <w:szCs w:val="22"/>
          <w:lang w:val="fr-FR"/>
        </w:rPr>
      </w:pPr>
      <w:r w:rsidRPr="009148E2">
        <w:rPr>
          <w:rFonts w:ascii="Arial" w:hAnsi="Arial" w:cs="Arial"/>
          <w:sz w:val="22"/>
          <w:szCs w:val="22"/>
          <w:lang w:val="fr-FR"/>
        </w:rPr>
        <w:t>Caractéristiques électriques d'un disjoncteur</w:t>
      </w:r>
    </w:p>
    <w:p w:rsidR="009F3DE9" w:rsidRPr="009148E2" w:rsidRDefault="009F3DE9" w:rsidP="00AF72F1">
      <w:pPr>
        <w:numPr>
          <w:ilvl w:val="2"/>
          <w:numId w:val="97"/>
        </w:numPr>
        <w:tabs>
          <w:tab w:val="right" w:pos="1080"/>
          <w:tab w:val="right" w:pos="1260"/>
          <w:tab w:val="right" w:pos="1440"/>
        </w:tabs>
        <w:ind w:firstLine="0"/>
        <w:jc w:val="lowKashida"/>
        <w:rPr>
          <w:rFonts w:ascii="Arial" w:hAnsi="Arial" w:cs="Arial"/>
          <w:sz w:val="22"/>
          <w:szCs w:val="22"/>
          <w:lang w:val="fr-FR"/>
        </w:rPr>
      </w:pPr>
      <w:r w:rsidRPr="009148E2">
        <w:rPr>
          <w:rFonts w:ascii="Arial" w:hAnsi="Arial" w:cs="Arial"/>
          <w:sz w:val="22"/>
          <w:szCs w:val="22"/>
          <w:lang w:val="fr-FR"/>
        </w:rPr>
        <w:t>Pouvoir de limitation d'un disjoncteur</w:t>
      </w:r>
    </w:p>
    <w:p w:rsidR="009F3DE9" w:rsidRPr="009148E2" w:rsidRDefault="009F3DE9" w:rsidP="00AF72F1">
      <w:pPr>
        <w:numPr>
          <w:ilvl w:val="2"/>
          <w:numId w:val="97"/>
        </w:numPr>
        <w:tabs>
          <w:tab w:val="right" w:pos="1080"/>
          <w:tab w:val="right" w:pos="1260"/>
          <w:tab w:val="right" w:pos="1440"/>
        </w:tabs>
        <w:ind w:firstLine="0"/>
        <w:jc w:val="lowKashida"/>
        <w:rPr>
          <w:rFonts w:ascii="Arial" w:hAnsi="Arial" w:cs="Arial"/>
          <w:sz w:val="22"/>
          <w:szCs w:val="22"/>
          <w:lang w:val="fr-FR"/>
        </w:rPr>
      </w:pPr>
      <w:r w:rsidRPr="009148E2">
        <w:rPr>
          <w:rFonts w:ascii="Arial" w:hAnsi="Arial" w:cs="Arial"/>
          <w:sz w:val="22"/>
          <w:szCs w:val="22"/>
          <w:lang w:val="fr-FR"/>
        </w:rPr>
        <w:t>Sélectivité</w:t>
      </w:r>
    </w:p>
    <w:p w:rsidR="009F3DE9" w:rsidRPr="009148E2" w:rsidRDefault="009F3DE9" w:rsidP="00AF72F1">
      <w:pPr>
        <w:numPr>
          <w:ilvl w:val="2"/>
          <w:numId w:val="97"/>
        </w:numPr>
        <w:tabs>
          <w:tab w:val="right" w:pos="1080"/>
          <w:tab w:val="right" w:pos="1260"/>
          <w:tab w:val="right" w:pos="1440"/>
        </w:tabs>
        <w:ind w:firstLine="0"/>
        <w:jc w:val="lowKashida"/>
        <w:rPr>
          <w:rFonts w:ascii="Arial" w:hAnsi="Arial" w:cs="Arial"/>
          <w:sz w:val="22"/>
          <w:szCs w:val="22"/>
          <w:lang w:val="fr-FR"/>
        </w:rPr>
      </w:pPr>
      <w:r w:rsidRPr="009148E2">
        <w:rPr>
          <w:rFonts w:ascii="Arial" w:hAnsi="Arial" w:cs="Arial"/>
          <w:sz w:val="22"/>
          <w:szCs w:val="22"/>
          <w:lang w:val="fr-FR"/>
        </w:rPr>
        <w:t>Filiation</w:t>
      </w:r>
    </w:p>
    <w:p w:rsidR="009F3DE9" w:rsidRPr="006F5F92" w:rsidRDefault="009F3DE9" w:rsidP="009F3DE9">
      <w:pPr>
        <w:ind w:left="4680"/>
        <w:jc w:val="lowKashida"/>
        <w:rPr>
          <w:rFonts w:ascii="Arial Rounded MT Bold" w:hAnsi="Arial Rounded MT Bold" w:cs="Arial"/>
          <w:b/>
          <w:bCs/>
          <w:sz w:val="28"/>
          <w:szCs w:val="28"/>
          <w:u w:val="single"/>
          <w:lang w:val="fr-FR"/>
        </w:rPr>
      </w:pPr>
      <w:r w:rsidRPr="006F5F92">
        <w:rPr>
          <w:rFonts w:ascii="Arial Rounded MT Bold" w:hAnsi="Arial Rounded MT Bold" w:cs="Arial"/>
          <w:b/>
          <w:bCs/>
          <w:sz w:val="28"/>
          <w:szCs w:val="28"/>
          <w:u w:val="single"/>
          <w:lang w:val="fr-FR"/>
        </w:rPr>
        <w:t>Chapitre 8</w:t>
      </w:r>
    </w:p>
    <w:p w:rsidR="009F3DE9" w:rsidRPr="006F5F92" w:rsidRDefault="009F3DE9" w:rsidP="00BA5DCC">
      <w:pPr>
        <w:ind w:left="4680"/>
        <w:jc w:val="lowKashida"/>
        <w:rPr>
          <w:rFonts w:ascii="Arial Rounded MT Bold" w:hAnsi="Arial Rounded MT Bold" w:cs="Arial"/>
          <w:b/>
          <w:bCs/>
          <w:sz w:val="28"/>
          <w:szCs w:val="28"/>
          <w:lang w:val="fr-FR"/>
        </w:rPr>
      </w:pPr>
      <w:r w:rsidRPr="006F5F92">
        <w:rPr>
          <w:rFonts w:ascii="Arial Rounded MT Bold" w:hAnsi="Arial Rounded MT Bold" w:cs="Arial"/>
          <w:b/>
          <w:bCs/>
          <w:sz w:val="28"/>
          <w:szCs w:val="28"/>
          <w:lang w:val="fr-FR"/>
        </w:rPr>
        <w:t xml:space="preserve"> Les relais</w:t>
      </w:r>
      <w:r w:rsidR="00CE045F">
        <w:rPr>
          <w:rFonts w:ascii="Arial Rounded MT Bold" w:hAnsi="Arial Rounded MT Bold" w:cs="Arial"/>
          <w:b/>
          <w:bCs/>
          <w:sz w:val="28"/>
          <w:szCs w:val="28"/>
          <w:lang w:val="fr-FR"/>
        </w:rPr>
        <w:t xml:space="preserve">                    </w:t>
      </w:r>
      <w:r w:rsidR="00B0704A">
        <w:rPr>
          <w:rFonts w:ascii="Arial Rounded MT Bold" w:hAnsi="Arial Rounded MT Bold" w:cs="Arial"/>
          <w:b/>
          <w:bCs/>
          <w:sz w:val="28"/>
          <w:szCs w:val="28"/>
          <w:lang w:val="fr-FR"/>
        </w:rPr>
        <w:t xml:space="preserve">            </w:t>
      </w:r>
      <w:r w:rsidR="00CE045F">
        <w:rPr>
          <w:rFonts w:ascii="Arial Rounded MT Bold" w:hAnsi="Arial Rounded MT Bold" w:cs="Arial"/>
          <w:b/>
          <w:bCs/>
          <w:sz w:val="28"/>
          <w:szCs w:val="28"/>
          <w:lang w:val="fr-FR"/>
        </w:rPr>
        <w:t xml:space="preserve"> </w:t>
      </w:r>
      <w:r w:rsidR="00CE045F" w:rsidRPr="00224C43">
        <w:rPr>
          <w:rFonts w:ascii="Arial Rounded MT Bold" w:hAnsi="Arial Rounded MT Bold" w:cstheme="minorBidi"/>
          <w:b/>
          <w:bCs/>
          <w:sz w:val="24"/>
          <w:szCs w:val="24"/>
          <w:lang w:val="fr-FR"/>
        </w:rPr>
        <w:t xml:space="preserve">(1 </w:t>
      </w:r>
      <w:r w:rsidR="00BA5DCC" w:rsidRPr="00224C43">
        <w:rPr>
          <w:rFonts w:ascii="Arial Rounded MT Bold" w:hAnsi="Arial Rounded MT Bold" w:cs="Arial Rounded MT Bold"/>
          <w:b/>
          <w:bCs/>
          <w:sz w:val="24"/>
          <w:szCs w:val="24"/>
          <w:lang w:val="fr-FR" w:eastAsia="fr-FR"/>
        </w:rPr>
        <w:t>périodes</w:t>
      </w:r>
      <w:r w:rsidR="00CE045F" w:rsidRPr="00224C43">
        <w:rPr>
          <w:rFonts w:ascii="Arial Rounded MT Bold" w:hAnsi="Arial Rounded MT Bold" w:cstheme="minorBidi"/>
          <w:b/>
          <w:bCs/>
          <w:sz w:val="24"/>
          <w:szCs w:val="24"/>
          <w:lang w:val="fr-FR"/>
        </w:rPr>
        <w:t>)</w:t>
      </w:r>
    </w:p>
    <w:p w:rsidR="009F3DE9" w:rsidRPr="009F3DE9" w:rsidRDefault="009F3DE9" w:rsidP="009F3DE9">
      <w:pPr>
        <w:jc w:val="lowKashida"/>
        <w:rPr>
          <w:rFonts w:ascii="Arial" w:hAnsi="Arial" w:cs="Arial"/>
          <w:sz w:val="22"/>
          <w:szCs w:val="22"/>
          <w:lang w:val="fr-FR"/>
        </w:rPr>
      </w:pPr>
      <w:r w:rsidRPr="009F3DE9">
        <w:rPr>
          <w:rFonts w:ascii="Arial" w:hAnsi="Arial" w:cs="Arial"/>
          <w:sz w:val="22"/>
          <w:szCs w:val="22"/>
          <w:lang w:val="fr-FR"/>
        </w:rPr>
        <w:t>8.1 Relais thermiques</w:t>
      </w:r>
    </w:p>
    <w:p w:rsidR="009F3DE9" w:rsidRPr="009F3DE9" w:rsidRDefault="009F3DE9" w:rsidP="009F3DE9">
      <w:pPr>
        <w:jc w:val="lowKashida"/>
        <w:rPr>
          <w:rFonts w:ascii="Arial" w:hAnsi="Arial" w:cs="Arial"/>
          <w:sz w:val="22"/>
          <w:szCs w:val="22"/>
          <w:highlight w:val="yellow"/>
          <w:lang w:val="fr-FR"/>
        </w:rPr>
      </w:pPr>
      <w:r w:rsidRPr="009F3DE9">
        <w:rPr>
          <w:rFonts w:ascii="Arial" w:hAnsi="Arial" w:cs="Arial"/>
          <w:sz w:val="22"/>
          <w:szCs w:val="22"/>
          <w:lang w:val="fr-FR"/>
        </w:rPr>
        <w:t>8.2 Relais électroniques</w:t>
      </w:r>
    </w:p>
    <w:p w:rsidR="006F5F92" w:rsidRDefault="006F5F92" w:rsidP="009F3DE9">
      <w:pPr>
        <w:ind w:left="3600" w:firstLine="1080"/>
        <w:jc w:val="lowKashida"/>
        <w:rPr>
          <w:rFonts w:ascii="Arial Rounded MT Bold" w:hAnsi="Arial Rounded MT Bold" w:cs="Arial"/>
          <w:b/>
          <w:bCs/>
          <w:sz w:val="28"/>
          <w:szCs w:val="28"/>
          <w:u w:val="single"/>
          <w:lang w:val="fr-FR"/>
        </w:rPr>
      </w:pPr>
    </w:p>
    <w:p w:rsidR="006F5F92" w:rsidRDefault="006F5F92" w:rsidP="009F3DE9">
      <w:pPr>
        <w:ind w:left="3600" w:firstLine="1080"/>
        <w:jc w:val="lowKashida"/>
        <w:rPr>
          <w:rFonts w:ascii="Arial Rounded MT Bold" w:hAnsi="Arial Rounded MT Bold" w:cs="Arial"/>
          <w:b/>
          <w:bCs/>
          <w:sz w:val="28"/>
          <w:szCs w:val="28"/>
          <w:u w:val="single"/>
          <w:lang w:val="fr-FR"/>
        </w:rPr>
      </w:pPr>
    </w:p>
    <w:p w:rsidR="006F5F92" w:rsidRDefault="006F5F92" w:rsidP="009F3DE9">
      <w:pPr>
        <w:ind w:left="3600" w:firstLine="1080"/>
        <w:jc w:val="lowKashida"/>
        <w:rPr>
          <w:rFonts w:ascii="Arial Rounded MT Bold" w:hAnsi="Arial Rounded MT Bold" w:cs="Arial"/>
          <w:b/>
          <w:bCs/>
          <w:sz w:val="28"/>
          <w:szCs w:val="28"/>
          <w:u w:val="single"/>
          <w:lang w:val="fr-FR"/>
        </w:rPr>
      </w:pPr>
    </w:p>
    <w:p w:rsidR="009F3DE9" w:rsidRPr="006F5F92" w:rsidRDefault="009F3DE9" w:rsidP="009F3DE9">
      <w:pPr>
        <w:ind w:left="3600" w:firstLine="1080"/>
        <w:jc w:val="lowKashida"/>
        <w:rPr>
          <w:rFonts w:ascii="Arial Rounded MT Bold" w:hAnsi="Arial Rounded MT Bold" w:cs="Arial"/>
          <w:b/>
          <w:bCs/>
          <w:sz w:val="28"/>
          <w:szCs w:val="28"/>
          <w:u w:val="single"/>
          <w:lang w:val="fr-FR"/>
        </w:rPr>
      </w:pPr>
      <w:r w:rsidRPr="006F5F92">
        <w:rPr>
          <w:rFonts w:ascii="Arial Rounded MT Bold" w:hAnsi="Arial Rounded MT Bold" w:cs="Arial"/>
          <w:b/>
          <w:bCs/>
          <w:sz w:val="28"/>
          <w:szCs w:val="28"/>
          <w:u w:val="single"/>
          <w:lang w:val="fr-FR"/>
        </w:rPr>
        <w:lastRenderedPageBreak/>
        <w:t>Chapitre 9</w:t>
      </w:r>
    </w:p>
    <w:p w:rsidR="009F3DE9" w:rsidRPr="006F5F92" w:rsidRDefault="009F3DE9" w:rsidP="00BA5DCC">
      <w:pPr>
        <w:ind w:left="3600" w:hanging="180"/>
        <w:jc w:val="lowKashida"/>
        <w:rPr>
          <w:rFonts w:ascii="Arial Rounded MT Bold" w:hAnsi="Arial Rounded MT Bold" w:cs="Arial"/>
          <w:b/>
          <w:bCs/>
          <w:sz w:val="28"/>
          <w:szCs w:val="28"/>
          <w:lang w:val="fr-FR"/>
        </w:rPr>
      </w:pPr>
      <w:r w:rsidRPr="006F5F92">
        <w:rPr>
          <w:rFonts w:ascii="Arial Rounded MT Bold" w:hAnsi="Arial Rounded MT Bold" w:cs="Arial"/>
          <w:b/>
          <w:bCs/>
          <w:sz w:val="28"/>
          <w:szCs w:val="28"/>
          <w:lang w:val="fr-FR"/>
        </w:rPr>
        <w:t xml:space="preserve">   Sécurité dans les installations</w:t>
      </w:r>
      <w:r w:rsidR="00CE045F">
        <w:rPr>
          <w:rFonts w:ascii="Arial Rounded MT Bold" w:hAnsi="Arial Rounded MT Bold" w:cs="Arial"/>
          <w:b/>
          <w:bCs/>
          <w:sz w:val="28"/>
          <w:szCs w:val="28"/>
          <w:lang w:val="fr-FR"/>
        </w:rPr>
        <w:t xml:space="preserve">     </w:t>
      </w:r>
      <w:r w:rsidR="00B0704A">
        <w:rPr>
          <w:rFonts w:ascii="Arial Rounded MT Bold" w:hAnsi="Arial Rounded MT Bold" w:cs="Arial"/>
          <w:b/>
          <w:bCs/>
          <w:sz w:val="28"/>
          <w:szCs w:val="28"/>
          <w:lang w:val="fr-FR"/>
        </w:rPr>
        <w:t xml:space="preserve"> </w:t>
      </w:r>
      <w:r w:rsidR="00BA5DCC">
        <w:rPr>
          <w:rFonts w:ascii="Arial Rounded MT Bold" w:hAnsi="Arial Rounded MT Bold" w:cs="Arial"/>
          <w:b/>
          <w:bCs/>
          <w:sz w:val="28"/>
          <w:szCs w:val="28"/>
          <w:lang w:val="fr-FR"/>
        </w:rPr>
        <w:t xml:space="preserve">  </w:t>
      </w:r>
      <w:r w:rsidR="00B0704A">
        <w:rPr>
          <w:rFonts w:ascii="Arial Rounded MT Bold" w:hAnsi="Arial Rounded MT Bold" w:cs="Arial"/>
          <w:b/>
          <w:bCs/>
          <w:sz w:val="28"/>
          <w:szCs w:val="28"/>
          <w:lang w:val="fr-FR"/>
        </w:rPr>
        <w:t xml:space="preserve">  </w:t>
      </w:r>
      <w:r w:rsidR="00CE045F" w:rsidRPr="00224C43">
        <w:rPr>
          <w:rFonts w:ascii="Arial Rounded MT Bold" w:hAnsi="Arial Rounded MT Bold" w:cstheme="minorBidi"/>
          <w:b/>
          <w:bCs/>
          <w:sz w:val="24"/>
          <w:szCs w:val="24"/>
          <w:lang w:val="fr-FR"/>
        </w:rPr>
        <w:t xml:space="preserve">(4 </w:t>
      </w:r>
      <w:r w:rsidR="00BA5DCC" w:rsidRPr="00224C43">
        <w:rPr>
          <w:rFonts w:ascii="Arial Rounded MT Bold" w:hAnsi="Arial Rounded MT Bold" w:cs="Arial Rounded MT Bold"/>
          <w:b/>
          <w:bCs/>
          <w:sz w:val="24"/>
          <w:szCs w:val="24"/>
          <w:lang w:val="fr-FR" w:eastAsia="fr-FR"/>
        </w:rPr>
        <w:t>périodes</w:t>
      </w:r>
      <w:r w:rsidR="00CE045F" w:rsidRPr="00224C43">
        <w:rPr>
          <w:rFonts w:ascii="Arial Rounded MT Bold" w:hAnsi="Arial Rounded MT Bold" w:cstheme="minorBidi"/>
          <w:b/>
          <w:bCs/>
          <w:sz w:val="24"/>
          <w:szCs w:val="24"/>
          <w:lang w:val="fr-FR"/>
        </w:rPr>
        <w:t>)</w:t>
      </w:r>
    </w:p>
    <w:p w:rsidR="009F3DE9" w:rsidRPr="009F3DE9" w:rsidRDefault="009F3DE9" w:rsidP="009F3DE9">
      <w:pPr>
        <w:ind w:left="3600" w:hanging="180"/>
        <w:jc w:val="lowKashida"/>
        <w:rPr>
          <w:rFonts w:ascii="Arial" w:hAnsi="Arial" w:cs="Arial"/>
          <w:b/>
          <w:bCs/>
          <w:sz w:val="22"/>
          <w:szCs w:val="22"/>
          <w:highlight w:val="yellow"/>
          <w:lang w:val="fr-FR"/>
        </w:rPr>
      </w:pPr>
    </w:p>
    <w:p w:rsidR="009F3DE9" w:rsidRPr="009F3DE9" w:rsidRDefault="009F3DE9" w:rsidP="00AF72F1">
      <w:pPr>
        <w:numPr>
          <w:ilvl w:val="1"/>
          <w:numId w:val="94"/>
        </w:numPr>
        <w:jc w:val="lowKashida"/>
        <w:rPr>
          <w:rFonts w:ascii="Arial" w:hAnsi="Arial" w:cs="Arial"/>
          <w:sz w:val="22"/>
          <w:szCs w:val="22"/>
          <w:lang w:val="fr-FR"/>
        </w:rPr>
      </w:pPr>
      <w:r w:rsidRPr="009F3DE9">
        <w:rPr>
          <w:rFonts w:ascii="Arial" w:hAnsi="Arial" w:cs="Arial"/>
          <w:sz w:val="22"/>
          <w:szCs w:val="22"/>
          <w:lang w:val="fr-FR"/>
        </w:rPr>
        <w:t>Sécurité dans les installations domestiques</w:t>
      </w:r>
    </w:p>
    <w:p w:rsidR="009F3DE9" w:rsidRPr="009F3DE9" w:rsidRDefault="009F3DE9" w:rsidP="00AF72F1">
      <w:pPr>
        <w:numPr>
          <w:ilvl w:val="2"/>
          <w:numId w:val="94"/>
        </w:numPr>
        <w:tabs>
          <w:tab w:val="clear" w:pos="720"/>
          <w:tab w:val="right" w:pos="1080"/>
          <w:tab w:val="right" w:pos="1260"/>
        </w:tabs>
        <w:ind w:firstLine="0"/>
        <w:jc w:val="lowKashida"/>
        <w:rPr>
          <w:rFonts w:ascii="Arial" w:hAnsi="Arial" w:cs="Arial"/>
          <w:sz w:val="22"/>
          <w:szCs w:val="22"/>
          <w:lang w:val="fr-FR"/>
        </w:rPr>
      </w:pPr>
      <w:r w:rsidRPr="009F3DE9">
        <w:rPr>
          <w:rFonts w:ascii="Arial" w:hAnsi="Arial" w:cs="Arial"/>
          <w:sz w:val="22"/>
          <w:szCs w:val="22"/>
          <w:lang w:val="fr-FR"/>
        </w:rPr>
        <w:t>Section des conducteurs de phase</w:t>
      </w:r>
    </w:p>
    <w:p w:rsidR="009F3DE9" w:rsidRPr="009F3DE9" w:rsidRDefault="009F3DE9" w:rsidP="00AF72F1">
      <w:pPr>
        <w:numPr>
          <w:ilvl w:val="2"/>
          <w:numId w:val="94"/>
        </w:numPr>
        <w:tabs>
          <w:tab w:val="right" w:pos="1080"/>
          <w:tab w:val="right" w:pos="1260"/>
        </w:tabs>
        <w:ind w:firstLine="0"/>
        <w:jc w:val="lowKashida"/>
        <w:rPr>
          <w:rFonts w:ascii="Arial" w:hAnsi="Arial" w:cs="Arial"/>
          <w:sz w:val="22"/>
          <w:szCs w:val="22"/>
          <w:lang w:val="fr-FR"/>
        </w:rPr>
      </w:pPr>
      <w:r w:rsidRPr="009F3DE9">
        <w:rPr>
          <w:rFonts w:ascii="Arial" w:hAnsi="Arial" w:cs="Arial"/>
          <w:sz w:val="22"/>
          <w:szCs w:val="22"/>
          <w:lang w:val="fr-FR"/>
        </w:rPr>
        <w:t>Positionnement des appareils</w:t>
      </w:r>
    </w:p>
    <w:p w:rsidR="009F3DE9" w:rsidRPr="009F3DE9" w:rsidRDefault="009F3DE9" w:rsidP="00AF72F1">
      <w:pPr>
        <w:numPr>
          <w:ilvl w:val="2"/>
          <w:numId w:val="94"/>
        </w:numPr>
        <w:tabs>
          <w:tab w:val="right" w:pos="1080"/>
          <w:tab w:val="right" w:pos="1260"/>
        </w:tabs>
        <w:ind w:firstLine="0"/>
        <w:jc w:val="lowKashida"/>
        <w:rPr>
          <w:rFonts w:ascii="Arial" w:hAnsi="Arial" w:cs="Arial"/>
          <w:sz w:val="22"/>
          <w:szCs w:val="22"/>
          <w:lang w:val="fr-FR"/>
        </w:rPr>
      </w:pPr>
      <w:r w:rsidRPr="009F3DE9">
        <w:rPr>
          <w:rFonts w:ascii="Arial" w:hAnsi="Arial" w:cs="Arial"/>
          <w:sz w:val="22"/>
          <w:szCs w:val="22"/>
          <w:lang w:val="fr-FR"/>
        </w:rPr>
        <w:t>Nombre minimal de circuits de chauffage</w:t>
      </w:r>
    </w:p>
    <w:p w:rsidR="009F3DE9" w:rsidRPr="009F3DE9" w:rsidRDefault="009F3DE9" w:rsidP="00AF72F1">
      <w:pPr>
        <w:numPr>
          <w:ilvl w:val="2"/>
          <w:numId w:val="94"/>
        </w:numPr>
        <w:tabs>
          <w:tab w:val="clear" w:pos="720"/>
          <w:tab w:val="right" w:pos="1080"/>
          <w:tab w:val="right" w:pos="1260"/>
        </w:tabs>
        <w:ind w:firstLine="0"/>
        <w:jc w:val="lowKashida"/>
        <w:rPr>
          <w:rFonts w:ascii="Arial" w:hAnsi="Arial" w:cs="Arial"/>
          <w:sz w:val="22"/>
          <w:szCs w:val="22"/>
          <w:lang w:val="fr-FR"/>
        </w:rPr>
      </w:pPr>
      <w:r w:rsidRPr="009F3DE9">
        <w:rPr>
          <w:rFonts w:ascii="Arial" w:hAnsi="Arial" w:cs="Arial"/>
          <w:sz w:val="22"/>
          <w:szCs w:val="22"/>
          <w:lang w:val="fr-FR"/>
        </w:rPr>
        <w:t>Degré de protection des enveloppes BT</w:t>
      </w:r>
    </w:p>
    <w:p w:rsidR="009F3DE9" w:rsidRPr="009F3DE9" w:rsidRDefault="009F3DE9" w:rsidP="00AF72F1">
      <w:pPr>
        <w:numPr>
          <w:ilvl w:val="2"/>
          <w:numId w:val="94"/>
        </w:numPr>
        <w:tabs>
          <w:tab w:val="clear" w:pos="720"/>
          <w:tab w:val="right" w:pos="1080"/>
          <w:tab w:val="right" w:pos="1260"/>
        </w:tabs>
        <w:ind w:firstLine="0"/>
        <w:jc w:val="lowKashida"/>
        <w:rPr>
          <w:rFonts w:ascii="Arial" w:hAnsi="Arial" w:cs="Arial"/>
          <w:sz w:val="22"/>
          <w:szCs w:val="22"/>
          <w:lang w:val="fr-FR"/>
        </w:rPr>
      </w:pPr>
      <w:r w:rsidRPr="009F3DE9">
        <w:rPr>
          <w:rFonts w:ascii="Arial" w:hAnsi="Arial" w:cs="Arial"/>
          <w:sz w:val="22"/>
          <w:szCs w:val="22"/>
          <w:lang w:val="fr-FR"/>
        </w:rPr>
        <w:t>Prescriptions particulières aux salles d'eau</w:t>
      </w:r>
    </w:p>
    <w:p w:rsidR="009F3DE9" w:rsidRPr="009F3DE9" w:rsidRDefault="009F3DE9" w:rsidP="00AF72F1">
      <w:pPr>
        <w:numPr>
          <w:ilvl w:val="1"/>
          <w:numId w:val="94"/>
        </w:numPr>
        <w:jc w:val="lowKashida"/>
        <w:rPr>
          <w:rFonts w:ascii="Arial" w:hAnsi="Arial" w:cs="Arial"/>
          <w:sz w:val="22"/>
          <w:szCs w:val="22"/>
          <w:lang w:val="fr-FR"/>
        </w:rPr>
      </w:pPr>
      <w:r w:rsidRPr="009F3DE9">
        <w:rPr>
          <w:rFonts w:ascii="Arial" w:hAnsi="Arial" w:cs="Arial"/>
          <w:sz w:val="22"/>
          <w:szCs w:val="22"/>
          <w:lang w:val="fr-FR"/>
        </w:rPr>
        <w:t>Sécurité dans les installations industrielles</w:t>
      </w:r>
    </w:p>
    <w:p w:rsidR="009F3DE9" w:rsidRPr="009F3DE9" w:rsidRDefault="009F3DE9" w:rsidP="00AF72F1">
      <w:pPr>
        <w:numPr>
          <w:ilvl w:val="2"/>
          <w:numId w:val="94"/>
        </w:numPr>
        <w:tabs>
          <w:tab w:val="clear" w:pos="720"/>
          <w:tab w:val="right" w:pos="1080"/>
        </w:tabs>
        <w:ind w:hanging="180"/>
        <w:jc w:val="lowKashida"/>
        <w:rPr>
          <w:rFonts w:ascii="Arial" w:hAnsi="Arial" w:cs="Arial"/>
          <w:sz w:val="22"/>
          <w:szCs w:val="22"/>
          <w:lang w:val="fr-FR"/>
        </w:rPr>
      </w:pPr>
      <w:r w:rsidRPr="009F3DE9">
        <w:rPr>
          <w:rFonts w:ascii="Arial" w:hAnsi="Arial" w:cs="Arial"/>
          <w:sz w:val="22"/>
          <w:szCs w:val="22"/>
          <w:lang w:val="fr-FR"/>
        </w:rPr>
        <w:t>Normalisation des tensions</w:t>
      </w:r>
    </w:p>
    <w:p w:rsidR="009F3DE9" w:rsidRPr="009F3DE9" w:rsidRDefault="009F3DE9" w:rsidP="00AF72F1">
      <w:pPr>
        <w:numPr>
          <w:ilvl w:val="3"/>
          <w:numId w:val="94"/>
        </w:numPr>
        <w:ind w:firstLine="720"/>
        <w:jc w:val="lowKashida"/>
        <w:rPr>
          <w:rFonts w:ascii="Arial" w:hAnsi="Arial" w:cs="Arial"/>
          <w:sz w:val="22"/>
          <w:szCs w:val="22"/>
          <w:lang w:val="fr-FR"/>
        </w:rPr>
      </w:pPr>
      <w:r w:rsidRPr="009F3DE9">
        <w:rPr>
          <w:rFonts w:ascii="Arial" w:hAnsi="Arial" w:cs="Arial"/>
          <w:sz w:val="22"/>
          <w:szCs w:val="22"/>
          <w:lang w:val="fr-FR"/>
        </w:rPr>
        <w:t>La très basse tension de sécurité TBTS</w:t>
      </w:r>
    </w:p>
    <w:p w:rsidR="009F3DE9" w:rsidRPr="009F3DE9" w:rsidRDefault="009F3DE9" w:rsidP="00AF72F1">
      <w:pPr>
        <w:numPr>
          <w:ilvl w:val="3"/>
          <w:numId w:val="94"/>
        </w:numPr>
        <w:ind w:firstLine="720"/>
        <w:jc w:val="lowKashida"/>
        <w:rPr>
          <w:rFonts w:ascii="Arial" w:hAnsi="Arial" w:cs="Arial"/>
          <w:sz w:val="22"/>
          <w:szCs w:val="22"/>
          <w:lang w:val="fr-FR"/>
        </w:rPr>
      </w:pPr>
      <w:r w:rsidRPr="009F3DE9">
        <w:rPr>
          <w:rFonts w:ascii="Arial" w:hAnsi="Arial" w:cs="Arial"/>
          <w:sz w:val="22"/>
          <w:szCs w:val="22"/>
          <w:lang w:val="fr-FR"/>
        </w:rPr>
        <w:t>La très basse tension de protection TBTP</w:t>
      </w:r>
    </w:p>
    <w:p w:rsidR="009F3DE9" w:rsidRPr="009F3DE9" w:rsidRDefault="009F3DE9" w:rsidP="00AF72F1">
      <w:pPr>
        <w:numPr>
          <w:ilvl w:val="3"/>
          <w:numId w:val="94"/>
        </w:numPr>
        <w:ind w:firstLine="720"/>
        <w:jc w:val="lowKashida"/>
        <w:rPr>
          <w:rFonts w:ascii="Arial" w:hAnsi="Arial" w:cs="Arial"/>
          <w:sz w:val="22"/>
          <w:szCs w:val="22"/>
          <w:lang w:val="fr-FR"/>
        </w:rPr>
      </w:pPr>
      <w:r w:rsidRPr="009F3DE9">
        <w:rPr>
          <w:rFonts w:ascii="Arial" w:hAnsi="Arial" w:cs="Arial"/>
          <w:sz w:val="22"/>
          <w:szCs w:val="22"/>
          <w:lang w:val="fr-FR"/>
        </w:rPr>
        <w:t>La très basse tension fonctionnelle TBTF</w:t>
      </w:r>
    </w:p>
    <w:p w:rsidR="007E5719" w:rsidRPr="00CE4EB5" w:rsidRDefault="009F3DE9" w:rsidP="009F3DE9">
      <w:pPr>
        <w:pStyle w:val="CommentText"/>
        <w:rPr>
          <w:sz w:val="22"/>
          <w:szCs w:val="22"/>
          <w:lang w:val="fr-FR"/>
        </w:rPr>
        <w:sectPr w:rsidR="007E5719" w:rsidRPr="00CE4EB5" w:rsidSect="007F0384">
          <w:headerReference w:type="default" r:id="rId30"/>
          <w:pgSz w:w="11907" w:h="16840" w:code="9"/>
          <w:pgMar w:top="1135" w:right="851" w:bottom="851" w:left="1134" w:header="567" w:footer="567" w:gutter="0"/>
          <w:paperSrc w:first="8242" w:other="8242"/>
          <w:cols w:space="720"/>
        </w:sectPr>
      </w:pPr>
      <w:r w:rsidRPr="009F3DE9">
        <w:rPr>
          <w:rFonts w:ascii="Arial" w:hAnsi="Arial" w:cs="Arial"/>
          <w:sz w:val="22"/>
          <w:szCs w:val="22"/>
          <w:lang w:val="fr-FR"/>
        </w:rPr>
        <w:t xml:space="preserve">        9.2.2 Norme d'installation BT (NFC 15 – 100)</w:t>
      </w:r>
    </w:p>
    <w:p w:rsidR="007E5719" w:rsidRPr="00C2050C" w:rsidRDefault="007E5719" w:rsidP="00C2050C">
      <w:pPr>
        <w:pStyle w:val="Heading1"/>
        <w:spacing w:before="0" w:after="0"/>
        <w:jc w:val="center"/>
        <w:rPr>
          <w:rFonts w:cs="Arial Rounded MT Bold"/>
          <w:sz w:val="32"/>
          <w:szCs w:val="32"/>
          <w:lang w:eastAsia="fr-FR"/>
        </w:rPr>
      </w:pPr>
      <w:r w:rsidRPr="00E46AF7">
        <w:rPr>
          <w:rFonts w:cs="Arial Rounded MT Bold"/>
          <w:lang w:eastAsia="fr-FR"/>
        </w:rPr>
        <w:lastRenderedPageBreak/>
        <w:t xml:space="preserve">Electronique </w:t>
      </w:r>
      <w:r>
        <w:rPr>
          <w:rFonts w:cs="Arial Rounded MT Bold"/>
          <w:lang w:eastAsia="fr-FR"/>
        </w:rPr>
        <w:br/>
      </w:r>
      <w:r w:rsidR="00C2050C" w:rsidRPr="00C2050C">
        <w:rPr>
          <w:rFonts w:cs="Arial Rounded MT Bold"/>
          <w:sz w:val="32"/>
          <w:szCs w:val="32"/>
          <w:lang w:eastAsia="fr-FR"/>
        </w:rPr>
        <w:t xml:space="preserve">                                                                          </w:t>
      </w:r>
      <w:r w:rsidR="00C2050C">
        <w:rPr>
          <w:rFonts w:cs="Arial Rounded MT Bold"/>
          <w:sz w:val="32"/>
          <w:szCs w:val="32"/>
          <w:lang w:eastAsia="fr-FR"/>
        </w:rPr>
        <w:t xml:space="preserve">             </w:t>
      </w:r>
      <w:r w:rsidRPr="00C2050C">
        <w:rPr>
          <w:rFonts w:cs="Arial Rounded MT Bold"/>
          <w:sz w:val="32"/>
          <w:szCs w:val="32"/>
          <w:lang w:eastAsia="fr-FR"/>
        </w:rPr>
        <w:t>(</w:t>
      </w:r>
      <w:r w:rsidRPr="00C2050C">
        <w:rPr>
          <w:rFonts w:cs="Arial Rounded MT Bold"/>
          <w:sz w:val="32"/>
          <w:szCs w:val="32"/>
          <w:rtl/>
          <w:lang w:eastAsia="fr-FR"/>
        </w:rPr>
        <w:t>9</w:t>
      </w:r>
      <w:r w:rsidRPr="00C2050C">
        <w:rPr>
          <w:rFonts w:cs="Arial Rounded MT Bold"/>
          <w:sz w:val="32"/>
          <w:szCs w:val="32"/>
          <w:lang w:eastAsia="fr-FR"/>
        </w:rPr>
        <w:t>0 periodes)</w:t>
      </w:r>
    </w:p>
    <w:p w:rsidR="007E5719" w:rsidRDefault="007E5719">
      <w:pPr>
        <w:pStyle w:val="CommentText"/>
        <w:rPr>
          <w:lang w:val="fr-FR"/>
        </w:rPr>
      </w:pPr>
    </w:p>
    <w:p w:rsidR="00380EC9" w:rsidRPr="00B80A5A" w:rsidRDefault="00380EC9" w:rsidP="00380EC9">
      <w:pPr>
        <w:pStyle w:val="Heading2"/>
        <w:tabs>
          <w:tab w:val="left" w:pos="567"/>
          <w:tab w:val="left" w:pos="1134"/>
          <w:tab w:val="left" w:pos="1701"/>
        </w:tabs>
        <w:spacing w:before="0" w:after="0"/>
        <w:rPr>
          <w:rFonts w:cstheme="minorBidi"/>
          <w:szCs w:val="28"/>
        </w:rPr>
      </w:pPr>
      <w:r w:rsidRPr="00B80A5A">
        <w:rPr>
          <w:rFonts w:cstheme="minorBidi"/>
          <w:szCs w:val="28"/>
        </w:rPr>
        <w:t xml:space="preserve">Objectifs </w:t>
      </w:r>
    </w:p>
    <w:p w:rsidR="00380EC9" w:rsidRPr="00B80A5A" w:rsidRDefault="00380EC9" w:rsidP="00380EC9">
      <w:pPr>
        <w:tabs>
          <w:tab w:val="left" w:pos="567"/>
          <w:tab w:val="left" w:pos="1134"/>
          <w:tab w:val="left" w:pos="1701"/>
        </w:tabs>
        <w:jc w:val="lowKashida"/>
        <w:rPr>
          <w:rFonts w:asciiTheme="minorBidi" w:hAnsiTheme="minorBidi" w:cstheme="minorBidi"/>
          <w:sz w:val="22"/>
          <w:szCs w:val="22"/>
          <w:lang w:val="fr-FR" w:eastAsia="fr-FR"/>
        </w:rPr>
      </w:pPr>
    </w:p>
    <w:p w:rsidR="00380EC9" w:rsidRPr="00B80A5A" w:rsidRDefault="00380EC9" w:rsidP="00380EC9">
      <w:pPr>
        <w:tabs>
          <w:tab w:val="left" w:pos="567"/>
          <w:tab w:val="left" w:pos="1134"/>
          <w:tab w:val="left" w:pos="1701"/>
        </w:tabs>
        <w:jc w:val="lowKashida"/>
        <w:rPr>
          <w:rFonts w:ascii="Arial" w:hAnsi="Arial" w:cs="Arial"/>
          <w:sz w:val="22"/>
          <w:szCs w:val="22"/>
          <w:lang w:val="fr-FR" w:eastAsia="fr-FR"/>
        </w:rPr>
      </w:pPr>
      <w:r w:rsidRPr="00B80A5A">
        <w:rPr>
          <w:rFonts w:ascii="Arial" w:hAnsi="Arial" w:cs="Arial"/>
          <w:sz w:val="22"/>
          <w:szCs w:val="22"/>
          <w:lang w:val="fr-FR" w:eastAsia="fr-FR"/>
        </w:rPr>
        <w:t>Au terme de ce cours l’étudiant sera capable de :</w:t>
      </w:r>
    </w:p>
    <w:p w:rsidR="00380EC9" w:rsidRPr="00B80A5A" w:rsidRDefault="00380EC9" w:rsidP="00380EC9">
      <w:pPr>
        <w:tabs>
          <w:tab w:val="left" w:pos="567"/>
          <w:tab w:val="left" w:pos="1134"/>
          <w:tab w:val="left" w:pos="1701"/>
        </w:tabs>
        <w:jc w:val="lowKashida"/>
        <w:rPr>
          <w:rFonts w:ascii="Arial" w:hAnsi="Arial" w:cs="Arial"/>
          <w:sz w:val="22"/>
          <w:szCs w:val="22"/>
          <w:lang w:val="fr-FR" w:eastAsia="fr-FR"/>
        </w:rPr>
      </w:pPr>
    </w:p>
    <w:p w:rsidR="00380EC9" w:rsidRPr="00B80A5A" w:rsidRDefault="00380EC9" w:rsidP="00380EC9">
      <w:pPr>
        <w:tabs>
          <w:tab w:val="left" w:pos="1134"/>
          <w:tab w:val="left" w:pos="1701"/>
        </w:tabs>
        <w:ind w:left="240" w:right="-1" w:hanging="240"/>
        <w:jc w:val="both"/>
        <w:rPr>
          <w:rFonts w:ascii="Arial" w:hAnsi="Arial" w:cs="Arial"/>
          <w:sz w:val="22"/>
          <w:szCs w:val="22"/>
          <w:lang w:val="fr-FR" w:eastAsia="fr-FR"/>
        </w:rPr>
      </w:pPr>
      <w:r w:rsidRPr="00B80A5A">
        <w:rPr>
          <w:rFonts w:ascii="Arial" w:hAnsi="Arial" w:cs="Arial"/>
          <w:sz w:val="22"/>
          <w:szCs w:val="22"/>
          <w:lang w:val="fr-FR" w:eastAsia="fr-FR"/>
        </w:rPr>
        <w:t>- Décrire le fonctionnement des composants électroniques de base et préciser leurs caractéristiques et leurs applications.</w:t>
      </w:r>
    </w:p>
    <w:p w:rsidR="00380EC9" w:rsidRPr="00B80A5A" w:rsidRDefault="00380EC9" w:rsidP="00380EC9">
      <w:pPr>
        <w:tabs>
          <w:tab w:val="left" w:pos="567"/>
          <w:tab w:val="left" w:pos="1134"/>
          <w:tab w:val="left" w:pos="1701"/>
        </w:tabs>
        <w:jc w:val="both"/>
        <w:rPr>
          <w:rFonts w:ascii="Arial" w:hAnsi="Arial" w:cs="Arial"/>
          <w:sz w:val="22"/>
          <w:szCs w:val="22"/>
          <w:lang w:val="fr-FR" w:eastAsia="fr-FR"/>
        </w:rPr>
      </w:pPr>
      <w:r w:rsidRPr="00B80A5A">
        <w:rPr>
          <w:rFonts w:ascii="Arial" w:hAnsi="Arial" w:cs="Arial"/>
          <w:sz w:val="22"/>
          <w:szCs w:val="22"/>
          <w:lang w:val="fr-FR" w:eastAsia="fr-FR"/>
        </w:rPr>
        <w:t xml:space="preserve">-  Etudier divers types d’amplificateurs à base de  transistors. </w:t>
      </w:r>
    </w:p>
    <w:p w:rsidR="00380EC9" w:rsidRPr="00B80A5A" w:rsidRDefault="00380EC9" w:rsidP="00380EC9">
      <w:pPr>
        <w:tabs>
          <w:tab w:val="left" w:pos="567"/>
          <w:tab w:val="left" w:pos="1134"/>
          <w:tab w:val="left" w:pos="1701"/>
        </w:tabs>
        <w:jc w:val="both"/>
        <w:rPr>
          <w:rFonts w:ascii="Arial" w:hAnsi="Arial" w:cs="Arial"/>
          <w:sz w:val="22"/>
          <w:szCs w:val="22"/>
          <w:lang w:val="fr-FR" w:eastAsia="fr-FR"/>
        </w:rPr>
      </w:pPr>
      <w:r w:rsidRPr="00B80A5A">
        <w:rPr>
          <w:rFonts w:ascii="Arial" w:hAnsi="Arial" w:cs="Arial"/>
          <w:sz w:val="22"/>
          <w:szCs w:val="22"/>
          <w:lang w:val="fr-FR" w:eastAsia="fr-FR"/>
        </w:rPr>
        <w:t xml:space="preserve">-  Analyser des circuits à diodes et à transistors.  </w:t>
      </w:r>
    </w:p>
    <w:p w:rsidR="00380EC9" w:rsidRPr="00B80A5A" w:rsidRDefault="00380EC9" w:rsidP="00380EC9">
      <w:pPr>
        <w:pStyle w:val="BlockText"/>
        <w:jc w:val="both"/>
        <w:rPr>
          <w:rFonts w:cs="Arial"/>
          <w:szCs w:val="22"/>
        </w:rPr>
      </w:pPr>
      <w:r w:rsidRPr="00B80A5A">
        <w:rPr>
          <w:rFonts w:cs="Arial"/>
          <w:szCs w:val="22"/>
        </w:rPr>
        <w:t>- Décrire le fonctionnement des Oscillateurs, générateurs, savoir leurs caractéristiques et leurs applications.</w:t>
      </w:r>
    </w:p>
    <w:p w:rsidR="00380EC9" w:rsidRPr="00B80A5A" w:rsidRDefault="00380EC9" w:rsidP="00380EC9">
      <w:pPr>
        <w:tabs>
          <w:tab w:val="left" w:pos="567"/>
          <w:tab w:val="left" w:pos="1134"/>
          <w:tab w:val="left" w:pos="1701"/>
        </w:tabs>
        <w:jc w:val="both"/>
        <w:rPr>
          <w:rFonts w:asciiTheme="minorBidi" w:hAnsiTheme="minorBidi" w:cstheme="minorBidi"/>
          <w:sz w:val="22"/>
          <w:szCs w:val="22"/>
          <w:lang w:val="fr-FR" w:eastAsia="fr-FR"/>
        </w:rPr>
      </w:pPr>
      <w:r w:rsidRPr="00B80A5A">
        <w:rPr>
          <w:rFonts w:ascii="Arial" w:hAnsi="Arial" w:cs="Arial"/>
          <w:sz w:val="22"/>
          <w:szCs w:val="22"/>
          <w:lang w:val="fr-FR" w:eastAsia="fr-FR"/>
        </w:rPr>
        <w:t xml:space="preserve">-  Etudier divers types </w:t>
      </w:r>
      <w:r w:rsidRPr="00B80A5A">
        <w:rPr>
          <w:rFonts w:ascii="Arial" w:hAnsi="Arial" w:cs="Arial"/>
          <w:sz w:val="22"/>
          <w:szCs w:val="22"/>
          <w:lang w:val="fr-FR"/>
        </w:rPr>
        <w:t>Dispositifs optoélectroniques à semi-conducteur</w:t>
      </w:r>
      <w:r w:rsidRPr="00B80A5A">
        <w:rPr>
          <w:rFonts w:ascii="Arial" w:hAnsi="Arial" w:cs="Arial"/>
          <w:sz w:val="22"/>
          <w:szCs w:val="22"/>
          <w:lang w:val="fr-FR" w:eastAsia="fr-FR"/>
        </w:rPr>
        <w:t xml:space="preserve">. </w:t>
      </w:r>
    </w:p>
    <w:p w:rsidR="00380EC9" w:rsidRPr="00B80A5A" w:rsidRDefault="00380EC9" w:rsidP="00380EC9">
      <w:pPr>
        <w:pStyle w:val="Heading2"/>
        <w:tabs>
          <w:tab w:val="left" w:pos="567"/>
          <w:tab w:val="left" w:pos="1134"/>
          <w:tab w:val="left" w:pos="1701"/>
        </w:tabs>
        <w:spacing w:before="0" w:after="0"/>
        <w:rPr>
          <w:rFonts w:ascii="Times New Roman" w:hAnsi="Times New Roman"/>
          <w:sz w:val="24"/>
          <w:szCs w:val="24"/>
        </w:rPr>
      </w:pPr>
    </w:p>
    <w:p w:rsidR="00380EC9" w:rsidRPr="00B80A5A" w:rsidRDefault="00380EC9" w:rsidP="00380EC9">
      <w:pPr>
        <w:pStyle w:val="Heading2"/>
        <w:tabs>
          <w:tab w:val="left" w:pos="567"/>
          <w:tab w:val="left" w:pos="1134"/>
          <w:tab w:val="left" w:pos="1701"/>
        </w:tabs>
        <w:spacing w:before="0" w:after="0"/>
        <w:rPr>
          <w:szCs w:val="28"/>
        </w:rPr>
      </w:pPr>
      <w:r w:rsidRPr="00B80A5A">
        <w:rPr>
          <w:szCs w:val="28"/>
        </w:rPr>
        <w:t>Contenu</w:t>
      </w:r>
    </w:p>
    <w:p w:rsidR="00523758" w:rsidRPr="00B80A5A" w:rsidRDefault="00380EC9" w:rsidP="00523758">
      <w:pPr>
        <w:pStyle w:val="Heading3"/>
        <w:jc w:val="center"/>
        <w:rPr>
          <w:rFonts w:ascii="Arial Rounded MT Bold" w:hAnsi="Arial Rounded MT Bold"/>
          <w:sz w:val="28"/>
          <w:szCs w:val="28"/>
          <w:u w:val="single"/>
          <w:lang w:val="fr-FR"/>
        </w:rPr>
      </w:pPr>
      <w:r w:rsidRPr="00B80A5A">
        <w:rPr>
          <w:rFonts w:ascii="Arial Rounded MT Bold" w:hAnsi="Arial Rounded MT Bold"/>
          <w:sz w:val="28"/>
          <w:szCs w:val="28"/>
          <w:u w:val="single"/>
          <w:lang w:val="fr-FR"/>
        </w:rPr>
        <w:t>Chapitre 1</w:t>
      </w:r>
    </w:p>
    <w:p w:rsidR="00523758" w:rsidRPr="00B80A5A" w:rsidRDefault="00380EC9" w:rsidP="00523758">
      <w:pPr>
        <w:pStyle w:val="Heading3"/>
        <w:jc w:val="center"/>
        <w:rPr>
          <w:rFonts w:ascii="Arial Rounded MT Bold" w:hAnsi="Arial Rounded MT Bold"/>
          <w:sz w:val="28"/>
          <w:szCs w:val="28"/>
          <w:lang w:val="fr-FR"/>
        </w:rPr>
      </w:pPr>
      <w:r w:rsidRPr="00B80A5A">
        <w:rPr>
          <w:rFonts w:ascii="Arial Rounded MT Bold" w:hAnsi="Arial Rounded MT Bold"/>
          <w:sz w:val="28"/>
          <w:szCs w:val="28"/>
          <w:lang w:val="fr-FR"/>
        </w:rPr>
        <w:t xml:space="preserve">  Les semi-conducteurs</w:t>
      </w:r>
      <w:r w:rsidRPr="00B80A5A">
        <w:rPr>
          <w:rFonts w:ascii="Arial Rounded MT Bold" w:hAnsi="Arial Rounded MT Bold"/>
          <w:sz w:val="28"/>
          <w:szCs w:val="28"/>
          <w:lang w:val="fr-FR"/>
        </w:rPr>
        <w:tab/>
      </w:r>
      <w:r w:rsidRPr="00B80A5A">
        <w:rPr>
          <w:rFonts w:ascii="Arial Rounded MT Bold" w:hAnsi="Arial Rounded MT Bold"/>
          <w:sz w:val="28"/>
          <w:szCs w:val="28"/>
          <w:lang w:val="fr-FR"/>
        </w:rPr>
        <w:tab/>
        <w:t xml:space="preserve"> </w:t>
      </w:r>
    </w:p>
    <w:p w:rsidR="00380EC9" w:rsidRPr="00B80A5A" w:rsidRDefault="005069DF" w:rsidP="005069DF">
      <w:pPr>
        <w:pStyle w:val="Heading3"/>
        <w:ind w:left="150" w:firstLine="0"/>
        <w:jc w:val="right"/>
        <w:rPr>
          <w:rFonts w:ascii="Arial Rounded MT Bold" w:hAnsi="Arial Rounded MT Bold"/>
          <w:sz w:val="24"/>
          <w:szCs w:val="24"/>
          <w:lang w:val="fr-FR"/>
        </w:rPr>
      </w:pPr>
      <w:r>
        <w:rPr>
          <w:rFonts w:ascii="Arial Rounded MT Bold" w:hAnsi="Arial Rounded MT Bold"/>
          <w:sz w:val="24"/>
          <w:szCs w:val="24"/>
          <w:lang w:val="fr-FR"/>
        </w:rPr>
        <w:t xml:space="preserve">(6 </w:t>
      </w:r>
      <w:r w:rsidR="00380EC9" w:rsidRPr="00B80A5A">
        <w:rPr>
          <w:rFonts w:ascii="Arial Rounded MT Bold" w:hAnsi="Arial Rounded MT Bold"/>
          <w:sz w:val="24"/>
          <w:szCs w:val="24"/>
          <w:lang w:val="fr-FR"/>
        </w:rPr>
        <w:t>périodes)</w:t>
      </w:r>
    </w:p>
    <w:p w:rsidR="00380EC9" w:rsidRPr="00B80A5A" w:rsidRDefault="00BF61E5" w:rsidP="00AF72F1">
      <w:pPr>
        <w:pStyle w:val="ListParagraph"/>
        <w:numPr>
          <w:ilvl w:val="1"/>
          <w:numId w:val="43"/>
        </w:numPr>
        <w:spacing w:after="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 xml:space="preserve">Cristaux semi-conducteurs </w:t>
      </w:r>
    </w:p>
    <w:p w:rsidR="00380EC9" w:rsidRPr="00B80A5A" w:rsidRDefault="00BF61E5" w:rsidP="00BF61E5">
      <w:pPr>
        <w:ind w:firstLine="720"/>
        <w:rPr>
          <w:rFonts w:ascii="Arial" w:hAnsi="Arial" w:cs="Arial"/>
          <w:sz w:val="22"/>
          <w:szCs w:val="22"/>
          <w:lang w:val="fr-FR"/>
        </w:rPr>
      </w:pPr>
      <w:r w:rsidRPr="00B80A5A">
        <w:rPr>
          <w:rFonts w:ascii="Arial" w:hAnsi="Arial" w:cs="Arial"/>
          <w:sz w:val="22"/>
          <w:szCs w:val="22"/>
          <w:lang w:val="fr-FR"/>
        </w:rPr>
        <w:t xml:space="preserve">1.1.1  </w:t>
      </w:r>
      <w:r w:rsidR="00380EC9" w:rsidRPr="00B80A5A">
        <w:rPr>
          <w:rFonts w:ascii="Arial" w:hAnsi="Arial" w:cs="Arial"/>
          <w:sz w:val="22"/>
          <w:szCs w:val="22"/>
          <w:lang w:val="fr-FR"/>
        </w:rPr>
        <w:t xml:space="preserve">Structure et propriétés </w:t>
      </w:r>
    </w:p>
    <w:p w:rsidR="003057B5" w:rsidRPr="00B80A5A" w:rsidRDefault="00BF61E5" w:rsidP="00BF61E5">
      <w:pPr>
        <w:ind w:firstLine="720"/>
        <w:rPr>
          <w:rFonts w:ascii="Arial" w:hAnsi="Arial" w:cs="Arial"/>
          <w:sz w:val="22"/>
          <w:szCs w:val="22"/>
          <w:lang w:val="fr-FR"/>
        </w:rPr>
      </w:pPr>
      <w:r w:rsidRPr="00B80A5A">
        <w:rPr>
          <w:rFonts w:ascii="Arial" w:hAnsi="Arial" w:cs="Arial"/>
          <w:sz w:val="22"/>
          <w:szCs w:val="22"/>
          <w:lang w:val="fr-FR"/>
        </w:rPr>
        <w:t xml:space="preserve">1.1.2  </w:t>
      </w:r>
      <w:r w:rsidR="003057B5" w:rsidRPr="00B80A5A">
        <w:rPr>
          <w:rFonts w:ascii="Arial" w:hAnsi="Arial" w:cs="Arial"/>
          <w:sz w:val="22"/>
          <w:szCs w:val="22"/>
          <w:lang w:val="fr-FR"/>
        </w:rPr>
        <w:t>Conduction intrinsèque</w:t>
      </w:r>
    </w:p>
    <w:p w:rsidR="003057B5" w:rsidRPr="00B80A5A" w:rsidRDefault="00BF61E5" w:rsidP="00BF61E5">
      <w:pPr>
        <w:ind w:left="1440" w:hanging="720"/>
        <w:rPr>
          <w:rFonts w:ascii="Arial" w:hAnsi="Arial" w:cs="Arial"/>
          <w:sz w:val="22"/>
          <w:szCs w:val="22"/>
          <w:lang w:val="fr-FR"/>
        </w:rPr>
      </w:pPr>
      <w:r w:rsidRPr="00B80A5A">
        <w:rPr>
          <w:rFonts w:ascii="Arial" w:hAnsi="Arial" w:cs="Arial"/>
          <w:sz w:val="22"/>
          <w:szCs w:val="22"/>
          <w:lang w:val="fr-FR"/>
        </w:rPr>
        <w:t xml:space="preserve">1.1.3  </w:t>
      </w:r>
      <w:r w:rsidR="003057B5" w:rsidRPr="00B80A5A">
        <w:rPr>
          <w:rFonts w:ascii="Arial" w:hAnsi="Arial" w:cs="Arial"/>
          <w:sz w:val="22"/>
          <w:szCs w:val="22"/>
          <w:lang w:val="fr-FR"/>
        </w:rPr>
        <w:t>Dopage (adjonction d</w:t>
      </w:r>
      <w:r w:rsidR="005069DF">
        <w:rPr>
          <w:rFonts w:ascii="Arial" w:hAnsi="Arial" w:cs="Arial"/>
          <w:sz w:val="22"/>
          <w:szCs w:val="22"/>
          <w:lang w:val="fr-FR"/>
        </w:rPr>
        <w:t>’</w:t>
      </w:r>
      <w:r w:rsidR="003057B5" w:rsidRPr="00B80A5A">
        <w:rPr>
          <w:rFonts w:ascii="Arial" w:hAnsi="Arial" w:cs="Arial"/>
          <w:sz w:val="22"/>
          <w:szCs w:val="22"/>
          <w:lang w:val="fr-FR"/>
        </w:rPr>
        <w:t>impuretés dans un semi- conducteur)</w:t>
      </w:r>
    </w:p>
    <w:p w:rsidR="00380EC9" w:rsidRPr="00B80A5A" w:rsidRDefault="00BF61E5" w:rsidP="00751DF9">
      <w:pPr>
        <w:ind w:left="1440" w:hanging="720"/>
        <w:rPr>
          <w:rFonts w:ascii="Arial" w:hAnsi="Arial" w:cs="Arial"/>
          <w:sz w:val="22"/>
          <w:szCs w:val="22"/>
          <w:lang w:val="fr-FR"/>
        </w:rPr>
      </w:pPr>
      <w:r w:rsidRPr="00B80A5A">
        <w:rPr>
          <w:rFonts w:ascii="Arial" w:hAnsi="Arial" w:cs="Arial"/>
          <w:sz w:val="22"/>
          <w:szCs w:val="22"/>
          <w:lang w:val="fr-FR"/>
        </w:rPr>
        <w:t xml:space="preserve">1.1.4  </w:t>
      </w:r>
      <w:r w:rsidR="003057B5" w:rsidRPr="00B80A5A">
        <w:rPr>
          <w:rFonts w:ascii="Arial" w:hAnsi="Arial" w:cs="Arial"/>
          <w:sz w:val="22"/>
          <w:szCs w:val="22"/>
          <w:lang w:val="fr-FR"/>
        </w:rPr>
        <w:t>Conduction ex trinque</w:t>
      </w:r>
    </w:p>
    <w:p w:rsidR="00380EC9" w:rsidRPr="00B80A5A" w:rsidRDefault="00BF61E5" w:rsidP="00AF72F1">
      <w:pPr>
        <w:pStyle w:val="ListParagraph"/>
        <w:numPr>
          <w:ilvl w:val="1"/>
          <w:numId w:val="43"/>
        </w:numPr>
        <w:spacing w:after="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Jonction p</w:t>
      </w:r>
      <w:r w:rsidR="003057B5" w:rsidRPr="00B80A5A">
        <w:rPr>
          <w:rFonts w:ascii="Arial" w:hAnsi="Arial"/>
          <w:szCs w:val="22"/>
          <w:lang w:val="fr-FR"/>
        </w:rPr>
        <w:t>-</w:t>
      </w:r>
      <w:r w:rsidR="00380EC9" w:rsidRPr="00B80A5A">
        <w:rPr>
          <w:rFonts w:ascii="Arial" w:hAnsi="Arial"/>
          <w:szCs w:val="22"/>
          <w:lang w:val="fr-FR"/>
        </w:rPr>
        <w:t>n</w:t>
      </w:r>
    </w:p>
    <w:p w:rsidR="00380EC9" w:rsidRPr="00B80A5A" w:rsidRDefault="00BF61E5" w:rsidP="00BF61E5">
      <w:pPr>
        <w:ind w:left="1710" w:hanging="990"/>
        <w:rPr>
          <w:rFonts w:ascii="Arial" w:hAnsi="Arial" w:cs="Arial"/>
          <w:sz w:val="22"/>
          <w:szCs w:val="22"/>
          <w:lang w:val="fr-FR"/>
        </w:rPr>
      </w:pPr>
      <w:r w:rsidRPr="00B80A5A">
        <w:rPr>
          <w:rFonts w:ascii="Arial" w:hAnsi="Arial" w:cs="Arial"/>
          <w:sz w:val="22"/>
          <w:szCs w:val="22"/>
          <w:lang w:val="fr-FR"/>
        </w:rPr>
        <w:t xml:space="preserve">1.2.1  </w:t>
      </w:r>
      <w:r w:rsidR="00380EC9" w:rsidRPr="00B80A5A">
        <w:rPr>
          <w:rFonts w:ascii="Arial" w:hAnsi="Arial" w:cs="Arial"/>
          <w:sz w:val="22"/>
          <w:szCs w:val="22"/>
          <w:lang w:val="fr-FR"/>
        </w:rPr>
        <w:t xml:space="preserve">Jonction </w:t>
      </w:r>
      <w:proofErr w:type="spellStart"/>
      <w:r w:rsidR="00380EC9" w:rsidRPr="00B80A5A">
        <w:rPr>
          <w:rFonts w:ascii="Arial" w:hAnsi="Arial" w:cs="Arial"/>
          <w:sz w:val="22"/>
          <w:szCs w:val="22"/>
          <w:lang w:val="fr-FR"/>
        </w:rPr>
        <w:t>pn</w:t>
      </w:r>
      <w:proofErr w:type="spellEnd"/>
      <w:r w:rsidR="00380EC9" w:rsidRPr="00B80A5A">
        <w:rPr>
          <w:rFonts w:ascii="Arial" w:hAnsi="Arial" w:cs="Arial"/>
          <w:sz w:val="22"/>
          <w:szCs w:val="22"/>
          <w:lang w:val="fr-FR"/>
        </w:rPr>
        <w:t xml:space="preserve"> sans tension extérieure</w:t>
      </w:r>
    </w:p>
    <w:p w:rsidR="003057B5" w:rsidRPr="00B80A5A" w:rsidRDefault="00BF61E5" w:rsidP="00BF61E5">
      <w:pPr>
        <w:ind w:left="1710" w:hanging="990"/>
        <w:rPr>
          <w:rFonts w:ascii="Arial" w:hAnsi="Arial" w:cs="Arial"/>
          <w:sz w:val="22"/>
          <w:szCs w:val="22"/>
          <w:lang w:val="fr-FR"/>
        </w:rPr>
      </w:pPr>
      <w:r w:rsidRPr="00B80A5A">
        <w:rPr>
          <w:rFonts w:ascii="Arial" w:hAnsi="Arial" w:cs="Arial"/>
          <w:sz w:val="22"/>
          <w:szCs w:val="22"/>
          <w:lang w:val="fr-FR"/>
        </w:rPr>
        <w:t xml:space="preserve">1.2.2  </w:t>
      </w:r>
      <w:r w:rsidR="003057B5" w:rsidRPr="00B80A5A">
        <w:rPr>
          <w:rFonts w:ascii="Arial" w:hAnsi="Arial" w:cs="Arial"/>
          <w:sz w:val="22"/>
          <w:szCs w:val="22"/>
          <w:lang w:val="fr-FR"/>
        </w:rPr>
        <w:t xml:space="preserve">Jonction </w:t>
      </w:r>
      <w:proofErr w:type="spellStart"/>
      <w:r w:rsidR="003057B5" w:rsidRPr="00B80A5A">
        <w:rPr>
          <w:rFonts w:ascii="Arial" w:hAnsi="Arial" w:cs="Arial"/>
          <w:sz w:val="22"/>
          <w:szCs w:val="22"/>
          <w:lang w:val="fr-FR"/>
        </w:rPr>
        <w:t>pn</w:t>
      </w:r>
      <w:proofErr w:type="spellEnd"/>
      <w:r w:rsidR="003057B5" w:rsidRPr="00B80A5A">
        <w:rPr>
          <w:rFonts w:ascii="Arial" w:hAnsi="Arial" w:cs="Arial"/>
          <w:sz w:val="22"/>
          <w:szCs w:val="22"/>
          <w:lang w:val="fr-FR"/>
        </w:rPr>
        <w:t xml:space="preserve"> en polarisation directe (passante)</w:t>
      </w:r>
    </w:p>
    <w:p w:rsidR="003057B5" w:rsidRPr="00B80A5A" w:rsidRDefault="00BF61E5" w:rsidP="00BF61E5">
      <w:pPr>
        <w:ind w:left="1710" w:hanging="990"/>
        <w:rPr>
          <w:rFonts w:ascii="Arial" w:hAnsi="Arial" w:cs="Arial"/>
          <w:sz w:val="22"/>
          <w:szCs w:val="22"/>
          <w:lang w:val="fr-FR"/>
        </w:rPr>
      </w:pPr>
      <w:r w:rsidRPr="00B80A5A">
        <w:rPr>
          <w:rFonts w:ascii="Arial" w:hAnsi="Arial" w:cs="Arial"/>
          <w:sz w:val="22"/>
          <w:szCs w:val="22"/>
          <w:lang w:val="fr-FR"/>
        </w:rPr>
        <w:t xml:space="preserve">1.2.3  </w:t>
      </w:r>
      <w:r w:rsidR="003057B5" w:rsidRPr="00B80A5A">
        <w:rPr>
          <w:rFonts w:ascii="Arial" w:hAnsi="Arial" w:cs="Arial"/>
          <w:sz w:val="22"/>
          <w:szCs w:val="22"/>
          <w:lang w:val="fr-FR"/>
        </w:rPr>
        <w:t xml:space="preserve">Jonction </w:t>
      </w:r>
      <w:proofErr w:type="spellStart"/>
      <w:r w:rsidR="003057B5" w:rsidRPr="00B80A5A">
        <w:rPr>
          <w:rFonts w:ascii="Arial" w:hAnsi="Arial" w:cs="Arial"/>
          <w:sz w:val="22"/>
          <w:szCs w:val="22"/>
          <w:lang w:val="fr-FR"/>
        </w:rPr>
        <w:t>pn</w:t>
      </w:r>
      <w:proofErr w:type="spellEnd"/>
      <w:r w:rsidR="003057B5" w:rsidRPr="00B80A5A">
        <w:rPr>
          <w:rFonts w:ascii="Arial" w:hAnsi="Arial" w:cs="Arial"/>
          <w:sz w:val="22"/>
          <w:szCs w:val="22"/>
          <w:lang w:val="fr-FR"/>
        </w:rPr>
        <w:t xml:space="preserve"> en polarisation inverse (bloquée)</w:t>
      </w:r>
    </w:p>
    <w:p w:rsidR="00380EC9" w:rsidRPr="00B80A5A" w:rsidRDefault="00380EC9" w:rsidP="00380EC9">
      <w:pPr>
        <w:rPr>
          <w:b/>
          <w:bCs/>
          <w:sz w:val="24"/>
          <w:szCs w:val="24"/>
          <w:lang w:val="fr-FR"/>
        </w:rPr>
      </w:pPr>
    </w:p>
    <w:p w:rsidR="00523758" w:rsidRPr="00B80A5A" w:rsidRDefault="00380EC9" w:rsidP="00523758">
      <w:pPr>
        <w:pStyle w:val="Heading3"/>
        <w:jc w:val="center"/>
        <w:rPr>
          <w:rFonts w:ascii="Arial Rounded MT Bold" w:hAnsi="Arial Rounded MT Bold"/>
          <w:sz w:val="28"/>
          <w:szCs w:val="28"/>
          <w:u w:val="single"/>
          <w:lang w:val="fr-FR"/>
        </w:rPr>
      </w:pPr>
      <w:r w:rsidRPr="00B80A5A">
        <w:rPr>
          <w:rFonts w:ascii="Arial Rounded MT Bold" w:hAnsi="Arial Rounded MT Bold"/>
          <w:sz w:val="28"/>
          <w:szCs w:val="28"/>
          <w:u w:val="single"/>
          <w:lang w:val="fr-FR"/>
        </w:rPr>
        <w:t xml:space="preserve">Chapitre 2 </w:t>
      </w:r>
    </w:p>
    <w:p w:rsidR="00523758" w:rsidRPr="00B80A5A" w:rsidRDefault="00380EC9" w:rsidP="00523758">
      <w:pPr>
        <w:pStyle w:val="Heading3"/>
        <w:jc w:val="center"/>
        <w:rPr>
          <w:lang w:val="fr-FR"/>
        </w:rPr>
      </w:pPr>
      <w:r w:rsidRPr="00B80A5A">
        <w:rPr>
          <w:rFonts w:ascii="Arial Rounded MT Bold" w:hAnsi="Arial Rounded MT Bold"/>
          <w:sz w:val="28"/>
          <w:szCs w:val="28"/>
          <w:lang w:val="fr-FR"/>
        </w:rPr>
        <w:t>Les diodes a jonctions et leurs applications</w:t>
      </w:r>
      <w:r w:rsidRPr="00B80A5A">
        <w:rPr>
          <w:lang w:val="fr-FR"/>
        </w:rPr>
        <w:t xml:space="preserve"> </w:t>
      </w:r>
      <w:r w:rsidRPr="00B80A5A">
        <w:rPr>
          <w:lang w:val="fr-FR"/>
        </w:rPr>
        <w:tab/>
      </w:r>
      <w:r w:rsidRPr="00B80A5A">
        <w:rPr>
          <w:lang w:val="fr-FR"/>
        </w:rPr>
        <w:tab/>
        <w:t xml:space="preserve">      </w:t>
      </w:r>
    </w:p>
    <w:p w:rsidR="00380EC9" w:rsidRPr="00B80A5A" w:rsidRDefault="00224C43" w:rsidP="00AF72F1">
      <w:pPr>
        <w:pStyle w:val="Heading3"/>
        <w:numPr>
          <w:ilvl w:val="0"/>
          <w:numId w:val="41"/>
        </w:numPr>
        <w:jc w:val="right"/>
        <w:rPr>
          <w:rFonts w:ascii="Arial Rounded MT Bold" w:hAnsi="Arial Rounded MT Bold"/>
          <w:sz w:val="24"/>
          <w:szCs w:val="24"/>
          <w:lang w:val="fr-FR"/>
        </w:rPr>
      </w:pPr>
      <w:r>
        <w:rPr>
          <w:rFonts w:ascii="Arial Rounded MT Bold" w:hAnsi="Arial Rounded MT Bold"/>
          <w:sz w:val="24"/>
          <w:szCs w:val="24"/>
          <w:lang w:val="fr-FR"/>
        </w:rPr>
        <w:t xml:space="preserve"> </w:t>
      </w:r>
      <w:proofErr w:type="gramStart"/>
      <w:r>
        <w:rPr>
          <w:rFonts w:ascii="Arial Rounded MT Bold" w:hAnsi="Arial Rounded MT Bold"/>
          <w:sz w:val="24"/>
          <w:szCs w:val="24"/>
          <w:lang w:val="fr-FR"/>
        </w:rPr>
        <w:t>p</w:t>
      </w:r>
      <w:r w:rsidR="00380EC9" w:rsidRPr="00B80A5A">
        <w:rPr>
          <w:rFonts w:ascii="Arial Rounded MT Bold" w:hAnsi="Arial Rounded MT Bold"/>
          <w:sz w:val="24"/>
          <w:szCs w:val="24"/>
          <w:lang w:val="fr-FR"/>
        </w:rPr>
        <w:t>ériodes</w:t>
      </w:r>
      <w:proofErr w:type="gramEnd"/>
      <w:r w:rsidR="00380EC9" w:rsidRPr="00B80A5A">
        <w:rPr>
          <w:rFonts w:ascii="Arial Rounded MT Bold" w:hAnsi="Arial Rounded MT Bold"/>
          <w:sz w:val="24"/>
          <w:szCs w:val="24"/>
          <w:lang w:val="fr-FR"/>
        </w:rPr>
        <w:t>)</w:t>
      </w:r>
    </w:p>
    <w:p w:rsidR="00751DF9" w:rsidRPr="00B80A5A" w:rsidRDefault="00BF61E5" w:rsidP="00751DF9">
      <w:pPr>
        <w:ind w:left="1080" w:hanging="1080"/>
        <w:rPr>
          <w:rFonts w:ascii="Arial" w:hAnsi="Arial" w:cs="Arial"/>
          <w:sz w:val="22"/>
          <w:szCs w:val="22"/>
          <w:lang w:val="fr-FR"/>
        </w:rPr>
      </w:pPr>
      <w:r w:rsidRPr="00B80A5A">
        <w:rPr>
          <w:rFonts w:ascii="Arial" w:hAnsi="Arial" w:cs="Arial"/>
          <w:sz w:val="22"/>
          <w:szCs w:val="22"/>
          <w:lang w:val="fr-FR"/>
        </w:rPr>
        <w:t xml:space="preserve">2.1  </w:t>
      </w:r>
      <w:r w:rsidR="00380EC9" w:rsidRPr="00B80A5A">
        <w:rPr>
          <w:rFonts w:ascii="Arial" w:hAnsi="Arial" w:cs="Arial"/>
          <w:sz w:val="22"/>
          <w:szCs w:val="22"/>
          <w:lang w:val="fr-FR"/>
        </w:rPr>
        <w:t>Les diodes à jonctions</w:t>
      </w:r>
    </w:p>
    <w:p w:rsidR="00380EC9" w:rsidRPr="00B80A5A" w:rsidRDefault="00BF61E5" w:rsidP="00751DF9">
      <w:pPr>
        <w:ind w:left="1080" w:hanging="360"/>
        <w:rPr>
          <w:rFonts w:ascii="Arial" w:hAnsi="Arial" w:cs="Arial"/>
          <w:sz w:val="22"/>
          <w:szCs w:val="22"/>
          <w:lang w:val="fr-FR"/>
        </w:rPr>
      </w:pPr>
      <w:r w:rsidRPr="00B80A5A">
        <w:rPr>
          <w:rFonts w:ascii="Arial" w:hAnsi="Arial" w:cs="Arial"/>
          <w:sz w:val="22"/>
          <w:szCs w:val="22"/>
          <w:lang w:val="fr-FR"/>
        </w:rPr>
        <w:t>2</w:t>
      </w:r>
      <w:r w:rsidR="00751DF9" w:rsidRPr="00B80A5A">
        <w:rPr>
          <w:rFonts w:ascii="Arial" w:hAnsi="Arial" w:cs="Arial"/>
          <w:sz w:val="22"/>
          <w:szCs w:val="22"/>
          <w:lang w:val="fr-FR"/>
        </w:rPr>
        <w:t xml:space="preserve">.1.1  </w:t>
      </w:r>
      <w:r w:rsidR="00380EC9" w:rsidRPr="00B80A5A">
        <w:rPr>
          <w:rFonts w:ascii="Arial" w:hAnsi="Arial" w:cs="Arial"/>
          <w:sz w:val="22"/>
          <w:szCs w:val="22"/>
          <w:lang w:val="fr-FR"/>
        </w:rPr>
        <w:t xml:space="preserve">Caractéristiques et propriétés </w:t>
      </w:r>
    </w:p>
    <w:p w:rsidR="00380EC9" w:rsidRPr="00B80A5A" w:rsidRDefault="00751DF9" w:rsidP="00751DF9">
      <w:pPr>
        <w:ind w:left="1080" w:hanging="360"/>
        <w:rPr>
          <w:rFonts w:ascii="Arial" w:hAnsi="Arial" w:cs="Arial"/>
          <w:sz w:val="22"/>
          <w:szCs w:val="22"/>
          <w:lang w:val="fr-FR"/>
        </w:rPr>
      </w:pPr>
      <w:r w:rsidRPr="00B80A5A">
        <w:rPr>
          <w:rFonts w:ascii="Arial" w:hAnsi="Arial" w:cs="Arial"/>
          <w:sz w:val="22"/>
          <w:szCs w:val="22"/>
          <w:lang w:val="fr-FR"/>
        </w:rPr>
        <w:t xml:space="preserve">2.1.2  </w:t>
      </w:r>
      <w:r w:rsidR="00380EC9" w:rsidRPr="00B80A5A">
        <w:rPr>
          <w:rFonts w:ascii="Arial" w:hAnsi="Arial" w:cs="Arial"/>
          <w:sz w:val="22"/>
          <w:szCs w:val="22"/>
          <w:lang w:val="fr-FR"/>
        </w:rPr>
        <w:t>Caractéristiques essentielles (manuels de référence)</w:t>
      </w:r>
    </w:p>
    <w:p w:rsidR="00380EC9" w:rsidRPr="00B80A5A" w:rsidRDefault="00751DF9" w:rsidP="00751DF9">
      <w:pPr>
        <w:ind w:left="1080" w:hanging="360"/>
        <w:rPr>
          <w:rFonts w:ascii="Arial" w:hAnsi="Arial" w:cs="Arial"/>
          <w:sz w:val="22"/>
          <w:szCs w:val="22"/>
          <w:lang w:val="fr-FR"/>
        </w:rPr>
      </w:pPr>
      <w:r w:rsidRPr="00B80A5A">
        <w:rPr>
          <w:rFonts w:ascii="Arial" w:hAnsi="Arial" w:cs="Arial"/>
          <w:sz w:val="22"/>
          <w:szCs w:val="22"/>
          <w:lang w:val="fr-FR"/>
        </w:rPr>
        <w:t xml:space="preserve">2.1.3  </w:t>
      </w:r>
      <w:r w:rsidR="00380EC9" w:rsidRPr="00B80A5A">
        <w:rPr>
          <w:rFonts w:ascii="Arial" w:hAnsi="Arial" w:cs="Arial"/>
          <w:sz w:val="22"/>
          <w:szCs w:val="22"/>
          <w:lang w:val="fr-FR"/>
        </w:rPr>
        <w:t>Différences entre les diodes au germanium et au silicium</w:t>
      </w:r>
    </w:p>
    <w:p w:rsidR="00380EC9" w:rsidRPr="00B80A5A" w:rsidRDefault="00751DF9" w:rsidP="00751DF9">
      <w:pPr>
        <w:rPr>
          <w:rFonts w:ascii="Arial" w:hAnsi="Arial" w:cs="Arial"/>
          <w:sz w:val="22"/>
          <w:szCs w:val="22"/>
          <w:lang w:val="fr-FR"/>
        </w:rPr>
      </w:pPr>
      <w:r w:rsidRPr="00B80A5A">
        <w:rPr>
          <w:rFonts w:ascii="Arial" w:hAnsi="Arial" w:cs="Arial"/>
          <w:sz w:val="22"/>
          <w:szCs w:val="22"/>
          <w:lang w:val="fr-FR"/>
        </w:rPr>
        <w:t xml:space="preserve">2.2  </w:t>
      </w:r>
      <w:r w:rsidR="00380EC9" w:rsidRPr="00B80A5A">
        <w:rPr>
          <w:rFonts w:ascii="Arial" w:hAnsi="Arial" w:cs="Arial"/>
          <w:sz w:val="22"/>
          <w:szCs w:val="22"/>
          <w:lang w:val="fr-FR"/>
        </w:rPr>
        <w:t xml:space="preserve">Applications des diodes à jonctions </w:t>
      </w:r>
    </w:p>
    <w:p w:rsidR="00380EC9" w:rsidRPr="00B80A5A" w:rsidRDefault="00751DF9" w:rsidP="00751DF9">
      <w:pPr>
        <w:ind w:left="1080" w:hanging="360"/>
        <w:rPr>
          <w:rFonts w:ascii="Arial" w:hAnsi="Arial" w:cs="Arial"/>
          <w:sz w:val="22"/>
          <w:szCs w:val="22"/>
          <w:lang w:val="fr-FR"/>
        </w:rPr>
      </w:pPr>
      <w:r w:rsidRPr="00B80A5A">
        <w:rPr>
          <w:rFonts w:ascii="Arial" w:hAnsi="Arial" w:cs="Arial"/>
          <w:sz w:val="22"/>
          <w:szCs w:val="22"/>
          <w:lang w:val="fr-FR"/>
        </w:rPr>
        <w:t xml:space="preserve">2.2.1  </w:t>
      </w:r>
      <w:r w:rsidR="00380EC9" w:rsidRPr="00B80A5A">
        <w:rPr>
          <w:rFonts w:ascii="Arial" w:hAnsi="Arial" w:cs="Arial"/>
          <w:sz w:val="22"/>
          <w:szCs w:val="22"/>
          <w:lang w:val="fr-FR"/>
        </w:rPr>
        <w:t>Les diodes en tant que redresseurs (double et simple)</w:t>
      </w:r>
    </w:p>
    <w:p w:rsidR="00380EC9" w:rsidRPr="00B80A5A" w:rsidRDefault="00751DF9" w:rsidP="00751DF9">
      <w:pPr>
        <w:ind w:left="1080" w:hanging="360"/>
        <w:rPr>
          <w:rFonts w:ascii="Arial" w:hAnsi="Arial" w:cs="Arial"/>
          <w:sz w:val="22"/>
          <w:szCs w:val="22"/>
          <w:lang w:val="fr-FR"/>
        </w:rPr>
      </w:pPr>
      <w:r w:rsidRPr="00B80A5A">
        <w:rPr>
          <w:rFonts w:ascii="Arial" w:hAnsi="Arial" w:cs="Arial"/>
          <w:sz w:val="22"/>
          <w:szCs w:val="22"/>
          <w:lang w:val="fr-FR"/>
        </w:rPr>
        <w:t xml:space="preserve">2.2.2  </w:t>
      </w:r>
      <w:r w:rsidR="00380EC9" w:rsidRPr="00B80A5A">
        <w:rPr>
          <w:rFonts w:ascii="Arial" w:hAnsi="Arial" w:cs="Arial"/>
          <w:sz w:val="22"/>
          <w:szCs w:val="22"/>
          <w:lang w:val="fr-FR"/>
        </w:rPr>
        <w:t>Les circuits à diodes (limiteur positif, limiteur négatif, doubleur de tension,  …)</w:t>
      </w:r>
    </w:p>
    <w:p w:rsidR="00380EC9" w:rsidRPr="00B80A5A" w:rsidRDefault="00751DF9" w:rsidP="00751DF9">
      <w:pPr>
        <w:ind w:left="1080" w:hanging="360"/>
        <w:rPr>
          <w:rFonts w:ascii="Arial" w:hAnsi="Arial" w:cs="Arial"/>
          <w:sz w:val="22"/>
          <w:szCs w:val="22"/>
          <w:lang w:val="fr-FR"/>
        </w:rPr>
      </w:pPr>
      <w:r w:rsidRPr="00B80A5A">
        <w:rPr>
          <w:rFonts w:ascii="Arial" w:hAnsi="Arial" w:cs="Arial"/>
          <w:sz w:val="22"/>
          <w:szCs w:val="22"/>
          <w:lang w:val="fr-FR"/>
        </w:rPr>
        <w:t xml:space="preserve">2.2.3  </w:t>
      </w:r>
      <w:r w:rsidR="00380EC9" w:rsidRPr="00B80A5A">
        <w:rPr>
          <w:rFonts w:ascii="Arial" w:hAnsi="Arial" w:cs="Arial"/>
          <w:sz w:val="22"/>
          <w:szCs w:val="22"/>
          <w:lang w:val="fr-FR"/>
        </w:rPr>
        <w:t>Les diodes en tant que commutateurs</w:t>
      </w:r>
    </w:p>
    <w:p w:rsidR="00380EC9" w:rsidRPr="00B80A5A" w:rsidRDefault="00751DF9" w:rsidP="00751DF9">
      <w:pPr>
        <w:ind w:left="1080" w:hanging="360"/>
        <w:rPr>
          <w:rFonts w:asciiTheme="minorBidi" w:hAnsiTheme="minorBidi" w:cstheme="minorBidi"/>
          <w:sz w:val="22"/>
          <w:szCs w:val="22"/>
          <w:lang w:val="fr-FR"/>
        </w:rPr>
      </w:pPr>
      <w:r w:rsidRPr="00B80A5A">
        <w:rPr>
          <w:rFonts w:ascii="Arial" w:hAnsi="Arial" w:cs="Arial"/>
          <w:sz w:val="22"/>
          <w:szCs w:val="22"/>
          <w:lang w:val="fr-FR"/>
        </w:rPr>
        <w:t xml:space="preserve">2.2.4  </w:t>
      </w:r>
      <w:r w:rsidR="00380EC9" w:rsidRPr="00B80A5A">
        <w:rPr>
          <w:rFonts w:ascii="Arial" w:hAnsi="Arial" w:cs="Arial"/>
          <w:sz w:val="22"/>
          <w:szCs w:val="22"/>
          <w:lang w:val="fr-FR"/>
        </w:rPr>
        <w:t>Exercices</w:t>
      </w:r>
    </w:p>
    <w:p w:rsidR="00523758" w:rsidRPr="00B80A5A" w:rsidRDefault="00523758" w:rsidP="00523758">
      <w:pPr>
        <w:ind w:left="747"/>
        <w:rPr>
          <w:rFonts w:asciiTheme="minorBidi" w:hAnsiTheme="minorBidi" w:cstheme="minorBidi"/>
          <w:sz w:val="24"/>
          <w:szCs w:val="24"/>
          <w:lang w:val="fr-FR"/>
        </w:rPr>
      </w:pPr>
    </w:p>
    <w:p w:rsidR="00523758" w:rsidRPr="00B80A5A" w:rsidRDefault="00380EC9" w:rsidP="00523758">
      <w:pPr>
        <w:pStyle w:val="Heading3"/>
        <w:jc w:val="center"/>
        <w:rPr>
          <w:rFonts w:ascii="Arial Rounded MT Bold" w:hAnsi="Arial Rounded MT Bold"/>
          <w:sz w:val="28"/>
          <w:szCs w:val="28"/>
          <w:u w:val="single"/>
          <w:lang w:val="fr-FR"/>
        </w:rPr>
      </w:pPr>
      <w:r w:rsidRPr="00B80A5A">
        <w:rPr>
          <w:rFonts w:ascii="Arial Rounded MT Bold" w:hAnsi="Arial Rounded MT Bold"/>
          <w:sz w:val="28"/>
          <w:szCs w:val="28"/>
          <w:u w:val="single"/>
          <w:lang w:val="fr-FR"/>
        </w:rPr>
        <w:t xml:space="preserve">Chapitre 3 </w:t>
      </w:r>
    </w:p>
    <w:p w:rsidR="00523758" w:rsidRPr="00B80A5A" w:rsidRDefault="00380EC9" w:rsidP="00523758">
      <w:pPr>
        <w:pStyle w:val="Heading3"/>
        <w:jc w:val="right"/>
        <w:rPr>
          <w:lang w:val="fr-FR"/>
        </w:rPr>
      </w:pPr>
      <w:r w:rsidRPr="00B80A5A">
        <w:rPr>
          <w:rFonts w:ascii="Arial Rounded MT Bold" w:hAnsi="Arial Rounded MT Bold"/>
          <w:sz w:val="28"/>
          <w:szCs w:val="28"/>
          <w:lang w:val="fr-FR"/>
        </w:rPr>
        <w:t>Les diodes particulières</w:t>
      </w:r>
      <w:r w:rsidRPr="00B80A5A">
        <w:rPr>
          <w:lang w:val="fr-FR"/>
        </w:rPr>
        <w:tab/>
      </w:r>
      <w:r w:rsidRPr="00B80A5A">
        <w:rPr>
          <w:lang w:val="fr-FR"/>
        </w:rPr>
        <w:tab/>
      </w:r>
      <w:r w:rsidRPr="00B80A5A">
        <w:rPr>
          <w:lang w:val="fr-FR"/>
        </w:rPr>
        <w:tab/>
      </w:r>
      <w:r w:rsidRPr="00B80A5A">
        <w:rPr>
          <w:lang w:val="fr-FR"/>
        </w:rPr>
        <w:tab/>
      </w:r>
      <w:r w:rsidRPr="00B80A5A">
        <w:rPr>
          <w:lang w:val="fr-FR"/>
        </w:rPr>
        <w:tab/>
        <w:t xml:space="preserve">  </w:t>
      </w:r>
    </w:p>
    <w:p w:rsidR="00380EC9" w:rsidRPr="00B80A5A" w:rsidRDefault="005069DF" w:rsidP="005069DF">
      <w:pPr>
        <w:pStyle w:val="Heading3"/>
        <w:ind w:left="150" w:firstLine="0"/>
        <w:jc w:val="right"/>
        <w:rPr>
          <w:rFonts w:ascii="Arial Rounded MT Bold" w:hAnsi="Arial Rounded MT Bold"/>
          <w:sz w:val="24"/>
          <w:szCs w:val="24"/>
          <w:lang w:val="fr-FR"/>
        </w:rPr>
      </w:pPr>
      <w:r>
        <w:rPr>
          <w:rFonts w:ascii="Arial Rounded MT Bold" w:hAnsi="Arial Rounded MT Bold"/>
          <w:sz w:val="24"/>
          <w:szCs w:val="24"/>
          <w:lang w:val="fr-FR"/>
        </w:rPr>
        <w:t xml:space="preserve"> (5 </w:t>
      </w:r>
      <w:r w:rsidR="00380EC9" w:rsidRPr="00B80A5A">
        <w:rPr>
          <w:rFonts w:ascii="Arial Rounded MT Bold" w:hAnsi="Arial Rounded MT Bold"/>
          <w:sz w:val="24"/>
          <w:szCs w:val="24"/>
          <w:lang w:val="fr-FR"/>
        </w:rPr>
        <w:t>périodes)</w:t>
      </w:r>
    </w:p>
    <w:p w:rsidR="00380EC9" w:rsidRPr="00B80A5A" w:rsidRDefault="00341445" w:rsidP="00725F3E">
      <w:pPr>
        <w:ind w:left="360" w:hanging="360"/>
        <w:rPr>
          <w:rFonts w:ascii="Arial" w:hAnsi="Arial" w:cs="Arial"/>
          <w:sz w:val="22"/>
          <w:szCs w:val="22"/>
          <w:lang w:val="fr-FR"/>
        </w:rPr>
      </w:pPr>
      <w:r w:rsidRPr="00B80A5A">
        <w:rPr>
          <w:rFonts w:ascii="Arial" w:hAnsi="Arial" w:cs="Arial"/>
          <w:sz w:val="22"/>
          <w:szCs w:val="22"/>
          <w:lang w:val="fr-FR"/>
        </w:rPr>
        <w:t xml:space="preserve">3.1  </w:t>
      </w:r>
      <w:r w:rsidR="00380EC9" w:rsidRPr="00B80A5A">
        <w:rPr>
          <w:rFonts w:ascii="Arial" w:hAnsi="Arial" w:cs="Arial"/>
          <w:sz w:val="22"/>
          <w:szCs w:val="22"/>
          <w:lang w:val="fr-FR"/>
        </w:rPr>
        <w:t xml:space="preserve">Diodes </w:t>
      </w:r>
      <w:proofErr w:type="spellStart"/>
      <w:r w:rsidR="00725F3E">
        <w:rPr>
          <w:rFonts w:ascii="Arial" w:hAnsi="Arial" w:cs="Arial"/>
          <w:sz w:val="22"/>
          <w:szCs w:val="22"/>
          <w:lang w:val="fr-FR"/>
        </w:rPr>
        <w:t>Z</w:t>
      </w:r>
      <w:r w:rsidR="00380EC9" w:rsidRPr="00B80A5A">
        <w:rPr>
          <w:rFonts w:ascii="Arial" w:hAnsi="Arial" w:cs="Arial"/>
          <w:sz w:val="22"/>
          <w:szCs w:val="22"/>
          <w:lang w:val="fr-FR"/>
        </w:rPr>
        <w:t>ener</w:t>
      </w:r>
      <w:proofErr w:type="spellEnd"/>
      <w:r w:rsidR="00380EC9" w:rsidRPr="00B80A5A">
        <w:rPr>
          <w:rFonts w:ascii="Arial" w:hAnsi="Arial" w:cs="Arial"/>
          <w:sz w:val="22"/>
          <w:szCs w:val="22"/>
          <w:lang w:val="fr-FR"/>
        </w:rPr>
        <w:t xml:space="preserve"> et leurs applications (en dire</w:t>
      </w:r>
      <w:r w:rsidR="002101FB" w:rsidRPr="00B80A5A">
        <w:rPr>
          <w:rFonts w:ascii="Arial" w:hAnsi="Arial" w:cs="Arial"/>
          <w:sz w:val="22"/>
          <w:szCs w:val="22"/>
          <w:lang w:val="fr-FR"/>
        </w:rPr>
        <w:t>cte, en inverse, régulateur etc</w:t>
      </w:r>
      <w:proofErr w:type="gramStart"/>
      <w:r w:rsidR="002101FB" w:rsidRPr="00B80A5A">
        <w:rPr>
          <w:rFonts w:ascii="Arial" w:hAnsi="Arial" w:cs="Arial"/>
          <w:sz w:val="22"/>
          <w:szCs w:val="22"/>
          <w:lang w:val="fr-FR"/>
        </w:rPr>
        <w:t>..</w:t>
      </w:r>
      <w:r w:rsidR="00380EC9" w:rsidRPr="00B80A5A">
        <w:rPr>
          <w:rFonts w:ascii="Arial" w:hAnsi="Arial" w:cs="Arial"/>
          <w:sz w:val="22"/>
          <w:szCs w:val="22"/>
          <w:lang w:val="fr-FR"/>
        </w:rPr>
        <w:t>)</w:t>
      </w:r>
      <w:proofErr w:type="gramEnd"/>
    </w:p>
    <w:p w:rsidR="00380EC9" w:rsidRPr="00B80A5A" w:rsidRDefault="00341445" w:rsidP="00341445">
      <w:pPr>
        <w:rPr>
          <w:rFonts w:ascii="Arial" w:hAnsi="Arial" w:cs="Arial"/>
          <w:sz w:val="22"/>
          <w:szCs w:val="22"/>
          <w:lang w:val="fr-FR"/>
        </w:rPr>
      </w:pPr>
      <w:r w:rsidRPr="00B80A5A">
        <w:rPr>
          <w:rFonts w:ascii="Arial" w:hAnsi="Arial" w:cs="Arial"/>
          <w:sz w:val="22"/>
          <w:szCs w:val="22"/>
          <w:lang w:val="fr-FR"/>
        </w:rPr>
        <w:t xml:space="preserve">3.2  </w:t>
      </w:r>
      <w:r w:rsidR="00380EC9" w:rsidRPr="00B80A5A">
        <w:rPr>
          <w:rFonts w:ascii="Arial" w:hAnsi="Arial" w:cs="Arial"/>
          <w:sz w:val="22"/>
          <w:szCs w:val="22"/>
          <w:lang w:val="fr-FR"/>
        </w:rPr>
        <w:t xml:space="preserve">Les varistances et leurs applications </w:t>
      </w:r>
    </w:p>
    <w:p w:rsidR="00380EC9" w:rsidRPr="00B80A5A" w:rsidRDefault="00341445" w:rsidP="00341445">
      <w:pPr>
        <w:ind w:left="510" w:hanging="510"/>
        <w:rPr>
          <w:rFonts w:ascii="Arial" w:hAnsi="Arial" w:cs="Arial"/>
          <w:sz w:val="22"/>
          <w:szCs w:val="22"/>
          <w:lang w:val="fr-FR"/>
        </w:rPr>
      </w:pPr>
      <w:r w:rsidRPr="00B80A5A">
        <w:rPr>
          <w:rFonts w:ascii="Arial" w:hAnsi="Arial" w:cs="Arial"/>
          <w:sz w:val="22"/>
          <w:szCs w:val="22"/>
          <w:lang w:val="fr-FR"/>
        </w:rPr>
        <w:t xml:space="preserve">3.3  </w:t>
      </w:r>
      <w:r w:rsidR="00380EC9" w:rsidRPr="00B80A5A">
        <w:rPr>
          <w:rFonts w:ascii="Arial" w:hAnsi="Arial" w:cs="Arial"/>
          <w:sz w:val="22"/>
          <w:szCs w:val="22"/>
          <w:lang w:val="fr-FR"/>
        </w:rPr>
        <w:t>notions sur les photodiodes</w:t>
      </w:r>
    </w:p>
    <w:p w:rsidR="00523758" w:rsidRPr="00B80A5A" w:rsidRDefault="00523758" w:rsidP="00523758">
      <w:pPr>
        <w:pStyle w:val="Heading3"/>
        <w:jc w:val="center"/>
        <w:rPr>
          <w:rFonts w:ascii="Arial Rounded MT Bold" w:hAnsi="Arial Rounded MT Bold"/>
          <w:sz w:val="28"/>
          <w:szCs w:val="28"/>
          <w:u w:val="single"/>
          <w:lang w:val="fr-FR"/>
        </w:rPr>
      </w:pPr>
      <w:r w:rsidRPr="00B80A5A">
        <w:rPr>
          <w:rFonts w:ascii="Arial Rounded MT Bold" w:hAnsi="Arial Rounded MT Bold"/>
          <w:sz w:val="28"/>
          <w:szCs w:val="28"/>
          <w:u w:val="single"/>
          <w:lang w:val="fr-FR"/>
        </w:rPr>
        <w:lastRenderedPageBreak/>
        <w:t>Chapitre 4</w:t>
      </w:r>
    </w:p>
    <w:p w:rsidR="00523758" w:rsidRPr="00B80A5A" w:rsidRDefault="00523758" w:rsidP="00523758">
      <w:pPr>
        <w:pStyle w:val="Heading3"/>
        <w:jc w:val="center"/>
        <w:rPr>
          <w:rFonts w:ascii="Arial Rounded MT Bold" w:hAnsi="Arial Rounded MT Bold"/>
          <w:sz w:val="28"/>
          <w:szCs w:val="28"/>
          <w:lang w:val="fr-FR"/>
        </w:rPr>
      </w:pPr>
      <w:r w:rsidRPr="00B80A5A">
        <w:rPr>
          <w:rFonts w:ascii="Arial Rounded MT Bold" w:hAnsi="Arial Rounded MT Bold"/>
          <w:sz w:val="28"/>
          <w:szCs w:val="28"/>
          <w:lang w:val="fr-FR"/>
        </w:rPr>
        <w:t>Le transistor</w:t>
      </w:r>
    </w:p>
    <w:p w:rsidR="00380EC9" w:rsidRPr="00B80A5A" w:rsidRDefault="005069DF" w:rsidP="005069DF">
      <w:pPr>
        <w:pStyle w:val="Heading3"/>
        <w:ind w:left="150" w:firstLine="0"/>
        <w:jc w:val="right"/>
        <w:rPr>
          <w:rFonts w:ascii="Arial Rounded MT Bold" w:hAnsi="Arial Rounded MT Bold"/>
          <w:sz w:val="24"/>
          <w:szCs w:val="24"/>
          <w:lang w:val="fr-FR"/>
        </w:rPr>
      </w:pPr>
      <w:r>
        <w:rPr>
          <w:rFonts w:ascii="Arial Rounded MT Bold" w:hAnsi="Arial Rounded MT Bold"/>
          <w:sz w:val="24"/>
          <w:szCs w:val="24"/>
          <w:lang w:val="fr-FR"/>
        </w:rPr>
        <w:t xml:space="preserve">(6 </w:t>
      </w:r>
      <w:r w:rsidR="00380EC9" w:rsidRPr="00B80A5A">
        <w:rPr>
          <w:rFonts w:ascii="Arial Rounded MT Bold" w:hAnsi="Arial Rounded MT Bold"/>
          <w:sz w:val="24"/>
          <w:szCs w:val="24"/>
          <w:lang w:val="fr-FR"/>
        </w:rPr>
        <w:t>périodes)</w:t>
      </w:r>
    </w:p>
    <w:p w:rsidR="00380EC9" w:rsidRPr="00B80A5A" w:rsidRDefault="00D64C7C" w:rsidP="00D64C7C">
      <w:pPr>
        <w:rPr>
          <w:rFonts w:ascii="Arial" w:hAnsi="Arial" w:cs="Arial"/>
          <w:sz w:val="22"/>
          <w:szCs w:val="22"/>
          <w:lang w:val="fr-FR"/>
        </w:rPr>
      </w:pPr>
      <w:r w:rsidRPr="00B80A5A">
        <w:rPr>
          <w:rFonts w:ascii="Arial" w:hAnsi="Arial" w:cs="Arial"/>
          <w:sz w:val="22"/>
          <w:szCs w:val="22"/>
          <w:lang w:val="fr-FR"/>
        </w:rPr>
        <w:t xml:space="preserve">4.1  </w:t>
      </w:r>
      <w:r w:rsidR="00380EC9" w:rsidRPr="00B80A5A">
        <w:rPr>
          <w:rFonts w:ascii="Arial" w:hAnsi="Arial" w:cs="Arial"/>
          <w:sz w:val="22"/>
          <w:szCs w:val="22"/>
          <w:lang w:val="fr-FR"/>
        </w:rPr>
        <w:t xml:space="preserve">Transistors PNP et NPN : structure et fonctionnement </w:t>
      </w:r>
    </w:p>
    <w:p w:rsidR="00380EC9" w:rsidRPr="00B80A5A" w:rsidRDefault="00D64C7C" w:rsidP="00D64C7C">
      <w:pPr>
        <w:ind w:left="510" w:hanging="510"/>
        <w:rPr>
          <w:rFonts w:ascii="Arial" w:hAnsi="Arial" w:cs="Arial"/>
          <w:sz w:val="22"/>
          <w:szCs w:val="22"/>
          <w:lang w:val="fr-FR"/>
        </w:rPr>
      </w:pPr>
      <w:r w:rsidRPr="00B80A5A">
        <w:rPr>
          <w:rFonts w:ascii="Arial" w:hAnsi="Arial" w:cs="Arial"/>
          <w:sz w:val="22"/>
          <w:szCs w:val="22"/>
          <w:lang w:val="fr-FR"/>
        </w:rPr>
        <w:t xml:space="preserve">4.2  </w:t>
      </w:r>
      <w:r w:rsidR="00380EC9" w:rsidRPr="00B80A5A">
        <w:rPr>
          <w:rFonts w:ascii="Arial" w:hAnsi="Arial" w:cs="Arial"/>
          <w:sz w:val="22"/>
          <w:szCs w:val="22"/>
          <w:lang w:val="fr-FR"/>
        </w:rPr>
        <w:t xml:space="preserve">Montage en courant continu d'un transistor </w:t>
      </w:r>
    </w:p>
    <w:p w:rsidR="00380EC9" w:rsidRPr="00B80A5A" w:rsidRDefault="00D64C7C" w:rsidP="00D64C7C">
      <w:pPr>
        <w:ind w:left="510" w:hanging="510"/>
        <w:rPr>
          <w:rFonts w:ascii="Arial" w:hAnsi="Arial" w:cs="Arial"/>
          <w:sz w:val="22"/>
          <w:szCs w:val="22"/>
          <w:lang w:val="fr-FR"/>
        </w:rPr>
      </w:pPr>
      <w:r w:rsidRPr="00B80A5A">
        <w:rPr>
          <w:rFonts w:ascii="Arial" w:hAnsi="Arial" w:cs="Arial"/>
          <w:sz w:val="22"/>
          <w:szCs w:val="22"/>
          <w:lang w:val="fr-FR"/>
        </w:rPr>
        <w:t xml:space="preserve">4.3  </w:t>
      </w:r>
      <w:r w:rsidR="00380EC9" w:rsidRPr="00B80A5A">
        <w:rPr>
          <w:rFonts w:ascii="Arial" w:hAnsi="Arial" w:cs="Arial"/>
          <w:sz w:val="22"/>
          <w:szCs w:val="22"/>
          <w:lang w:val="fr-FR"/>
        </w:rPr>
        <w:t>Montages fondamentaux de transistors</w:t>
      </w:r>
    </w:p>
    <w:p w:rsidR="00380EC9" w:rsidRPr="00B80A5A" w:rsidRDefault="00D64C7C" w:rsidP="00D64C7C">
      <w:pPr>
        <w:ind w:left="510" w:hanging="510"/>
        <w:rPr>
          <w:rFonts w:ascii="Arial" w:hAnsi="Arial" w:cs="Arial"/>
          <w:sz w:val="22"/>
          <w:szCs w:val="22"/>
          <w:lang w:val="fr-FR"/>
        </w:rPr>
      </w:pPr>
      <w:r w:rsidRPr="00B80A5A">
        <w:rPr>
          <w:rFonts w:ascii="Arial" w:hAnsi="Arial" w:cs="Arial"/>
          <w:sz w:val="22"/>
          <w:szCs w:val="22"/>
          <w:lang w:val="fr-FR"/>
        </w:rPr>
        <w:t xml:space="preserve">4.4  </w:t>
      </w:r>
      <w:r w:rsidR="00380EC9" w:rsidRPr="00B80A5A">
        <w:rPr>
          <w:rFonts w:ascii="Arial" w:hAnsi="Arial" w:cs="Arial"/>
          <w:sz w:val="22"/>
          <w:szCs w:val="22"/>
          <w:lang w:val="fr-FR"/>
        </w:rPr>
        <w:t>Caractéristiques d'un transistor en montage émetteur commun</w:t>
      </w:r>
    </w:p>
    <w:p w:rsidR="00380EC9" w:rsidRPr="00B80A5A" w:rsidRDefault="00D64C7C" w:rsidP="00D64C7C">
      <w:pPr>
        <w:ind w:left="1230" w:hanging="510"/>
        <w:rPr>
          <w:rFonts w:ascii="Arial" w:hAnsi="Arial" w:cs="Arial"/>
          <w:sz w:val="22"/>
          <w:szCs w:val="22"/>
          <w:lang w:val="fr-FR"/>
        </w:rPr>
      </w:pPr>
      <w:r w:rsidRPr="00B80A5A">
        <w:rPr>
          <w:rFonts w:ascii="Arial" w:hAnsi="Arial" w:cs="Arial"/>
          <w:sz w:val="22"/>
          <w:szCs w:val="22"/>
          <w:lang w:val="fr-FR"/>
        </w:rPr>
        <w:t xml:space="preserve">4.4.1  </w:t>
      </w:r>
      <w:r w:rsidR="00380EC9" w:rsidRPr="00B80A5A">
        <w:rPr>
          <w:rFonts w:ascii="Arial" w:hAnsi="Arial" w:cs="Arial"/>
          <w:sz w:val="22"/>
          <w:szCs w:val="22"/>
          <w:lang w:val="fr-FR"/>
        </w:rPr>
        <w:t>Caractéristique d'entrée</w:t>
      </w:r>
    </w:p>
    <w:p w:rsidR="00380EC9" w:rsidRPr="00B80A5A" w:rsidRDefault="00D64C7C" w:rsidP="00D64C7C">
      <w:pPr>
        <w:ind w:left="1230" w:hanging="510"/>
        <w:rPr>
          <w:rFonts w:ascii="Arial" w:hAnsi="Arial" w:cs="Arial"/>
          <w:sz w:val="22"/>
          <w:szCs w:val="22"/>
          <w:lang w:val="fr-FR"/>
        </w:rPr>
      </w:pPr>
      <w:r w:rsidRPr="00B80A5A">
        <w:rPr>
          <w:rFonts w:ascii="Arial" w:hAnsi="Arial" w:cs="Arial"/>
          <w:sz w:val="22"/>
          <w:szCs w:val="22"/>
          <w:lang w:val="fr-FR"/>
        </w:rPr>
        <w:t xml:space="preserve">4.4.2  </w:t>
      </w:r>
      <w:r w:rsidR="00380EC9" w:rsidRPr="00B80A5A">
        <w:rPr>
          <w:rFonts w:ascii="Arial" w:hAnsi="Arial" w:cs="Arial"/>
          <w:sz w:val="22"/>
          <w:szCs w:val="22"/>
          <w:lang w:val="fr-FR"/>
        </w:rPr>
        <w:t xml:space="preserve">Caractéristique de sortie </w:t>
      </w:r>
    </w:p>
    <w:p w:rsidR="00380EC9" w:rsidRPr="00B80A5A" w:rsidRDefault="00D64C7C" w:rsidP="00D64C7C">
      <w:pPr>
        <w:ind w:left="1230" w:hanging="510"/>
        <w:rPr>
          <w:rFonts w:ascii="Arial" w:hAnsi="Arial" w:cs="Arial"/>
          <w:sz w:val="22"/>
          <w:szCs w:val="22"/>
          <w:lang w:val="fr-FR"/>
        </w:rPr>
      </w:pPr>
      <w:r w:rsidRPr="00B80A5A">
        <w:rPr>
          <w:rFonts w:ascii="Arial" w:hAnsi="Arial" w:cs="Arial"/>
          <w:sz w:val="22"/>
          <w:szCs w:val="22"/>
          <w:lang w:val="fr-FR"/>
        </w:rPr>
        <w:t xml:space="preserve">4.4.3  </w:t>
      </w:r>
      <w:r w:rsidR="00380EC9" w:rsidRPr="00B80A5A">
        <w:rPr>
          <w:rFonts w:ascii="Arial" w:hAnsi="Arial" w:cs="Arial"/>
          <w:sz w:val="22"/>
          <w:szCs w:val="22"/>
          <w:lang w:val="fr-FR"/>
        </w:rPr>
        <w:t>Caractéristique de commande</w:t>
      </w:r>
    </w:p>
    <w:p w:rsidR="00380EC9" w:rsidRPr="00B80A5A" w:rsidRDefault="00D64C7C" w:rsidP="00D64C7C">
      <w:pPr>
        <w:ind w:left="510" w:hanging="510"/>
        <w:rPr>
          <w:rFonts w:ascii="Arial" w:hAnsi="Arial" w:cs="Arial"/>
          <w:sz w:val="22"/>
          <w:szCs w:val="22"/>
          <w:lang w:val="fr-FR"/>
        </w:rPr>
      </w:pPr>
      <w:r w:rsidRPr="00B80A5A">
        <w:rPr>
          <w:rFonts w:ascii="Arial" w:hAnsi="Arial" w:cs="Arial"/>
          <w:sz w:val="22"/>
          <w:szCs w:val="22"/>
          <w:lang w:val="fr-FR"/>
        </w:rPr>
        <w:t xml:space="preserve">4.5  </w:t>
      </w:r>
      <w:r w:rsidR="00380EC9" w:rsidRPr="00B80A5A">
        <w:rPr>
          <w:rFonts w:ascii="Arial" w:hAnsi="Arial" w:cs="Arial"/>
          <w:sz w:val="22"/>
          <w:szCs w:val="22"/>
          <w:lang w:val="fr-FR"/>
        </w:rPr>
        <w:t>types de polarisation</w:t>
      </w:r>
    </w:p>
    <w:p w:rsidR="00380EC9" w:rsidRPr="00B80A5A" w:rsidRDefault="00D64C7C" w:rsidP="00D64C7C">
      <w:pPr>
        <w:ind w:left="510" w:hanging="510"/>
        <w:rPr>
          <w:rFonts w:ascii="Arial" w:hAnsi="Arial" w:cs="Arial"/>
          <w:sz w:val="22"/>
          <w:szCs w:val="22"/>
          <w:lang w:val="fr-FR"/>
        </w:rPr>
      </w:pPr>
      <w:r w:rsidRPr="00B80A5A">
        <w:rPr>
          <w:rFonts w:ascii="Arial" w:hAnsi="Arial" w:cs="Arial"/>
          <w:sz w:val="22"/>
          <w:szCs w:val="22"/>
          <w:lang w:val="fr-FR"/>
        </w:rPr>
        <w:t xml:space="preserve">4.6  </w:t>
      </w:r>
      <w:r w:rsidR="00380EC9" w:rsidRPr="00B80A5A">
        <w:rPr>
          <w:rFonts w:ascii="Arial" w:hAnsi="Arial" w:cs="Arial"/>
          <w:sz w:val="22"/>
          <w:szCs w:val="22"/>
          <w:lang w:val="fr-FR"/>
        </w:rPr>
        <w:t>Caractéristiques du transistor en fonction de la température</w:t>
      </w:r>
    </w:p>
    <w:p w:rsidR="00380EC9" w:rsidRPr="004157F9" w:rsidRDefault="00380EC9" w:rsidP="00380EC9">
      <w:pPr>
        <w:rPr>
          <w:rFonts w:ascii="Arial" w:hAnsi="Arial" w:cs="Arial"/>
          <w:sz w:val="10"/>
          <w:szCs w:val="10"/>
          <w:lang w:val="fr-FR"/>
        </w:rPr>
      </w:pPr>
    </w:p>
    <w:p w:rsidR="00511CAA" w:rsidRPr="00B80A5A" w:rsidRDefault="00511CAA" w:rsidP="00511CAA">
      <w:pPr>
        <w:pStyle w:val="Heading3"/>
        <w:jc w:val="center"/>
        <w:rPr>
          <w:rFonts w:ascii="Arial Rounded MT Bold" w:hAnsi="Arial Rounded MT Bold" w:cs="Arial"/>
          <w:sz w:val="28"/>
          <w:szCs w:val="28"/>
          <w:u w:val="single"/>
          <w:lang w:val="fr-FR"/>
        </w:rPr>
      </w:pPr>
      <w:r w:rsidRPr="00B80A5A">
        <w:rPr>
          <w:rFonts w:ascii="Arial Rounded MT Bold" w:hAnsi="Arial Rounded MT Bold" w:cs="Arial"/>
          <w:sz w:val="28"/>
          <w:szCs w:val="28"/>
          <w:u w:val="single"/>
          <w:lang w:val="fr-FR"/>
        </w:rPr>
        <w:t>Chapitre 5</w:t>
      </w:r>
    </w:p>
    <w:p w:rsidR="00511CAA" w:rsidRPr="00B80A5A" w:rsidRDefault="00380EC9" w:rsidP="00511CAA">
      <w:pPr>
        <w:pStyle w:val="Heading3"/>
        <w:jc w:val="center"/>
        <w:rPr>
          <w:rFonts w:ascii="Arial Rounded MT Bold" w:hAnsi="Arial Rounded MT Bold" w:cs="Arial"/>
          <w:sz w:val="28"/>
          <w:szCs w:val="28"/>
          <w:lang w:val="fr-FR"/>
        </w:rPr>
      </w:pPr>
      <w:r w:rsidRPr="00B80A5A">
        <w:rPr>
          <w:rFonts w:ascii="Arial Rounded MT Bold" w:hAnsi="Arial Rounded MT Bold" w:cs="Arial"/>
          <w:sz w:val="28"/>
          <w:szCs w:val="28"/>
          <w:lang w:val="fr-FR"/>
        </w:rPr>
        <w:t xml:space="preserve"> Montages fondamentaux à transistor</w:t>
      </w:r>
      <w:r w:rsidRPr="00B80A5A">
        <w:rPr>
          <w:rFonts w:ascii="Arial Rounded MT Bold" w:hAnsi="Arial Rounded MT Bold" w:cs="Arial"/>
          <w:sz w:val="28"/>
          <w:szCs w:val="28"/>
          <w:lang w:val="fr-FR"/>
        </w:rPr>
        <w:tab/>
      </w:r>
    </w:p>
    <w:p w:rsidR="00380EC9" w:rsidRPr="00B80A5A" w:rsidRDefault="00380EC9" w:rsidP="00511CAA">
      <w:pPr>
        <w:pStyle w:val="Heading3"/>
        <w:jc w:val="right"/>
        <w:rPr>
          <w:rFonts w:ascii="Arial Rounded MT Bold" w:hAnsi="Arial Rounded MT Bold" w:cs="Arial"/>
          <w:sz w:val="24"/>
          <w:szCs w:val="24"/>
          <w:lang w:val="fr-FR"/>
        </w:rPr>
      </w:pPr>
      <w:r w:rsidRPr="00B80A5A">
        <w:rPr>
          <w:rFonts w:ascii="Arial Rounded MT Bold" w:hAnsi="Arial Rounded MT Bold" w:cs="Arial"/>
          <w:sz w:val="28"/>
          <w:szCs w:val="28"/>
          <w:lang w:val="fr-FR"/>
        </w:rPr>
        <w:tab/>
      </w:r>
      <w:r w:rsidRPr="00B80A5A">
        <w:rPr>
          <w:rFonts w:ascii="Arial Rounded MT Bold" w:hAnsi="Arial Rounded MT Bold" w:cs="Arial"/>
          <w:sz w:val="28"/>
          <w:szCs w:val="28"/>
          <w:lang w:val="fr-FR"/>
        </w:rPr>
        <w:tab/>
        <w:t xml:space="preserve">      </w:t>
      </w:r>
      <w:r w:rsidRPr="00B80A5A">
        <w:rPr>
          <w:rFonts w:ascii="Arial Rounded MT Bold" w:hAnsi="Arial Rounded MT Bold" w:cs="Arial"/>
          <w:sz w:val="24"/>
          <w:szCs w:val="24"/>
          <w:lang w:val="fr-FR"/>
        </w:rPr>
        <w:t>(12 périodes)</w:t>
      </w:r>
    </w:p>
    <w:p w:rsidR="00380EC9" w:rsidRPr="00B80A5A" w:rsidRDefault="002101FB" w:rsidP="002101FB">
      <w:pPr>
        <w:ind w:left="720" w:hanging="720"/>
        <w:rPr>
          <w:rFonts w:ascii="Arial" w:hAnsi="Arial" w:cs="Arial"/>
          <w:sz w:val="22"/>
          <w:szCs w:val="22"/>
          <w:lang w:val="fr-FR"/>
        </w:rPr>
      </w:pPr>
      <w:r w:rsidRPr="00B80A5A">
        <w:rPr>
          <w:rFonts w:ascii="Arial" w:hAnsi="Arial" w:cs="Arial"/>
          <w:sz w:val="22"/>
          <w:szCs w:val="22"/>
          <w:lang w:val="fr-FR"/>
        </w:rPr>
        <w:t xml:space="preserve">5.1  </w:t>
      </w:r>
      <w:r w:rsidR="00380EC9" w:rsidRPr="00B80A5A">
        <w:rPr>
          <w:rFonts w:ascii="Arial" w:hAnsi="Arial" w:cs="Arial"/>
          <w:sz w:val="22"/>
          <w:szCs w:val="22"/>
          <w:lang w:val="fr-FR"/>
        </w:rPr>
        <w:t>Réalisation des montages fondamentaux</w:t>
      </w:r>
    </w:p>
    <w:p w:rsidR="00380EC9" w:rsidRPr="00B80A5A" w:rsidRDefault="002101FB" w:rsidP="002101FB">
      <w:pPr>
        <w:ind w:left="1080" w:hanging="360"/>
        <w:rPr>
          <w:rFonts w:ascii="Arial" w:hAnsi="Arial" w:cs="Arial"/>
          <w:sz w:val="22"/>
          <w:szCs w:val="22"/>
          <w:lang w:val="fr-FR"/>
        </w:rPr>
      </w:pPr>
      <w:r w:rsidRPr="00B80A5A">
        <w:rPr>
          <w:rFonts w:ascii="Arial" w:hAnsi="Arial" w:cs="Arial"/>
          <w:sz w:val="22"/>
          <w:szCs w:val="22"/>
          <w:lang w:val="fr-FR"/>
        </w:rPr>
        <w:t xml:space="preserve">5.1.1  </w:t>
      </w:r>
      <w:r w:rsidR="00380EC9" w:rsidRPr="00B80A5A">
        <w:rPr>
          <w:rFonts w:ascii="Arial" w:hAnsi="Arial" w:cs="Arial"/>
          <w:sz w:val="22"/>
          <w:szCs w:val="22"/>
          <w:lang w:val="fr-FR"/>
        </w:rPr>
        <w:t xml:space="preserve">Le montage émetteur commun </w:t>
      </w:r>
    </w:p>
    <w:p w:rsidR="00380EC9" w:rsidRPr="00B80A5A" w:rsidRDefault="002101FB" w:rsidP="002101FB">
      <w:pPr>
        <w:ind w:left="1080" w:hanging="360"/>
        <w:rPr>
          <w:rFonts w:ascii="Arial" w:hAnsi="Arial" w:cs="Arial"/>
          <w:sz w:val="22"/>
          <w:szCs w:val="22"/>
          <w:lang w:val="fr-FR"/>
        </w:rPr>
      </w:pPr>
      <w:r w:rsidRPr="00B80A5A">
        <w:rPr>
          <w:rFonts w:ascii="Arial" w:hAnsi="Arial" w:cs="Arial"/>
          <w:sz w:val="22"/>
          <w:szCs w:val="22"/>
          <w:lang w:val="fr-FR"/>
        </w:rPr>
        <w:t xml:space="preserve">5.1.2  </w:t>
      </w:r>
      <w:r w:rsidR="00380EC9" w:rsidRPr="00B80A5A">
        <w:rPr>
          <w:rFonts w:ascii="Arial" w:hAnsi="Arial" w:cs="Arial"/>
          <w:sz w:val="22"/>
          <w:szCs w:val="22"/>
          <w:lang w:val="fr-FR"/>
        </w:rPr>
        <w:t>Le montage collecteur commun</w:t>
      </w:r>
    </w:p>
    <w:p w:rsidR="00380EC9" w:rsidRPr="00B80A5A" w:rsidRDefault="002101FB" w:rsidP="00AF72F1">
      <w:pPr>
        <w:pStyle w:val="ListParagraph"/>
        <w:numPr>
          <w:ilvl w:val="2"/>
          <w:numId w:val="44"/>
        </w:numPr>
        <w:spacing w:after="0"/>
        <w:ind w:left="1260" w:hanging="54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Le montage base commun</w:t>
      </w:r>
    </w:p>
    <w:p w:rsidR="00380EC9" w:rsidRPr="00B80A5A" w:rsidRDefault="002101FB" w:rsidP="002101FB">
      <w:pPr>
        <w:ind w:left="540" w:hanging="540"/>
        <w:rPr>
          <w:rFonts w:ascii="Arial" w:hAnsi="Arial" w:cs="Arial"/>
          <w:sz w:val="22"/>
          <w:szCs w:val="22"/>
          <w:lang w:val="fr-FR"/>
        </w:rPr>
      </w:pPr>
      <w:r w:rsidRPr="00B80A5A">
        <w:rPr>
          <w:rFonts w:ascii="Arial" w:hAnsi="Arial" w:cs="Arial"/>
          <w:sz w:val="22"/>
          <w:szCs w:val="22"/>
          <w:lang w:val="fr-FR"/>
        </w:rPr>
        <w:t xml:space="preserve">5.2  </w:t>
      </w:r>
      <w:r w:rsidR="00380EC9" w:rsidRPr="00B80A5A">
        <w:rPr>
          <w:rFonts w:ascii="Arial" w:hAnsi="Arial" w:cs="Arial"/>
          <w:sz w:val="22"/>
          <w:szCs w:val="22"/>
          <w:lang w:val="fr-FR"/>
        </w:rPr>
        <w:t>Caractéristiques distinctives et méthode de mesure pour les montages fondamentaux du transistor (AC et DC)</w:t>
      </w:r>
    </w:p>
    <w:p w:rsidR="00380EC9" w:rsidRPr="00B80A5A" w:rsidRDefault="002101FB" w:rsidP="002101FB">
      <w:pPr>
        <w:rPr>
          <w:rFonts w:ascii="Arial" w:hAnsi="Arial" w:cs="Arial"/>
          <w:sz w:val="24"/>
          <w:szCs w:val="24"/>
          <w:lang w:val="fr-FR"/>
        </w:rPr>
      </w:pPr>
      <w:r w:rsidRPr="00B80A5A">
        <w:rPr>
          <w:rFonts w:ascii="Arial" w:hAnsi="Arial" w:cs="Arial"/>
          <w:sz w:val="22"/>
          <w:szCs w:val="22"/>
          <w:lang w:val="fr-FR"/>
        </w:rPr>
        <w:t xml:space="preserve">5.3  </w:t>
      </w:r>
      <w:r w:rsidR="00380EC9" w:rsidRPr="00B80A5A">
        <w:rPr>
          <w:rFonts w:ascii="Arial" w:hAnsi="Arial" w:cs="Arial"/>
          <w:sz w:val="22"/>
          <w:szCs w:val="22"/>
          <w:lang w:val="fr-FR"/>
        </w:rPr>
        <w:t xml:space="preserve">Comparaison des montages fondamentaux </w:t>
      </w:r>
    </w:p>
    <w:p w:rsidR="00380EC9" w:rsidRPr="00B80A5A" w:rsidRDefault="00380EC9" w:rsidP="00380EC9">
      <w:pPr>
        <w:ind w:left="360" w:firstLine="138"/>
        <w:rPr>
          <w:rFonts w:ascii="Arial" w:hAnsi="Arial" w:cs="Arial"/>
          <w:sz w:val="14"/>
          <w:szCs w:val="14"/>
          <w:lang w:val="fr-FR"/>
        </w:rPr>
      </w:pPr>
    </w:p>
    <w:p w:rsidR="00511CAA" w:rsidRPr="00B80A5A" w:rsidRDefault="00511CAA" w:rsidP="00511CAA">
      <w:pPr>
        <w:pStyle w:val="Heading3"/>
        <w:jc w:val="center"/>
        <w:rPr>
          <w:rFonts w:ascii="Arial Rounded MT Bold" w:hAnsi="Arial Rounded MT Bold" w:cs="Arial"/>
          <w:sz w:val="28"/>
          <w:szCs w:val="28"/>
          <w:u w:val="single"/>
          <w:lang w:val="fr-FR"/>
        </w:rPr>
      </w:pPr>
      <w:r w:rsidRPr="00B80A5A">
        <w:rPr>
          <w:rFonts w:ascii="Arial Rounded MT Bold" w:hAnsi="Arial Rounded MT Bold" w:cs="Arial"/>
          <w:sz w:val="28"/>
          <w:szCs w:val="28"/>
          <w:u w:val="single"/>
          <w:lang w:val="fr-FR"/>
        </w:rPr>
        <w:t>Chapitre 6</w:t>
      </w:r>
    </w:p>
    <w:p w:rsidR="00511CAA" w:rsidRPr="00B80A5A" w:rsidRDefault="00380EC9" w:rsidP="00511CAA">
      <w:pPr>
        <w:pStyle w:val="Heading3"/>
        <w:jc w:val="center"/>
        <w:rPr>
          <w:rFonts w:cs="Arial"/>
          <w:sz w:val="24"/>
          <w:szCs w:val="24"/>
          <w:lang w:val="fr-FR"/>
        </w:rPr>
      </w:pPr>
      <w:r w:rsidRPr="00B80A5A">
        <w:rPr>
          <w:rFonts w:ascii="Arial Rounded MT Bold" w:hAnsi="Arial Rounded MT Bold" w:cs="Arial"/>
          <w:sz w:val="28"/>
          <w:szCs w:val="28"/>
          <w:lang w:val="fr-FR"/>
        </w:rPr>
        <w:t>L’amplificateur opérationnel</w:t>
      </w:r>
    </w:p>
    <w:p w:rsidR="00380EC9" w:rsidRPr="00B80A5A" w:rsidRDefault="00380EC9" w:rsidP="00AF72F1">
      <w:pPr>
        <w:pStyle w:val="Heading3"/>
        <w:numPr>
          <w:ilvl w:val="0"/>
          <w:numId w:val="45"/>
        </w:numPr>
        <w:jc w:val="right"/>
        <w:rPr>
          <w:rFonts w:ascii="Arial Rounded MT Bold" w:hAnsi="Arial Rounded MT Bold" w:cs="Arial"/>
          <w:sz w:val="24"/>
          <w:szCs w:val="24"/>
          <w:lang w:val="fr-FR"/>
        </w:rPr>
      </w:pPr>
      <w:proofErr w:type="gramStart"/>
      <w:r w:rsidRPr="00B80A5A">
        <w:rPr>
          <w:rFonts w:ascii="Arial Rounded MT Bold" w:hAnsi="Arial Rounded MT Bold" w:cs="Arial"/>
          <w:sz w:val="24"/>
          <w:szCs w:val="24"/>
          <w:lang w:val="fr-FR"/>
        </w:rPr>
        <w:t>périodes</w:t>
      </w:r>
      <w:proofErr w:type="gramEnd"/>
      <w:r w:rsidRPr="00B80A5A">
        <w:rPr>
          <w:rFonts w:ascii="Arial Rounded MT Bold" w:hAnsi="Arial Rounded MT Bold" w:cs="Arial"/>
          <w:sz w:val="24"/>
          <w:szCs w:val="24"/>
          <w:lang w:val="fr-FR"/>
        </w:rPr>
        <w:t>)</w:t>
      </w:r>
    </w:p>
    <w:p w:rsidR="00380EC9" w:rsidRPr="00B80A5A" w:rsidRDefault="00720C94" w:rsidP="00AF72F1">
      <w:pPr>
        <w:pStyle w:val="ListParagraph"/>
        <w:numPr>
          <w:ilvl w:val="1"/>
          <w:numId w:val="46"/>
        </w:numPr>
        <w:spacing w:after="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 xml:space="preserve">Symbole et caractéristiques des amplificateurs opérationnels </w:t>
      </w:r>
    </w:p>
    <w:p w:rsidR="00380EC9" w:rsidRPr="00B80A5A" w:rsidRDefault="00720C94" w:rsidP="00AF72F1">
      <w:pPr>
        <w:pStyle w:val="ListParagraph"/>
        <w:numPr>
          <w:ilvl w:val="1"/>
          <w:numId w:val="46"/>
        </w:numPr>
        <w:spacing w:after="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Structure d'un amplificateur opérationnel</w:t>
      </w:r>
    </w:p>
    <w:p w:rsidR="00380EC9" w:rsidRPr="00B80A5A" w:rsidRDefault="00720C94" w:rsidP="00AF72F1">
      <w:pPr>
        <w:pStyle w:val="ListParagraph"/>
        <w:numPr>
          <w:ilvl w:val="1"/>
          <w:numId w:val="46"/>
        </w:numPr>
        <w:spacing w:after="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 xml:space="preserve">Paramètres et courbes caractéristiques d'amplificateurs opérationnels </w:t>
      </w:r>
    </w:p>
    <w:p w:rsidR="00380EC9" w:rsidRPr="00B80A5A" w:rsidRDefault="00380EC9" w:rsidP="00AF72F1">
      <w:pPr>
        <w:pStyle w:val="ListParagraph"/>
        <w:numPr>
          <w:ilvl w:val="1"/>
          <w:numId w:val="46"/>
        </w:numPr>
        <w:rPr>
          <w:rFonts w:ascii="Arial" w:hAnsi="Arial"/>
          <w:szCs w:val="22"/>
          <w:lang w:val="fr-FR"/>
        </w:rPr>
      </w:pPr>
      <w:r w:rsidRPr="00B80A5A">
        <w:rPr>
          <w:rFonts w:ascii="Arial" w:hAnsi="Arial"/>
          <w:szCs w:val="22"/>
          <w:lang w:val="fr-FR"/>
        </w:rPr>
        <w:t>Valeurs limites</w:t>
      </w:r>
    </w:p>
    <w:p w:rsidR="00511CAA" w:rsidRPr="00B80A5A" w:rsidRDefault="00511CAA" w:rsidP="00E80A2A">
      <w:pPr>
        <w:pStyle w:val="Heading3"/>
        <w:spacing w:line="276" w:lineRule="auto"/>
        <w:jc w:val="center"/>
        <w:rPr>
          <w:rFonts w:ascii="Arial Rounded MT Bold" w:hAnsi="Arial Rounded MT Bold" w:cs="Arial"/>
          <w:sz w:val="28"/>
          <w:szCs w:val="28"/>
          <w:u w:val="single"/>
          <w:lang w:val="fr-FR"/>
        </w:rPr>
      </w:pPr>
      <w:r w:rsidRPr="00B80A5A">
        <w:rPr>
          <w:rFonts w:ascii="Arial Rounded MT Bold" w:hAnsi="Arial Rounded MT Bold" w:cs="Arial"/>
          <w:sz w:val="28"/>
          <w:szCs w:val="28"/>
          <w:u w:val="single"/>
          <w:lang w:val="fr-FR"/>
        </w:rPr>
        <w:t>Chapitre 7</w:t>
      </w:r>
    </w:p>
    <w:p w:rsidR="00511CAA" w:rsidRPr="00B80A5A" w:rsidRDefault="00380EC9" w:rsidP="00511CAA">
      <w:pPr>
        <w:pStyle w:val="Heading3"/>
        <w:jc w:val="center"/>
        <w:rPr>
          <w:rFonts w:ascii="Arial Rounded MT Bold" w:hAnsi="Arial Rounded MT Bold" w:cs="Arial"/>
          <w:sz w:val="28"/>
          <w:szCs w:val="28"/>
          <w:lang w:val="fr-FR"/>
        </w:rPr>
      </w:pPr>
      <w:r w:rsidRPr="00B80A5A">
        <w:rPr>
          <w:rFonts w:ascii="Arial Rounded MT Bold" w:hAnsi="Arial Rounded MT Bold" w:cs="Arial"/>
          <w:sz w:val="28"/>
          <w:szCs w:val="28"/>
          <w:lang w:val="fr-FR"/>
        </w:rPr>
        <w:t>Montage a amplificateurs opérationnels</w:t>
      </w:r>
    </w:p>
    <w:p w:rsidR="00380EC9" w:rsidRPr="00B80A5A" w:rsidRDefault="005069DF" w:rsidP="00AF72F1">
      <w:pPr>
        <w:pStyle w:val="Heading3"/>
        <w:numPr>
          <w:ilvl w:val="0"/>
          <w:numId w:val="47"/>
        </w:numPr>
        <w:jc w:val="right"/>
        <w:rPr>
          <w:rFonts w:ascii="Arial Rounded MT Bold" w:hAnsi="Arial Rounded MT Bold" w:cs="Arial"/>
          <w:sz w:val="24"/>
          <w:szCs w:val="24"/>
          <w:lang w:val="fr-FR"/>
        </w:rPr>
      </w:pPr>
      <w:r>
        <w:rPr>
          <w:rFonts w:ascii="Arial Rounded MT Bold" w:hAnsi="Arial Rounded MT Bold" w:cs="Arial"/>
          <w:sz w:val="24"/>
          <w:szCs w:val="24"/>
          <w:lang w:val="fr-FR"/>
        </w:rPr>
        <w:t xml:space="preserve"> </w:t>
      </w:r>
      <w:proofErr w:type="gramStart"/>
      <w:r>
        <w:rPr>
          <w:rFonts w:ascii="Arial Rounded MT Bold" w:hAnsi="Arial Rounded MT Bold" w:cs="Arial"/>
          <w:sz w:val="24"/>
          <w:szCs w:val="24"/>
          <w:lang w:val="fr-FR"/>
        </w:rPr>
        <w:t>p</w:t>
      </w:r>
      <w:r w:rsidR="00380EC9" w:rsidRPr="00B80A5A">
        <w:rPr>
          <w:rFonts w:ascii="Arial Rounded MT Bold" w:hAnsi="Arial Rounded MT Bold" w:cs="Arial"/>
          <w:sz w:val="24"/>
          <w:szCs w:val="24"/>
          <w:lang w:val="fr-FR"/>
        </w:rPr>
        <w:t>ériodes</w:t>
      </w:r>
      <w:proofErr w:type="gramEnd"/>
      <w:r w:rsidR="00380EC9" w:rsidRPr="00B80A5A">
        <w:rPr>
          <w:rFonts w:ascii="Arial Rounded MT Bold" w:hAnsi="Arial Rounded MT Bold" w:cs="Arial"/>
          <w:sz w:val="24"/>
          <w:szCs w:val="24"/>
          <w:lang w:val="fr-FR"/>
        </w:rPr>
        <w:t>)</w:t>
      </w:r>
    </w:p>
    <w:p w:rsidR="00380EC9" w:rsidRPr="00B80A5A" w:rsidRDefault="00720C94" w:rsidP="00AF72F1">
      <w:pPr>
        <w:pStyle w:val="ListParagraph"/>
        <w:numPr>
          <w:ilvl w:val="1"/>
          <w:numId w:val="48"/>
        </w:numPr>
        <w:spacing w:after="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Montage de base</w:t>
      </w:r>
    </w:p>
    <w:p w:rsidR="00380EC9" w:rsidRPr="00B80A5A" w:rsidRDefault="00720C94"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Amplificateur inverseur</w:t>
      </w:r>
    </w:p>
    <w:p w:rsidR="00380EC9" w:rsidRPr="00B80A5A" w:rsidRDefault="00731655"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Amplificateur non inverseur</w:t>
      </w:r>
    </w:p>
    <w:p w:rsidR="00380EC9" w:rsidRPr="00B80A5A" w:rsidRDefault="00731655"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Suiveur</w:t>
      </w:r>
    </w:p>
    <w:p w:rsidR="00380EC9" w:rsidRPr="00B80A5A" w:rsidRDefault="00731655" w:rsidP="00AF72F1">
      <w:pPr>
        <w:pStyle w:val="ListParagraph"/>
        <w:numPr>
          <w:ilvl w:val="1"/>
          <w:numId w:val="48"/>
        </w:numPr>
        <w:spacing w:after="0"/>
        <w:rPr>
          <w:rFonts w:ascii="Arial" w:hAnsi="Arial"/>
          <w:szCs w:val="22"/>
          <w:lang w:val="fr-FR"/>
        </w:rPr>
      </w:pPr>
      <w:r w:rsidRPr="00B80A5A">
        <w:rPr>
          <w:rFonts w:ascii="Arial" w:hAnsi="Arial"/>
          <w:szCs w:val="22"/>
          <w:lang w:val="fr-FR"/>
        </w:rPr>
        <w:t xml:space="preserve"> </w:t>
      </w:r>
      <w:r w:rsidR="00380EC9" w:rsidRPr="00B80A5A">
        <w:rPr>
          <w:rFonts w:ascii="Arial" w:hAnsi="Arial"/>
          <w:szCs w:val="22"/>
          <w:lang w:val="fr-FR"/>
        </w:rPr>
        <w:t xml:space="preserve">Montages caractéristiques utilisant les amplificateurs opérationnels </w:t>
      </w:r>
    </w:p>
    <w:p w:rsidR="00380EC9" w:rsidRPr="00B80A5A" w:rsidRDefault="00380EC9"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Amplificateur de différence</w:t>
      </w:r>
    </w:p>
    <w:p w:rsidR="00380EC9" w:rsidRPr="00B80A5A" w:rsidRDefault="00380EC9" w:rsidP="00AF72F1">
      <w:pPr>
        <w:pStyle w:val="ListParagraph"/>
        <w:numPr>
          <w:ilvl w:val="2"/>
          <w:numId w:val="48"/>
        </w:numPr>
        <w:spacing w:after="0"/>
        <w:ind w:firstLine="0"/>
        <w:rPr>
          <w:rFonts w:ascii="Arial" w:hAnsi="Arial"/>
          <w:szCs w:val="22"/>
          <w:lang w:val="fr-FR"/>
        </w:rPr>
      </w:pPr>
      <w:proofErr w:type="spellStart"/>
      <w:r w:rsidRPr="00B80A5A">
        <w:rPr>
          <w:rFonts w:ascii="Arial" w:hAnsi="Arial"/>
          <w:szCs w:val="22"/>
          <w:lang w:val="fr-FR"/>
        </w:rPr>
        <w:t>Sommateur</w:t>
      </w:r>
      <w:proofErr w:type="spellEnd"/>
    </w:p>
    <w:p w:rsidR="00380EC9" w:rsidRPr="00B80A5A" w:rsidRDefault="00380EC9"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Intégrateur</w:t>
      </w:r>
    </w:p>
    <w:p w:rsidR="00380EC9" w:rsidRPr="00B80A5A" w:rsidRDefault="00380EC9"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Dérivateur</w:t>
      </w:r>
    </w:p>
    <w:p w:rsidR="00380EC9" w:rsidRPr="00B80A5A" w:rsidRDefault="00380EC9"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Comparateur</w:t>
      </w:r>
    </w:p>
    <w:p w:rsidR="00380EC9" w:rsidRPr="00B80A5A" w:rsidRDefault="00380EC9"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 xml:space="preserve">Commutateur analogique </w:t>
      </w:r>
    </w:p>
    <w:p w:rsidR="00380EC9" w:rsidRPr="00B80A5A" w:rsidRDefault="00380EC9" w:rsidP="00AF72F1">
      <w:pPr>
        <w:pStyle w:val="ListParagraph"/>
        <w:numPr>
          <w:ilvl w:val="2"/>
          <w:numId w:val="48"/>
        </w:numPr>
        <w:spacing w:after="0"/>
        <w:ind w:firstLine="0"/>
        <w:rPr>
          <w:rFonts w:ascii="Arial" w:hAnsi="Arial"/>
          <w:szCs w:val="22"/>
          <w:lang w:val="fr-FR"/>
        </w:rPr>
      </w:pPr>
      <w:r w:rsidRPr="00B80A5A">
        <w:rPr>
          <w:rFonts w:ascii="Arial" w:hAnsi="Arial"/>
          <w:szCs w:val="22"/>
          <w:lang w:val="fr-FR"/>
        </w:rPr>
        <w:t>Trigger de Schmitt</w:t>
      </w:r>
    </w:p>
    <w:p w:rsidR="00380EC9" w:rsidRPr="00B80A5A" w:rsidRDefault="00731655" w:rsidP="00731655">
      <w:pPr>
        <w:ind w:firstLine="720"/>
        <w:rPr>
          <w:rFonts w:ascii="Arial" w:hAnsi="Arial" w:cs="Arial"/>
          <w:sz w:val="22"/>
          <w:szCs w:val="22"/>
          <w:lang w:val="fr-FR"/>
        </w:rPr>
      </w:pPr>
      <w:r w:rsidRPr="00B80A5A">
        <w:rPr>
          <w:rFonts w:ascii="Arial" w:hAnsi="Arial" w:cs="Arial"/>
          <w:sz w:val="22"/>
          <w:szCs w:val="22"/>
          <w:lang w:val="fr-FR"/>
        </w:rPr>
        <w:t xml:space="preserve">7.2.8   </w:t>
      </w:r>
      <w:r w:rsidR="00380EC9" w:rsidRPr="00B80A5A">
        <w:rPr>
          <w:rFonts w:ascii="Arial" w:hAnsi="Arial" w:cs="Arial"/>
          <w:sz w:val="22"/>
          <w:szCs w:val="22"/>
          <w:lang w:val="fr-FR"/>
        </w:rPr>
        <w:t>Multivibrateur astable</w:t>
      </w:r>
    </w:p>
    <w:p w:rsidR="00E80A2A" w:rsidRPr="00E80A2A" w:rsidRDefault="00E80A2A" w:rsidP="00E80A2A">
      <w:pPr>
        <w:spacing w:line="276" w:lineRule="auto"/>
        <w:jc w:val="center"/>
        <w:rPr>
          <w:rFonts w:ascii="Arial Rounded MT Bold" w:hAnsi="Arial Rounded MT Bold" w:cs="Arial"/>
          <w:b/>
          <w:bCs/>
          <w:sz w:val="14"/>
          <w:szCs w:val="14"/>
          <w:u w:val="single"/>
          <w:lang w:val="fr-FR"/>
        </w:rPr>
      </w:pPr>
      <w:r w:rsidRPr="00E80A2A">
        <w:rPr>
          <w:rFonts w:ascii="Arial Rounded MT Bold" w:hAnsi="Arial Rounded MT Bold" w:cs="Arial"/>
          <w:b/>
          <w:bCs/>
          <w:sz w:val="28"/>
          <w:szCs w:val="28"/>
          <w:u w:val="single"/>
          <w:lang w:val="fr-FR"/>
        </w:rPr>
        <w:lastRenderedPageBreak/>
        <w:t>Chapitre 8</w:t>
      </w:r>
    </w:p>
    <w:p w:rsidR="00E80A2A" w:rsidRDefault="00380EC9" w:rsidP="00E80A2A">
      <w:pPr>
        <w:jc w:val="center"/>
        <w:rPr>
          <w:rFonts w:ascii="Arial" w:hAnsi="Arial" w:cs="Arial"/>
          <w:b/>
          <w:bCs/>
          <w:sz w:val="24"/>
          <w:szCs w:val="24"/>
          <w:lang w:val="fr-FR"/>
        </w:rPr>
      </w:pPr>
      <w:proofErr w:type="spellStart"/>
      <w:r w:rsidRPr="00E80A2A">
        <w:rPr>
          <w:rFonts w:ascii="Arial Rounded MT Bold" w:hAnsi="Arial Rounded MT Bold" w:cs="Arial"/>
          <w:b/>
          <w:bCs/>
          <w:sz w:val="28"/>
          <w:szCs w:val="28"/>
          <w:lang w:val="fr-FR"/>
        </w:rPr>
        <w:t>Timer</w:t>
      </w:r>
      <w:proofErr w:type="spellEnd"/>
      <w:r w:rsidRPr="00E80A2A">
        <w:rPr>
          <w:rFonts w:ascii="Arial Rounded MT Bold" w:hAnsi="Arial Rounded MT Bold" w:cs="Arial"/>
          <w:b/>
          <w:bCs/>
          <w:sz w:val="28"/>
          <w:szCs w:val="28"/>
          <w:lang w:val="fr-FR"/>
        </w:rPr>
        <w:t xml:space="preserve"> 555</w:t>
      </w:r>
      <w:r w:rsidRPr="00511CAA">
        <w:rPr>
          <w:rFonts w:ascii="Arial" w:hAnsi="Arial" w:cs="Arial"/>
          <w:b/>
          <w:bCs/>
          <w:sz w:val="24"/>
          <w:szCs w:val="24"/>
          <w:lang w:val="fr-FR"/>
        </w:rPr>
        <w:tab/>
        <w:t xml:space="preserve">                  </w:t>
      </w:r>
    </w:p>
    <w:p w:rsidR="00380EC9" w:rsidRPr="00E80A2A" w:rsidRDefault="00380EC9" w:rsidP="00AF72F1">
      <w:pPr>
        <w:pStyle w:val="ListParagraph"/>
        <w:numPr>
          <w:ilvl w:val="0"/>
          <w:numId w:val="49"/>
        </w:numPr>
        <w:spacing w:after="0"/>
        <w:jc w:val="right"/>
        <w:rPr>
          <w:rFonts w:ascii="Arial Rounded MT Bold" w:hAnsi="Arial Rounded MT Bold"/>
          <w:b/>
          <w:bCs/>
          <w:sz w:val="24"/>
          <w:szCs w:val="24"/>
          <w:lang w:val="fr-FR"/>
        </w:rPr>
      </w:pPr>
      <w:r w:rsidRPr="00E80A2A">
        <w:rPr>
          <w:rFonts w:ascii="Arial Rounded MT Bold" w:hAnsi="Arial Rounded MT Bold"/>
          <w:b/>
          <w:bCs/>
          <w:sz w:val="24"/>
          <w:szCs w:val="24"/>
          <w:lang w:val="fr-FR"/>
        </w:rPr>
        <w:t>périodes)</w:t>
      </w:r>
    </w:p>
    <w:p w:rsidR="00380EC9" w:rsidRPr="00134F8B" w:rsidRDefault="00380EC9" w:rsidP="00AF72F1">
      <w:pPr>
        <w:pStyle w:val="ListParagraph"/>
        <w:numPr>
          <w:ilvl w:val="1"/>
          <w:numId w:val="50"/>
        </w:numPr>
        <w:spacing w:after="0"/>
        <w:rPr>
          <w:rFonts w:ascii="Arial" w:hAnsi="Arial"/>
          <w:szCs w:val="22"/>
          <w:lang w:val="fr-FR"/>
        </w:rPr>
      </w:pPr>
      <w:r w:rsidRPr="00134F8B">
        <w:rPr>
          <w:rFonts w:ascii="Arial" w:hAnsi="Arial"/>
          <w:szCs w:val="22"/>
          <w:lang w:val="fr-FR"/>
        </w:rPr>
        <w:t xml:space="preserve">Structure interne et externe </w:t>
      </w:r>
    </w:p>
    <w:p w:rsidR="00380EC9" w:rsidRPr="00134F8B" w:rsidRDefault="00E80A2A" w:rsidP="003B4D9B">
      <w:pPr>
        <w:rPr>
          <w:rFonts w:ascii="Arial" w:hAnsi="Arial" w:cs="Arial"/>
          <w:sz w:val="22"/>
          <w:szCs w:val="22"/>
          <w:lang w:val="fr-FR"/>
        </w:rPr>
      </w:pPr>
      <w:r w:rsidRPr="00134F8B">
        <w:rPr>
          <w:rFonts w:ascii="Arial" w:hAnsi="Arial" w:cs="Arial"/>
          <w:sz w:val="22"/>
          <w:szCs w:val="22"/>
          <w:lang w:val="fr-FR"/>
        </w:rPr>
        <w:t xml:space="preserve">8.2  </w:t>
      </w:r>
      <w:r w:rsidR="00380EC9" w:rsidRPr="00134F8B">
        <w:rPr>
          <w:rFonts w:ascii="Arial" w:hAnsi="Arial" w:cs="Arial"/>
          <w:sz w:val="22"/>
          <w:szCs w:val="22"/>
          <w:lang w:val="fr-FR"/>
        </w:rPr>
        <w:t>Applications (Astable, Monostable,…)</w:t>
      </w:r>
    </w:p>
    <w:p w:rsidR="00380EC9" w:rsidRPr="00511CAA" w:rsidRDefault="00380EC9" w:rsidP="00380EC9">
      <w:pPr>
        <w:rPr>
          <w:rFonts w:ascii="Arial" w:hAnsi="Arial" w:cs="Arial"/>
          <w:sz w:val="24"/>
          <w:szCs w:val="24"/>
          <w:lang w:val="fr-FR"/>
        </w:rPr>
      </w:pPr>
    </w:p>
    <w:p w:rsidR="00E80A2A" w:rsidRPr="00E80A2A" w:rsidRDefault="00E80A2A" w:rsidP="00E80A2A">
      <w:pPr>
        <w:spacing w:line="276" w:lineRule="auto"/>
        <w:jc w:val="center"/>
        <w:rPr>
          <w:rFonts w:ascii="Arial Rounded MT Bold" w:hAnsi="Arial Rounded MT Bold" w:cs="Arial"/>
          <w:b/>
          <w:bCs/>
          <w:sz w:val="28"/>
          <w:szCs w:val="28"/>
          <w:u w:val="single"/>
          <w:lang w:val="fr-FR"/>
        </w:rPr>
      </w:pPr>
      <w:r w:rsidRPr="00E80A2A">
        <w:rPr>
          <w:rFonts w:ascii="Arial Rounded MT Bold" w:hAnsi="Arial Rounded MT Bold" w:cs="Arial"/>
          <w:b/>
          <w:bCs/>
          <w:sz w:val="28"/>
          <w:szCs w:val="28"/>
          <w:u w:val="single"/>
          <w:lang w:val="fr-FR"/>
        </w:rPr>
        <w:t>Chapitre 9</w:t>
      </w:r>
    </w:p>
    <w:p w:rsidR="00E80A2A" w:rsidRDefault="00380EC9" w:rsidP="00E80A2A">
      <w:pPr>
        <w:jc w:val="center"/>
        <w:rPr>
          <w:rFonts w:ascii="Arial Rounded MT Bold" w:hAnsi="Arial Rounded MT Bold" w:cs="Arial"/>
          <w:b/>
          <w:bCs/>
          <w:sz w:val="28"/>
          <w:szCs w:val="28"/>
          <w:lang w:val="fr-FR"/>
        </w:rPr>
      </w:pPr>
      <w:r w:rsidRPr="00E80A2A">
        <w:rPr>
          <w:rFonts w:ascii="Arial Rounded MT Bold" w:hAnsi="Arial Rounded MT Bold" w:cs="Arial"/>
          <w:b/>
          <w:bCs/>
          <w:sz w:val="28"/>
          <w:szCs w:val="28"/>
          <w:lang w:val="fr-FR"/>
        </w:rPr>
        <w:t xml:space="preserve"> Principe de production d'oscillations sinusoïdales</w:t>
      </w:r>
    </w:p>
    <w:p w:rsidR="00380EC9" w:rsidRPr="00A56FEB" w:rsidRDefault="00380EC9" w:rsidP="00A56FEB">
      <w:pPr>
        <w:pStyle w:val="ListParagraph"/>
        <w:numPr>
          <w:ilvl w:val="0"/>
          <w:numId w:val="49"/>
        </w:numPr>
        <w:jc w:val="right"/>
        <w:rPr>
          <w:rFonts w:ascii="Arial Rounded MT Bold" w:hAnsi="Arial Rounded MT Bold"/>
          <w:b/>
          <w:bCs/>
          <w:sz w:val="24"/>
          <w:szCs w:val="24"/>
          <w:lang w:val="fr-FR"/>
        </w:rPr>
      </w:pPr>
      <w:r w:rsidRPr="00A56FEB">
        <w:rPr>
          <w:rFonts w:ascii="Arial Rounded MT Bold" w:hAnsi="Arial Rounded MT Bold"/>
          <w:b/>
          <w:bCs/>
          <w:sz w:val="24"/>
          <w:szCs w:val="24"/>
          <w:lang w:val="fr-FR"/>
        </w:rPr>
        <w:t>périodes)</w:t>
      </w:r>
    </w:p>
    <w:p w:rsidR="00380EC9" w:rsidRPr="00134F8B" w:rsidRDefault="00AA13F8" w:rsidP="00AA13F8">
      <w:pPr>
        <w:rPr>
          <w:rFonts w:ascii="Arial" w:hAnsi="Arial" w:cs="Arial"/>
          <w:sz w:val="22"/>
          <w:szCs w:val="22"/>
          <w:lang w:val="fr-FR"/>
        </w:rPr>
      </w:pPr>
      <w:r w:rsidRPr="00134F8B">
        <w:rPr>
          <w:rFonts w:ascii="Arial" w:hAnsi="Arial" w:cs="Arial"/>
          <w:sz w:val="22"/>
          <w:szCs w:val="22"/>
          <w:lang w:val="fr-FR"/>
        </w:rPr>
        <w:t xml:space="preserve">9.1  </w:t>
      </w:r>
      <w:r w:rsidR="00380EC9" w:rsidRPr="00134F8B">
        <w:rPr>
          <w:rFonts w:ascii="Arial" w:hAnsi="Arial" w:cs="Arial"/>
          <w:sz w:val="22"/>
          <w:szCs w:val="22"/>
          <w:lang w:val="fr-FR"/>
        </w:rPr>
        <w:t xml:space="preserve">Conditions d'oscillations </w:t>
      </w:r>
    </w:p>
    <w:p w:rsidR="00380EC9" w:rsidRPr="00134F8B" w:rsidRDefault="00AA13F8" w:rsidP="00380EC9">
      <w:pPr>
        <w:ind w:firstLine="747"/>
        <w:rPr>
          <w:rFonts w:ascii="Arial" w:hAnsi="Arial" w:cs="Arial"/>
          <w:sz w:val="22"/>
          <w:szCs w:val="22"/>
          <w:lang w:val="fr-FR"/>
        </w:rPr>
      </w:pPr>
      <w:r w:rsidRPr="00134F8B">
        <w:rPr>
          <w:rFonts w:ascii="Arial" w:hAnsi="Arial" w:cs="Arial"/>
          <w:sz w:val="22"/>
          <w:szCs w:val="22"/>
          <w:lang w:val="fr-FR"/>
        </w:rPr>
        <w:t xml:space="preserve">9.1.1  </w:t>
      </w:r>
      <w:r w:rsidR="00380EC9" w:rsidRPr="00134F8B">
        <w:rPr>
          <w:rFonts w:ascii="Arial" w:hAnsi="Arial" w:cs="Arial"/>
          <w:sz w:val="22"/>
          <w:szCs w:val="22"/>
          <w:lang w:val="fr-FR"/>
        </w:rPr>
        <w:t xml:space="preserve">Condition d'amplitude </w:t>
      </w:r>
    </w:p>
    <w:p w:rsidR="00380EC9" w:rsidRPr="00134F8B" w:rsidRDefault="00380EC9" w:rsidP="00AF72F1">
      <w:pPr>
        <w:pStyle w:val="ListParagraph"/>
        <w:numPr>
          <w:ilvl w:val="2"/>
          <w:numId w:val="51"/>
        </w:numPr>
        <w:spacing w:after="0"/>
        <w:rPr>
          <w:rFonts w:ascii="Arial" w:hAnsi="Arial"/>
          <w:szCs w:val="22"/>
          <w:lang w:val="fr-FR"/>
        </w:rPr>
      </w:pPr>
      <w:r w:rsidRPr="00134F8B">
        <w:rPr>
          <w:rFonts w:ascii="Arial" w:hAnsi="Arial"/>
          <w:szCs w:val="22"/>
          <w:lang w:val="fr-FR"/>
        </w:rPr>
        <w:t xml:space="preserve"> Condition de phase </w:t>
      </w:r>
    </w:p>
    <w:p w:rsidR="00380EC9" w:rsidRPr="00134F8B" w:rsidRDefault="00AA13F8" w:rsidP="00AA13F8">
      <w:pPr>
        <w:rPr>
          <w:rFonts w:ascii="Arial" w:hAnsi="Arial"/>
          <w:sz w:val="22"/>
          <w:szCs w:val="22"/>
          <w:lang w:val="fr-FR"/>
        </w:rPr>
      </w:pPr>
      <w:r w:rsidRPr="00134F8B">
        <w:rPr>
          <w:rFonts w:ascii="Arial" w:hAnsi="Arial"/>
          <w:sz w:val="22"/>
          <w:szCs w:val="22"/>
          <w:lang w:val="fr-FR"/>
        </w:rPr>
        <w:t xml:space="preserve">9.2  </w:t>
      </w:r>
      <w:r w:rsidR="00380EC9" w:rsidRPr="00134F8B">
        <w:rPr>
          <w:rFonts w:ascii="Arial" w:hAnsi="Arial"/>
          <w:sz w:val="22"/>
          <w:szCs w:val="22"/>
          <w:lang w:val="fr-FR"/>
        </w:rPr>
        <w:t xml:space="preserve">Oscillation et distorsions </w:t>
      </w:r>
    </w:p>
    <w:p w:rsidR="00380EC9" w:rsidRPr="00134F8B" w:rsidRDefault="00AA13F8" w:rsidP="00AA13F8">
      <w:pPr>
        <w:rPr>
          <w:rFonts w:ascii="Arial" w:hAnsi="Arial" w:cs="Arial"/>
          <w:sz w:val="22"/>
          <w:szCs w:val="22"/>
          <w:lang w:val="fr-FR"/>
        </w:rPr>
      </w:pPr>
      <w:r w:rsidRPr="00134F8B">
        <w:rPr>
          <w:rFonts w:ascii="Arial" w:hAnsi="Arial" w:cs="Arial"/>
          <w:sz w:val="22"/>
          <w:szCs w:val="22"/>
          <w:lang w:val="fr-FR"/>
        </w:rPr>
        <w:t xml:space="preserve">9.3  </w:t>
      </w:r>
      <w:r w:rsidR="00380EC9" w:rsidRPr="00134F8B">
        <w:rPr>
          <w:rFonts w:ascii="Arial" w:hAnsi="Arial" w:cs="Arial"/>
          <w:sz w:val="22"/>
          <w:szCs w:val="22"/>
          <w:lang w:val="fr-FR"/>
        </w:rPr>
        <w:t>Composants déterminant la fréquence</w:t>
      </w:r>
    </w:p>
    <w:p w:rsidR="00380EC9" w:rsidRPr="00134F8B" w:rsidRDefault="00AA13F8" w:rsidP="00380EC9">
      <w:pPr>
        <w:ind w:left="747"/>
        <w:rPr>
          <w:rFonts w:ascii="Arial" w:hAnsi="Arial" w:cs="Arial"/>
          <w:sz w:val="22"/>
          <w:szCs w:val="22"/>
          <w:lang w:val="fr-FR"/>
        </w:rPr>
      </w:pPr>
      <w:r w:rsidRPr="00134F8B">
        <w:rPr>
          <w:rFonts w:ascii="Arial" w:hAnsi="Arial" w:cs="Arial"/>
          <w:sz w:val="22"/>
          <w:szCs w:val="22"/>
          <w:lang w:val="fr-FR"/>
        </w:rPr>
        <w:t xml:space="preserve">9.3.1  </w:t>
      </w:r>
      <w:r w:rsidR="00380EC9" w:rsidRPr="00134F8B">
        <w:rPr>
          <w:rFonts w:ascii="Arial" w:hAnsi="Arial" w:cs="Arial"/>
          <w:sz w:val="22"/>
          <w:szCs w:val="22"/>
          <w:lang w:val="fr-FR"/>
        </w:rPr>
        <w:t>Circuits LC</w:t>
      </w:r>
    </w:p>
    <w:p w:rsidR="00380EC9" w:rsidRPr="00134F8B" w:rsidRDefault="00AA13F8" w:rsidP="00380EC9">
      <w:pPr>
        <w:ind w:left="747"/>
        <w:rPr>
          <w:rFonts w:ascii="Arial" w:hAnsi="Arial" w:cs="Arial"/>
          <w:sz w:val="22"/>
          <w:szCs w:val="22"/>
          <w:lang w:val="fr-FR"/>
        </w:rPr>
      </w:pPr>
      <w:r w:rsidRPr="00134F8B">
        <w:rPr>
          <w:rFonts w:ascii="Arial" w:hAnsi="Arial" w:cs="Arial"/>
          <w:sz w:val="22"/>
          <w:szCs w:val="22"/>
          <w:lang w:val="fr-FR"/>
        </w:rPr>
        <w:t xml:space="preserve">9.3.2  </w:t>
      </w:r>
      <w:r w:rsidR="00380EC9" w:rsidRPr="00134F8B">
        <w:rPr>
          <w:rFonts w:ascii="Arial" w:hAnsi="Arial" w:cs="Arial"/>
          <w:sz w:val="22"/>
          <w:szCs w:val="22"/>
          <w:lang w:val="fr-FR"/>
        </w:rPr>
        <w:t>Circuits RC</w:t>
      </w:r>
    </w:p>
    <w:p w:rsidR="00380EC9" w:rsidRPr="00D75ECB" w:rsidRDefault="00380EC9" w:rsidP="00380EC9">
      <w:pPr>
        <w:rPr>
          <w:rFonts w:ascii="Arial" w:hAnsi="Arial" w:cs="Arial"/>
          <w:sz w:val="16"/>
          <w:szCs w:val="16"/>
          <w:lang w:val="fr-FR"/>
        </w:rPr>
      </w:pPr>
    </w:p>
    <w:p w:rsidR="006F057D" w:rsidRPr="006F057D" w:rsidRDefault="00D64C7C" w:rsidP="006F057D">
      <w:pPr>
        <w:spacing w:line="276" w:lineRule="auto"/>
        <w:jc w:val="center"/>
        <w:rPr>
          <w:rFonts w:ascii="Arial Rounded MT Bold" w:hAnsi="Arial Rounded MT Bold" w:cs="Arial"/>
          <w:b/>
          <w:bCs/>
          <w:sz w:val="28"/>
          <w:szCs w:val="28"/>
          <w:u w:val="single"/>
          <w:lang w:val="fr-FR"/>
        </w:rPr>
      </w:pPr>
      <w:r w:rsidRPr="006F057D">
        <w:rPr>
          <w:rFonts w:ascii="Arial Rounded MT Bold" w:hAnsi="Arial Rounded MT Bold" w:cs="Arial"/>
          <w:b/>
          <w:bCs/>
          <w:sz w:val="28"/>
          <w:szCs w:val="28"/>
          <w:u w:val="single"/>
          <w:lang w:val="fr-FR"/>
        </w:rPr>
        <w:t>Chapitre 10</w:t>
      </w:r>
    </w:p>
    <w:p w:rsidR="006F057D" w:rsidRDefault="00380EC9" w:rsidP="006F057D">
      <w:pPr>
        <w:jc w:val="center"/>
        <w:rPr>
          <w:rFonts w:ascii="Arial" w:hAnsi="Arial" w:cs="Arial"/>
          <w:b/>
          <w:bCs/>
          <w:sz w:val="24"/>
          <w:szCs w:val="24"/>
          <w:lang w:val="fr-FR"/>
        </w:rPr>
      </w:pPr>
      <w:r w:rsidRPr="006F057D">
        <w:rPr>
          <w:rFonts w:ascii="Arial Rounded MT Bold" w:hAnsi="Arial Rounded MT Bold" w:cs="Arial"/>
          <w:b/>
          <w:bCs/>
          <w:sz w:val="28"/>
          <w:szCs w:val="28"/>
          <w:lang w:val="fr-FR"/>
        </w:rPr>
        <w:t>Optoélectroniques</w:t>
      </w:r>
    </w:p>
    <w:p w:rsidR="00380EC9" w:rsidRPr="006F057D" w:rsidRDefault="00380EC9" w:rsidP="00AF72F1">
      <w:pPr>
        <w:pStyle w:val="ListParagraph"/>
        <w:numPr>
          <w:ilvl w:val="0"/>
          <w:numId w:val="52"/>
        </w:numPr>
        <w:jc w:val="right"/>
        <w:rPr>
          <w:rFonts w:ascii="Arial Rounded MT Bold" w:hAnsi="Arial Rounded MT Bold"/>
          <w:b/>
          <w:bCs/>
          <w:sz w:val="24"/>
          <w:szCs w:val="24"/>
          <w:lang w:val="fr-FR"/>
        </w:rPr>
      </w:pPr>
      <w:r w:rsidRPr="006F057D">
        <w:rPr>
          <w:rFonts w:ascii="Arial Rounded MT Bold" w:hAnsi="Arial Rounded MT Bold"/>
          <w:b/>
          <w:bCs/>
          <w:sz w:val="24"/>
          <w:szCs w:val="24"/>
          <w:lang w:val="fr-FR"/>
        </w:rPr>
        <w:t>périodes)</w:t>
      </w:r>
    </w:p>
    <w:p w:rsidR="00380EC9" w:rsidRPr="00134F8B" w:rsidRDefault="006F057D" w:rsidP="00AF72F1">
      <w:pPr>
        <w:pStyle w:val="ListParagraph"/>
        <w:numPr>
          <w:ilvl w:val="1"/>
          <w:numId w:val="53"/>
        </w:numPr>
        <w:spacing w:after="0"/>
        <w:ind w:left="540" w:hanging="540"/>
        <w:rPr>
          <w:rFonts w:ascii="Arial" w:hAnsi="Arial"/>
          <w:szCs w:val="22"/>
          <w:lang w:val="fr-FR"/>
        </w:rPr>
      </w:pPr>
      <w:r w:rsidRPr="00134F8B">
        <w:rPr>
          <w:rFonts w:ascii="Arial" w:hAnsi="Arial"/>
          <w:szCs w:val="22"/>
          <w:lang w:val="fr-FR"/>
        </w:rPr>
        <w:t xml:space="preserve"> </w:t>
      </w:r>
      <w:r w:rsidR="00380EC9" w:rsidRPr="00134F8B">
        <w:rPr>
          <w:rFonts w:ascii="Arial" w:hAnsi="Arial"/>
          <w:szCs w:val="22"/>
          <w:lang w:val="fr-FR"/>
        </w:rPr>
        <w:t xml:space="preserve">Notions d'optoélectroniques et grandeurs relatives </w:t>
      </w:r>
    </w:p>
    <w:p w:rsidR="00380EC9" w:rsidRPr="00134F8B" w:rsidRDefault="006F057D" w:rsidP="006F057D">
      <w:pPr>
        <w:rPr>
          <w:rFonts w:ascii="Arial" w:hAnsi="Arial" w:cs="Arial"/>
          <w:sz w:val="22"/>
          <w:szCs w:val="22"/>
          <w:lang w:val="fr-FR"/>
        </w:rPr>
      </w:pPr>
      <w:r w:rsidRPr="00134F8B">
        <w:rPr>
          <w:rFonts w:ascii="Arial" w:hAnsi="Arial" w:cs="Arial"/>
          <w:sz w:val="22"/>
          <w:szCs w:val="22"/>
          <w:lang w:val="fr-FR"/>
        </w:rPr>
        <w:t xml:space="preserve">10.2  </w:t>
      </w:r>
      <w:r w:rsidR="00380EC9" w:rsidRPr="00134F8B">
        <w:rPr>
          <w:rFonts w:ascii="Arial" w:hAnsi="Arial" w:cs="Arial"/>
          <w:sz w:val="22"/>
          <w:szCs w:val="22"/>
          <w:lang w:val="fr-FR"/>
        </w:rPr>
        <w:t xml:space="preserve">Photo résistances </w:t>
      </w:r>
    </w:p>
    <w:p w:rsidR="00380EC9" w:rsidRPr="00134F8B" w:rsidRDefault="006F057D" w:rsidP="00380EC9">
      <w:pPr>
        <w:ind w:firstLine="747"/>
        <w:rPr>
          <w:rFonts w:ascii="Arial" w:hAnsi="Arial" w:cs="Arial"/>
          <w:sz w:val="22"/>
          <w:szCs w:val="22"/>
          <w:lang w:val="fr-FR"/>
        </w:rPr>
      </w:pPr>
      <w:r w:rsidRPr="00134F8B">
        <w:rPr>
          <w:rFonts w:ascii="Arial" w:hAnsi="Arial" w:cs="Arial"/>
          <w:sz w:val="22"/>
          <w:szCs w:val="22"/>
          <w:lang w:val="fr-FR"/>
        </w:rPr>
        <w:t xml:space="preserve">10.2.1  </w:t>
      </w:r>
      <w:r w:rsidR="00380EC9" w:rsidRPr="00134F8B">
        <w:rPr>
          <w:rFonts w:ascii="Arial" w:hAnsi="Arial" w:cs="Arial"/>
          <w:sz w:val="22"/>
          <w:szCs w:val="22"/>
          <w:lang w:val="fr-FR"/>
        </w:rPr>
        <w:t>Structure, fonctionnement, données</w:t>
      </w:r>
    </w:p>
    <w:p w:rsidR="00380EC9" w:rsidRPr="00134F8B" w:rsidRDefault="006F057D" w:rsidP="00380EC9">
      <w:pPr>
        <w:ind w:firstLine="747"/>
        <w:rPr>
          <w:rFonts w:ascii="Arial" w:hAnsi="Arial" w:cs="Arial"/>
          <w:sz w:val="22"/>
          <w:szCs w:val="22"/>
          <w:lang w:val="fr-FR"/>
        </w:rPr>
      </w:pPr>
      <w:r w:rsidRPr="00134F8B">
        <w:rPr>
          <w:rFonts w:ascii="Arial" w:hAnsi="Arial" w:cs="Arial"/>
          <w:sz w:val="22"/>
          <w:szCs w:val="22"/>
          <w:lang w:val="fr-FR"/>
        </w:rPr>
        <w:t xml:space="preserve">10.2.2  </w:t>
      </w:r>
      <w:r w:rsidR="00380EC9" w:rsidRPr="00134F8B">
        <w:rPr>
          <w:rFonts w:ascii="Arial" w:hAnsi="Arial" w:cs="Arial"/>
          <w:sz w:val="22"/>
          <w:szCs w:val="22"/>
          <w:lang w:val="fr-FR"/>
        </w:rPr>
        <w:t xml:space="preserve">Exemples d'applications </w:t>
      </w:r>
    </w:p>
    <w:p w:rsidR="00380EC9" w:rsidRPr="00134F8B" w:rsidRDefault="006F057D" w:rsidP="006F057D">
      <w:pPr>
        <w:ind w:left="996" w:firstLine="804"/>
        <w:rPr>
          <w:rFonts w:ascii="Arial" w:hAnsi="Arial" w:cs="Arial"/>
          <w:sz w:val="22"/>
          <w:szCs w:val="22"/>
          <w:lang w:val="fr-FR"/>
        </w:rPr>
      </w:pPr>
      <w:r w:rsidRPr="00134F8B">
        <w:rPr>
          <w:rFonts w:ascii="Arial" w:hAnsi="Arial" w:cs="Arial"/>
          <w:sz w:val="22"/>
          <w:szCs w:val="22"/>
          <w:lang w:val="fr-FR"/>
        </w:rPr>
        <w:t xml:space="preserve">10.2.2.1  </w:t>
      </w:r>
      <w:r w:rsidR="00380EC9" w:rsidRPr="00134F8B">
        <w:rPr>
          <w:rFonts w:ascii="Arial" w:hAnsi="Arial" w:cs="Arial"/>
          <w:sz w:val="22"/>
          <w:szCs w:val="22"/>
          <w:lang w:val="fr-FR"/>
        </w:rPr>
        <w:t>Photométrie</w:t>
      </w:r>
    </w:p>
    <w:p w:rsidR="00380EC9" w:rsidRPr="00134F8B" w:rsidRDefault="006F057D" w:rsidP="006F057D">
      <w:pPr>
        <w:ind w:left="996" w:firstLine="804"/>
        <w:rPr>
          <w:rFonts w:ascii="Arial" w:hAnsi="Arial" w:cs="Arial"/>
          <w:sz w:val="22"/>
          <w:szCs w:val="22"/>
          <w:lang w:val="fr-FR"/>
        </w:rPr>
      </w:pPr>
      <w:r w:rsidRPr="00134F8B">
        <w:rPr>
          <w:rFonts w:ascii="Arial" w:hAnsi="Arial" w:cs="Arial"/>
          <w:sz w:val="22"/>
          <w:szCs w:val="22"/>
          <w:lang w:val="fr-FR"/>
        </w:rPr>
        <w:t xml:space="preserve">10.2.2.2  </w:t>
      </w:r>
      <w:r w:rsidR="00380EC9" w:rsidRPr="00134F8B">
        <w:rPr>
          <w:rFonts w:ascii="Arial" w:hAnsi="Arial" w:cs="Arial"/>
          <w:sz w:val="22"/>
          <w:szCs w:val="22"/>
          <w:lang w:val="fr-FR"/>
        </w:rPr>
        <w:t>Commutateur crépusculaire</w:t>
      </w:r>
    </w:p>
    <w:p w:rsidR="00380EC9" w:rsidRPr="00134F8B" w:rsidRDefault="006F057D" w:rsidP="006F057D">
      <w:pPr>
        <w:ind w:left="996" w:firstLine="804"/>
        <w:rPr>
          <w:rFonts w:ascii="Arial" w:hAnsi="Arial" w:cs="Arial"/>
          <w:sz w:val="22"/>
          <w:szCs w:val="22"/>
          <w:lang w:val="fr-FR"/>
        </w:rPr>
      </w:pPr>
      <w:r w:rsidRPr="00134F8B">
        <w:rPr>
          <w:rFonts w:ascii="Arial" w:hAnsi="Arial" w:cs="Arial"/>
          <w:sz w:val="22"/>
          <w:szCs w:val="22"/>
          <w:lang w:val="fr-FR"/>
        </w:rPr>
        <w:t>10.</w:t>
      </w:r>
      <w:r w:rsidR="00380EC9" w:rsidRPr="00134F8B">
        <w:rPr>
          <w:rFonts w:ascii="Arial" w:hAnsi="Arial" w:cs="Arial"/>
          <w:sz w:val="22"/>
          <w:szCs w:val="22"/>
          <w:lang w:val="fr-FR"/>
        </w:rPr>
        <w:t>2.2.3. Les photo résistances dans un montage en alternatif</w:t>
      </w:r>
    </w:p>
    <w:p w:rsidR="00380EC9" w:rsidRPr="00134F8B" w:rsidRDefault="00380EC9" w:rsidP="00AF72F1">
      <w:pPr>
        <w:pStyle w:val="ListParagraph"/>
        <w:numPr>
          <w:ilvl w:val="1"/>
          <w:numId w:val="54"/>
        </w:numPr>
        <w:spacing w:after="0"/>
        <w:ind w:left="630" w:hanging="630"/>
        <w:rPr>
          <w:rFonts w:ascii="Arial" w:hAnsi="Arial"/>
          <w:szCs w:val="22"/>
          <w:lang w:val="fr-FR"/>
        </w:rPr>
      </w:pPr>
      <w:r w:rsidRPr="00134F8B">
        <w:rPr>
          <w:rFonts w:ascii="Arial" w:hAnsi="Arial"/>
          <w:szCs w:val="22"/>
          <w:lang w:val="fr-FR"/>
        </w:rPr>
        <w:t>Caractéristiques et données des photodiodes et exemples de montage avec des photodiodes</w:t>
      </w:r>
    </w:p>
    <w:p w:rsidR="00380EC9" w:rsidRPr="00134F8B" w:rsidRDefault="00380EC9" w:rsidP="00AF72F1">
      <w:pPr>
        <w:pStyle w:val="ListParagraph"/>
        <w:numPr>
          <w:ilvl w:val="1"/>
          <w:numId w:val="54"/>
        </w:numPr>
        <w:spacing w:after="0"/>
        <w:ind w:left="630" w:hanging="630"/>
        <w:rPr>
          <w:rFonts w:ascii="Arial" w:hAnsi="Arial"/>
          <w:szCs w:val="22"/>
          <w:lang w:val="fr-FR"/>
        </w:rPr>
      </w:pPr>
      <w:r w:rsidRPr="00134F8B">
        <w:rPr>
          <w:rFonts w:ascii="Arial" w:hAnsi="Arial"/>
          <w:szCs w:val="22"/>
          <w:lang w:val="fr-FR"/>
        </w:rPr>
        <w:t xml:space="preserve">Les diodes électroluminescentes  </w:t>
      </w:r>
    </w:p>
    <w:p w:rsidR="00380EC9" w:rsidRPr="00134F8B" w:rsidRDefault="00380EC9" w:rsidP="00AF72F1">
      <w:pPr>
        <w:pStyle w:val="ListParagraph"/>
        <w:numPr>
          <w:ilvl w:val="1"/>
          <w:numId w:val="54"/>
        </w:numPr>
        <w:spacing w:after="0"/>
        <w:ind w:left="630" w:hanging="630"/>
        <w:rPr>
          <w:rFonts w:ascii="Arial" w:hAnsi="Arial"/>
          <w:szCs w:val="22"/>
          <w:lang w:val="fr-FR"/>
        </w:rPr>
      </w:pPr>
      <w:r w:rsidRPr="00134F8B">
        <w:rPr>
          <w:rFonts w:ascii="Arial" w:hAnsi="Arial"/>
          <w:szCs w:val="22"/>
          <w:lang w:val="fr-FR"/>
        </w:rPr>
        <w:t xml:space="preserve">Les photo-coupleurs  </w:t>
      </w:r>
    </w:p>
    <w:p w:rsidR="00380EC9" w:rsidRPr="00D75ECB" w:rsidRDefault="00380EC9" w:rsidP="00380EC9">
      <w:pPr>
        <w:rPr>
          <w:rFonts w:ascii="Arial" w:hAnsi="Arial" w:cs="Arial"/>
          <w:sz w:val="16"/>
          <w:szCs w:val="16"/>
          <w:lang w:val="fr-FR"/>
        </w:rPr>
      </w:pPr>
    </w:p>
    <w:p w:rsidR="00B90F59" w:rsidRPr="00B90F59" w:rsidRDefault="00380EC9" w:rsidP="00B90F59">
      <w:pPr>
        <w:spacing w:line="276" w:lineRule="auto"/>
        <w:jc w:val="center"/>
        <w:rPr>
          <w:rFonts w:ascii="Arial Rounded MT Bold" w:hAnsi="Arial Rounded MT Bold" w:cs="Arial"/>
          <w:b/>
          <w:bCs/>
          <w:sz w:val="28"/>
          <w:szCs w:val="28"/>
          <w:u w:val="single"/>
          <w:lang w:val="fr-FR"/>
        </w:rPr>
      </w:pPr>
      <w:r w:rsidRPr="00B90F59">
        <w:rPr>
          <w:rFonts w:ascii="Arial Rounded MT Bold" w:hAnsi="Arial Rounded MT Bold" w:cs="Arial"/>
          <w:b/>
          <w:bCs/>
          <w:sz w:val="28"/>
          <w:szCs w:val="28"/>
          <w:u w:val="single"/>
          <w:lang w:val="fr-FR"/>
        </w:rPr>
        <w:t>Chapitre 1</w:t>
      </w:r>
      <w:r w:rsidR="00D64C7C" w:rsidRPr="00B90F59">
        <w:rPr>
          <w:rFonts w:ascii="Arial Rounded MT Bold" w:hAnsi="Arial Rounded MT Bold" w:cs="Arial"/>
          <w:b/>
          <w:bCs/>
          <w:sz w:val="28"/>
          <w:szCs w:val="28"/>
          <w:u w:val="single"/>
          <w:lang w:val="fr-FR"/>
        </w:rPr>
        <w:t>1</w:t>
      </w:r>
    </w:p>
    <w:p w:rsidR="00B90F59" w:rsidRDefault="00380EC9" w:rsidP="00B90F59">
      <w:pPr>
        <w:jc w:val="center"/>
        <w:rPr>
          <w:rFonts w:ascii="Arial" w:hAnsi="Arial" w:cs="Arial"/>
          <w:b/>
          <w:bCs/>
          <w:sz w:val="24"/>
          <w:szCs w:val="24"/>
          <w:lang w:val="fr-FR"/>
        </w:rPr>
      </w:pPr>
      <w:r w:rsidRPr="00B90F59">
        <w:rPr>
          <w:rFonts w:ascii="Arial Rounded MT Bold" w:hAnsi="Arial Rounded MT Bold" w:cs="Arial"/>
          <w:b/>
          <w:bCs/>
          <w:sz w:val="28"/>
          <w:szCs w:val="28"/>
          <w:lang w:val="fr-FR"/>
        </w:rPr>
        <w:t>Transistor à effet de champ</w:t>
      </w:r>
    </w:p>
    <w:p w:rsidR="00380EC9" w:rsidRPr="00B90F59" w:rsidRDefault="00380EC9" w:rsidP="00AF72F1">
      <w:pPr>
        <w:pStyle w:val="ListParagraph"/>
        <w:numPr>
          <w:ilvl w:val="0"/>
          <w:numId w:val="55"/>
        </w:numPr>
        <w:jc w:val="right"/>
        <w:rPr>
          <w:rFonts w:ascii="Arial Rounded MT Bold" w:hAnsi="Arial Rounded MT Bold"/>
          <w:b/>
          <w:bCs/>
          <w:sz w:val="24"/>
          <w:szCs w:val="24"/>
          <w:lang w:val="fr-FR"/>
        </w:rPr>
      </w:pPr>
      <w:r w:rsidRPr="00B90F59">
        <w:rPr>
          <w:rFonts w:ascii="Arial Rounded MT Bold" w:hAnsi="Arial Rounded MT Bold"/>
          <w:b/>
          <w:bCs/>
          <w:sz w:val="24"/>
          <w:szCs w:val="24"/>
          <w:lang w:val="fr-FR"/>
        </w:rPr>
        <w:t xml:space="preserve">périodes) </w:t>
      </w:r>
    </w:p>
    <w:p w:rsidR="00380EC9" w:rsidRPr="00134F8B" w:rsidRDefault="00380EC9" w:rsidP="00AF72F1">
      <w:pPr>
        <w:pStyle w:val="ListParagraph"/>
        <w:numPr>
          <w:ilvl w:val="1"/>
          <w:numId w:val="56"/>
        </w:numPr>
        <w:spacing w:after="0"/>
        <w:ind w:left="630" w:hanging="630"/>
        <w:rPr>
          <w:rFonts w:ascii="Arial" w:hAnsi="Arial"/>
          <w:szCs w:val="22"/>
          <w:lang w:val="fr-FR"/>
        </w:rPr>
      </w:pPr>
      <w:r w:rsidRPr="00134F8B">
        <w:rPr>
          <w:rFonts w:ascii="Arial" w:hAnsi="Arial"/>
          <w:szCs w:val="22"/>
          <w:lang w:val="fr-FR"/>
        </w:rPr>
        <w:t>Structure et symboles</w:t>
      </w:r>
    </w:p>
    <w:p w:rsidR="00380EC9" w:rsidRPr="00134F8B" w:rsidRDefault="00380EC9" w:rsidP="00AF72F1">
      <w:pPr>
        <w:pStyle w:val="ListParagraph"/>
        <w:numPr>
          <w:ilvl w:val="1"/>
          <w:numId w:val="56"/>
        </w:numPr>
        <w:spacing w:after="0"/>
        <w:ind w:left="630" w:hanging="630"/>
        <w:rPr>
          <w:rFonts w:ascii="Arial" w:hAnsi="Arial"/>
          <w:szCs w:val="22"/>
          <w:lang w:val="fr-FR"/>
        </w:rPr>
      </w:pPr>
      <w:r w:rsidRPr="00134F8B">
        <w:rPr>
          <w:rFonts w:ascii="Arial" w:hAnsi="Arial"/>
          <w:szCs w:val="22"/>
          <w:lang w:val="fr-FR"/>
        </w:rPr>
        <w:t>Mode de fonctionnement</w:t>
      </w:r>
    </w:p>
    <w:p w:rsidR="00380EC9" w:rsidRPr="00134F8B" w:rsidRDefault="00380EC9" w:rsidP="00AF72F1">
      <w:pPr>
        <w:pStyle w:val="ListParagraph"/>
        <w:numPr>
          <w:ilvl w:val="1"/>
          <w:numId w:val="56"/>
        </w:numPr>
        <w:spacing w:after="0"/>
        <w:ind w:left="630" w:hanging="630"/>
        <w:rPr>
          <w:rFonts w:ascii="Arial" w:hAnsi="Arial"/>
          <w:szCs w:val="22"/>
          <w:lang w:val="fr-FR"/>
        </w:rPr>
      </w:pPr>
      <w:r w:rsidRPr="00134F8B">
        <w:rPr>
          <w:rFonts w:ascii="Arial" w:hAnsi="Arial"/>
          <w:szCs w:val="22"/>
          <w:lang w:val="fr-FR"/>
        </w:rPr>
        <w:t>Caractéristiques</w:t>
      </w:r>
    </w:p>
    <w:p w:rsidR="00380EC9" w:rsidRPr="00511CAA" w:rsidRDefault="00B90F59" w:rsidP="00B90F59">
      <w:pPr>
        <w:rPr>
          <w:rFonts w:ascii="Arial" w:hAnsi="Arial" w:cs="Arial"/>
          <w:sz w:val="24"/>
          <w:szCs w:val="24"/>
          <w:lang w:val="fr-FR"/>
        </w:rPr>
      </w:pPr>
      <w:r w:rsidRPr="00134F8B">
        <w:rPr>
          <w:rFonts w:ascii="Arial" w:hAnsi="Arial" w:cs="Arial"/>
          <w:sz w:val="22"/>
          <w:szCs w:val="22"/>
          <w:lang w:val="fr-FR"/>
        </w:rPr>
        <w:t xml:space="preserve">11.4  </w:t>
      </w:r>
      <w:r w:rsidR="00380EC9" w:rsidRPr="00134F8B">
        <w:rPr>
          <w:rFonts w:ascii="Arial" w:hAnsi="Arial" w:cs="Arial"/>
          <w:sz w:val="22"/>
          <w:szCs w:val="22"/>
          <w:lang w:val="fr-FR"/>
        </w:rPr>
        <w:t>Valeurs limites</w:t>
      </w:r>
    </w:p>
    <w:p w:rsidR="00380EC9" w:rsidRPr="00D75ECB" w:rsidRDefault="00380EC9" w:rsidP="00380EC9">
      <w:pPr>
        <w:rPr>
          <w:rFonts w:ascii="Arial" w:hAnsi="Arial" w:cs="Arial"/>
          <w:sz w:val="16"/>
          <w:szCs w:val="16"/>
          <w:lang w:val="fr-FR"/>
        </w:rPr>
      </w:pPr>
    </w:p>
    <w:p w:rsidR="00A60128" w:rsidRPr="00A60128" w:rsidRDefault="00380EC9" w:rsidP="00A60128">
      <w:pPr>
        <w:spacing w:line="276" w:lineRule="auto"/>
        <w:jc w:val="center"/>
        <w:rPr>
          <w:rFonts w:ascii="Arial Rounded MT Bold" w:hAnsi="Arial Rounded MT Bold" w:cs="Arial"/>
          <w:b/>
          <w:bCs/>
          <w:sz w:val="28"/>
          <w:szCs w:val="28"/>
          <w:u w:val="single"/>
          <w:lang w:val="fr-FR"/>
        </w:rPr>
      </w:pPr>
      <w:r w:rsidRPr="00A60128">
        <w:rPr>
          <w:rFonts w:ascii="Arial Rounded MT Bold" w:hAnsi="Arial Rounded MT Bold" w:cs="Arial"/>
          <w:b/>
          <w:bCs/>
          <w:sz w:val="28"/>
          <w:szCs w:val="28"/>
          <w:u w:val="single"/>
          <w:lang w:val="fr-FR"/>
        </w:rPr>
        <w:t>Chapitre 1</w:t>
      </w:r>
      <w:r w:rsidR="00D64C7C" w:rsidRPr="00A60128">
        <w:rPr>
          <w:rFonts w:ascii="Arial Rounded MT Bold" w:hAnsi="Arial Rounded MT Bold" w:cs="Arial"/>
          <w:b/>
          <w:bCs/>
          <w:sz w:val="28"/>
          <w:szCs w:val="28"/>
          <w:u w:val="single"/>
          <w:lang w:val="fr-FR"/>
        </w:rPr>
        <w:t>2</w:t>
      </w:r>
    </w:p>
    <w:p w:rsidR="00A60128" w:rsidRDefault="00380EC9" w:rsidP="00A60128">
      <w:pPr>
        <w:jc w:val="center"/>
        <w:rPr>
          <w:rFonts w:ascii="Arial" w:hAnsi="Arial" w:cs="Arial"/>
          <w:b/>
          <w:bCs/>
          <w:sz w:val="24"/>
          <w:szCs w:val="24"/>
          <w:lang w:val="fr-FR"/>
        </w:rPr>
      </w:pPr>
      <w:r w:rsidRPr="00A60128">
        <w:rPr>
          <w:rFonts w:ascii="Arial Rounded MT Bold" w:hAnsi="Arial Rounded MT Bold" w:cs="Arial"/>
          <w:b/>
          <w:bCs/>
          <w:sz w:val="28"/>
          <w:szCs w:val="28"/>
          <w:lang w:val="fr-FR"/>
        </w:rPr>
        <w:t>Montage à transistor à effet de champ</w:t>
      </w:r>
      <w:r w:rsidRPr="00511CAA">
        <w:rPr>
          <w:rFonts w:ascii="Arial" w:hAnsi="Arial" w:cs="Arial"/>
          <w:b/>
          <w:bCs/>
          <w:sz w:val="24"/>
          <w:szCs w:val="24"/>
          <w:lang w:val="fr-FR"/>
        </w:rPr>
        <w:t xml:space="preserve"> </w:t>
      </w:r>
    </w:p>
    <w:p w:rsidR="00380EC9" w:rsidRPr="00A60128" w:rsidRDefault="005069DF" w:rsidP="00AF72F1">
      <w:pPr>
        <w:pStyle w:val="ListParagraph"/>
        <w:numPr>
          <w:ilvl w:val="0"/>
          <w:numId w:val="57"/>
        </w:numPr>
        <w:jc w:val="right"/>
        <w:rPr>
          <w:rFonts w:ascii="Arial Rounded MT Bold" w:hAnsi="Arial Rounded MT Bold"/>
          <w:b/>
          <w:bCs/>
          <w:sz w:val="24"/>
          <w:szCs w:val="24"/>
          <w:lang w:val="fr-FR"/>
        </w:rPr>
      </w:pPr>
      <w:r>
        <w:rPr>
          <w:rFonts w:ascii="Arial Rounded MT Bold" w:hAnsi="Arial Rounded MT Bold"/>
          <w:b/>
          <w:bCs/>
          <w:sz w:val="24"/>
          <w:szCs w:val="24"/>
          <w:lang w:val="fr-FR"/>
        </w:rPr>
        <w:t xml:space="preserve"> </w:t>
      </w:r>
      <w:r w:rsidR="00380EC9" w:rsidRPr="00A60128">
        <w:rPr>
          <w:rFonts w:ascii="Arial Rounded MT Bold" w:hAnsi="Arial Rounded MT Bold"/>
          <w:b/>
          <w:bCs/>
          <w:sz w:val="24"/>
          <w:szCs w:val="24"/>
          <w:lang w:val="fr-FR"/>
        </w:rPr>
        <w:t>périodes)</w:t>
      </w:r>
    </w:p>
    <w:p w:rsidR="00380EC9" w:rsidRPr="00134F8B" w:rsidRDefault="00380EC9" w:rsidP="00AF72F1">
      <w:pPr>
        <w:pStyle w:val="ListParagraph"/>
        <w:numPr>
          <w:ilvl w:val="1"/>
          <w:numId w:val="58"/>
        </w:numPr>
        <w:spacing w:after="0"/>
        <w:ind w:left="630" w:hanging="630"/>
        <w:rPr>
          <w:rFonts w:ascii="Arial" w:hAnsi="Arial"/>
          <w:szCs w:val="22"/>
          <w:lang w:val="fr-FR"/>
        </w:rPr>
      </w:pPr>
      <w:r w:rsidRPr="00134F8B">
        <w:rPr>
          <w:rFonts w:ascii="Arial" w:hAnsi="Arial"/>
          <w:szCs w:val="22"/>
          <w:lang w:val="fr-FR"/>
        </w:rPr>
        <w:t>Principe de réglage du point de fonctionnement</w:t>
      </w:r>
    </w:p>
    <w:p w:rsidR="00380EC9" w:rsidRPr="00134F8B" w:rsidRDefault="00380EC9" w:rsidP="00AF72F1">
      <w:pPr>
        <w:pStyle w:val="ListParagraph"/>
        <w:numPr>
          <w:ilvl w:val="1"/>
          <w:numId w:val="58"/>
        </w:numPr>
        <w:spacing w:after="0"/>
        <w:ind w:left="630" w:hanging="630"/>
        <w:rPr>
          <w:rFonts w:ascii="Arial" w:hAnsi="Arial"/>
          <w:szCs w:val="22"/>
          <w:lang w:val="fr-FR"/>
        </w:rPr>
      </w:pPr>
      <w:r w:rsidRPr="00134F8B">
        <w:rPr>
          <w:rFonts w:ascii="Arial" w:hAnsi="Arial"/>
          <w:szCs w:val="22"/>
          <w:lang w:val="fr-FR"/>
        </w:rPr>
        <w:t>Montage source commune</w:t>
      </w:r>
    </w:p>
    <w:p w:rsidR="00380EC9" w:rsidRPr="00134F8B" w:rsidRDefault="00380EC9" w:rsidP="00AF72F1">
      <w:pPr>
        <w:pStyle w:val="ListParagraph"/>
        <w:numPr>
          <w:ilvl w:val="1"/>
          <w:numId w:val="58"/>
        </w:numPr>
        <w:spacing w:after="0"/>
        <w:ind w:left="630" w:hanging="630"/>
        <w:rPr>
          <w:rFonts w:ascii="Arial" w:hAnsi="Arial"/>
          <w:szCs w:val="22"/>
          <w:lang w:val="fr-FR"/>
        </w:rPr>
      </w:pPr>
      <w:r w:rsidRPr="00134F8B">
        <w:rPr>
          <w:rFonts w:ascii="Arial" w:hAnsi="Arial"/>
          <w:szCs w:val="22"/>
          <w:lang w:val="fr-FR"/>
        </w:rPr>
        <w:t>Le montage drain commun</w:t>
      </w:r>
    </w:p>
    <w:p w:rsidR="00380EC9" w:rsidRPr="00134F8B" w:rsidRDefault="00380EC9" w:rsidP="00AF72F1">
      <w:pPr>
        <w:pStyle w:val="ListParagraph"/>
        <w:numPr>
          <w:ilvl w:val="1"/>
          <w:numId w:val="58"/>
        </w:numPr>
        <w:spacing w:after="0"/>
        <w:ind w:left="630" w:hanging="630"/>
        <w:rPr>
          <w:rFonts w:ascii="Arial" w:hAnsi="Arial"/>
          <w:szCs w:val="22"/>
          <w:lang w:val="fr-FR"/>
        </w:rPr>
      </w:pPr>
      <w:r w:rsidRPr="00134F8B">
        <w:rPr>
          <w:rFonts w:ascii="Arial" w:hAnsi="Arial"/>
          <w:szCs w:val="22"/>
          <w:lang w:val="fr-FR"/>
        </w:rPr>
        <w:t>Le montage grille commune</w:t>
      </w:r>
    </w:p>
    <w:p w:rsidR="00380EC9" w:rsidRDefault="00A60128" w:rsidP="00A60128">
      <w:pPr>
        <w:rPr>
          <w:sz w:val="24"/>
          <w:szCs w:val="28"/>
          <w:lang w:val="fr-FR"/>
        </w:rPr>
      </w:pPr>
      <w:r w:rsidRPr="00134F8B">
        <w:rPr>
          <w:rFonts w:ascii="Arial" w:hAnsi="Arial" w:cs="Arial"/>
          <w:sz w:val="22"/>
          <w:szCs w:val="22"/>
          <w:lang w:val="fr-FR"/>
        </w:rPr>
        <w:t xml:space="preserve">12.5  </w:t>
      </w:r>
      <w:r w:rsidR="00E50D68" w:rsidRPr="00134F8B">
        <w:rPr>
          <w:rFonts w:ascii="Arial" w:hAnsi="Arial" w:cs="Arial"/>
          <w:sz w:val="22"/>
          <w:szCs w:val="22"/>
          <w:lang w:val="fr-FR"/>
        </w:rPr>
        <w:t xml:space="preserve"> </w:t>
      </w:r>
      <w:r w:rsidR="00380EC9" w:rsidRPr="00134F8B">
        <w:rPr>
          <w:rFonts w:ascii="Arial" w:hAnsi="Arial" w:cs="Arial"/>
          <w:sz w:val="22"/>
          <w:szCs w:val="22"/>
          <w:lang w:val="fr-FR"/>
        </w:rPr>
        <w:t>Comparaison des montages fondamentaux</w:t>
      </w:r>
    </w:p>
    <w:p w:rsidR="00485D13" w:rsidRDefault="00485D13">
      <w:pPr>
        <w:pStyle w:val="CommentText"/>
        <w:rPr>
          <w:lang w:val="en-GB"/>
        </w:rPr>
        <w:sectPr w:rsidR="00485D13" w:rsidSect="007F0384">
          <w:headerReference w:type="default" r:id="rId31"/>
          <w:pgSz w:w="11907" w:h="16840" w:code="9"/>
          <w:pgMar w:top="1135" w:right="851" w:bottom="851" w:left="1134" w:header="567" w:footer="567" w:gutter="0"/>
          <w:paperSrc w:first="8242" w:other="8242"/>
          <w:cols w:space="720"/>
        </w:sectPr>
      </w:pPr>
    </w:p>
    <w:p w:rsidR="007E5719" w:rsidRDefault="007E5719" w:rsidP="00C2050C">
      <w:pPr>
        <w:pStyle w:val="Heading1"/>
        <w:spacing w:before="0" w:after="0"/>
        <w:jc w:val="center"/>
        <w:rPr>
          <w:rFonts w:ascii="Times New Roman" w:hAnsi="Times New Roman"/>
          <w:sz w:val="32"/>
          <w:szCs w:val="32"/>
          <w:lang w:eastAsia="fr-FR"/>
        </w:rPr>
      </w:pPr>
      <w:bookmarkStart w:id="13" w:name="_Toc461868646"/>
      <w:r w:rsidRPr="00E46AF7">
        <w:rPr>
          <w:rFonts w:cs="Arial Rounded MT Bold"/>
          <w:lang w:eastAsia="fr-FR"/>
        </w:rPr>
        <w:lastRenderedPageBreak/>
        <w:t>Circuits logiques</w:t>
      </w:r>
      <w:r>
        <w:rPr>
          <w:rFonts w:cs="Arial Rounded MT Bold"/>
          <w:lang w:eastAsia="fr-FR"/>
        </w:rPr>
        <w:t xml:space="preserve">  </w:t>
      </w:r>
      <w:r>
        <w:rPr>
          <w:rFonts w:cs="Arial Rounded MT Bold"/>
          <w:lang w:eastAsia="fr-FR"/>
        </w:rPr>
        <w:br/>
      </w:r>
      <w:r w:rsidR="00C2050C">
        <w:rPr>
          <w:rFonts w:cs="Arial Rounded MT Bold"/>
          <w:sz w:val="32"/>
          <w:szCs w:val="32"/>
          <w:lang w:eastAsia="fr-FR"/>
        </w:rPr>
        <w:t xml:space="preserve">                                                                             </w:t>
      </w:r>
      <w:r w:rsidRPr="00C2050C">
        <w:rPr>
          <w:rFonts w:cs="Arial Rounded MT Bold"/>
          <w:sz w:val="32"/>
          <w:szCs w:val="32"/>
          <w:lang w:eastAsia="fr-FR"/>
        </w:rPr>
        <w:t>(60 periodes)</w:t>
      </w:r>
      <w:bookmarkEnd w:id="13"/>
    </w:p>
    <w:p w:rsidR="007E5719" w:rsidRDefault="007E5719" w:rsidP="00CD4E98">
      <w:pPr>
        <w:pStyle w:val="Heading2"/>
        <w:spacing w:before="0" w:after="0"/>
        <w:rPr>
          <w:rFonts w:ascii="Times New Roman" w:hAnsi="Times New Roman"/>
          <w:sz w:val="24"/>
          <w:szCs w:val="24"/>
        </w:rPr>
      </w:pPr>
    </w:p>
    <w:p w:rsidR="007E5719" w:rsidRDefault="007E5719" w:rsidP="009928FC">
      <w:pPr>
        <w:pStyle w:val="Heading2"/>
      </w:pPr>
      <w:r>
        <w:t xml:space="preserve">Objectifs </w:t>
      </w:r>
    </w:p>
    <w:p w:rsidR="007E5719" w:rsidRDefault="007E5719" w:rsidP="009928FC">
      <w:pPr>
        <w:ind w:firstLine="720"/>
        <w:jc w:val="lowKashida"/>
        <w:rPr>
          <w:rFonts w:ascii="Arial" w:hAnsi="Arial"/>
          <w:sz w:val="22"/>
          <w:szCs w:val="26"/>
          <w:lang w:val="fr-FR" w:eastAsia="fr-FR"/>
        </w:rPr>
      </w:pPr>
      <w:r>
        <w:rPr>
          <w:rFonts w:ascii="Arial" w:hAnsi="Arial"/>
          <w:sz w:val="22"/>
          <w:szCs w:val="26"/>
          <w:lang w:val="fr-FR" w:eastAsia="fr-FR"/>
        </w:rPr>
        <w:t>Au terme de ce cours l’étudiant sera capable de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les systèmes de numération</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Etudier, les fonctions logiques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Représenter, simplifier et réaliser des circuits logiques combinatoires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Présenter les divers composants de la logique </w:t>
      </w:r>
      <w:r w:rsidR="005E105C">
        <w:rPr>
          <w:rFonts w:ascii="Arial" w:hAnsi="Arial"/>
          <w:sz w:val="22"/>
          <w:szCs w:val="26"/>
          <w:lang w:val="fr-FR" w:eastAsia="fr-FR"/>
        </w:rPr>
        <w:t>séquentielle</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des compteurs, des registres, et des circuits d’application</w:t>
      </w:r>
    </w:p>
    <w:p w:rsidR="00CF4D61" w:rsidRDefault="00CF4D61"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Présenter et utiliser les mémoires.</w:t>
      </w:r>
    </w:p>
    <w:p w:rsidR="002D3AC2" w:rsidRPr="002D3AC2" w:rsidRDefault="002D3AC2" w:rsidP="009928FC">
      <w:pPr>
        <w:pStyle w:val="Heading2"/>
        <w:rPr>
          <w:sz w:val="4"/>
          <w:szCs w:val="8"/>
        </w:rPr>
      </w:pPr>
    </w:p>
    <w:p w:rsidR="007E5719" w:rsidRDefault="007E5719" w:rsidP="009928FC">
      <w:pPr>
        <w:pStyle w:val="Heading2"/>
      </w:pPr>
      <w:r>
        <w:t>contenu</w:t>
      </w:r>
    </w:p>
    <w:p w:rsidR="007E5719" w:rsidRDefault="007E5719" w:rsidP="009928FC">
      <w:pPr>
        <w:pStyle w:val="Title"/>
        <w:rPr>
          <w:rFonts w:cs="Arial Rounded MT Bold"/>
          <w:szCs w:val="33"/>
        </w:rPr>
      </w:pPr>
      <w:r>
        <w:rPr>
          <w:rFonts w:cs="Arial Rounded MT Bold"/>
          <w:szCs w:val="33"/>
          <w:u w:val="single"/>
        </w:rPr>
        <w:t xml:space="preserve">Chapitre 1 </w:t>
      </w:r>
      <w:r>
        <w:rPr>
          <w:rFonts w:cs="Arial Rounded MT Bold"/>
          <w:szCs w:val="33"/>
          <w:u w:val="single"/>
        </w:rPr>
        <w:br/>
      </w:r>
      <w:r>
        <w:rPr>
          <w:rFonts w:cs="Arial Rounded MT Bold"/>
          <w:szCs w:val="33"/>
        </w:rPr>
        <w:t>Systèmes de numération</w:t>
      </w:r>
      <w:r w:rsidR="00334FAA">
        <w:rPr>
          <w:rFonts w:cs="Arial Rounded MT Bold"/>
          <w:szCs w:val="33"/>
        </w:rPr>
        <w:t xml:space="preserve"> Et Codes</w:t>
      </w:r>
    </w:p>
    <w:p w:rsidR="00334FAA" w:rsidRPr="00334FAA" w:rsidRDefault="00334FAA" w:rsidP="00334FAA">
      <w:pPr>
        <w:pStyle w:val="Title"/>
        <w:jc w:val="right"/>
        <w:rPr>
          <w:rFonts w:cs="Arial Rounded MT Bold"/>
          <w:sz w:val="24"/>
          <w:szCs w:val="24"/>
        </w:rPr>
      </w:pPr>
      <w:r w:rsidRPr="00334FAA">
        <w:rPr>
          <w:rFonts w:cs="Arial Rounded MT Bold"/>
          <w:sz w:val="24"/>
          <w:szCs w:val="24"/>
        </w:rPr>
        <w:t>(</w:t>
      </w:r>
      <w:r w:rsidRPr="00334FAA">
        <w:rPr>
          <w:rFonts w:cs="Times New Roman"/>
          <w:sz w:val="24"/>
          <w:szCs w:val="24"/>
        </w:rPr>
        <w:t>6</w:t>
      </w:r>
      <w:r w:rsidRPr="00334FAA">
        <w:rPr>
          <w:rFonts w:cs="Times New Roman"/>
          <w:caps w:val="0"/>
          <w:sz w:val="24"/>
          <w:szCs w:val="24"/>
        </w:rPr>
        <w:t xml:space="preserve"> </w:t>
      </w:r>
      <w:r>
        <w:rPr>
          <w:caps w:val="0"/>
          <w:sz w:val="24"/>
          <w:szCs w:val="24"/>
        </w:rPr>
        <w:t>P</w:t>
      </w:r>
      <w:r w:rsidRPr="00B90F59">
        <w:rPr>
          <w:caps w:val="0"/>
          <w:sz w:val="24"/>
          <w:szCs w:val="24"/>
        </w:rPr>
        <w:t>ériodes</w:t>
      </w:r>
      <w:r w:rsidRPr="00334FAA">
        <w:rPr>
          <w:rFonts w:cs="Times New Roman"/>
          <w:sz w:val="24"/>
          <w:szCs w:val="24"/>
        </w:rPr>
        <w:t>)</w:t>
      </w:r>
    </w:p>
    <w:p w:rsidR="007E5719" w:rsidRPr="005E105C" w:rsidRDefault="007E5719" w:rsidP="005E105C">
      <w:pPr>
        <w:ind w:left="360" w:hanging="360"/>
        <w:jc w:val="lowKashida"/>
        <w:rPr>
          <w:rFonts w:ascii="Arial" w:hAnsi="Arial" w:cs="Arial"/>
          <w:sz w:val="22"/>
          <w:szCs w:val="22"/>
          <w:lang w:val="fr-FR" w:eastAsia="fr-FR"/>
        </w:rPr>
      </w:pPr>
      <w:r w:rsidRPr="005E105C">
        <w:rPr>
          <w:rFonts w:ascii="Arial" w:hAnsi="Arial" w:cs="Arial"/>
          <w:sz w:val="22"/>
          <w:szCs w:val="22"/>
          <w:lang w:val="fr-FR" w:eastAsia="fr-FR"/>
        </w:rPr>
        <w:t xml:space="preserve">1.1 </w:t>
      </w:r>
      <w:r w:rsidR="005E105C">
        <w:rPr>
          <w:rFonts w:ascii="Arial" w:hAnsi="Arial" w:cs="Arial"/>
          <w:sz w:val="22"/>
          <w:szCs w:val="22"/>
          <w:lang w:val="fr-FR" w:eastAsia="fr-FR"/>
        </w:rPr>
        <w:t xml:space="preserve"> </w:t>
      </w:r>
      <w:r w:rsidRPr="005E105C">
        <w:rPr>
          <w:rFonts w:ascii="Arial" w:hAnsi="Arial" w:cs="Arial"/>
          <w:sz w:val="22"/>
          <w:szCs w:val="22"/>
          <w:lang w:val="fr-FR" w:eastAsia="fr-FR"/>
        </w:rPr>
        <w:t xml:space="preserve">Introduction : Différence entre grandeur analogique et une autre logique. </w:t>
      </w:r>
    </w:p>
    <w:p w:rsidR="005E105C" w:rsidRPr="005E105C" w:rsidRDefault="007E5719" w:rsidP="005E105C">
      <w:pPr>
        <w:ind w:left="450" w:hanging="450"/>
        <w:jc w:val="lowKashida"/>
        <w:rPr>
          <w:rFonts w:ascii="Arial" w:hAnsi="Arial" w:cs="Arial"/>
          <w:sz w:val="22"/>
          <w:szCs w:val="22"/>
          <w:lang w:val="fr-FR" w:eastAsia="fr-FR"/>
        </w:rPr>
      </w:pPr>
      <w:r w:rsidRPr="005E105C">
        <w:rPr>
          <w:rFonts w:ascii="Arial" w:hAnsi="Arial" w:cs="Arial"/>
          <w:sz w:val="22"/>
          <w:szCs w:val="22"/>
          <w:lang w:val="fr-FR" w:eastAsia="fr-FR"/>
        </w:rPr>
        <w:t xml:space="preserve">1.2 </w:t>
      </w:r>
      <w:r w:rsidR="005E105C">
        <w:rPr>
          <w:rFonts w:ascii="Arial" w:hAnsi="Arial" w:cs="Arial"/>
          <w:sz w:val="22"/>
          <w:szCs w:val="22"/>
          <w:lang w:val="fr-FR" w:eastAsia="fr-FR"/>
        </w:rPr>
        <w:t xml:space="preserve"> </w:t>
      </w:r>
      <w:r w:rsidR="005E105C" w:rsidRPr="005E105C">
        <w:rPr>
          <w:rFonts w:ascii="Arial" w:eastAsia="SimSun" w:hAnsi="Arial" w:cs="Arial"/>
          <w:sz w:val="22"/>
          <w:szCs w:val="22"/>
          <w:lang w:val="fr-FR"/>
        </w:rPr>
        <w:t>Systèmes décimal, binaire, octal et hexadécimal.</w:t>
      </w:r>
      <w:r w:rsidR="005E105C" w:rsidRPr="005E105C">
        <w:rPr>
          <w:rFonts w:ascii="Arial" w:hAnsi="Arial" w:cs="Arial"/>
          <w:sz w:val="22"/>
          <w:szCs w:val="22"/>
          <w:lang w:val="fr-FR" w:eastAsia="fr-FR"/>
        </w:rPr>
        <w:t xml:space="preserve"> </w:t>
      </w:r>
    </w:p>
    <w:p w:rsidR="007E5719" w:rsidRPr="005E105C" w:rsidRDefault="007E5719" w:rsidP="005E105C">
      <w:pPr>
        <w:ind w:left="450" w:hanging="450"/>
        <w:jc w:val="lowKashida"/>
        <w:rPr>
          <w:rFonts w:ascii="Arial" w:hAnsi="Arial" w:cs="Arial"/>
          <w:sz w:val="22"/>
          <w:szCs w:val="22"/>
          <w:lang w:val="fr-FR" w:eastAsia="fr-FR"/>
        </w:rPr>
      </w:pPr>
      <w:r w:rsidRPr="005E105C">
        <w:rPr>
          <w:rFonts w:ascii="Arial" w:hAnsi="Arial" w:cs="Arial"/>
          <w:sz w:val="22"/>
          <w:szCs w:val="22"/>
          <w:lang w:val="fr-FR" w:eastAsia="fr-FR"/>
        </w:rPr>
        <w:t xml:space="preserve">1.3 </w:t>
      </w:r>
      <w:r w:rsidR="005E105C">
        <w:rPr>
          <w:rFonts w:ascii="Arial" w:hAnsi="Arial" w:cs="Arial"/>
          <w:sz w:val="22"/>
          <w:szCs w:val="22"/>
          <w:lang w:val="fr-FR" w:eastAsia="fr-FR"/>
        </w:rPr>
        <w:t xml:space="preserve"> </w:t>
      </w:r>
      <w:r w:rsidR="005E105C" w:rsidRPr="005E105C">
        <w:rPr>
          <w:rFonts w:ascii="Arial" w:eastAsia="SimSun" w:hAnsi="Arial" w:cs="Arial"/>
          <w:sz w:val="22"/>
          <w:szCs w:val="22"/>
          <w:lang w:val="fr-FR"/>
        </w:rPr>
        <w:t>Conversion d’un système de numération vers un autre système.</w:t>
      </w:r>
    </w:p>
    <w:p w:rsidR="007E5719" w:rsidRPr="005E105C" w:rsidRDefault="007E5719" w:rsidP="005E105C">
      <w:pPr>
        <w:ind w:left="450" w:hanging="450"/>
        <w:jc w:val="lowKashida"/>
        <w:rPr>
          <w:rFonts w:ascii="Arial" w:hAnsi="Arial" w:cs="Arial"/>
          <w:sz w:val="22"/>
          <w:szCs w:val="22"/>
          <w:lang w:val="fr-FR" w:eastAsia="fr-FR"/>
        </w:rPr>
      </w:pPr>
      <w:r w:rsidRPr="005E105C">
        <w:rPr>
          <w:rFonts w:ascii="Arial" w:hAnsi="Arial" w:cs="Arial"/>
          <w:sz w:val="22"/>
          <w:szCs w:val="22"/>
          <w:lang w:val="fr-FR" w:eastAsia="fr-FR"/>
        </w:rPr>
        <w:t>1.</w:t>
      </w:r>
      <w:r w:rsidR="005E105C" w:rsidRPr="005E105C">
        <w:rPr>
          <w:rFonts w:ascii="Arial" w:hAnsi="Arial" w:cs="Arial"/>
          <w:sz w:val="22"/>
          <w:szCs w:val="22"/>
          <w:lang w:val="fr-FR" w:eastAsia="fr-FR"/>
        </w:rPr>
        <w:t>4</w:t>
      </w:r>
      <w:r w:rsidRPr="005E105C">
        <w:rPr>
          <w:rFonts w:ascii="Arial" w:hAnsi="Arial" w:cs="Arial"/>
          <w:sz w:val="22"/>
          <w:szCs w:val="22"/>
          <w:lang w:val="fr-FR" w:eastAsia="fr-FR"/>
        </w:rPr>
        <w:t xml:space="preserve"> </w:t>
      </w:r>
      <w:r w:rsidR="005E105C">
        <w:rPr>
          <w:rFonts w:ascii="Arial" w:hAnsi="Arial" w:cs="Arial"/>
          <w:sz w:val="22"/>
          <w:szCs w:val="22"/>
          <w:lang w:val="fr-FR" w:eastAsia="fr-FR"/>
        </w:rPr>
        <w:t xml:space="preserve"> </w:t>
      </w:r>
      <w:r w:rsidRPr="005E105C">
        <w:rPr>
          <w:rFonts w:ascii="Arial" w:hAnsi="Arial" w:cs="Arial"/>
          <w:sz w:val="22"/>
          <w:szCs w:val="22"/>
          <w:lang w:val="fr-FR" w:eastAsia="fr-FR"/>
        </w:rPr>
        <w:t>Code BCD, Code Gray, Codes AS</w:t>
      </w:r>
      <w:r w:rsidR="005E105C" w:rsidRPr="005E105C">
        <w:rPr>
          <w:rFonts w:ascii="Arial" w:hAnsi="Arial" w:cs="Arial"/>
          <w:sz w:val="22"/>
          <w:szCs w:val="22"/>
          <w:lang w:val="fr-FR" w:eastAsia="fr-FR"/>
        </w:rPr>
        <w:t>C</w:t>
      </w:r>
      <w:r w:rsidRPr="005E105C">
        <w:rPr>
          <w:rFonts w:ascii="Arial" w:hAnsi="Arial" w:cs="Arial"/>
          <w:sz w:val="22"/>
          <w:szCs w:val="22"/>
          <w:lang w:val="fr-FR" w:eastAsia="fr-FR"/>
        </w:rPr>
        <w:t>II.</w:t>
      </w:r>
    </w:p>
    <w:p w:rsidR="005E105C" w:rsidRPr="00000D8F" w:rsidRDefault="005E105C" w:rsidP="00334FAA">
      <w:pPr>
        <w:rPr>
          <w:sz w:val="10"/>
          <w:szCs w:val="10"/>
          <w:lang w:val="fr-FR"/>
        </w:rPr>
      </w:pPr>
    </w:p>
    <w:p w:rsidR="007E5719" w:rsidRDefault="007E5719" w:rsidP="009928FC">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Fonctions Booléennes</w:t>
      </w:r>
    </w:p>
    <w:p w:rsidR="00334FAA" w:rsidRPr="00334FAA" w:rsidRDefault="00334FAA" w:rsidP="00334FAA">
      <w:pPr>
        <w:pStyle w:val="Title"/>
        <w:jc w:val="right"/>
        <w:rPr>
          <w:rFonts w:cs="Arial Rounded MT Bold"/>
          <w:sz w:val="24"/>
          <w:szCs w:val="24"/>
        </w:rPr>
      </w:pPr>
      <w:r w:rsidRPr="00334FAA">
        <w:rPr>
          <w:rFonts w:cs="Times New Roman"/>
          <w:sz w:val="24"/>
          <w:szCs w:val="24"/>
        </w:rPr>
        <w:t xml:space="preserve">(4 </w:t>
      </w:r>
      <w:r>
        <w:rPr>
          <w:rFonts w:cs="Times New Roman"/>
          <w:caps w:val="0"/>
          <w:sz w:val="24"/>
          <w:szCs w:val="24"/>
        </w:rPr>
        <w:t>P</w:t>
      </w:r>
      <w:r w:rsidRPr="00334FAA">
        <w:rPr>
          <w:rFonts w:cs="Times New Roman"/>
          <w:caps w:val="0"/>
          <w:sz w:val="24"/>
          <w:szCs w:val="24"/>
        </w:rPr>
        <w:t>ériodes</w:t>
      </w:r>
      <w:r w:rsidRPr="00334FAA">
        <w:rPr>
          <w:rFonts w:cs="Times New Roman"/>
          <w:sz w:val="24"/>
          <w:szCs w:val="24"/>
        </w:rPr>
        <w:t>)</w:t>
      </w:r>
    </w:p>
    <w:p w:rsidR="005E105C" w:rsidRPr="005E105C" w:rsidRDefault="005E105C" w:rsidP="00AF72F1">
      <w:pPr>
        <w:numPr>
          <w:ilvl w:val="1"/>
          <w:numId w:val="80"/>
        </w:numPr>
        <w:ind w:left="360"/>
        <w:rPr>
          <w:rFonts w:ascii="Arial" w:hAnsi="Arial" w:cs="Arial"/>
          <w:sz w:val="22"/>
          <w:szCs w:val="22"/>
          <w:lang w:val="fr-FR"/>
        </w:rPr>
      </w:pPr>
      <w:r w:rsidRPr="005E105C">
        <w:rPr>
          <w:rFonts w:ascii="Arial" w:hAnsi="Arial" w:cs="Arial"/>
          <w:sz w:val="22"/>
          <w:szCs w:val="22"/>
          <w:lang w:val="fr-FR"/>
        </w:rPr>
        <w:t xml:space="preserve">Constantes et variables booléennes </w:t>
      </w:r>
    </w:p>
    <w:p w:rsidR="005E105C" w:rsidRPr="005E105C" w:rsidRDefault="005E105C" w:rsidP="00AF72F1">
      <w:pPr>
        <w:numPr>
          <w:ilvl w:val="1"/>
          <w:numId w:val="80"/>
        </w:numPr>
        <w:ind w:left="360"/>
        <w:rPr>
          <w:rFonts w:ascii="Arial" w:hAnsi="Arial" w:cs="Arial"/>
          <w:sz w:val="22"/>
          <w:szCs w:val="22"/>
          <w:lang w:val="fr-FR"/>
        </w:rPr>
      </w:pPr>
      <w:r w:rsidRPr="005E105C">
        <w:rPr>
          <w:rFonts w:ascii="Arial" w:hAnsi="Arial" w:cs="Arial"/>
          <w:sz w:val="22"/>
          <w:szCs w:val="22"/>
          <w:lang w:val="fr-FR"/>
        </w:rPr>
        <w:t xml:space="preserve"> Propriétés de Boole et  Théorèmes de Morgan.</w:t>
      </w:r>
    </w:p>
    <w:p w:rsidR="005E105C" w:rsidRPr="005E105C" w:rsidRDefault="005E105C" w:rsidP="00AF72F1">
      <w:pPr>
        <w:numPr>
          <w:ilvl w:val="1"/>
          <w:numId w:val="80"/>
        </w:numPr>
        <w:ind w:left="360"/>
        <w:rPr>
          <w:rFonts w:ascii="Arial" w:hAnsi="Arial" w:cs="Arial"/>
          <w:sz w:val="22"/>
          <w:szCs w:val="22"/>
          <w:lang w:val="fr-FR"/>
        </w:rPr>
      </w:pPr>
      <w:r w:rsidRPr="005E105C">
        <w:rPr>
          <w:rFonts w:ascii="Arial" w:hAnsi="Arial" w:cs="Arial"/>
          <w:sz w:val="22"/>
          <w:szCs w:val="22"/>
          <w:lang w:val="fr-FR"/>
        </w:rPr>
        <w:t xml:space="preserve">Table de vérité. </w:t>
      </w:r>
    </w:p>
    <w:p w:rsidR="005E105C" w:rsidRPr="005E105C" w:rsidRDefault="005E105C" w:rsidP="005E105C">
      <w:pPr>
        <w:rPr>
          <w:rFonts w:ascii="Arial" w:hAnsi="Arial" w:cs="Arial"/>
          <w:sz w:val="22"/>
          <w:szCs w:val="22"/>
          <w:lang w:val="fr-FR"/>
        </w:rPr>
      </w:pPr>
      <w:r w:rsidRPr="005E105C">
        <w:rPr>
          <w:rFonts w:ascii="Arial" w:hAnsi="Arial" w:cs="Arial"/>
          <w:sz w:val="22"/>
          <w:szCs w:val="22"/>
          <w:lang w:val="fr-FR"/>
        </w:rPr>
        <w:t xml:space="preserve">2.4 </w:t>
      </w:r>
      <w:r>
        <w:rPr>
          <w:rFonts w:ascii="Arial" w:hAnsi="Arial" w:cs="Arial"/>
          <w:sz w:val="22"/>
          <w:szCs w:val="22"/>
          <w:lang w:val="fr-FR"/>
        </w:rPr>
        <w:t xml:space="preserve"> </w:t>
      </w:r>
      <w:r w:rsidRPr="005E105C">
        <w:rPr>
          <w:rFonts w:ascii="Arial" w:hAnsi="Arial" w:cs="Arial"/>
          <w:sz w:val="22"/>
          <w:szCs w:val="22"/>
          <w:lang w:val="fr-FR"/>
        </w:rPr>
        <w:t xml:space="preserve">Portes logiques : symboles et tables de vérité </w:t>
      </w:r>
    </w:p>
    <w:p w:rsidR="005E105C" w:rsidRPr="005E105C" w:rsidRDefault="005E105C" w:rsidP="005E105C">
      <w:pPr>
        <w:ind w:left="1440" w:hanging="720"/>
        <w:rPr>
          <w:rFonts w:ascii="Arial" w:hAnsi="Arial" w:cs="Arial"/>
          <w:sz w:val="22"/>
          <w:szCs w:val="22"/>
          <w:lang w:val="fr-FR"/>
        </w:rPr>
      </w:pPr>
      <w:r w:rsidRPr="005E105C">
        <w:rPr>
          <w:rFonts w:ascii="Arial" w:hAnsi="Arial" w:cs="Arial"/>
          <w:sz w:val="22"/>
          <w:szCs w:val="22"/>
          <w:lang w:val="fr-FR"/>
        </w:rPr>
        <w:t>2.4.1 La porte Non (Not)</w:t>
      </w:r>
    </w:p>
    <w:p w:rsidR="005E105C" w:rsidRPr="005E105C" w:rsidRDefault="005E105C" w:rsidP="005E105C">
      <w:pPr>
        <w:ind w:left="1440" w:hanging="720"/>
        <w:rPr>
          <w:rFonts w:ascii="Arial" w:hAnsi="Arial" w:cs="Arial"/>
          <w:sz w:val="22"/>
          <w:szCs w:val="22"/>
          <w:lang w:val="fr-FR"/>
        </w:rPr>
      </w:pPr>
      <w:r w:rsidRPr="005E105C">
        <w:rPr>
          <w:rFonts w:ascii="Arial" w:hAnsi="Arial" w:cs="Arial"/>
          <w:sz w:val="22"/>
          <w:szCs w:val="22"/>
          <w:lang w:val="fr-FR"/>
        </w:rPr>
        <w:t>2.4.2 La porte OU (OR)</w:t>
      </w:r>
    </w:p>
    <w:p w:rsidR="005E105C" w:rsidRPr="005E105C" w:rsidRDefault="005E105C" w:rsidP="005E105C">
      <w:pPr>
        <w:ind w:left="1440" w:hanging="720"/>
        <w:rPr>
          <w:rFonts w:ascii="Arial" w:hAnsi="Arial" w:cs="Arial"/>
          <w:sz w:val="22"/>
          <w:szCs w:val="22"/>
          <w:lang w:val="fr-FR"/>
        </w:rPr>
      </w:pPr>
      <w:r w:rsidRPr="005E105C">
        <w:rPr>
          <w:rFonts w:ascii="Arial" w:hAnsi="Arial" w:cs="Arial"/>
          <w:sz w:val="22"/>
          <w:szCs w:val="22"/>
          <w:lang w:val="fr-FR"/>
        </w:rPr>
        <w:t>2.4.3 La porte Non - OU (NOR)</w:t>
      </w:r>
    </w:p>
    <w:p w:rsidR="005E105C" w:rsidRPr="005E105C" w:rsidRDefault="005E105C" w:rsidP="005E105C">
      <w:pPr>
        <w:ind w:left="1440" w:hanging="720"/>
        <w:rPr>
          <w:rFonts w:ascii="Arial" w:hAnsi="Arial" w:cs="Arial"/>
          <w:sz w:val="22"/>
          <w:szCs w:val="22"/>
          <w:lang w:val="fr-FR"/>
        </w:rPr>
      </w:pPr>
      <w:r w:rsidRPr="005E105C">
        <w:rPr>
          <w:rFonts w:ascii="Arial" w:hAnsi="Arial" w:cs="Arial"/>
          <w:sz w:val="22"/>
          <w:szCs w:val="22"/>
          <w:lang w:val="fr-FR"/>
        </w:rPr>
        <w:t>2.4.4 La porte ET (AND)</w:t>
      </w:r>
    </w:p>
    <w:p w:rsidR="005E105C" w:rsidRPr="005E105C" w:rsidRDefault="005E105C" w:rsidP="005E105C">
      <w:pPr>
        <w:ind w:left="1440" w:hanging="720"/>
        <w:rPr>
          <w:rFonts w:ascii="Arial" w:hAnsi="Arial" w:cs="Arial"/>
          <w:sz w:val="22"/>
          <w:szCs w:val="22"/>
          <w:lang w:val="fr-FR"/>
        </w:rPr>
      </w:pPr>
      <w:r w:rsidRPr="005E105C">
        <w:rPr>
          <w:rFonts w:ascii="Arial" w:hAnsi="Arial" w:cs="Arial"/>
          <w:sz w:val="22"/>
          <w:szCs w:val="22"/>
          <w:lang w:val="fr-FR"/>
        </w:rPr>
        <w:t>2.4.5 La porte Non - ET (NAND)</w:t>
      </w:r>
    </w:p>
    <w:p w:rsidR="005E105C" w:rsidRPr="005E105C" w:rsidRDefault="005E105C" w:rsidP="005E105C">
      <w:pPr>
        <w:ind w:left="1440" w:hanging="720"/>
        <w:rPr>
          <w:rFonts w:ascii="Arial" w:hAnsi="Arial" w:cs="Arial"/>
          <w:sz w:val="22"/>
          <w:szCs w:val="22"/>
          <w:lang w:val="fr-FR"/>
        </w:rPr>
      </w:pPr>
      <w:r w:rsidRPr="005E105C">
        <w:rPr>
          <w:rFonts w:ascii="Arial" w:hAnsi="Arial" w:cs="Arial"/>
          <w:sz w:val="22"/>
          <w:szCs w:val="22"/>
          <w:lang w:val="fr-FR"/>
        </w:rPr>
        <w:t>2.4.6 La porte OU exclusif (XOR)</w:t>
      </w:r>
    </w:p>
    <w:p w:rsidR="005E105C" w:rsidRPr="005E105C" w:rsidRDefault="005E105C" w:rsidP="005E105C">
      <w:pPr>
        <w:ind w:left="1440" w:hanging="720"/>
        <w:rPr>
          <w:rFonts w:ascii="Arial" w:hAnsi="Arial" w:cs="Arial"/>
          <w:sz w:val="22"/>
          <w:szCs w:val="22"/>
          <w:lang w:val="fr-FR"/>
        </w:rPr>
      </w:pPr>
      <w:r w:rsidRPr="005E105C">
        <w:rPr>
          <w:rFonts w:ascii="Arial" w:hAnsi="Arial" w:cs="Arial"/>
          <w:sz w:val="22"/>
          <w:szCs w:val="22"/>
          <w:lang w:val="fr-FR"/>
        </w:rPr>
        <w:t>2.4.7 La porte Non - OU exclusif (XNOR)</w:t>
      </w:r>
    </w:p>
    <w:p w:rsidR="005E105C" w:rsidRPr="00334FAA" w:rsidRDefault="005E105C" w:rsidP="009928FC">
      <w:pPr>
        <w:jc w:val="lowKashida"/>
        <w:rPr>
          <w:rFonts w:ascii="Arial" w:hAnsi="Arial"/>
          <w:sz w:val="14"/>
          <w:szCs w:val="18"/>
          <w:lang w:val="fr-FR" w:eastAsia="fr-FR"/>
        </w:rPr>
      </w:pPr>
    </w:p>
    <w:p w:rsidR="00334FAA" w:rsidRPr="00334FAA" w:rsidRDefault="00334FAA" w:rsidP="00334FAA">
      <w:pPr>
        <w:pStyle w:val="Heading3"/>
        <w:jc w:val="center"/>
        <w:rPr>
          <w:rFonts w:ascii="Arial Rounded MT Bold" w:hAnsi="Arial Rounded MT Bold" w:cs="Times New Roman"/>
          <w:sz w:val="28"/>
          <w:szCs w:val="28"/>
          <w:u w:val="single"/>
          <w:lang w:val="fr-FR"/>
        </w:rPr>
      </w:pPr>
      <w:r w:rsidRPr="00334FAA">
        <w:rPr>
          <w:rFonts w:ascii="Arial Rounded MT Bold" w:hAnsi="Arial Rounded MT Bold" w:cs="Times New Roman"/>
          <w:sz w:val="28"/>
          <w:szCs w:val="28"/>
          <w:u w:val="single"/>
          <w:lang w:val="fr-FR"/>
        </w:rPr>
        <w:t>Chapitre 3</w:t>
      </w:r>
    </w:p>
    <w:p w:rsidR="00334FAA" w:rsidRPr="00334FAA" w:rsidRDefault="00334FAA" w:rsidP="00334FAA">
      <w:pPr>
        <w:pStyle w:val="Heading3"/>
        <w:jc w:val="center"/>
        <w:rPr>
          <w:rFonts w:ascii="Arial Rounded MT Bold" w:hAnsi="Arial Rounded MT Bold" w:cs="Times New Roman"/>
          <w:sz w:val="28"/>
          <w:szCs w:val="28"/>
          <w:lang w:val="fr-FR"/>
        </w:rPr>
      </w:pPr>
      <w:r w:rsidRPr="00334FAA">
        <w:rPr>
          <w:rFonts w:ascii="Arial Rounded MT Bold" w:hAnsi="Arial Rounded MT Bold" w:cs="Times New Roman"/>
          <w:sz w:val="28"/>
          <w:szCs w:val="28"/>
          <w:lang w:val="fr-FR"/>
        </w:rPr>
        <w:t>Circuits Logiques combinatoires</w:t>
      </w:r>
    </w:p>
    <w:p w:rsidR="00334FAA" w:rsidRPr="00334FAA" w:rsidRDefault="00334FAA" w:rsidP="00334FAA">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t xml:space="preserve">           </w:t>
      </w:r>
      <w:r w:rsidRPr="00334FAA">
        <w:rPr>
          <w:rFonts w:ascii="Arial Rounded MT Bold" w:hAnsi="Arial Rounded MT Bold" w:cs="Times New Roman"/>
          <w:sz w:val="24"/>
          <w:szCs w:val="24"/>
          <w:lang w:val="fr-FR"/>
        </w:rPr>
        <w:t>(10 périodes)</w:t>
      </w:r>
    </w:p>
    <w:p w:rsidR="00334FAA" w:rsidRPr="00334FAA" w:rsidRDefault="00334FAA" w:rsidP="00291630">
      <w:pPr>
        <w:ind w:left="720" w:hanging="720"/>
        <w:rPr>
          <w:rFonts w:ascii="Arial" w:hAnsi="Arial" w:cs="Arial"/>
          <w:sz w:val="22"/>
          <w:szCs w:val="22"/>
          <w:lang w:val="fr-FR"/>
        </w:rPr>
      </w:pPr>
      <w:r w:rsidRPr="00334FAA">
        <w:rPr>
          <w:rFonts w:ascii="Arial" w:hAnsi="Arial" w:cs="Arial"/>
          <w:sz w:val="22"/>
          <w:szCs w:val="22"/>
          <w:lang w:val="fr-FR"/>
        </w:rPr>
        <w:t xml:space="preserve">3.1 Fonction logique (par expression logique ou par sa table de vérité). </w:t>
      </w:r>
    </w:p>
    <w:p w:rsidR="00334FAA" w:rsidRPr="00334FAA" w:rsidRDefault="00334FAA" w:rsidP="00291630">
      <w:pPr>
        <w:ind w:left="720" w:hanging="720"/>
        <w:rPr>
          <w:rFonts w:ascii="Arial" w:hAnsi="Arial" w:cs="Arial"/>
          <w:sz w:val="22"/>
          <w:szCs w:val="22"/>
          <w:lang w:val="fr-FR"/>
        </w:rPr>
      </w:pPr>
      <w:r w:rsidRPr="00334FAA">
        <w:rPr>
          <w:rFonts w:ascii="Arial" w:hAnsi="Arial" w:cs="Arial"/>
          <w:sz w:val="22"/>
          <w:szCs w:val="22"/>
          <w:lang w:val="fr-FR"/>
        </w:rPr>
        <w:t>3.2 Formes canoniques d'une fonction (première et deuxième formes).</w:t>
      </w:r>
    </w:p>
    <w:p w:rsidR="00334FAA" w:rsidRPr="00334FAA" w:rsidRDefault="00334FAA" w:rsidP="00291630">
      <w:pPr>
        <w:ind w:left="720" w:hanging="720"/>
        <w:rPr>
          <w:rFonts w:ascii="Arial" w:hAnsi="Arial" w:cs="Arial"/>
          <w:sz w:val="22"/>
          <w:szCs w:val="22"/>
          <w:lang w:val="fr-FR"/>
        </w:rPr>
      </w:pPr>
      <w:r w:rsidRPr="00334FAA">
        <w:rPr>
          <w:rFonts w:ascii="Arial" w:hAnsi="Arial" w:cs="Arial"/>
          <w:sz w:val="22"/>
          <w:szCs w:val="22"/>
          <w:lang w:val="fr-FR"/>
        </w:rPr>
        <w:t>3.3 Passage aux formes canoniques.</w:t>
      </w:r>
    </w:p>
    <w:p w:rsidR="00334FAA" w:rsidRPr="00334FAA" w:rsidRDefault="00334FAA" w:rsidP="00291630">
      <w:pPr>
        <w:ind w:left="720" w:hanging="720"/>
        <w:rPr>
          <w:rFonts w:ascii="Arial" w:hAnsi="Arial" w:cs="Arial"/>
          <w:sz w:val="22"/>
          <w:szCs w:val="22"/>
          <w:lang w:val="fr-FR"/>
        </w:rPr>
      </w:pPr>
      <w:r w:rsidRPr="00334FAA">
        <w:rPr>
          <w:rFonts w:ascii="Arial" w:hAnsi="Arial" w:cs="Arial"/>
          <w:sz w:val="22"/>
          <w:szCs w:val="22"/>
          <w:lang w:val="fr-FR"/>
        </w:rPr>
        <w:t xml:space="preserve">3.4 Simplification des circuits logiques. </w:t>
      </w:r>
    </w:p>
    <w:p w:rsidR="00334FAA" w:rsidRPr="00334FAA" w:rsidRDefault="00334FAA" w:rsidP="00291630">
      <w:pPr>
        <w:ind w:left="720"/>
        <w:rPr>
          <w:rFonts w:ascii="Arial" w:hAnsi="Arial" w:cs="Arial"/>
          <w:sz w:val="22"/>
          <w:szCs w:val="22"/>
          <w:lang w:val="fr-FR"/>
        </w:rPr>
      </w:pPr>
      <w:r w:rsidRPr="00334FAA">
        <w:rPr>
          <w:rFonts w:ascii="Arial" w:hAnsi="Arial" w:cs="Arial"/>
          <w:sz w:val="22"/>
          <w:szCs w:val="22"/>
          <w:lang w:val="fr-FR"/>
        </w:rPr>
        <w:t>3.4.1 Simplification algébrique.</w:t>
      </w:r>
    </w:p>
    <w:p w:rsidR="00334FAA" w:rsidRPr="00334FAA" w:rsidRDefault="00334FAA" w:rsidP="00291630">
      <w:pPr>
        <w:ind w:left="1350" w:hanging="630"/>
        <w:rPr>
          <w:rFonts w:ascii="Arial" w:hAnsi="Arial" w:cs="Arial"/>
          <w:sz w:val="22"/>
          <w:szCs w:val="22"/>
          <w:lang w:val="fr-FR"/>
        </w:rPr>
      </w:pPr>
      <w:r w:rsidRPr="00334FAA">
        <w:rPr>
          <w:rFonts w:ascii="Arial" w:hAnsi="Arial" w:cs="Arial"/>
          <w:sz w:val="22"/>
          <w:szCs w:val="22"/>
          <w:lang w:val="fr-FR"/>
        </w:rPr>
        <w:t xml:space="preserve">3.4.2 Conception de circuits logiques combinatoires à l’aide des portes objets, des portes spécifiées et à l’aide des portes NAND seulement. </w:t>
      </w:r>
    </w:p>
    <w:p w:rsidR="00334FAA" w:rsidRPr="00334FAA" w:rsidRDefault="00334FAA" w:rsidP="00291630">
      <w:pPr>
        <w:ind w:left="1350" w:hanging="630"/>
        <w:rPr>
          <w:rFonts w:ascii="Arial" w:hAnsi="Arial" w:cs="Arial"/>
          <w:sz w:val="22"/>
          <w:szCs w:val="22"/>
          <w:lang w:val="fr-FR"/>
        </w:rPr>
      </w:pPr>
      <w:r w:rsidRPr="00334FAA">
        <w:rPr>
          <w:rFonts w:ascii="Arial" w:hAnsi="Arial" w:cs="Arial"/>
          <w:sz w:val="22"/>
          <w:szCs w:val="22"/>
          <w:lang w:val="fr-FR"/>
        </w:rPr>
        <w:t xml:space="preserve">3.4.3 Méthode de </w:t>
      </w:r>
      <w:proofErr w:type="spellStart"/>
      <w:r w:rsidR="00291630">
        <w:rPr>
          <w:rFonts w:ascii="Arial" w:hAnsi="Arial" w:cs="Arial"/>
          <w:sz w:val="22"/>
          <w:szCs w:val="22"/>
          <w:lang w:val="fr-FR"/>
        </w:rPr>
        <w:t>K</w:t>
      </w:r>
      <w:r w:rsidRPr="00334FAA">
        <w:rPr>
          <w:rFonts w:ascii="Arial" w:hAnsi="Arial" w:cs="Arial"/>
          <w:sz w:val="22"/>
          <w:szCs w:val="22"/>
          <w:lang w:val="fr-FR"/>
        </w:rPr>
        <w:t>arnaugh</w:t>
      </w:r>
      <w:proofErr w:type="spellEnd"/>
      <w:r w:rsidRPr="00334FAA">
        <w:rPr>
          <w:rFonts w:ascii="Arial" w:hAnsi="Arial" w:cs="Arial"/>
          <w:sz w:val="22"/>
          <w:szCs w:val="22"/>
          <w:lang w:val="fr-FR"/>
        </w:rPr>
        <w:t xml:space="preserve"> (Principe, simplifi</w:t>
      </w:r>
      <w:r w:rsidR="00291630">
        <w:rPr>
          <w:rFonts w:ascii="Arial" w:hAnsi="Arial" w:cs="Arial"/>
          <w:sz w:val="22"/>
          <w:szCs w:val="22"/>
          <w:lang w:val="fr-FR"/>
        </w:rPr>
        <w:t xml:space="preserve">cation des expressions logiques </w:t>
      </w:r>
      <w:r w:rsidRPr="00334FAA">
        <w:rPr>
          <w:rFonts w:ascii="Arial" w:hAnsi="Arial" w:cs="Arial"/>
          <w:sz w:val="22"/>
          <w:szCs w:val="22"/>
          <w:lang w:val="fr-FR"/>
        </w:rPr>
        <w:t>a l'aide de cette méthode).</w:t>
      </w:r>
    </w:p>
    <w:p w:rsidR="00291630" w:rsidRPr="00291630" w:rsidRDefault="00334FAA" w:rsidP="00291630">
      <w:pPr>
        <w:pStyle w:val="Heading3"/>
        <w:jc w:val="center"/>
        <w:rPr>
          <w:rFonts w:ascii="Arial Rounded MT Bold" w:hAnsi="Arial Rounded MT Bold" w:cs="Times New Roman"/>
          <w:sz w:val="28"/>
          <w:szCs w:val="28"/>
          <w:u w:val="single"/>
          <w:lang w:val="fr-FR"/>
        </w:rPr>
      </w:pPr>
      <w:r w:rsidRPr="00291630">
        <w:rPr>
          <w:rFonts w:ascii="Arial Rounded MT Bold" w:hAnsi="Arial Rounded MT Bold" w:cs="Times New Roman"/>
          <w:sz w:val="28"/>
          <w:szCs w:val="28"/>
          <w:u w:val="single"/>
          <w:lang w:val="fr-FR"/>
        </w:rPr>
        <w:lastRenderedPageBreak/>
        <w:t>Chapitre 4</w:t>
      </w:r>
    </w:p>
    <w:p w:rsidR="00291630" w:rsidRPr="00291630" w:rsidRDefault="00334FAA" w:rsidP="00291630">
      <w:pPr>
        <w:pStyle w:val="Heading3"/>
        <w:jc w:val="center"/>
        <w:rPr>
          <w:rFonts w:ascii="Arial Rounded MT Bold" w:hAnsi="Arial Rounded MT Bold" w:cs="Times New Roman"/>
          <w:sz w:val="28"/>
          <w:szCs w:val="28"/>
          <w:lang w:val="fr-FR"/>
        </w:rPr>
      </w:pPr>
      <w:r w:rsidRPr="00291630">
        <w:rPr>
          <w:rFonts w:ascii="Arial Rounded MT Bold" w:hAnsi="Arial Rounded MT Bold" w:cs="Times New Roman"/>
          <w:sz w:val="28"/>
          <w:szCs w:val="28"/>
          <w:lang w:val="fr-FR"/>
        </w:rPr>
        <w:t>Arithmétique binaire</w:t>
      </w:r>
    </w:p>
    <w:p w:rsidR="00334FAA" w:rsidRPr="00291630" w:rsidRDefault="00334FAA" w:rsidP="00291630">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291630">
        <w:rPr>
          <w:rFonts w:ascii="Arial Rounded MT Bold" w:hAnsi="Arial Rounded MT Bold" w:cs="Times New Roman"/>
          <w:sz w:val="24"/>
          <w:szCs w:val="24"/>
          <w:lang w:val="fr-FR"/>
        </w:rPr>
        <w:t xml:space="preserve">            (8 périodes)</w:t>
      </w:r>
    </w:p>
    <w:p w:rsidR="00334FAA" w:rsidRPr="00681B9D" w:rsidRDefault="00334FAA" w:rsidP="00291630">
      <w:pPr>
        <w:ind w:left="720" w:hanging="720"/>
        <w:rPr>
          <w:rFonts w:ascii="Arial" w:hAnsi="Arial" w:cs="Arial"/>
          <w:sz w:val="22"/>
          <w:szCs w:val="22"/>
          <w:lang w:val="fr-FR"/>
        </w:rPr>
      </w:pPr>
      <w:r w:rsidRPr="00681B9D">
        <w:rPr>
          <w:rFonts w:ascii="Arial" w:hAnsi="Arial" w:cs="Arial"/>
          <w:sz w:val="22"/>
          <w:szCs w:val="22"/>
          <w:lang w:val="fr-FR"/>
        </w:rPr>
        <w:t xml:space="preserve">4.1 Addition et soustraction binaire. </w:t>
      </w:r>
    </w:p>
    <w:p w:rsidR="00334FAA" w:rsidRPr="00681B9D" w:rsidRDefault="00334FAA" w:rsidP="00291630">
      <w:pPr>
        <w:ind w:left="1467" w:hanging="747"/>
        <w:rPr>
          <w:rFonts w:ascii="Arial" w:hAnsi="Arial" w:cs="Arial"/>
          <w:sz w:val="22"/>
          <w:szCs w:val="22"/>
          <w:lang w:val="fr-FR"/>
        </w:rPr>
      </w:pPr>
      <w:r w:rsidRPr="00681B9D">
        <w:rPr>
          <w:rFonts w:ascii="Arial" w:hAnsi="Arial" w:cs="Arial"/>
          <w:sz w:val="22"/>
          <w:szCs w:val="22"/>
          <w:lang w:val="fr-FR"/>
        </w:rPr>
        <w:t>4.1.1 Opérations binaires.</w:t>
      </w:r>
    </w:p>
    <w:p w:rsidR="00334FAA" w:rsidRPr="00681B9D" w:rsidRDefault="00334FAA" w:rsidP="00291630">
      <w:pPr>
        <w:ind w:left="1350" w:hanging="630"/>
        <w:rPr>
          <w:rFonts w:ascii="Arial" w:hAnsi="Arial" w:cs="Arial"/>
          <w:sz w:val="22"/>
          <w:szCs w:val="22"/>
          <w:lang w:val="fr-FR"/>
        </w:rPr>
      </w:pPr>
      <w:r w:rsidRPr="00681B9D">
        <w:rPr>
          <w:rFonts w:ascii="Arial" w:hAnsi="Arial" w:cs="Arial"/>
          <w:sz w:val="22"/>
          <w:szCs w:val="22"/>
          <w:lang w:val="fr-FR"/>
        </w:rPr>
        <w:t xml:space="preserve">4.1.2 </w:t>
      </w:r>
      <w:r w:rsidR="00291630" w:rsidRPr="00681B9D">
        <w:rPr>
          <w:rFonts w:ascii="Arial" w:hAnsi="Arial" w:cs="Arial"/>
          <w:sz w:val="22"/>
          <w:szCs w:val="22"/>
          <w:lang w:val="fr-FR"/>
        </w:rPr>
        <w:t xml:space="preserve">Circuits </w:t>
      </w:r>
      <w:r w:rsidRPr="00681B9D">
        <w:rPr>
          <w:rFonts w:ascii="Arial" w:hAnsi="Arial" w:cs="Arial"/>
          <w:sz w:val="22"/>
          <w:szCs w:val="22"/>
          <w:lang w:val="fr-FR"/>
        </w:rPr>
        <w:t>arithmétiques (Demi-additionneur, additionneur complet, demi-soustracteur, soustracteur complet et additionneur binaire parallèle).</w:t>
      </w:r>
    </w:p>
    <w:p w:rsidR="00334FAA" w:rsidRPr="00681B9D" w:rsidRDefault="00334FAA" w:rsidP="00291630">
      <w:pPr>
        <w:ind w:left="720" w:hanging="720"/>
        <w:rPr>
          <w:rFonts w:ascii="Arial" w:hAnsi="Arial" w:cs="Arial"/>
          <w:sz w:val="22"/>
          <w:szCs w:val="22"/>
          <w:lang w:val="fr-FR"/>
        </w:rPr>
      </w:pPr>
      <w:r w:rsidRPr="00681B9D">
        <w:rPr>
          <w:rFonts w:ascii="Arial" w:hAnsi="Arial" w:cs="Arial"/>
          <w:sz w:val="22"/>
          <w:szCs w:val="22"/>
          <w:lang w:val="fr-FR"/>
        </w:rPr>
        <w:t xml:space="preserve">4.2 Multiplication et division binaire. </w:t>
      </w:r>
    </w:p>
    <w:p w:rsidR="00334FAA" w:rsidRPr="00681B9D" w:rsidRDefault="00334FAA" w:rsidP="00291630">
      <w:pPr>
        <w:ind w:left="720" w:hanging="720"/>
        <w:rPr>
          <w:rFonts w:ascii="Arial" w:hAnsi="Arial" w:cs="Arial"/>
          <w:sz w:val="22"/>
          <w:szCs w:val="22"/>
          <w:lang w:val="fr-FR"/>
        </w:rPr>
      </w:pPr>
      <w:r w:rsidRPr="00681B9D">
        <w:rPr>
          <w:rFonts w:ascii="Arial" w:hAnsi="Arial" w:cs="Arial"/>
          <w:sz w:val="22"/>
          <w:szCs w:val="22"/>
          <w:lang w:val="fr-FR"/>
        </w:rPr>
        <w:t>4.3 Arithmétiques hexadécimales.</w:t>
      </w:r>
    </w:p>
    <w:p w:rsidR="00291630" w:rsidRPr="00291630" w:rsidRDefault="00334FAA" w:rsidP="00291630">
      <w:pPr>
        <w:pStyle w:val="Heading3"/>
        <w:jc w:val="center"/>
        <w:rPr>
          <w:rFonts w:ascii="Arial Rounded MT Bold" w:hAnsi="Arial Rounded MT Bold" w:cs="Times New Roman"/>
          <w:sz w:val="28"/>
          <w:szCs w:val="28"/>
          <w:u w:val="single"/>
          <w:lang w:val="fr-FR"/>
        </w:rPr>
      </w:pPr>
      <w:r w:rsidRPr="00291630">
        <w:rPr>
          <w:rFonts w:ascii="Arial Rounded MT Bold" w:hAnsi="Arial Rounded MT Bold" w:cs="Times New Roman"/>
          <w:sz w:val="28"/>
          <w:szCs w:val="28"/>
          <w:u w:val="single"/>
          <w:lang w:val="fr-FR"/>
        </w:rPr>
        <w:t>Chapitre 5</w:t>
      </w:r>
    </w:p>
    <w:p w:rsidR="00291630" w:rsidRPr="00291630" w:rsidRDefault="00334FAA" w:rsidP="00291630">
      <w:pPr>
        <w:pStyle w:val="Heading3"/>
        <w:jc w:val="center"/>
        <w:rPr>
          <w:rFonts w:ascii="Arial Rounded MT Bold" w:hAnsi="Arial Rounded MT Bold" w:cs="Times New Roman"/>
          <w:sz w:val="28"/>
          <w:szCs w:val="28"/>
          <w:lang w:val="fr-FR"/>
        </w:rPr>
      </w:pPr>
      <w:r w:rsidRPr="00291630">
        <w:rPr>
          <w:rFonts w:ascii="Arial Rounded MT Bold" w:hAnsi="Arial Rounded MT Bold" w:cs="Times New Roman"/>
          <w:sz w:val="28"/>
          <w:szCs w:val="28"/>
          <w:lang w:val="fr-FR"/>
        </w:rPr>
        <w:t>Les codeurs et les décodeurs</w:t>
      </w:r>
    </w:p>
    <w:p w:rsidR="00334FAA" w:rsidRPr="00291630" w:rsidRDefault="00334FAA" w:rsidP="00291630">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 xml:space="preserve"> </w:t>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291630">
        <w:rPr>
          <w:rFonts w:ascii="Arial Rounded MT Bold" w:hAnsi="Arial Rounded MT Bold" w:cs="Times New Roman"/>
          <w:sz w:val="24"/>
          <w:szCs w:val="24"/>
          <w:lang w:val="fr-FR"/>
        </w:rPr>
        <w:t>(6 périodes)</w:t>
      </w:r>
    </w:p>
    <w:p w:rsidR="00334FAA" w:rsidRPr="00681B9D" w:rsidRDefault="00334FAA" w:rsidP="00AF72F1">
      <w:pPr>
        <w:numPr>
          <w:ilvl w:val="1"/>
          <w:numId w:val="81"/>
        </w:numPr>
        <w:ind w:left="360"/>
        <w:rPr>
          <w:rFonts w:ascii="Arial" w:hAnsi="Arial" w:cs="Arial"/>
          <w:sz w:val="22"/>
          <w:szCs w:val="22"/>
          <w:lang w:val="fr-FR"/>
        </w:rPr>
      </w:pPr>
      <w:r w:rsidRPr="00681B9D">
        <w:rPr>
          <w:rFonts w:ascii="Arial" w:hAnsi="Arial" w:cs="Arial"/>
          <w:sz w:val="22"/>
          <w:szCs w:val="22"/>
          <w:lang w:val="fr-FR"/>
        </w:rPr>
        <w:t xml:space="preserve">Les codeurs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5.1.1 Définition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5.1.2 Exemple d'un codeur (octal binaire, </w:t>
      </w:r>
      <w:proofErr w:type="spellStart"/>
      <w:r w:rsidRPr="00681B9D">
        <w:rPr>
          <w:rFonts w:ascii="Arial" w:hAnsi="Arial" w:cs="Arial"/>
          <w:sz w:val="22"/>
          <w:szCs w:val="22"/>
          <w:lang w:val="fr-FR"/>
        </w:rPr>
        <w:t>etc</w:t>
      </w:r>
      <w:proofErr w:type="spellEnd"/>
      <w:r w:rsidRPr="00681B9D">
        <w:rPr>
          <w:rFonts w:ascii="Arial" w:hAnsi="Arial" w:cs="Arial"/>
          <w:sz w:val="22"/>
          <w:szCs w:val="22"/>
          <w:lang w:val="fr-FR"/>
        </w:rPr>
        <w:t xml:space="preserve">…) </w:t>
      </w:r>
    </w:p>
    <w:p w:rsidR="00334FAA" w:rsidRPr="00681B9D" w:rsidRDefault="00334FAA" w:rsidP="00AF72F1">
      <w:pPr>
        <w:numPr>
          <w:ilvl w:val="2"/>
          <w:numId w:val="82"/>
        </w:numPr>
        <w:ind w:left="1260" w:hanging="540"/>
        <w:rPr>
          <w:rFonts w:ascii="Arial" w:hAnsi="Arial" w:cs="Arial"/>
          <w:sz w:val="22"/>
          <w:szCs w:val="22"/>
          <w:lang w:val="fr-FR"/>
        </w:rPr>
      </w:pPr>
      <w:r w:rsidRPr="00681B9D">
        <w:rPr>
          <w:rFonts w:ascii="Arial" w:hAnsi="Arial" w:cs="Arial"/>
          <w:sz w:val="22"/>
          <w:szCs w:val="22"/>
          <w:lang w:val="fr-FR"/>
        </w:rPr>
        <w:t xml:space="preserve">Codeur de priorité </w:t>
      </w:r>
    </w:p>
    <w:p w:rsidR="00334FAA" w:rsidRPr="00681B9D" w:rsidRDefault="00334FAA" w:rsidP="00681B9D">
      <w:pPr>
        <w:rPr>
          <w:rFonts w:ascii="Arial" w:hAnsi="Arial" w:cs="Arial"/>
          <w:sz w:val="22"/>
          <w:szCs w:val="22"/>
          <w:lang w:val="fr-FR"/>
        </w:rPr>
      </w:pPr>
      <w:r w:rsidRPr="00681B9D">
        <w:rPr>
          <w:rFonts w:ascii="Arial" w:hAnsi="Arial" w:cs="Arial"/>
          <w:sz w:val="22"/>
          <w:szCs w:val="22"/>
          <w:lang w:val="fr-FR"/>
        </w:rPr>
        <w:t xml:space="preserve">5.2 Les décodeurs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5.2.1 Définition</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5.2.2 Exemple d'un décodeur (binaire octal, et…)</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5.2.3 Notions sur les afficheurs sept segments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5.2.4 Décodeur BCD-7 segments </w:t>
      </w:r>
    </w:p>
    <w:p w:rsidR="00681B9D" w:rsidRPr="00681B9D" w:rsidRDefault="00334FAA" w:rsidP="00681B9D">
      <w:pPr>
        <w:pStyle w:val="Heading3"/>
        <w:jc w:val="center"/>
        <w:rPr>
          <w:rFonts w:ascii="Arial Rounded MT Bold" w:hAnsi="Arial Rounded MT Bold" w:cs="Times New Roman"/>
          <w:sz w:val="28"/>
          <w:szCs w:val="28"/>
          <w:u w:val="single"/>
          <w:lang w:val="fr-FR"/>
        </w:rPr>
      </w:pPr>
      <w:r w:rsidRPr="00681B9D">
        <w:rPr>
          <w:rFonts w:ascii="Arial Rounded MT Bold" w:hAnsi="Arial Rounded MT Bold" w:cs="Times New Roman"/>
          <w:sz w:val="28"/>
          <w:szCs w:val="28"/>
          <w:u w:val="single"/>
          <w:lang w:val="fr-FR"/>
        </w:rPr>
        <w:t>Chapitre 6</w:t>
      </w:r>
    </w:p>
    <w:p w:rsidR="00681B9D" w:rsidRDefault="00334FAA" w:rsidP="00681B9D">
      <w:pPr>
        <w:pStyle w:val="Heading3"/>
        <w:jc w:val="center"/>
        <w:rPr>
          <w:rFonts w:ascii="Times New Roman" w:hAnsi="Times New Roman" w:cs="Times New Roman"/>
          <w:sz w:val="24"/>
          <w:szCs w:val="24"/>
          <w:lang w:val="fr-FR"/>
        </w:rPr>
      </w:pPr>
      <w:r w:rsidRPr="00681B9D">
        <w:rPr>
          <w:rFonts w:ascii="Arial Rounded MT Bold" w:hAnsi="Arial Rounded MT Bold" w:cs="Times New Roman"/>
          <w:sz w:val="28"/>
          <w:szCs w:val="28"/>
          <w:lang w:val="fr-FR"/>
        </w:rPr>
        <w:t>Les Multiplexeurs et les Démultiplexeurs</w:t>
      </w:r>
    </w:p>
    <w:p w:rsidR="00334FAA" w:rsidRPr="00681B9D" w:rsidRDefault="00334FAA" w:rsidP="00681B9D">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t xml:space="preserve"> </w:t>
      </w:r>
      <w:r w:rsidRPr="00681B9D">
        <w:rPr>
          <w:rFonts w:ascii="Arial Rounded MT Bold" w:hAnsi="Arial Rounded MT Bold" w:cs="Times New Roman"/>
          <w:sz w:val="24"/>
          <w:szCs w:val="24"/>
          <w:lang w:val="fr-FR"/>
        </w:rPr>
        <w:t>(6 périodes)</w:t>
      </w:r>
    </w:p>
    <w:p w:rsidR="00334FAA" w:rsidRPr="00681B9D" w:rsidRDefault="00334FAA" w:rsidP="00AF72F1">
      <w:pPr>
        <w:numPr>
          <w:ilvl w:val="1"/>
          <w:numId w:val="83"/>
        </w:numPr>
        <w:ind w:left="360"/>
        <w:rPr>
          <w:rFonts w:ascii="Arial" w:hAnsi="Arial" w:cs="Arial"/>
          <w:sz w:val="22"/>
          <w:szCs w:val="22"/>
          <w:lang w:val="fr-FR"/>
        </w:rPr>
      </w:pPr>
      <w:r w:rsidRPr="00681B9D">
        <w:rPr>
          <w:rFonts w:ascii="Arial" w:hAnsi="Arial" w:cs="Arial"/>
          <w:sz w:val="22"/>
          <w:szCs w:val="22"/>
          <w:lang w:val="fr-FR"/>
        </w:rPr>
        <w:t xml:space="preserve">Les Multiplexeurs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6.1.1 Définition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6.1.2 Exemple d'un multiplexeur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6.1.3 Applications </w:t>
      </w:r>
    </w:p>
    <w:p w:rsidR="00334FAA" w:rsidRPr="00681B9D" w:rsidRDefault="00334FAA" w:rsidP="00681B9D">
      <w:pPr>
        <w:rPr>
          <w:rFonts w:ascii="Arial" w:hAnsi="Arial" w:cs="Arial"/>
          <w:sz w:val="22"/>
          <w:szCs w:val="22"/>
          <w:lang w:val="fr-FR"/>
        </w:rPr>
      </w:pPr>
      <w:r w:rsidRPr="00681B9D">
        <w:rPr>
          <w:rFonts w:ascii="Arial" w:hAnsi="Arial" w:cs="Arial"/>
          <w:sz w:val="22"/>
          <w:szCs w:val="22"/>
          <w:lang w:val="fr-FR"/>
        </w:rPr>
        <w:t>6.2  Les Démultiplexeurs</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6.2.1 Définition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6.2.2 Exemple d'un Démultiplexeur </w:t>
      </w:r>
    </w:p>
    <w:p w:rsidR="00334FAA" w:rsidRPr="00681B9D" w:rsidRDefault="00334FAA" w:rsidP="00681B9D">
      <w:pPr>
        <w:ind w:left="1440" w:hanging="720"/>
        <w:rPr>
          <w:rFonts w:ascii="Arial" w:hAnsi="Arial" w:cs="Arial"/>
          <w:sz w:val="22"/>
          <w:szCs w:val="22"/>
          <w:lang w:val="fr-FR"/>
        </w:rPr>
      </w:pPr>
      <w:r w:rsidRPr="00681B9D">
        <w:rPr>
          <w:rFonts w:ascii="Arial" w:hAnsi="Arial" w:cs="Arial"/>
          <w:sz w:val="22"/>
          <w:szCs w:val="22"/>
          <w:lang w:val="fr-FR"/>
        </w:rPr>
        <w:t xml:space="preserve">6.2.3 Applications </w:t>
      </w:r>
    </w:p>
    <w:p w:rsidR="00681B9D" w:rsidRPr="00681B9D" w:rsidRDefault="00681B9D" w:rsidP="00681B9D">
      <w:pPr>
        <w:pStyle w:val="Heading3"/>
        <w:jc w:val="center"/>
        <w:rPr>
          <w:rFonts w:ascii="Arial Rounded MT Bold" w:hAnsi="Arial Rounded MT Bold" w:cs="Times New Roman"/>
          <w:sz w:val="28"/>
          <w:szCs w:val="28"/>
          <w:u w:val="single"/>
          <w:lang w:val="fr-FR"/>
        </w:rPr>
      </w:pPr>
      <w:r w:rsidRPr="00681B9D">
        <w:rPr>
          <w:rFonts w:ascii="Arial Rounded MT Bold" w:hAnsi="Arial Rounded MT Bold" w:cs="Times New Roman"/>
          <w:sz w:val="28"/>
          <w:szCs w:val="28"/>
          <w:u w:val="single"/>
          <w:lang w:val="fr-FR"/>
        </w:rPr>
        <w:t>Chapitre 7</w:t>
      </w:r>
    </w:p>
    <w:p w:rsidR="00681B9D" w:rsidRPr="00681B9D" w:rsidRDefault="00334FAA" w:rsidP="00681B9D">
      <w:pPr>
        <w:pStyle w:val="Heading3"/>
        <w:jc w:val="center"/>
        <w:rPr>
          <w:rFonts w:ascii="Arial Rounded MT Bold" w:hAnsi="Arial Rounded MT Bold" w:cs="Times New Roman"/>
          <w:sz w:val="28"/>
          <w:szCs w:val="28"/>
          <w:lang w:val="fr-FR"/>
        </w:rPr>
      </w:pPr>
      <w:r w:rsidRPr="00681B9D">
        <w:rPr>
          <w:rFonts w:ascii="Arial Rounded MT Bold" w:hAnsi="Arial Rounded MT Bold" w:cs="Times New Roman"/>
          <w:sz w:val="28"/>
          <w:szCs w:val="28"/>
          <w:lang w:val="fr-FR"/>
        </w:rPr>
        <w:t>Les Bascules</w:t>
      </w:r>
    </w:p>
    <w:p w:rsidR="00334FAA" w:rsidRPr="00681B9D" w:rsidRDefault="00334FAA" w:rsidP="00681B9D">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681B9D">
        <w:rPr>
          <w:rFonts w:ascii="Arial Rounded MT Bold" w:hAnsi="Arial Rounded MT Bold" w:cs="Times New Roman"/>
          <w:sz w:val="24"/>
          <w:szCs w:val="24"/>
          <w:lang w:val="fr-FR"/>
        </w:rPr>
        <w:t xml:space="preserve"> (6 périodes)</w:t>
      </w:r>
    </w:p>
    <w:p w:rsidR="00334FAA" w:rsidRPr="00681B9D" w:rsidRDefault="00334FAA" w:rsidP="00AF72F1">
      <w:pPr>
        <w:numPr>
          <w:ilvl w:val="1"/>
          <w:numId w:val="84"/>
        </w:numPr>
        <w:ind w:left="360"/>
        <w:rPr>
          <w:rFonts w:ascii="Arial" w:hAnsi="Arial" w:cs="Arial"/>
          <w:sz w:val="22"/>
          <w:szCs w:val="22"/>
          <w:lang w:val="fr-FR"/>
        </w:rPr>
      </w:pPr>
      <w:r w:rsidRPr="00681B9D">
        <w:rPr>
          <w:rFonts w:ascii="Arial" w:hAnsi="Arial" w:cs="Arial"/>
          <w:sz w:val="22"/>
          <w:szCs w:val="22"/>
          <w:lang w:val="fr-FR"/>
        </w:rPr>
        <w:t xml:space="preserve">Définition </w:t>
      </w:r>
    </w:p>
    <w:p w:rsidR="00334FAA" w:rsidRPr="00681B9D" w:rsidRDefault="00334FAA" w:rsidP="00AF72F1">
      <w:pPr>
        <w:numPr>
          <w:ilvl w:val="1"/>
          <w:numId w:val="84"/>
        </w:numPr>
        <w:ind w:left="360"/>
        <w:rPr>
          <w:rFonts w:ascii="Arial" w:hAnsi="Arial" w:cs="Arial"/>
          <w:sz w:val="22"/>
          <w:szCs w:val="22"/>
          <w:lang w:val="fr-FR"/>
        </w:rPr>
      </w:pPr>
      <w:r w:rsidRPr="00681B9D">
        <w:rPr>
          <w:rFonts w:ascii="Arial" w:hAnsi="Arial" w:cs="Arial"/>
          <w:sz w:val="22"/>
          <w:szCs w:val="22"/>
          <w:lang w:val="fr-FR"/>
        </w:rPr>
        <w:t xml:space="preserve">Les bascules les synchrones et asynchrones : </w:t>
      </w:r>
    </w:p>
    <w:p w:rsidR="00334FAA" w:rsidRPr="00681B9D" w:rsidRDefault="00334FAA" w:rsidP="00681B9D">
      <w:pPr>
        <w:ind w:left="360" w:firstLine="360"/>
        <w:rPr>
          <w:rFonts w:ascii="Arial" w:hAnsi="Arial" w:cs="Arial"/>
          <w:sz w:val="22"/>
          <w:szCs w:val="22"/>
          <w:lang w:val="fr-FR"/>
        </w:rPr>
      </w:pPr>
      <w:r w:rsidRPr="00681B9D">
        <w:rPr>
          <w:rFonts w:ascii="Arial" w:hAnsi="Arial" w:cs="Arial"/>
          <w:sz w:val="22"/>
          <w:szCs w:val="22"/>
          <w:lang w:val="fr-FR"/>
        </w:rPr>
        <w:t>7.2.1. Bascules RS</w:t>
      </w:r>
    </w:p>
    <w:p w:rsidR="00334FAA" w:rsidRPr="00681B9D" w:rsidRDefault="00334FAA" w:rsidP="00681B9D">
      <w:pPr>
        <w:ind w:left="360" w:firstLine="360"/>
        <w:rPr>
          <w:rFonts w:ascii="Arial" w:hAnsi="Arial" w:cs="Arial"/>
          <w:sz w:val="22"/>
          <w:szCs w:val="22"/>
          <w:lang w:val="fr-FR"/>
        </w:rPr>
      </w:pPr>
      <w:r w:rsidRPr="00681B9D">
        <w:rPr>
          <w:rFonts w:ascii="Arial" w:hAnsi="Arial" w:cs="Arial"/>
          <w:sz w:val="22"/>
          <w:szCs w:val="22"/>
          <w:lang w:val="fr-FR"/>
        </w:rPr>
        <w:t>7.2.2. Bascules JK</w:t>
      </w:r>
    </w:p>
    <w:p w:rsidR="00334FAA" w:rsidRPr="00681B9D" w:rsidRDefault="00334FAA" w:rsidP="00681B9D">
      <w:pPr>
        <w:ind w:left="360" w:firstLine="360"/>
        <w:rPr>
          <w:rFonts w:ascii="Arial" w:hAnsi="Arial" w:cs="Arial"/>
          <w:sz w:val="22"/>
          <w:szCs w:val="22"/>
          <w:lang w:val="fr-FR"/>
        </w:rPr>
      </w:pPr>
      <w:r w:rsidRPr="00681B9D">
        <w:rPr>
          <w:rFonts w:ascii="Arial" w:hAnsi="Arial" w:cs="Arial"/>
          <w:sz w:val="22"/>
          <w:szCs w:val="22"/>
          <w:lang w:val="fr-FR"/>
        </w:rPr>
        <w:t>7.2.3. Bascules D</w:t>
      </w:r>
    </w:p>
    <w:p w:rsidR="00681B9D" w:rsidRDefault="00334FAA" w:rsidP="00681B9D">
      <w:pPr>
        <w:ind w:left="360" w:firstLine="360"/>
        <w:rPr>
          <w:rFonts w:ascii="Arial" w:hAnsi="Arial" w:cs="Arial"/>
          <w:sz w:val="22"/>
          <w:szCs w:val="22"/>
          <w:lang w:val="fr-FR"/>
        </w:rPr>
      </w:pPr>
      <w:r w:rsidRPr="00681B9D">
        <w:rPr>
          <w:rFonts w:ascii="Arial" w:hAnsi="Arial" w:cs="Arial"/>
          <w:sz w:val="22"/>
          <w:szCs w:val="22"/>
          <w:lang w:val="fr-FR"/>
        </w:rPr>
        <w:t>7.2.4. Bascules Maître – esclave</w:t>
      </w:r>
      <w:r w:rsidR="00681B9D">
        <w:rPr>
          <w:rFonts w:ascii="Arial" w:hAnsi="Arial" w:cs="Arial"/>
          <w:sz w:val="22"/>
          <w:szCs w:val="22"/>
          <w:lang w:val="fr-FR"/>
        </w:rPr>
        <w:t>.</w:t>
      </w:r>
    </w:p>
    <w:p w:rsidR="00681B9D" w:rsidRDefault="00681B9D" w:rsidP="00681B9D">
      <w:pPr>
        <w:ind w:left="360" w:firstLine="360"/>
        <w:rPr>
          <w:rFonts w:ascii="Arial" w:hAnsi="Arial" w:cs="Arial"/>
          <w:sz w:val="22"/>
          <w:szCs w:val="22"/>
          <w:lang w:val="fr-FR"/>
        </w:rPr>
      </w:pPr>
    </w:p>
    <w:p w:rsidR="00681B9D" w:rsidRDefault="00681B9D" w:rsidP="00681B9D">
      <w:pPr>
        <w:ind w:left="360" w:firstLine="360"/>
        <w:rPr>
          <w:rFonts w:ascii="Arial" w:hAnsi="Arial" w:cs="Arial"/>
          <w:sz w:val="22"/>
          <w:szCs w:val="22"/>
          <w:lang w:val="fr-FR"/>
        </w:rPr>
      </w:pPr>
    </w:p>
    <w:p w:rsidR="00681B9D" w:rsidRDefault="00681B9D" w:rsidP="00681B9D">
      <w:pPr>
        <w:ind w:left="360" w:firstLine="360"/>
        <w:rPr>
          <w:rFonts w:ascii="Arial" w:hAnsi="Arial" w:cs="Arial"/>
          <w:sz w:val="22"/>
          <w:szCs w:val="22"/>
          <w:lang w:val="fr-FR"/>
        </w:rPr>
      </w:pPr>
    </w:p>
    <w:p w:rsidR="00681B9D" w:rsidRDefault="00681B9D" w:rsidP="00681B9D">
      <w:pPr>
        <w:ind w:left="360" w:firstLine="360"/>
        <w:rPr>
          <w:rFonts w:ascii="Arial" w:hAnsi="Arial" w:cs="Arial"/>
          <w:sz w:val="22"/>
          <w:szCs w:val="22"/>
          <w:lang w:val="fr-FR"/>
        </w:rPr>
      </w:pPr>
    </w:p>
    <w:p w:rsidR="00681B9D" w:rsidRDefault="00681B9D" w:rsidP="00681B9D">
      <w:pPr>
        <w:ind w:left="360" w:firstLine="360"/>
        <w:rPr>
          <w:rFonts w:ascii="Arial" w:hAnsi="Arial" w:cs="Arial"/>
          <w:sz w:val="22"/>
          <w:szCs w:val="22"/>
          <w:lang w:val="fr-FR"/>
        </w:rPr>
      </w:pPr>
    </w:p>
    <w:p w:rsidR="00681B9D" w:rsidRDefault="00681B9D" w:rsidP="00681B9D">
      <w:pPr>
        <w:ind w:left="360" w:firstLine="360"/>
        <w:rPr>
          <w:rFonts w:ascii="Arial" w:hAnsi="Arial" w:cs="Arial"/>
          <w:sz w:val="22"/>
          <w:szCs w:val="22"/>
          <w:lang w:val="fr-FR"/>
        </w:rPr>
      </w:pPr>
    </w:p>
    <w:p w:rsidR="00681B9D" w:rsidRDefault="00681B9D" w:rsidP="00681B9D">
      <w:pPr>
        <w:ind w:left="360" w:firstLine="360"/>
        <w:rPr>
          <w:rFonts w:ascii="Arial" w:hAnsi="Arial" w:cs="Arial"/>
          <w:sz w:val="22"/>
          <w:szCs w:val="22"/>
          <w:lang w:val="fr-FR"/>
        </w:rPr>
      </w:pPr>
    </w:p>
    <w:p w:rsidR="00681B9D" w:rsidRPr="00932B4E" w:rsidRDefault="00681B9D" w:rsidP="00932B4E">
      <w:pPr>
        <w:ind w:left="360" w:hanging="360"/>
        <w:jc w:val="center"/>
        <w:rPr>
          <w:rFonts w:ascii="Arial Rounded MT Bold" w:hAnsi="Arial Rounded MT Bold" w:cs="Times New Roman"/>
          <w:b/>
          <w:bCs/>
          <w:sz w:val="28"/>
          <w:szCs w:val="28"/>
          <w:u w:val="single"/>
          <w:lang w:val="fr-FR"/>
        </w:rPr>
      </w:pPr>
      <w:r w:rsidRPr="00932B4E">
        <w:rPr>
          <w:rFonts w:ascii="Arial Rounded MT Bold" w:hAnsi="Arial Rounded MT Bold" w:cs="Times New Roman"/>
          <w:b/>
          <w:bCs/>
          <w:sz w:val="28"/>
          <w:szCs w:val="28"/>
          <w:u w:val="single"/>
          <w:lang w:val="fr-FR"/>
        </w:rPr>
        <w:lastRenderedPageBreak/>
        <w:t>Chapitre 8</w:t>
      </w:r>
    </w:p>
    <w:p w:rsidR="00681B9D" w:rsidRPr="00681B9D" w:rsidRDefault="00681B9D" w:rsidP="00681B9D">
      <w:pPr>
        <w:pStyle w:val="Heading3"/>
        <w:jc w:val="center"/>
        <w:rPr>
          <w:rFonts w:ascii="Arial Rounded MT Bold" w:hAnsi="Arial Rounded MT Bold" w:cs="Times New Roman"/>
          <w:sz w:val="28"/>
          <w:szCs w:val="28"/>
          <w:lang w:val="fr-FR"/>
        </w:rPr>
      </w:pPr>
      <w:r w:rsidRPr="00681B9D">
        <w:rPr>
          <w:rFonts w:ascii="Arial Rounded MT Bold" w:hAnsi="Arial Rounded MT Bold" w:cs="Times New Roman"/>
          <w:sz w:val="28"/>
          <w:szCs w:val="28"/>
          <w:lang w:val="fr-FR"/>
        </w:rPr>
        <w:t>Les Registres</w:t>
      </w:r>
    </w:p>
    <w:p w:rsidR="00334FAA" w:rsidRPr="00681B9D" w:rsidRDefault="00334FAA" w:rsidP="00681B9D">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t xml:space="preserve"> </w:t>
      </w:r>
      <w:r w:rsidRPr="00681B9D">
        <w:rPr>
          <w:rFonts w:ascii="Arial Rounded MT Bold" w:hAnsi="Arial Rounded MT Bold" w:cs="Times New Roman"/>
          <w:sz w:val="24"/>
          <w:szCs w:val="24"/>
          <w:lang w:val="fr-FR"/>
        </w:rPr>
        <w:t>(4 périodes)</w:t>
      </w:r>
    </w:p>
    <w:p w:rsidR="00334FAA" w:rsidRPr="00681B9D" w:rsidRDefault="00334FAA" w:rsidP="00681B9D">
      <w:pPr>
        <w:ind w:left="709" w:hanging="709"/>
        <w:rPr>
          <w:rFonts w:ascii="Arial" w:hAnsi="Arial" w:cs="Arial"/>
          <w:sz w:val="22"/>
          <w:szCs w:val="22"/>
          <w:lang w:val="fr-FR"/>
        </w:rPr>
      </w:pPr>
      <w:r w:rsidRPr="00681B9D">
        <w:rPr>
          <w:rFonts w:ascii="Arial" w:hAnsi="Arial" w:cs="Arial"/>
          <w:sz w:val="22"/>
          <w:szCs w:val="22"/>
          <w:lang w:val="fr-FR"/>
        </w:rPr>
        <w:t xml:space="preserve">8.1 Définition d'un registre </w:t>
      </w:r>
    </w:p>
    <w:p w:rsidR="00334FAA" w:rsidRPr="00681B9D" w:rsidRDefault="00334FAA" w:rsidP="00681B9D">
      <w:pPr>
        <w:ind w:left="709" w:hanging="709"/>
        <w:rPr>
          <w:rFonts w:ascii="Arial" w:hAnsi="Arial" w:cs="Arial"/>
          <w:sz w:val="22"/>
          <w:szCs w:val="22"/>
          <w:lang w:val="fr-FR"/>
        </w:rPr>
      </w:pPr>
      <w:r w:rsidRPr="00681B9D">
        <w:rPr>
          <w:rFonts w:ascii="Arial" w:hAnsi="Arial" w:cs="Arial"/>
          <w:sz w:val="22"/>
          <w:szCs w:val="22"/>
          <w:lang w:val="fr-FR"/>
        </w:rPr>
        <w:t xml:space="preserve">8.2 Types de registres </w:t>
      </w:r>
    </w:p>
    <w:p w:rsidR="00334FAA" w:rsidRPr="00681B9D" w:rsidRDefault="00334FAA" w:rsidP="00681B9D">
      <w:pPr>
        <w:ind w:left="709" w:hanging="709"/>
        <w:rPr>
          <w:rFonts w:ascii="Arial" w:hAnsi="Arial" w:cs="Arial"/>
          <w:sz w:val="22"/>
          <w:szCs w:val="22"/>
          <w:lang w:val="fr-FR"/>
        </w:rPr>
      </w:pPr>
      <w:r w:rsidRPr="00681B9D">
        <w:rPr>
          <w:rFonts w:ascii="Arial" w:hAnsi="Arial" w:cs="Arial"/>
          <w:sz w:val="22"/>
          <w:szCs w:val="22"/>
          <w:lang w:val="fr-FR"/>
        </w:rPr>
        <w:t>8.3 Types de décalage</w:t>
      </w:r>
    </w:p>
    <w:p w:rsidR="00334FAA" w:rsidRPr="00681B9D" w:rsidRDefault="00334FAA" w:rsidP="00681B9D">
      <w:pPr>
        <w:ind w:left="709" w:hanging="709"/>
        <w:rPr>
          <w:rFonts w:ascii="Arial" w:hAnsi="Arial" w:cs="Arial"/>
          <w:sz w:val="22"/>
          <w:szCs w:val="22"/>
          <w:lang w:val="fr-FR"/>
        </w:rPr>
      </w:pPr>
      <w:r w:rsidRPr="00681B9D">
        <w:rPr>
          <w:rFonts w:ascii="Arial" w:hAnsi="Arial" w:cs="Arial"/>
          <w:sz w:val="22"/>
          <w:szCs w:val="22"/>
          <w:lang w:val="fr-FR"/>
        </w:rPr>
        <w:t xml:space="preserve">8.4 Circuits des registres </w:t>
      </w:r>
    </w:p>
    <w:p w:rsidR="00932B4E" w:rsidRPr="00932B4E" w:rsidRDefault="00932B4E" w:rsidP="00932B4E">
      <w:pPr>
        <w:pStyle w:val="Heading3"/>
        <w:jc w:val="center"/>
        <w:rPr>
          <w:rFonts w:ascii="Arial Rounded MT Bold" w:hAnsi="Arial Rounded MT Bold" w:cs="Times New Roman"/>
          <w:sz w:val="28"/>
          <w:szCs w:val="28"/>
          <w:u w:val="single"/>
          <w:lang w:val="fr-FR"/>
        </w:rPr>
      </w:pPr>
      <w:r w:rsidRPr="00932B4E">
        <w:rPr>
          <w:rFonts w:ascii="Arial Rounded MT Bold" w:hAnsi="Arial Rounded MT Bold" w:cs="Times New Roman"/>
          <w:sz w:val="28"/>
          <w:szCs w:val="28"/>
          <w:u w:val="single"/>
          <w:lang w:val="fr-FR"/>
        </w:rPr>
        <w:t>Chapitre 9</w:t>
      </w:r>
    </w:p>
    <w:p w:rsidR="00932B4E" w:rsidRPr="00932B4E" w:rsidRDefault="00334FAA" w:rsidP="00932B4E">
      <w:pPr>
        <w:pStyle w:val="Heading3"/>
        <w:jc w:val="center"/>
        <w:rPr>
          <w:rFonts w:ascii="Arial Rounded MT Bold" w:hAnsi="Arial Rounded MT Bold" w:cs="Times New Roman"/>
          <w:sz w:val="28"/>
          <w:szCs w:val="28"/>
          <w:lang w:val="fr-FR"/>
        </w:rPr>
      </w:pPr>
      <w:r w:rsidRPr="00932B4E">
        <w:rPr>
          <w:rFonts w:ascii="Arial Rounded MT Bold" w:hAnsi="Arial Rounded MT Bold" w:cs="Times New Roman"/>
          <w:sz w:val="28"/>
          <w:szCs w:val="28"/>
          <w:lang w:val="fr-FR"/>
        </w:rPr>
        <w:t xml:space="preserve"> </w:t>
      </w:r>
      <w:r w:rsidR="00932B4E" w:rsidRPr="00932B4E">
        <w:rPr>
          <w:rFonts w:ascii="Arial Rounded MT Bold" w:hAnsi="Arial Rounded MT Bold" w:cs="Times New Roman"/>
          <w:sz w:val="28"/>
          <w:szCs w:val="28"/>
          <w:lang w:val="fr-FR"/>
        </w:rPr>
        <w:t>Les</w:t>
      </w:r>
      <w:r w:rsidRPr="00932B4E">
        <w:rPr>
          <w:rFonts w:ascii="Arial Rounded MT Bold" w:hAnsi="Arial Rounded MT Bold" w:cs="Times New Roman"/>
          <w:sz w:val="28"/>
          <w:szCs w:val="28"/>
          <w:lang w:val="fr-FR"/>
        </w:rPr>
        <w:t xml:space="preserve"> compteurs binaires</w:t>
      </w:r>
    </w:p>
    <w:p w:rsidR="00334FAA" w:rsidRPr="00932B4E" w:rsidRDefault="00334FAA" w:rsidP="00932B4E">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t xml:space="preserve"> </w:t>
      </w:r>
      <w:r w:rsidRPr="00932B4E">
        <w:rPr>
          <w:rFonts w:ascii="Arial Rounded MT Bold" w:hAnsi="Arial Rounded MT Bold" w:cs="Times New Roman"/>
          <w:sz w:val="24"/>
          <w:szCs w:val="24"/>
          <w:lang w:val="fr-FR"/>
        </w:rPr>
        <w:t>(6 périodes)</w:t>
      </w:r>
    </w:p>
    <w:p w:rsidR="00334FAA" w:rsidRPr="00932B4E" w:rsidRDefault="00334FAA" w:rsidP="00932B4E">
      <w:pPr>
        <w:ind w:left="709" w:hanging="709"/>
        <w:rPr>
          <w:rFonts w:ascii="Arial" w:hAnsi="Arial" w:cs="Arial"/>
          <w:sz w:val="22"/>
          <w:szCs w:val="22"/>
          <w:lang w:val="fr-FR"/>
        </w:rPr>
      </w:pPr>
      <w:r w:rsidRPr="00932B4E">
        <w:rPr>
          <w:rFonts w:ascii="Arial" w:hAnsi="Arial" w:cs="Arial"/>
          <w:sz w:val="22"/>
          <w:szCs w:val="22"/>
          <w:lang w:val="fr-FR"/>
        </w:rPr>
        <w:t xml:space="preserve">9.1 Définition d'un compteur </w:t>
      </w:r>
    </w:p>
    <w:p w:rsidR="00334FAA" w:rsidRPr="00932B4E" w:rsidRDefault="00334FAA" w:rsidP="00932B4E">
      <w:pPr>
        <w:ind w:left="709" w:hanging="709"/>
        <w:rPr>
          <w:rFonts w:ascii="Arial" w:hAnsi="Arial" w:cs="Arial"/>
          <w:sz w:val="22"/>
          <w:szCs w:val="22"/>
          <w:lang w:val="fr-FR"/>
        </w:rPr>
      </w:pPr>
      <w:r w:rsidRPr="00932B4E">
        <w:rPr>
          <w:rFonts w:ascii="Arial" w:hAnsi="Arial" w:cs="Arial"/>
          <w:sz w:val="22"/>
          <w:szCs w:val="22"/>
          <w:lang w:val="fr-FR"/>
        </w:rPr>
        <w:t xml:space="preserve">9.2 Compteurs synchrones et asynchrones </w:t>
      </w:r>
    </w:p>
    <w:p w:rsidR="00334FAA" w:rsidRPr="00932B4E" w:rsidRDefault="00334FAA" w:rsidP="00932B4E">
      <w:pPr>
        <w:ind w:left="709" w:hanging="709"/>
        <w:rPr>
          <w:rFonts w:ascii="Arial" w:hAnsi="Arial" w:cs="Arial"/>
          <w:sz w:val="22"/>
          <w:szCs w:val="22"/>
          <w:lang w:val="fr-FR"/>
        </w:rPr>
      </w:pPr>
      <w:r w:rsidRPr="00932B4E">
        <w:rPr>
          <w:rFonts w:ascii="Arial" w:hAnsi="Arial" w:cs="Arial"/>
          <w:sz w:val="22"/>
          <w:szCs w:val="22"/>
          <w:lang w:val="fr-FR"/>
        </w:rPr>
        <w:t xml:space="preserve">9.3 Principe </w:t>
      </w:r>
    </w:p>
    <w:p w:rsidR="00334FAA" w:rsidRPr="00932B4E" w:rsidRDefault="00334FAA" w:rsidP="00932B4E">
      <w:pPr>
        <w:ind w:left="709" w:hanging="709"/>
        <w:rPr>
          <w:rFonts w:ascii="Arial" w:hAnsi="Arial" w:cs="Arial"/>
          <w:sz w:val="22"/>
          <w:szCs w:val="22"/>
          <w:lang w:val="fr-FR"/>
        </w:rPr>
      </w:pPr>
      <w:r w:rsidRPr="00932B4E">
        <w:rPr>
          <w:rFonts w:ascii="Arial" w:hAnsi="Arial" w:cs="Arial"/>
          <w:sz w:val="22"/>
          <w:szCs w:val="22"/>
          <w:lang w:val="fr-FR"/>
        </w:rPr>
        <w:t>9.4 Compteur a cycle complet et a cycle incomplet</w:t>
      </w:r>
    </w:p>
    <w:p w:rsidR="00334FAA" w:rsidRPr="00932B4E" w:rsidRDefault="00334FAA" w:rsidP="00932B4E">
      <w:pPr>
        <w:ind w:left="709" w:hanging="709"/>
        <w:rPr>
          <w:rFonts w:ascii="Arial" w:hAnsi="Arial" w:cs="Arial"/>
          <w:sz w:val="22"/>
          <w:szCs w:val="22"/>
          <w:lang w:val="fr-FR"/>
        </w:rPr>
      </w:pPr>
      <w:r w:rsidRPr="00932B4E">
        <w:rPr>
          <w:rFonts w:ascii="Arial" w:hAnsi="Arial" w:cs="Arial"/>
          <w:sz w:val="22"/>
          <w:szCs w:val="22"/>
          <w:lang w:val="fr-FR"/>
        </w:rPr>
        <w:t xml:space="preserve">9.5 Exemples détails des compteurs </w:t>
      </w:r>
    </w:p>
    <w:p w:rsidR="00334FAA" w:rsidRPr="00932B4E" w:rsidRDefault="00334FAA" w:rsidP="00932B4E">
      <w:pPr>
        <w:ind w:left="709" w:hanging="709"/>
        <w:rPr>
          <w:rFonts w:ascii="Arial" w:hAnsi="Arial" w:cs="Arial"/>
          <w:sz w:val="22"/>
          <w:szCs w:val="22"/>
          <w:lang w:val="fr-FR"/>
        </w:rPr>
      </w:pPr>
      <w:r w:rsidRPr="00932B4E">
        <w:rPr>
          <w:rFonts w:ascii="Arial" w:hAnsi="Arial" w:cs="Arial"/>
          <w:sz w:val="22"/>
          <w:szCs w:val="22"/>
          <w:lang w:val="fr-FR"/>
        </w:rPr>
        <w:t xml:space="preserve">9.6 Applications : Compteur de fréquence </w:t>
      </w:r>
    </w:p>
    <w:p w:rsidR="00932B4E" w:rsidRPr="00932B4E" w:rsidRDefault="00932B4E" w:rsidP="00932B4E">
      <w:pPr>
        <w:pStyle w:val="Heading3"/>
        <w:jc w:val="center"/>
        <w:rPr>
          <w:rFonts w:ascii="Arial Rounded MT Bold" w:hAnsi="Arial Rounded MT Bold" w:cs="Times New Roman"/>
          <w:sz w:val="28"/>
          <w:szCs w:val="28"/>
          <w:u w:val="single"/>
          <w:lang w:val="fr-FR"/>
        </w:rPr>
      </w:pPr>
      <w:r w:rsidRPr="00932B4E">
        <w:rPr>
          <w:rFonts w:ascii="Arial Rounded MT Bold" w:hAnsi="Arial Rounded MT Bold" w:cs="Times New Roman"/>
          <w:sz w:val="28"/>
          <w:szCs w:val="28"/>
          <w:u w:val="single"/>
          <w:lang w:val="fr-FR"/>
        </w:rPr>
        <w:t>Chapitre 10</w:t>
      </w:r>
    </w:p>
    <w:p w:rsidR="00932B4E" w:rsidRPr="00932B4E" w:rsidRDefault="00334FAA" w:rsidP="00932B4E">
      <w:pPr>
        <w:pStyle w:val="Heading3"/>
        <w:jc w:val="center"/>
        <w:rPr>
          <w:rFonts w:ascii="Arial Rounded MT Bold" w:hAnsi="Arial Rounded MT Bold" w:cs="Times New Roman"/>
          <w:sz w:val="28"/>
          <w:szCs w:val="28"/>
          <w:lang w:val="fr-FR"/>
        </w:rPr>
      </w:pPr>
      <w:r w:rsidRPr="00932B4E">
        <w:rPr>
          <w:rFonts w:ascii="Arial Rounded MT Bold" w:hAnsi="Arial Rounded MT Bold" w:cs="Times New Roman"/>
          <w:sz w:val="28"/>
          <w:szCs w:val="28"/>
          <w:lang w:val="fr-FR"/>
        </w:rPr>
        <w:t>Les mémoires</w:t>
      </w:r>
    </w:p>
    <w:p w:rsidR="00334FAA" w:rsidRPr="00932B4E" w:rsidRDefault="00334FAA" w:rsidP="00932B4E">
      <w:pPr>
        <w:pStyle w:val="Heading3"/>
        <w:jc w:val="right"/>
        <w:rPr>
          <w:rFonts w:ascii="Arial Rounded MT Bold" w:hAnsi="Arial Rounded MT Bold" w:cs="Times New Roman"/>
          <w:sz w:val="24"/>
          <w:szCs w:val="24"/>
          <w:lang w:val="fr-FR"/>
        </w:rPr>
      </w:pPr>
      <w:r w:rsidRPr="00446476">
        <w:rPr>
          <w:rFonts w:ascii="Times New Roman" w:hAnsi="Times New Roman" w:cs="Times New Roman"/>
          <w:sz w:val="24"/>
          <w:szCs w:val="24"/>
          <w:lang w:val="fr-FR"/>
        </w:rPr>
        <w:t xml:space="preserve"> </w:t>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r>
      <w:r w:rsidRPr="00446476">
        <w:rPr>
          <w:rFonts w:ascii="Times New Roman" w:hAnsi="Times New Roman" w:cs="Times New Roman"/>
          <w:sz w:val="24"/>
          <w:szCs w:val="24"/>
          <w:lang w:val="fr-FR"/>
        </w:rPr>
        <w:tab/>
        <w:t xml:space="preserve">             </w:t>
      </w:r>
      <w:r w:rsidRPr="00932B4E">
        <w:rPr>
          <w:rFonts w:ascii="Arial Rounded MT Bold" w:hAnsi="Arial Rounded MT Bold" w:cs="Times New Roman"/>
          <w:sz w:val="24"/>
          <w:szCs w:val="24"/>
          <w:lang w:val="fr-FR"/>
        </w:rPr>
        <w:t>(4 périodes)</w:t>
      </w:r>
    </w:p>
    <w:p w:rsidR="00334FAA" w:rsidRPr="00932B4E" w:rsidRDefault="00334FAA" w:rsidP="00932B4E">
      <w:pPr>
        <w:tabs>
          <w:tab w:val="left" w:pos="284"/>
          <w:tab w:val="left" w:pos="993"/>
        </w:tabs>
        <w:ind w:left="709" w:hanging="709"/>
        <w:rPr>
          <w:rFonts w:ascii="Arial" w:hAnsi="Arial" w:cs="Arial"/>
          <w:sz w:val="22"/>
          <w:szCs w:val="22"/>
          <w:lang w:val="fr-FR"/>
        </w:rPr>
      </w:pPr>
      <w:r w:rsidRPr="00932B4E">
        <w:rPr>
          <w:rFonts w:ascii="Arial" w:hAnsi="Arial" w:cs="Arial"/>
          <w:sz w:val="22"/>
          <w:szCs w:val="22"/>
          <w:lang w:val="fr-FR"/>
        </w:rPr>
        <w:t>10.1 Généralités et Définitions.</w:t>
      </w:r>
    </w:p>
    <w:p w:rsidR="00334FAA" w:rsidRPr="00932B4E" w:rsidRDefault="00334FAA" w:rsidP="00932B4E">
      <w:pPr>
        <w:tabs>
          <w:tab w:val="left" w:pos="284"/>
        </w:tabs>
        <w:ind w:left="709" w:hanging="709"/>
        <w:rPr>
          <w:rFonts w:ascii="Arial" w:hAnsi="Arial" w:cs="Arial"/>
          <w:sz w:val="22"/>
          <w:szCs w:val="22"/>
          <w:lang w:val="fr-FR"/>
        </w:rPr>
      </w:pPr>
      <w:r w:rsidRPr="00932B4E">
        <w:rPr>
          <w:rFonts w:ascii="Arial" w:hAnsi="Arial" w:cs="Arial"/>
          <w:sz w:val="22"/>
          <w:szCs w:val="22"/>
          <w:lang w:val="fr-FR"/>
        </w:rPr>
        <w:t xml:space="preserve">10.2 </w:t>
      </w:r>
      <w:r w:rsidR="001C1B25" w:rsidRPr="00932B4E">
        <w:rPr>
          <w:rFonts w:ascii="Arial" w:hAnsi="Arial" w:cs="Arial"/>
          <w:sz w:val="22"/>
          <w:szCs w:val="22"/>
          <w:lang w:val="fr-FR"/>
        </w:rPr>
        <w:t>Mémoires</w:t>
      </w:r>
      <w:r w:rsidRPr="00932B4E">
        <w:rPr>
          <w:rFonts w:ascii="Arial" w:hAnsi="Arial" w:cs="Arial"/>
          <w:sz w:val="22"/>
          <w:szCs w:val="22"/>
          <w:lang w:val="fr-FR"/>
        </w:rPr>
        <w:t xml:space="preserve"> de l’ordinateur.</w:t>
      </w:r>
    </w:p>
    <w:p w:rsidR="00334FAA" w:rsidRPr="00932B4E" w:rsidRDefault="00334FAA" w:rsidP="00932B4E">
      <w:pPr>
        <w:tabs>
          <w:tab w:val="left" w:pos="284"/>
        </w:tabs>
        <w:ind w:left="709" w:hanging="709"/>
        <w:rPr>
          <w:rFonts w:ascii="Arial" w:hAnsi="Arial" w:cs="Arial"/>
          <w:sz w:val="22"/>
          <w:szCs w:val="22"/>
          <w:lang w:val="fr-FR"/>
        </w:rPr>
      </w:pPr>
      <w:r w:rsidRPr="00932B4E">
        <w:rPr>
          <w:rFonts w:ascii="Arial" w:hAnsi="Arial" w:cs="Arial"/>
          <w:sz w:val="22"/>
          <w:szCs w:val="22"/>
          <w:lang w:val="fr-FR"/>
        </w:rPr>
        <w:t xml:space="preserve">10.3 Types des mémoires intégrés </w:t>
      </w:r>
    </w:p>
    <w:p w:rsidR="00334FAA" w:rsidRPr="00932B4E" w:rsidRDefault="00334FAA" w:rsidP="00932B4E">
      <w:pPr>
        <w:ind w:left="900" w:hanging="180"/>
        <w:rPr>
          <w:rFonts w:ascii="Arial" w:hAnsi="Arial" w:cs="Arial"/>
          <w:sz w:val="22"/>
          <w:szCs w:val="22"/>
          <w:lang w:val="fr-FR"/>
        </w:rPr>
      </w:pPr>
      <w:r w:rsidRPr="00932B4E">
        <w:rPr>
          <w:rFonts w:ascii="Arial" w:hAnsi="Arial" w:cs="Arial"/>
          <w:sz w:val="22"/>
          <w:szCs w:val="22"/>
          <w:lang w:val="fr-FR"/>
        </w:rPr>
        <w:t>10.3.1 Mémoires mortes (ROM, PROM, EPROM et EEPROM)</w:t>
      </w:r>
    </w:p>
    <w:p w:rsidR="00334FAA" w:rsidRPr="00932B4E" w:rsidRDefault="00334FAA" w:rsidP="00932B4E">
      <w:pPr>
        <w:ind w:left="900" w:hanging="180"/>
        <w:rPr>
          <w:rFonts w:ascii="Arial" w:hAnsi="Arial" w:cs="Arial"/>
          <w:sz w:val="22"/>
          <w:szCs w:val="22"/>
          <w:lang w:val="fr-FR"/>
        </w:rPr>
      </w:pPr>
      <w:r w:rsidRPr="00932B4E">
        <w:rPr>
          <w:rFonts w:ascii="Arial" w:hAnsi="Arial" w:cs="Arial"/>
          <w:sz w:val="22"/>
          <w:szCs w:val="22"/>
          <w:lang w:val="fr-FR"/>
        </w:rPr>
        <w:t>10.3.2 Mémoires vives (RAM, SRAM, DDRAM)</w:t>
      </w:r>
    </w:p>
    <w:p w:rsidR="007E5719" w:rsidRPr="00932B4E" w:rsidRDefault="00334FAA" w:rsidP="00334FAA">
      <w:pPr>
        <w:rPr>
          <w:rFonts w:ascii="Arial" w:hAnsi="Arial" w:cs="Arial"/>
          <w:sz w:val="22"/>
          <w:szCs w:val="22"/>
          <w:lang w:val="fr-FR"/>
        </w:rPr>
      </w:pPr>
      <w:r w:rsidRPr="00000D8F">
        <w:rPr>
          <w:rFonts w:ascii="Arial" w:hAnsi="Arial" w:cs="Arial"/>
          <w:sz w:val="22"/>
          <w:szCs w:val="22"/>
          <w:lang w:val="fr-FR"/>
        </w:rPr>
        <w:t>10.4 Applications.</w:t>
      </w: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sectPr w:rsidR="007E5719" w:rsidSect="007F0384">
          <w:headerReference w:type="default" r:id="rId32"/>
          <w:pgSz w:w="11907" w:h="16840" w:code="9"/>
          <w:pgMar w:top="1418" w:right="851" w:bottom="1134" w:left="1134" w:header="567" w:footer="567" w:gutter="0"/>
          <w:paperSrc w:first="8242" w:other="8242"/>
          <w:cols w:space="720"/>
        </w:sectPr>
      </w:pPr>
    </w:p>
    <w:p w:rsidR="00C2050C" w:rsidRDefault="007E5719" w:rsidP="00F37334">
      <w:pPr>
        <w:pStyle w:val="Heading1"/>
        <w:spacing w:before="0" w:after="0"/>
        <w:jc w:val="left"/>
        <w:rPr>
          <w:rFonts w:cs="Arial Rounded MT Bold"/>
          <w:lang w:eastAsia="fr-FR"/>
        </w:rPr>
      </w:pPr>
      <w:r>
        <w:rPr>
          <w:rFonts w:cs="Arial Rounded MT Bold"/>
          <w:lang w:eastAsia="fr-FR"/>
        </w:rPr>
        <w:lastRenderedPageBreak/>
        <w:t xml:space="preserve">TP électricite : Installations et MESURES </w:t>
      </w:r>
      <w:r w:rsidR="00FD06E9">
        <w:rPr>
          <w:rFonts w:cs="Arial Rounded MT Bold"/>
          <w:lang w:eastAsia="fr-FR"/>
        </w:rPr>
        <w:t xml:space="preserve"> </w:t>
      </w:r>
    </w:p>
    <w:p w:rsidR="007E5719" w:rsidRDefault="00C2050C" w:rsidP="00FD06E9">
      <w:pPr>
        <w:pStyle w:val="Heading1"/>
        <w:spacing w:before="0" w:after="0"/>
        <w:jc w:val="center"/>
        <w:rPr>
          <w:rFonts w:cs="Arial Rounded MT Bold"/>
          <w:lang w:eastAsia="fr-FR"/>
        </w:rPr>
      </w:pPr>
      <w:r>
        <w:rPr>
          <w:rFonts w:cs="Arial Rounded MT Bold"/>
          <w:lang w:eastAsia="fr-FR"/>
        </w:rPr>
        <w:t xml:space="preserve">                                                             </w:t>
      </w:r>
      <w:r w:rsidR="00FD06E9">
        <w:rPr>
          <w:rFonts w:cs="Arial Rounded MT Bold"/>
          <w:lang w:eastAsia="fr-FR"/>
        </w:rPr>
        <w:t xml:space="preserve">        </w:t>
      </w:r>
      <w:r w:rsidR="007E5719" w:rsidRPr="00C2050C">
        <w:rPr>
          <w:rFonts w:cs="Arial Rounded MT Bold"/>
          <w:sz w:val="32"/>
          <w:szCs w:val="32"/>
          <w:lang w:eastAsia="fr-FR"/>
        </w:rPr>
        <w:t>(</w:t>
      </w:r>
      <w:r w:rsidR="007E5719" w:rsidRPr="00C2050C">
        <w:rPr>
          <w:rFonts w:cs="Arial Rounded MT Bold"/>
          <w:sz w:val="32"/>
          <w:szCs w:val="32"/>
          <w:lang w:val="fr-BE" w:eastAsia="fr-FR"/>
        </w:rPr>
        <w:t>90</w:t>
      </w:r>
      <w:r w:rsidR="007E5719" w:rsidRPr="00C2050C">
        <w:rPr>
          <w:rFonts w:cs="Arial Rounded MT Bold"/>
          <w:sz w:val="32"/>
          <w:szCs w:val="32"/>
          <w:lang w:eastAsia="fr-FR"/>
        </w:rPr>
        <w:t xml:space="preserve"> periodes)</w:t>
      </w:r>
    </w:p>
    <w:p w:rsidR="007E5719" w:rsidRDefault="007E5719" w:rsidP="00DB72DB">
      <w:pPr>
        <w:rPr>
          <w:lang w:val="fr-FR" w:eastAsia="en-GB"/>
        </w:rPr>
      </w:pPr>
    </w:p>
    <w:p w:rsidR="00213514" w:rsidRDefault="00213514" w:rsidP="00213514">
      <w:pPr>
        <w:pStyle w:val="Title"/>
        <w:rPr>
          <w:rFonts w:cs="Arial Rounded MT Bold"/>
          <w:szCs w:val="33"/>
        </w:rPr>
      </w:pPr>
      <w:r w:rsidRPr="00DE2D92">
        <w:rPr>
          <w:rFonts w:cs="Arial Rounded MT Bold"/>
          <w:szCs w:val="33"/>
          <w:u w:val="double"/>
        </w:rPr>
        <w:t>Partie I:</w:t>
      </w:r>
      <w:r>
        <w:rPr>
          <w:rFonts w:cs="Arial Rounded MT Bold"/>
          <w:szCs w:val="33"/>
          <w:u w:val="single"/>
        </w:rPr>
        <w:t xml:space="preserve"> </w:t>
      </w:r>
      <w:r>
        <w:rPr>
          <w:rFonts w:cs="Arial Rounded MT Bold"/>
          <w:szCs w:val="33"/>
          <w:u w:val="single"/>
        </w:rPr>
        <w:br/>
      </w:r>
      <w:r>
        <w:rPr>
          <w:rFonts w:cs="Arial Rounded MT Bold"/>
          <w:szCs w:val="33"/>
        </w:rPr>
        <w:t>Installations électriques</w:t>
      </w:r>
    </w:p>
    <w:p w:rsidR="00213514" w:rsidRPr="00913E7F" w:rsidRDefault="00213514" w:rsidP="00213514">
      <w:pPr>
        <w:pStyle w:val="Heading3"/>
        <w:ind w:left="1843" w:hanging="1843"/>
        <w:rPr>
          <w:sz w:val="24"/>
          <w:szCs w:val="24"/>
          <w:lang w:val="fr-FR"/>
        </w:rPr>
      </w:pPr>
      <w:r>
        <w:rPr>
          <w:sz w:val="24"/>
          <w:szCs w:val="24"/>
          <w:u w:val="single"/>
          <w:lang w:val="fr-FR"/>
        </w:rPr>
        <w:t>Exercice 1</w:t>
      </w:r>
      <w:r w:rsidRPr="00913E7F">
        <w:rPr>
          <w:sz w:val="24"/>
          <w:szCs w:val="24"/>
          <w:u w:val="single"/>
          <w:lang w:val="fr-FR"/>
        </w:rPr>
        <w:t>.1</w:t>
      </w:r>
      <w:r w:rsidRPr="00913E7F">
        <w:rPr>
          <w:sz w:val="24"/>
          <w:szCs w:val="24"/>
          <w:lang w:val="fr-FR"/>
        </w:rPr>
        <w:t xml:space="preserve"> :</w:t>
      </w:r>
      <w:r w:rsidRPr="00913E7F">
        <w:rPr>
          <w:sz w:val="24"/>
          <w:szCs w:val="24"/>
          <w:lang w:val="fr-FR"/>
        </w:rPr>
        <w:tab/>
        <w:t>Cours de technologie</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1.1.1</w:t>
      </w:r>
      <w:r w:rsidRPr="00213514">
        <w:rPr>
          <w:rFonts w:ascii="Arial" w:hAnsi="Arial" w:cs="Arial"/>
          <w:sz w:val="22"/>
          <w:szCs w:val="22"/>
          <w:lang w:val="fr-FR" w:eastAsia="fr-FR"/>
        </w:rPr>
        <w:tab/>
        <w:t>La sécurité dans les installations électriques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1.1.2</w:t>
      </w:r>
      <w:r w:rsidRPr="00213514">
        <w:rPr>
          <w:rFonts w:ascii="Arial" w:hAnsi="Arial" w:cs="Arial"/>
          <w:sz w:val="22"/>
          <w:szCs w:val="22"/>
          <w:lang w:val="fr-FR" w:eastAsia="fr-FR"/>
        </w:rPr>
        <w:tab/>
        <w:t>Conducteurs et câbles avec symboles</w:t>
      </w:r>
    </w:p>
    <w:p w:rsidR="00213514" w:rsidRPr="00EE08CB" w:rsidRDefault="00213514" w:rsidP="00213514">
      <w:pPr>
        <w:widowControl w:val="0"/>
        <w:autoSpaceDE w:val="0"/>
        <w:autoSpaceDN w:val="0"/>
        <w:adjustRightInd w:val="0"/>
        <w:ind w:left="1418" w:hanging="698"/>
        <w:jc w:val="center"/>
        <w:rPr>
          <w:rFonts w:ascii="Arial" w:hAnsi="Arial" w:cs="Arial"/>
          <w:b/>
          <w:bCs/>
          <w:sz w:val="32"/>
          <w:szCs w:val="32"/>
          <w:lang w:val="fr-BE" w:eastAsia="fr-FR"/>
        </w:rPr>
      </w:pPr>
      <w:r>
        <w:rPr>
          <w:rFonts w:ascii="Arial" w:hAnsi="Arial" w:cs="Arial"/>
          <w:b/>
          <w:bCs/>
          <w:sz w:val="32"/>
          <w:szCs w:val="32"/>
          <w:lang w:val="fr-BE" w:eastAsia="fr-FR"/>
        </w:rPr>
        <w:t>A</w:t>
      </w:r>
      <w:r w:rsidRPr="00EE08CB">
        <w:rPr>
          <w:rFonts w:ascii="Arial" w:hAnsi="Arial" w:cs="Arial"/>
          <w:b/>
          <w:bCs/>
          <w:sz w:val="32"/>
          <w:szCs w:val="32"/>
          <w:lang w:val="fr-BE" w:eastAsia="fr-FR"/>
        </w:rPr>
        <w:t xml:space="preserve"> : </w:t>
      </w:r>
      <w:r w:rsidRPr="00213514">
        <w:rPr>
          <w:rFonts w:ascii="Arial" w:hAnsi="Arial" w:cs="Arial"/>
          <w:b/>
          <w:bCs/>
          <w:sz w:val="32"/>
          <w:szCs w:val="32"/>
          <w:u w:val="single"/>
          <w:lang w:val="fr-BE" w:eastAsia="fr-FR"/>
        </w:rPr>
        <w:t>Installation normal</w:t>
      </w:r>
    </w:p>
    <w:p w:rsidR="00213514" w:rsidRPr="00213514" w:rsidRDefault="00213514" w:rsidP="00213514">
      <w:pPr>
        <w:pStyle w:val="Heading3"/>
        <w:ind w:left="1843" w:hanging="1843"/>
        <w:rPr>
          <w:sz w:val="22"/>
          <w:szCs w:val="22"/>
          <w:lang w:val="fr-FR"/>
        </w:rPr>
      </w:pPr>
      <w:r w:rsidRPr="00913E7F">
        <w:rPr>
          <w:sz w:val="24"/>
          <w:szCs w:val="24"/>
          <w:u w:val="single"/>
          <w:lang w:val="fr-FR"/>
        </w:rPr>
        <w:t>Exercice 2.2</w:t>
      </w:r>
      <w:r w:rsidRPr="00913E7F">
        <w:rPr>
          <w:sz w:val="24"/>
          <w:szCs w:val="24"/>
          <w:lang w:val="fr-FR"/>
        </w:rPr>
        <w:t> :</w:t>
      </w:r>
      <w:r w:rsidRPr="00913E7F">
        <w:rPr>
          <w:sz w:val="24"/>
          <w:szCs w:val="24"/>
          <w:lang w:val="fr-FR"/>
        </w:rPr>
        <w:tab/>
      </w:r>
      <w:r w:rsidRPr="00213514">
        <w:rPr>
          <w:b w:val="0"/>
          <w:bCs w:val="0"/>
          <w:sz w:val="22"/>
          <w:szCs w:val="22"/>
          <w:lang w:val="fr-FR"/>
        </w:rPr>
        <w:t>Montage simple et double allumage</w:t>
      </w:r>
    </w:p>
    <w:p w:rsidR="00213514" w:rsidRPr="00213514" w:rsidRDefault="00213514" w:rsidP="000A2999">
      <w:pPr>
        <w:pStyle w:val="Heading3"/>
        <w:ind w:left="1843" w:hanging="1843"/>
        <w:jc w:val="both"/>
        <w:rPr>
          <w:sz w:val="22"/>
          <w:szCs w:val="22"/>
          <w:lang w:val="fr-BE"/>
        </w:rPr>
      </w:pPr>
      <w:r w:rsidRPr="00213514">
        <w:rPr>
          <w:sz w:val="24"/>
          <w:szCs w:val="24"/>
          <w:u w:val="single"/>
          <w:lang w:val="fr-FR"/>
        </w:rPr>
        <w:t>Exercice 2.3</w:t>
      </w:r>
      <w:r w:rsidRPr="00213514">
        <w:rPr>
          <w:sz w:val="24"/>
          <w:szCs w:val="24"/>
          <w:lang w:val="fr-FR"/>
        </w:rPr>
        <w:t xml:space="preserve"> :</w:t>
      </w:r>
      <w:r w:rsidRPr="00213514">
        <w:rPr>
          <w:sz w:val="22"/>
          <w:szCs w:val="22"/>
          <w:lang w:val="fr-FR"/>
        </w:rPr>
        <w:tab/>
      </w:r>
      <w:r w:rsidRPr="00213514">
        <w:rPr>
          <w:b w:val="0"/>
          <w:bCs w:val="0"/>
          <w:sz w:val="22"/>
          <w:szCs w:val="22"/>
          <w:lang w:val="fr-FR"/>
        </w:rPr>
        <w:t xml:space="preserve">Montage double direction </w:t>
      </w:r>
      <w:r w:rsidRPr="00213514">
        <w:rPr>
          <w:b w:val="0"/>
          <w:bCs w:val="0"/>
          <w:sz w:val="22"/>
          <w:szCs w:val="22"/>
          <w:lang w:val="fr-BE"/>
        </w:rPr>
        <w:t xml:space="preserve">avec </w:t>
      </w:r>
      <w:r w:rsidRPr="00213514">
        <w:rPr>
          <w:b w:val="0"/>
          <w:bCs w:val="0"/>
          <w:sz w:val="22"/>
          <w:szCs w:val="22"/>
          <w:lang w:val="fr-FR"/>
        </w:rPr>
        <w:t>éclairage par luminescente</w:t>
      </w:r>
      <w:r w:rsidRPr="00213514">
        <w:rPr>
          <w:rFonts w:cs="Arial"/>
          <w:sz w:val="22"/>
          <w:szCs w:val="22"/>
          <w:lang w:val="fr-FR"/>
        </w:rPr>
        <w:t xml:space="preserve"> </w:t>
      </w:r>
      <w:r w:rsidRPr="00213514">
        <w:rPr>
          <w:rFonts w:cs="Arial"/>
          <w:b w:val="0"/>
          <w:bCs w:val="0"/>
          <w:sz w:val="22"/>
          <w:szCs w:val="22"/>
          <w:lang w:val="fr-FR"/>
        </w:rPr>
        <w:t>montage tube fluorescente</w:t>
      </w:r>
      <w:r w:rsidRPr="00213514">
        <w:rPr>
          <w:b w:val="0"/>
          <w:bCs w:val="0"/>
          <w:sz w:val="22"/>
          <w:szCs w:val="22"/>
          <w:lang w:val="fr-FR"/>
        </w:rPr>
        <w:t>, triple direction</w:t>
      </w:r>
      <w:r w:rsidRPr="00213514">
        <w:rPr>
          <w:b w:val="0"/>
          <w:bCs w:val="0"/>
          <w:sz w:val="22"/>
          <w:szCs w:val="22"/>
          <w:lang w:val="fr-BE"/>
        </w:rPr>
        <w:t xml:space="preserve"> en utilisant des lampes à vapeur</w:t>
      </w:r>
      <w:r w:rsidRPr="00213514">
        <w:rPr>
          <w:rFonts w:cs="Arial"/>
          <w:sz w:val="22"/>
          <w:szCs w:val="22"/>
          <w:lang w:val="fr-FR"/>
        </w:rPr>
        <w:t xml:space="preserve"> </w:t>
      </w:r>
      <w:r w:rsidRPr="00213514">
        <w:rPr>
          <w:rFonts w:cs="Arial"/>
          <w:b w:val="0"/>
          <w:bCs w:val="0"/>
          <w:sz w:val="22"/>
          <w:szCs w:val="22"/>
          <w:lang w:val="fr-FR"/>
        </w:rPr>
        <w:t>de sodium</w:t>
      </w:r>
      <w:r w:rsidRPr="00213514">
        <w:rPr>
          <w:b w:val="0"/>
          <w:bCs w:val="0"/>
          <w:sz w:val="22"/>
          <w:szCs w:val="22"/>
          <w:lang w:val="fr-FR"/>
        </w:rPr>
        <w:t>,</w:t>
      </w:r>
      <w:r w:rsidR="000A2999">
        <w:rPr>
          <w:b w:val="0"/>
          <w:bCs w:val="0"/>
          <w:sz w:val="22"/>
          <w:szCs w:val="22"/>
          <w:lang w:val="fr-FR"/>
        </w:rPr>
        <w:t xml:space="preserve">                  </w:t>
      </w:r>
      <w:r w:rsidRPr="00213514">
        <w:rPr>
          <w:b w:val="0"/>
          <w:bCs w:val="0"/>
          <w:sz w:val="22"/>
          <w:szCs w:val="22"/>
          <w:lang w:val="fr-FR"/>
        </w:rPr>
        <w:t xml:space="preserve"> n directions</w:t>
      </w:r>
      <w:r w:rsidRPr="00213514">
        <w:rPr>
          <w:rFonts w:cs="Arial"/>
          <w:b w:val="0"/>
          <w:bCs w:val="0"/>
          <w:sz w:val="22"/>
          <w:szCs w:val="22"/>
          <w:lang w:val="fr-FR"/>
        </w:rPr>
        <w:t xml:space="preserve"> </w:t>
      </w:r>
      <w:r w:rsidRPr="00213514">
        <w:rPr>
          <w:b w:val="0"/>
          <w:bCs w:val="0"/>
          <w:sz w:val="22"/>
          <w:szCs w:val="22"/>
          <w:lang w:val="fr-BE"/>
        </w:rPr>
        <w:t>utilisant des lampes à vapeur</w:t>
      </w:r>
      <w:r w:rsidRPr="00213514">
        <w:rPr>
          <w:rFonts w:cs="Arial"/>
          <w:b w:val="0"/>
          <w:bCs w:val="0"/>
          <w:sz w:val="22"/>
          <w:szCs w:val="22"/>
          <w:lang w:val="fr-FR"/>
        </w:rPr>
        <w:t xml:space="preserve"> de mercure</w:t>
      </w:r>
    </w:p>
    <w:p w:rsidR="00213514" w:rsidRPr="00213514" w:rsidRDefault="00213514" w:rsidP="000A2999">
      <w:pPr>
        <w:pStyle w:val="Heading3"/>
        <w:ind w:left="1843" w:hanging="1843"/>
        <w:jc w:val="left"/>
        <w:rPr>
          <w:sz w:val="22"/>
          <w:szCs w:val="22"/>
          <w:lang w:val="fr-FR"/>
        </w:rPr>
      </w:pPr>
      <w:r w:rsidRPr="00213514">
        <w:rPr>
          <w:sz w:val="24"/>
          <w:szCs w:val="24"/>
          <w:u w:val="single"/>
          <w:lang w:val="fr-FR"/>
        </w:rPr>
        <w:t>Exercice 2.4</w:t>
      </w:r>
      <w:r w:rsidRPr="00213514">
        <w:rPr>
          <w:sz w:val="24"/>
          <w:szCs w:val="24"/>
          <w:lang w:val="fr-FR"/>
        </w:rPr>
        <w:t> :</w:t>
      </w:r>
      <w:r w:rsidRPr="00213514">
        <w:rPr>
          <w:sz w:val="22"/>
          <w:szCs w:val="22"/>
          <w:lang w:val="fr-FR"/>
        </w:rPr>
        <w:t xml:space="preserve"> </w:t>
      </w:r>
      <w:r w:rsidRPr="00213514">
        <w:rPr>
          <w:sz w:val="22"/>
          <w:szCs w:val="22"/>
          <w:lang w:val="fr-FR"/>
        </w:rPr>
        <w:tab/>
      </w:r>
      <w:r w:rsidRPr="00213514">
        <w:rPr>
          <w:b w:val="0"/>
          <w:bCs w:val="0"/>
          <w:sz w:val="22"/>
          <w:szCs w:val="22"/>
          <w:lang w:val="fr-FR"/>
        </w:rPr>
        <w:t>Eclairage par le montage</w:t>
      </w:r>
    </w:p>
    <w:p w:rsidR="00213514" w:rsidRPr="00213514" w:rsidRDefault="00213514" w:rsidP="00213514">
      <w:pPr>
        <w:widowControl w:val="0"/>
        <w:autoSpaceDE w:val="0"/>
        <w:autoSpaceDN w:val="0"/>
        <w:adjustRightInd w:val="0"/>
        <w:ind w:left="2410" w:hanging="567"/>
        <w:rPr>
          <w:rFonts w:ascii="Arial" w:hAnsi="Arial" w:cs="Arial"/>
          <w:sz w:val="22"/>
          <w:szCs w:val="22"/>
          <w:lang w:val="fr-FR" w:eastAsia="fr-FR"/>
        </w:rPr>
      </w:pPr>
      <w:r w:rsidRPr="00213514">
        <w:rPr>
          <w:rFonts w:ascii="Arial" w:hAnsi="Arial" w:cs="Arial"/>
          <w:sz w:val="22"/>
          <w:szCs w:val="22"/>
          <w:lang w:val="fr-FR" w:eastAsia="fr-FR"/>
        </w:rPr>
        <w:t>2.4.1</w:t>
      </w:r>
      <w:r w:rsidRPr="00213514">
        <w:rPr>
          <w:rFonts w:ascii="Arial" w:hAnsi="Arial" w:cs="Arial"/>
          <w:sz w:val="22"/>
          <w:szCs w:val="22"/>
          <w:lang w:val="fr-FR" w:eastAsia="fr-FR"/>
        </w:rPr>
        <w:tab/>
      </w:r>
      <w:proofErr w:type="spellStart"/>
      <w:r w:rsidRPr="00213514">
        <w:rPr>
          <w:rFonts w:ascii="Arial" w:hAnsi="Arial" w:cs="Arial"/>
          <w:sz w:val="22"/>
          <w:szCs w:val="22"/>
          <w:lang w:val="fr-FR" w:eastAsia="fr-FR"/>
        </w:rPr>
        <w:t>Télérupteur</w:t>
      </w:r>
      <w:proofErr w:type="spellEnd"/>
    </w:p>
    <w:p w:rsidR="00213514" w:rsidRPr="00213514" w:rsidRDefault="00213514" w:rsidP="00213514">
      <w:pPr>
        <w:widowControl w:val="0"/>
        <w:autoSpaceDE w:val="0"/>
        <w:autoSpaceDN w:val="0"/>
        <w:adjustRightInd w:val="0"/>
        <w:ind w:left="2410" w:hanging="567"/>
        <w:rPr>
          <w:rFonts w:ascii="Arial" w:hAnsi="Arial" w:cs="Arial"/>
          <w:sz w:val="22"/>
          <w:szCs w:val="22"/>
          <w:lang w:val="fr-FR" w:eastAsia="fr-FR"/>
        </w:rPr>
      </w:pPr>
      <w:r w:rsidRPr="00213514">
        <w:rPr>
          <w:rFonts w:ascii="Arial" w:hAnsi="Arial" w:cs="Arial"/>
          <w:sz w:val="22"/>
          <w:szCs w:val="22"/>
          <w:lang w:val="fr-FR" w:eastAsia="fr-FR"/>
        </w:rPr>
        <w:t>2.4.2</w:t>
      </w:r>
      <w:r w:rsidRPr="00213514">
        <w:rPr>
          <w:rFonts w:ascii="Arial" w:hAnsi="Arial" w:cs="Arial"/>
          <w:sz w:val="22"/>
          <w:szCs w:val="22"/>
          <w:lang w:val="fr-FR" w:eastAsia="fr-FR"/>
        </w:rPr>
        <w:tab/>
        <w:t>Minuterie</w:t>
      </w:r>
      <w:r w:rsidRPr="00213514">
        <w:rPr>
          <w:sz w:val="22"/>
          <w:szCs w:val="22"/>
          <w:lang w:val="fr-FR"/>
        </w:rPr>
        <w:tab/>
      </w:r>
    </w:p>
    <w:p w:rsidR="00213514" w:rsidRPr="00213514" w:rsidRDefault="00213514" w:rsidP="00213514">
      <w:pPr>
        <w:pStyle w:val="Heading3"/>
        <w:ind w:left="1843" w:hanging="1843"/>
        <w:rPr>
          <w:sz w:val="22"/>
          <w:szCs w:val="22"/>
          <w:lang w:val="fr-FR"/>
        </w:rPr>
      </w:pPr>
      <w:r w:rsidRPr="00213514">
        <w:rPr>
          <w:sz w:val="24"/>
          <w:szCs w:val="24"/>
          <w:u w:val="single"/>
          <w:lang w:val="fr-FR"/>
        </w:rPr>
        <w:t>Exercice 2.5</w:t>
      </w:r>
      <w:r w:rsidRPr="00213514">
        <w:rPr>
          <w:sz w:val="24"/>
          <w:szCs w:val="24"/>
          <w:lang w:val="fr-FR"/>
        </w:rPr>
        <w:t>:</w:t>
      </w:r>
      <w:r w:rsidRPr="00213514">
        <w:rPr>
          <w:sz w:val="22"/>
          <w:szCs w:val="22"/>
          <w:lang w:val="fr-FR"/>
        </w:rPr>
        <w:t xml:space="preserve"> </w:t>
      </w:r>
      <w:r w:rsidRPr="00213514">
        <w:rPr>
          <w:sz w:val="22"/>
          <w:szCs w:val="22"/>
          <w:lang w:val="fr-FR"/>
        </w:rPr>
        <w:tab/>
      </w:r>
      <w:r w:rsidRPr="00213514">
        <w:rPr>
          <w:b w:val="0"/>
          <w:bCs w:val="0"/>
          <w:sz w:val="22"/>
          <w:szCs w:val="22"/>
          <w:lang w:val="fr-FR"/>
        </w:rPr>
        <w:t>Tableau annonciateur</w:t>
      </w:r>
    </w:p>
    <w:p w:rsidR="00213514" w:rsidRPr="00213514" w:rsidRDefault="00213514" w:rsidP="00213514">
      <w:pPr>
        <w:pStyle w:val="Heading3"/>
        <w:ind w:left="1843" w:hanging="1843"/>
        <w:rPr>
          <w:b w:val="0"/>
          <w:bCs w:val="0"/>
          <w:sz w:val="22"/>
          <w:szCs w:val="22"/>
          <w:lang w:val="fr-FR"/>
        </w:rPr>
      </w:pPr>
      <w:r w:rsidRPr="00213514">
        <w:rPr>
          <w:sz w:val="24"/>
          <w:szCs w:val="24"/>
          <w:u w:val="single"/>
          <w:lang w:val="fr-FR"/>
        </w:rPr>
        <w:t>Exercice 2.6</w:t>
      </w:r>
      <w:r w:rsidRPr="00213514">
        <w:rPr>
          <w:sz w:val="24"/>
          <w:szCs w:val="24"/>
          <w:lang w:val="fr-FR"/>
        </w:rPr>
        <w:t xml:space="preserve"> :</w:t>
      </w:r>
      <w:r w:rsidRPr="00213514">
        <w:rPr>
          <w:sz w:val="22"/>
          <w:szCs w:val="22"/>
          <w:lang w:val="fr-FR"/>
        </w:rPr>
        <w:tab/>
      </w:r>
      <w:r w:rsidRPr="00213514">
        <w:rPr>
          <w:b w:val="0"/>
          <w:bCs w:val="0"/>
          <w:sz w:val="22"/>
          <w:szCs w:val="22"/>
          <w:lang w:val="fr-FR"/>
        </w:rPr>
        <w:t>Montage d’un accès d’un bureau.</w:t>
      </w:r>
    </w:p>
    <w:p w:rsidR="00213514" w:rsidRPr="00213514" w:rsidRDefault="00213514" w:rsidP="00213514">
      <w:pPr>
        <w:pStyle w:val="Heading3"/>
        <w:ind w:left="1843" w:hanging="1843"/>
        <w:jc w:val="left"/>
        <w:rPr>
          <w:sz w:val="22"/>
          <w:szCs w:val="22"/>
          <w:lang w:val="fr-FR"/>
        </w:rPr>
      </w:pPr>
      <w:r w:rsidRPr="00213514">
        <w:rPr>
          <w:sz w:val="24"/>
          <w:szCs w:val="24"/>
          <w:u w:val="single"/>
          <w:lang w:val="fr-FR"/>
        </w:rPr>
        <w:t>Exercice 2.7</w:t>
      </w:r>
      <w:r w:rsidRPr="00213514">
        <w:rPr>
          <w:sz w:val="24"/>
          <w:szCs w:val="24"/>
          <w:lang w:val="fr-FR"/>
        </w:rPr>
        <w:t xml:space="preserve"> :</w:t>
      </w:r>
      <w:r w:rsidRPr="00213514">
        <w:rPr>
          <w:sz w:val="22"/>
          <w:szCs w:val="22"/>
          <w:lang w:val="fr-FR"/>
        </w:rPr>
        <w:tab/>
      </w:r>
      <w:r w:rsidRPr="00213514">
        <w:rPr>
          <w:b w:val="0"/>
          <w:bCs w:val="0"/>
          <w:sz w:val="22"/>
          <w:szCs w:val="22"/>
          <w:lang w:val="fr-FR"/>
        </w:rPr>
        <w:t>Système anti vol et Système anti incendie</w:t>
      </w:r>
    </w:p>
    <w:p w:rsidR="00213514" w:rsidRPr="00213514" w:rsidRDefault="00213514" w:rsidP="00213514">
      <w:pPr>
        <w:pStyle w:val="Heading3"/>
        <w:ind w:left="1843" w:hanging="1843"/>
        <w:jc w:val="left"/>
        <w:rPr>
          <w:b w:val="0"/>
          <w:bCs w:val="0"/>
          <w:sz w:val="22"/>
          <w:szCs w:val="22"/>
          <w:lang w:val="fr-FR"/>
        </w:rPr>
      </w:pPr>
      <w:r w:rsidRPr="00213514">
        <w:rPr>
          <w:sz w:val="24"/>
          <w:szCs w:val="24"/>
          <w:u w:val="single"/>
          <w:lang w:val="fr-FR"/>
        </w:rPr>
        <w:t>Exercice 2.8</w:t>
      </w:r>
      <w:r w:rsidRPr="00213514">
        <w:rPr>
          <w:sz w:val="24"/>
          <w:szCs w:val="24"/>
          <w:lang w:val="fr-FR"/>
        </w:rPr>
        <w:t xml:space="preserve"> :</w:t>
      </w:r>
      <w:r w:rsidRPr="00213514">
        <w:rPr>
          <w:sz w:val="22"/>
          <w:szCs w:val="22"/>
          <w:lang w:val="fr-FR"/>
        </w:rPr>
        <w:tab/>
      </w:r>
      <w:r w:rsidRPr="00213514">
        <w:rPr>
          <w:b w:val="0"/>
          <w:bCs w:val="0"/>
          <w:sz w:val="22"/>
          <w:szCs w:val="22"/>
          <w:lang w:val="fr-FR"/>
        </w:rPr>
        <w:t>Comment gérer la production d’eau chaude pour une collective?</w:t>
      </w:r>
    </w:p>
    <w:p w:rsidR="00213514" w:rsidRPr="00213514" w:rsidRDefault="00213514" w:rsidP="00213514">
      <w:pPr>
        <w:pStyle w:val="Heading3"/>
        <w:ind w:left="1843" w:hanging="1843"/>
        <w:rPr>
          <w:b w:val="0"/>
          <w:bCs w:val="0"/>
          <w:sz w:val="22"/>
          <w:szCs w:val="22"/>
          <w:lang w:val="fr-FR"/>
        </w:rPr>
      </w:pPr>
      <w:r w:rsidRPr="00213514">
        <w:rPr>
          <w:b w:val="0"/>
          <w:bCs w:val="0"/>
          <w:sz w:val="22"/>
          <w:szCs w:val="22"/>
          <w:lang w:val="fr-FR"/>
        </w:rPr>
        <w:t xml:space="preserve">                         </w:t>
      </w:r>
      <w:r w:rsidR="00722AE6">
        <w:rPr>
          <w:b w:val="0"/>
          <w:bCs w:val="0"/>
          <w:sz w:val="22"/>
          <w:szCs w:val="22"/>
          <w:lang w:val="fr-FR"/>
        </w:rPr>
        <w:t xml:space="preserve">    </w:t>
      </w:r>
      <w:r w:rsidRPr="00213514">
        <w:rPr>
          <w:b w:val="0"/>
          <w:bCs w:val="0"/>
          <w:sz w:val="22"/>
          <w:szCs w:val="22"/>
          <w:lang w:val="fr-FR"/>
        </w:rPr>
        <w:t xml:space="preserve">  Comment programmer l’arrosage à partir de deux pompes </w:t>
      </w:r>
      <w:proofErr w:type="gramStart"/>
      <w:r w:rsidRPr="00213514">
        <w:rPr>
          <w:b w:val="0"/>
          <w:bCs w:val="0"/>
          <w:sz w:val="22"/>
          <w:szCs w:val="22"/>
          <w:lang w:val="fr-FR"/>
        </w:rPr>
        <w:t>?(</w:t>
      </w:r>
      <w:proofErr w:type="gramEnd"/>
      <w:r w:rsidRPr="00213514">
        <w:rPr>
          <w:b w:val="0"/>
          <w:bCs w:val="0"/>
          <w:sz w:val="22"/>
          <w:szCs w:val="22"/>
          <w:lang w:val="fr-FR"/>
        </w:rPr>
        <w:t>interrupteurs horaire)</w:t>
      </w:r>
    </w:p>
    <w:p w:rsidR="00213514" w:rsidRPr="00213514" w:rsidRDefault="00213514" w:rsidP="00213514">
      <w:pPr>
        <w:pStyle w:val="Heading3"/>
        <w:ind w:left="1843" w:hanging="1843"/>
        <w:jc w:val="left"/>
        <w:rPr>
          <w:sz w:val="22"/>
          <w:szCs w:val="22"/>
          <w:lang w:val="fr-FR"/>
        </w:rPr>
      </w:pPr>
      <w:r w:rsidRPr="00213514">
        <w:rPr>
          <w:sz w:val="24"/>
          <w:szCs w:val="24"/>
          <w:u w:val="single"/>
          <w:lang w:val="fr-FR"/>
        </w:rPr>
        <w:t>Exercice 2.9</w:t>
      </w:r>
      <w:r w:rsidRPr="00213514">
        <w:rPr>
          <w:sz w:val="24"/>
          <w:szCs w:val="24"/>
          <w:lang w:val="fr-FR"/>
        </w:rPr>
        <w:t xml:space="preserve"> :</w:t>
      </w:r>
      <w:r w:rsidRPr="00213514">
        <w:rPr>
          <w:sz w:val="22"/>
          <w:szCs w:val="22"/>
          <w:lang w:val="fr-FR"/>
        </w:rPr>
        <w:tab/>
      </w:r>
      <w:r w:rsidRPr="00213514">
        <w:rPr>
          <w:b w:val="0"/>
          <w:bCs w:val="0"/>
          <w:sz w:val="22"/>
          <w:szCs w:val="22"/>
          <w:lang w:val="fr-FR"/>
        </w:rPr>
        <w:t>Comment réguler un chauffage en fonction des températures extérieures et intérieures?</w:t>
      </w:r>
      <w:r w:rsidRPr="00213514">
        <w:rPr>
          <w:sz w:val="22"/>
          <w:szCs w:val="22"/>
          <w:lang w:val="fr-FR"/>
        </w:rPr>
        <w:t xml:space="preserve"> </w:t>
      </w:r>
    </w:p>
    <w:p w:rsidR="00213514" w:rsidRPr="00213514" w:rsidRDefault="00213514" w:rsidP="00213514">
      <w:pPr>
        <w:pStyle w:val="Heading3"/>
        <w:ind w:left="1843" w:hanging="1843"/>
        <w:jc w:val="left"/>
        <w:rPr>
          <w:b w:val="0"/>
          <w:bCs w:val="0"/>
          <w:sz w:val="22"/>
          <w:szCs w:val="22"/>
          <w:lang w:val="fr-FR"/>
        </w:rPr>
      </w:pPr>
      <w:r w:rsidRPr="00213514">
        <w:rPr>
          <w:sz w:val="24"/>
          <w:szCs w:val="24"/>
          <w:u w:val="single"/>
          <w:lang w:val="fr-FR"/>
        </w:rPr>
        <w:t>Exercice 2.10</w:t>
      </w:r>
      <w:r w:rsidRPr="00213514">
        <w:rPr>
          <w:sz w:val="24"/>
          <w:szCs w:val="24"/>
          <w:lang w:val="fr-FR"/>
        </w:rPr>
        <w:t xml:space="preserve"> :</w:t>
      </w:r>
      <w:r w:rsidRPr="00213514">
        <w:rPr>
          <w:sz w:val="22"/>
          <w:szCs w:val="22"/>
          <w:lang w:val="fr-FR"/>
        </w:rPr>
        <w:tab/>
      </w:r>
      <w:r w:rsidRPr="00213514">
        <w:rPr>
          <w:b w:val="0"/>
          <w:bCs w:val="0"/>
          <w:sz w:val="22"/>
          <w:szCs w:val="22"/>
          <w:lang w:val="fr-FR"/>
        </w:rPr>
        <w:t>Comment commander l’éclairage extérieur d’une maison par détection de mouvement ?</w:t>
      </w:r>
    </w:p>
    <w:p w:rsidR="00213514" w:rsidRPr="00213514" w:rsidRDefault="00213514" w:rsidP="00213514">
      <w:pPr>
        <w:pStyle w:val="Heading3"/>
        <w:ind w:left="1843" w:hanging="1843"/>
        <w:rPr>
          <w:rFonts w:cs="Arial"/>
          <w:b w:val="0"/>
          <w:bCs w:val="0"/>
          <w:sz w:val="22"/>
          <w:szCs w:val="22"/>
          <w:lang w:val="fr-FR"/>
        </w:rPr>
      </w:pPr>
      <w:r w:rsidRPr="00213514">
        <w:rPr>
          <w:sz w:val="24"/>
          <w:szCs w:val="24"/>
          <w:u w:val="single"/>
          <w:lang w:val="fr-FR"/>
        </w:rPr>
        <w:t>Exercice 2.11</w:t>
      </w:r>
      <w:r w:rsidRPr="00213514">
        <w:rPr>
          <w:sz w:val="24"/>
          <w:szCs w:val="24"/>
          <w:lang w:val="fr-FR"/>
        </w:rPr>
        <w:t>:</w:t>
      </w:r>
      <w:r w:rsidRPr="00213514">
        <w:rPr>
          <w:sz w:val="22"/>
          <w:szCs w:val="22"/>
          <w:lang w:val="fr-FR"/>
        </w:rPr>
        <w:tab/>
      </w:r>
      <w:r w:rsidRPr="00213514">
        <w:rPr>
          <w:rFonts w:cs="Arial"/>
          <w:b w:val="0"/>
          <w:bCs w:val="0"/>
          <w:sz w:val="22"/>
          <w:szCs w:val="22"/>
          <w:lang w:val="fr-FR"/>
        </w:rPr>
        <w:t>Installation d’un Interphone, vidéophone (multi fils et à 2 fils)</w:t>
      </w:r>
    </w:p>
    <w:p w:rsidR="00213514" w:rsidRPr="00213514" w:rsidRDefault="00213514" w:rsidP="00213514">
      <w:pPr>
        <w:pStyle w:val="Heading3"/>
        <w:ind w:left="1843" w:hanging="1843"/>
        <w:rPr>
          <w:b w:val="0"/>
          <w:bCs w:val="0"/>
          <w:sz w:val="22"/>
          <w:szCs w:val="22"/>
          <w:lang w:val="fr-FR"/>
        </w:rPr>
      </w:pPr>
      <w:r w:rsidRPr="00213514">
        <w:rPr>
          <w:sz w:val="24"/>
          <w:szCs w:val="24"/>
          <w:u w:val="single"/>
          <w:lang w:val="fr-FR"/>
        </w:rPr>
        <w:t>Exercice 2.12</w:t>
      </w:r>
      <w:r w:rsidRPr="00213514">
        <w:rPr>
          <w:sz w:val="24"/>
          <w:szCs w:val="24"/>
          <w:lang w:val="fr-FR"/>
        </w:rPr>
        <w:t>:</w:t>
      </w:r>
      <w:r w:rsidRPr="00213514">
        <w:rPr>
          <w:sz w:val="22"/>
          <w:szCs w:val="22"/>
          <w:lang w:val="fr-FR"/>
        </w:rPr>
        <w:tab/>
      </w:r>
      <w:r w:rsidRPr="00213514">
        <w:rPr>
          <w:b w:val="0"/>
          <w:bCs w:val="0"/>
          <w:sz w:val="22"/>
          <w:szCs w:val="22"/>
          <w:lang w:val="fr-FR"/>
        </w:rPr>
        <w:t>Montage d’un tableau de commande électrique</w:t>
      </w:r>
    </w:p>
    <w:p w:rsidR="00213514" w:rsidRPr="00213514" w:rsidRDefault="00213514" w:rsidP="00213514">
      <w:pPr>
        <w:widowControl w:val="0"/>
        <w:autoSpaceDE w:val="0"/>
        <w:autoSpaceDN w:val="0"/>
        <w:adjustRightInd w:val="0"/>
        <w:ind w:left="2410" w:hanging="567"/>
        <w:rPr>
          <w:rFonts w:ascii="Arial" w:hAnsi="Arial" w:cs="Arial"/>
          <w:sz w:val="22"/>
          <w:szCs w:val="22"/>
          <w:lang w:val="fr-FR" w:eastAsia="fr-FR"/>
        </w:rPr>
      </w:pPr>
      <w:r w:rsidRPr="00213514">
        <w:rPr>
          <w:rFonts w:ascii="Arial" w:hAnsi="Arial" w:cs="Arial"/>
          <w:sz w:val="22"/>
          <w:szCs w:val="22"/>
          <w:lang w:val="fr-FR" w:eastAsia="fr-FR"/>
        </w:rPr>
        <w:t>2.9.1</w:t>
      </w:r>
      <w:r w:rsidRPr="00213514">
        <w:rPr>
          <w:rFonts w:ascii="Arial" w:hAnsi="Arial" w:cs="Arial"/>
          <w:sz w:val="22"/>
          <w:szCs w:val="22"/>
          <w:lang w:val="fr-FR" w:eastAsia="fr-FR"/>
        </w:rPr>
        <w:tab/>
        <w:t>Contrôle par compteurs d’énergie active et réactive - voltmètres, ampèremètres et interrupteurs</w:t>
      </w:r>
    </w:p>
    <w:p w:rsidR="00213514" w:rsidRPr="00213514" w:rsidRDefault="00213514" w:rsidP="00213514">
      <w:pPr>
        <w:widowControl w:val="0"/>
        <w:autoSpaceDE w:val="0"/>
        <w:autoSpaceDN w:val="0"/>
        <w:adjustRightInd w:val="0"/>
        <w:ind w:left="2410" w:hanging="567"/>
        <w:rPr>
          <w:rFonts w:ascii="Arial" w:hAnsi="Arial" w:cs="Arial"/>
          <w:sz w:val="22"/>
          <w:szCs w:val="22"/>
          <w:lang w:val="fr-FR" w:eastAsia="fr-FR"/>
        </w:rPr>
      </w:pPr>
      <w:r w:rsidRPr="00213514">
        <w:rPr>
          <w:rFonts w:ascii="Arial" w:hAnsi="Arial" w:cs="Arial"/>
          <w:sz w:val="22"/>
          <w:szCs w:val="22"/>
          <w:lang w:val="fr-FR" w:eastAsia="fr-FR"/>
        </w:rPr>
        <w:t>2.9.2</w:t>
      </w:r>
      <w:r w:rsidRPr="00213514">
        <w:rPr>
          <w:rFonts w:ascii="Arial" w:hAnsi="Arial" w:cs="Arial"/>
          <w:sz w:val="22"/>
          <w:szCs w:val="22"/>
          <w:lang w:val="fr-FR" w:eastAsia="fr-FR"/>
        </w:rPr>
        <w:tab/>
        <w:t>Distribution et protection par disjoncteurs principaux auxiliaires et par fusibles</w:t>
      </w:r>
    </w:p>
    <w:p w:rsidR="00213514" w:rsidRPr="00213514" w:rsidRDefault="00213514" w:rsidP="00213514">
      <w:pPr>
        <w:rPr>
          <w:sz w:val="22"/>
          <w:szCs w:val="22"/>
          <w:lang w:val="fr-FR" w:eastAsia="fr-FR"/>
        </w:rPr>
      </w:pPr>
    </w:p>
    <w:p w:rsidR="00213514" w:rsidRPr="00213514" w:rsidRDefault="00213514" w:rsidP="00213514">
      <w:pPr>
        <w:pStyle w:val="Heading3"/>
        <w:ind w:left="1843" w:hanging="1843"/>
        <w:jc w:val="left"/>
        <w:rPr>
          <w:b w:val="0"/>
          <w:bCs w:val="0"/>
          <w:sz w:val="22"/>
          <w:szCs w:val="22"/>
          <w:lang w:val="fr-FR"/>
        </w:rPr>
      </w:pPr>
      <w:r w:rsidRPr="00213514">
        <w:rPr>
          <w:sz w:val="24"/>
          <w:szCs w:val="24"/>
          <w:u w:val="single"/>
          <w:lang w:val="fr-FR"/>
        </w:rPr>
        <w:t>Exercice 2.13</w:t>
      </w:r>
      <w:r w:rsidRPr="00213514">
        <w:rPr>
          <w:sz w:val="24"/>
          <w:szCs w:val="24"/>
          <w:lang w:val="fr-FR"/>
        </w:rPr>
        <w:t xml:space="preserve"> :</w:t>
      </w:r>
      <w:r w:rsidRPr="00213514">
        <w:rPr>
          <w:sz w:val="22"/>
          <w:szCs w:val="22"/>
          <w:lang w:val="fr-FR"/>
        </w:rPr>
        <w:tab/>
      </w:r>
      <w:r w:rsidRPr="00213514">
        <w:rPr>
          <w:b w:val="0"/>
          <w:bCs w:val="0"/>
          <w:sz w:val="22"/>
          <w:szCs w:val="22"/>
          <w:lang w:val="fr-FR"/>
        </w:rPr>
        <w:t>Comment commander l’éclairage d’une vitrine une fonction de la luminosité extérieure ?</w:t>
      </w:r>
    </w:p>
    <w:p w:rsidR="00213514" w:rsidRPr="00213514" w:rsidRDefault="00213514" w:rsidP="00213514">
      <w:pPr>
        <w:pStyle w:val="Heading3"/>
        <w:ind w:left="1843" w:hanging="1843"/>
        <w:jc w:val="left"/>
        <w:rPr>
          <w:b w:val="0"/>
          <w:bCs w:val="0"/>
          <w:sz w:val="22"/>
          <w:szCs w:val="22"/>
          <w:lang w:val="fr-FR"/>
        </w:rPr>
      </w:pPr>
      <w:r w:rsidRPr="00213514">
        <w:rPr>
          <w:sz w:val="24"/>
          <w:szCs w:val="24"/>
          <w:u w:val="single"/>
          <w:lang w:val="fr-FR"/>
        </w:rPr>
        <w:t>Exercice 2.14</w:t>
      </w:r>
      <w:r w:rsidRPr="00213514">
        <w:rPr>
          <w:sz w:val="24"/>
          <w:szCs w:val="24"/>
          <w:lang w:val="fr-FR"/>
        </w:rPr>
        <w:t>:</w:t>
      </w:r>
      <w:r w:rsidRPr="00213514">
        <w:rPr>
          <w:sz w:val="22"/>
          <w:szCs w:val="22"/>
          <w:lang w:val="fr-FR"/>
        </w:rPr>
        <w:tab/>
      </w:r>
      <w:r w:rsidRPr="00213514">
        <w:rPr>
          <w:b w:val="0"/>
          <w:bCs w:val="0"/>
          <w:sz w:val="22"/>
          <w:szCs w:val="22"/>
          <w:lang w:val="fr-FR"/>
        </w:rPr>
        <w:t>Comment commander la montée et la descente partielle ou totale, de stores, depuis plusieurs endroits ?</w:t>
      </w:r>
    </w:p>
    <w:p w:rsidR="00213514" w:rsidRPr="00242D1E" w:rsidRDefault="00213514" w:rsidP="00213514">
      <w:pPr>
        <w:rPr>
          <w:lang w:val="fr-FR" w:eastAsia="fr-FR"/>
        </w:rPr>
      </w:pPr>
    </w:p>
    <w:p w:rsidR="00213514" w:rsidRPr="00213514" w:rsidRDefault="00213514" w:rsidP="00213514">
      <w:pPr>
        <w:rPr>
          <w:sz w:val="8"/>
          <w:szCs w:val="8"/>
          <w:lang w:val="fr-FR" w:eastAsia="fr-FR"/>
        </w:rPr>
      </w:pPr>
    </w:p>
    <w:p w:rsidR="00213514" w:rsidRPr="00213514" w:rsidRDefault="00213514" w:rsidP="00213514">
      <w:pPr>
        <w:widowControl w:val="0"/>
        <w:autoSpaceDE w:val="0"/>
        <w:autoSpaceDN w:val="0"/>
        <w:adjustRightInd w:val="0"/>
        <w:ind w:left="2410" w:hanging="567"/>
        <w:jc w:val="center"/>
        <w:rPr>
          <w:rFonts w:ascii="Arial" w:hAnsi="Arial" w:cs="Arial"/>
          <w:b/>
          <w:bCs/>
          <w:sz w:val="32"/>
          <w:szCs w:val="32"/>
          <w:u w:val="single"/>
          <w:lang w:val="fr-FR" w:eastAsia="fr-FR"/>
        </w:rPr>
      </w:pPr>
      <w:r>
        <w:rPr>
          <w:rFonts w:ascii="Arial" w:hAnsi="Arial" w:cs="Arial"/>
          <w:b/>
          <w:bCs/>
          <w:sz w:val="32"/>
          <w:szCs w:val="32"/>
          <w:lang w:val="fr-FR" w:eastAsia="fr-FR"/>
        </w:rPr>
        <w:t>B</w:t>
      </w:r>
      <w:r w:rsidRPr="00EE08CB">
        <w:rPr>
          <w:rFonts w:ascii="Arial" w:hAnsi="Arial" w:cs="Arial"/>
          <w:b/>
          <w:bCs/>
          <w:sz w:val="32"/>
          <w:szCs w:val="32"/>
          <w:lang w:val="fr-FR" w:eastAsia="fr-FR"/>
        </w:rPr>
        <w:t xml:space="preserve">: </w:t>
      </w:r>
      <w:r w:rsidRPr="00213514">
        <w:rPr>
          <w:rFonts w:ascii="Arial" w:hAnsi="Arial" w:cs="Arial"/>
          <w:b/>
          <w:bCs/>
          <w:sz w:val="32"/>
          <w:szCs w:val="32"/>
          <w:u w:val="single"/>
          <w:lang w:val="fr-FR" w:eastAsia="fr-FR"/>
        </w:rPr>
        <w:t>installation domotique (Home automation)</w:t>
      </w:r>
    </w:p>
    <w:p w:rsidR="00213514" w:rsidRDefault="00213514" w:rsidP="00213514">
      <w:pPr>
        <w:widowControl w:val="0"/>
        <w:autoSpaceDE w:val="0"/>
        <w:autoSpaceDN w:val="0"/>
        <w:adjustRightInd w:val="0"/>
        <w:ind w:left="2410" w:hanging="567"/>
        <w:rPr>
          <w:rFonts w:ascii="Arial" w:hAnsi="Arial" w:cs="Arial"/>
          <w:sz w:val="32"/>
          <w:szCs w:val="32"/>
          <w:lang w:val="fr-FR" w:eastAsia="fr-FR"/>
        </w:rPr>
      </w:pPr>
    </w:p>
    <w:p w:rsidR="00213514" w:rsidRPr="00213514" w:rsidRDefault="00213514" w:rsidP="00213514">
      <w:pPr>
        <w:widowControl w:val="0"/>
        <w:autoSpaceDE w:val="0"/>
        <w:autoSpaceDN w:val="0"/>
        <w:adjustRightInd w:val="0"/>
        <w:ind w:left="2410" w:hanging="2320"/>
        <w:rPr>
          <w:rFonts w:ascii="Arial" w:hAnsi="Arial" w:cs="Arial"/>
          <w:sz w:val="22"/>
          <w:szCs w:val="22"/>
          <w:lang w:val="fr-FR" w:eastAsia="fr-FR"/>
        </w:rPr>
      </w:pPr>
      <w:r w:rsidRPr="00B0348D">
        <w:rPr>
          <w:rFonts w:ascii="Arial" w:hAnsi="Arial" w:cs="Arial"/>
          <w:b/>
          <w:bCs/>
          <w:sz w:val="24"/>
          <w:szCs w:val="24"/>
          <w:u w:val="single"/>
          <w:lang w:val="fr-FR"/>
        </w:rPr>
        <w:t>Exercice 2.1</w:t>
      </w:r>
      <w:r>
        <w:rPr>
          <w:rFonts w:ascii="Arial" w:hAnsi="Arial" w:cs="Arial"/>
          <w:b/>
          <w:bCs/>
          <w:sz w:val="24"/>
          <w:szCs w:val="24"/>
          <w:u w:val="single"/>
          <w:lang w:val="fr-FR"/>
        </w:rPr>
        <w:t>5</w:t>
      </w:r>
      <w:r>
        <w:rPr>
          <w:sz w:val="24"/>
          <w:szCs w:val="24"/>
          <w:lang w:val="fr-FR"/>
        </w:rPr>
        <w:t xml:space="preserve">    </w:t>
      </w:r>
      <w:r w:rsidRPr="00213514">
        <w:rPr>
          <w:rFonts w:ascii="Arial" w:hAnsi="Arial" w:cs="Arial"/>
          <w:sz w:val="22"/>
          <w:szCs w:val="22"/>
          <w:lang w:val="fr-FR" w:eastAsia="fr-FR"/>
        </w:rPr>
        <w:t xml:space="preserve">Installer des différents circuits </w:t>
      </w:r>
    </w:p>
    <w:p w:rsidR="00213514" w:rsidRPr="00213514" w:rsidRDefault="00213514" w:rsidP="00213514">
      <w:pPr>
        <w:widowControl w:val="0"/>
        <w:autoSpaceDE w:val="0"/>
        <w:autoSpaceDN w:val="0"/>
        <w:adjustRightInd w:val="0"/>
        <w:ind w:left="2410" w:hanging="567"/>
        <w:rPr>
          <w:rFonts w:ascii="Arial" w:hAnsi="Arial" w:cs="Arial"/>
          <w:sz w:val="22"/>
          <w:szCs w:val="22"/>
          <w:lang w:val="fr-FR" w:eastAsia="fr-FR"/>
        </w:rPr>
      </w:pPr>
      <w:r w:rsidRPr="00213514">
        <w:rPr>
          <w:rFonts w:ascii="Arial" w:hAnsi="Arial" w:cs="Arial"/>
          <w:sz w:val="22"/>
          <w:szCs w:val="22"/>
          <w:lang w:val="fr-FR" w:eastAsia="fr-FR"/>
        </w:rPr>
        <w:t>Paramétrer et configurer des scenarios</w:t>
      </w:r>
    </w:p>
    <w:p w:rsidR="00213514" w:rsidRDefault="00213514" w:rsidP="00213514">
      <w:pPr>
        <w:pStyle w:val="Title"/>
        <w:rPr>
          <w:rFonts w:cs="Arial Rounded MT Bold"/>
          <w:szCs w:val="33"/>
          <w:u w:val="double"/>
        </w:rPr>
      </w:pPr>
    </w:p>
    <w:p w:rsidR="00213514" w:rsidRDefault="00213514" w:rsidP="00213514">
      <w:pPr>
        <w:pStyle w:val="Title"/>
        <w:rPr>
          <w:rFonts w:cs="Arial Rounded MT Bold"/>
          <w:szCs w:val="33"/>
        </w:rPr>
      </w:pPr>
      <w:r w:rsidRPr="00DE2D92">
        <w:rPr>
          <w:rFonts w:cs="Arial Rounded MT Bold"/>
          <w:szCs w:val="33"/>
          <w:u w:val="double"/>
        </w:rPr>
        <w:lastRenderedPageBreak/>
        <w:t>Partie I</w:t>
      </w:r>
      <w:r>
        <w:rPr>
          <w:rFonts w:cs="Arial Rounded MT Bold"/>
          <w:szCs w:val="33"/>
          <w:u w:val="double"/>
        </w:rPr>
        <w:t>I</w:t>
      </w:r>
      <w:r w:rsidRPr="00DE2D92">
        <w:rPr>
          <w:rFonts w:cs="Arial Rounded MT Bold"/>
          <w:szCs w:val="33"/>
          <w:u w:val="double"/>
        </w:rPr>
        <w:t xml:space="preserve"> </w:t>
      </w:r>
      <w:r>
        <w:rPr>
          <w:rFonts w:cs="Arial Rounded MT Bold"/>
          <w:szCs w:val="33"/>
        </w:rPr>
        <w:br/>
        <w:t xml:space="preserve">Mesures électriques </w:t>
      </w:r>
    </w:p>
    <w:p w:rsidR="00213514" w:rsidRPr="00213514" w:rsidRDefault="00213514" w:rsidP="00213514">
      <w:pPr>
        <w:pStyle w:val="Heading3"/>
        <w:ind w:left="1843" w:hanging="1843"/>
        <w:rPr>
          <w:rFonts w:cs="Arial"/>
          <w:sz w:val="24"/>
          <w:szCs w:val="24"/>
          <w:lang w:val="fr-BE"/>
        </w:rPr>
      </w:pPr>
      <w:r w:rsidRPr="00213514">
        <w:rPr>
          <w:rFonts w:cs="Arial"/>
          <w:sz w:val="24"/>
          <w:szCs w:val="24"/>
          <w:u w:val="single"/>
          <w:lang w:val="fr-BE"/>
        </w:rPr>
        <w:t>Exercice 1.1</w:t>
      </w:r>
      <w:r w:rsidRPr="00213514">
        <w:rPr>
          <w:rFonts w:cs="Arial"/>
          <w:sz w:val="24"/>
          <w:szCs w:val="24"/>
          <w:lang w:val="fr-BE"/>
        </w:rPr>
        <w:t> :</w:t>
      </w:r>
      <w:r w:rsidRPr="00213514">
        <w:rPr>
          <w:rFonts w:cs="Arial"/>
          <w:sz w:val="24"/>
          <w:szCs w:val="24"/>
          <w:lang w:val="fr-BE"/>
        </w:rPr>
        <w:tab/>
        <w:t>Choix et utilisation des appareils de mesures électriques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 xml:space="preserve">1.1.1 </w:t>
      </w:r>
      <w:r w:rsidRPr="00213514">
        <w:rPr>
          <w:rFonts w:ascii="Arial" w:hAnsi="Arial" w:cs="Arial"/>
          <w:sz w:val="22"/>
          <w:szCs w:val="22"/>
          <w:lang w:val="fr-FR" w:eastAsia="fr-FR"/>
        </w:rPr>
        <w:tab/>
        <w:t xml:space="preserve">Principes de fonctionnement, qualités et classe de précision. </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 xml:space="preserve">1.1.2 </w:t>
      </w:r>
      <w:r w:rsidRPr="00213514">
        <w:rPr>
          <w:rFonts w:ascii="Arial" w:hAnsi="Arial" w:cs="Arial"/>
          <w:sz w:val="22"/>
          <w:szCs w:val="22"/>
          <w:lang w:val="fr-FR" w:eastAsia="fr-FR"/>
        </w:rPr>
        <w:tab/>
        <w:t>Principaux symboles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 xml:space="preserve">1.1.3 </w:t>
      </w:r>
      <w:r w:rsidRPr="00213514">
        <w:rPr>
          <w:rFonts w:ascii="Arial" w:hAnsi="Arial" w:cs="Arial"/>
          <w:sz w:val="22"/>
          <w:szCs w:val="22"/>
          <w:lang w:val="fr-FR" w:eastAsia="fr-FR"/>
        </w:rPr>
        <w:tab/>
        <w:t>Comment effectuer les lectures et les relevées.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 xml:space="preserve">1.1.4 </w:t>
      </w:r>
      <w:r w:rsidRPr="00213514">
        <w:rPr>
          <w:rFonts w:ascii="Arial" w:hAnsi="Arial" w:cs="Arial"/>
          <w:sz w:val="22"/>
          <w:szCs w:val="22"/>
          <w:lang w:val="fr-FR" w:eastAsia="fr-FR"/>
        </w:rPr>
        <w:tab/>
        <w:t>Classification des erreurs</w:t>
      </w:r>
    </w:p>
    <w:p w:rsidR="00213514" w:rsidRPr="00213514" w:rsidRDefault="00213514" w:rsidP="00213514">
      <w:pPr>
        <w:pStyle w:val="BodyTextIndent2"/>
        <w:ind w:left="1418" w:hanging="698"/>
        <w:jc w:val="left"/>
        <w:rPr>
          <w:rFonts w:cs="Arial"/>
          <w:szCs w:val="22"/>
        </w:rPr>
      </w:pPr>
      <w:r w:rsidRPr="00213514">
        <w:rPr>
          <w:rFonts w:cs="Arial"/>
          <w:szCs w:val="22"/>
        </w:rPr>
        <w:t>1.1.5</w:t>
      </w:r>
      <w:r w:rsidRPr="00213514">
        <w:rPr>
          <w:rFonts w:cs="Arial"/>
          <w:szCs w:val="22"/>
        </w:rPr>
        <w:tab/>
        <w:t>Calcul d’erreur sur les formules de bases (addition, soustraction, multiplication, division, racine carré et puissance)</w:t>
      </w:r>
    </w:p>
    <w:p w:rsidR="00213514" w:rsidRPr="00213514" w:rsidRDefault="00213514" w:rsidP="00213514">
      <w:pPr>
        <w:pStyle w:val="Heading3"/>
        <w:ind w:left="1843" w:hanging="1843"/>
        <w:rPr>
          <w:rFonts w:cs="Arial"/>
          <w:sz w:val="24"/>
          <w:szCs w:val="24"/>
          <w:lang w:val="fr-BE"/>
        </w:rPr>
      </w:pPr>
      <w:r w:rsidRPr="00213514">
        <w:rPr>
          <w:rFonts w:cs="Arial"/>
          <w:sz w:val="24"/>
          <w:szCs w:val="24"/>
          <w:u w:val="single"/>
          <w:lang w:val="fr-BE"/>
        </w:rPr>
        <w:t>Exercice 1.2</w:t>
      </w:r>
      <w:r w:rsidRPr="00213514">
        <w:rPr>
          <w:rFonts w:cs="Arial"/>
          <w:sz w:val="24"/>
          <w:szCs w:val="24"/>
          <w:lang w:val="fr-BE"/>
        </w:rPr>
        <w:t> :</w:t>
      </w:r>
      <w:r w:rsidRPr="00213514">
        <w:rPr>
          <w:rFonts w:cs="Arial"/>
          <w:sz w:val="24"/>
          <w:szCs w:val="24"/>
          <w:lang w:val="fr-BE"/>
        </w:rPr>
        <w:tab/>
        <w:t>Mesures et réglage de tension</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1.2.1</w:t>
      </w:r>
      <w:r w:rsidRPr="00213514">
        <w:rPr>
          <w:rFonts w:ascii="Arial" w:hAnsi="Arial" w:cs="Arial"/>
          <w:sz w:val="22"/>
          <w:szCs w:val="22"/>
          <w:lang w:val="fr-FR" w:eastAsia="fr-FR"/>
        </w:rPr>
        <w:tab/>
        <w:t>Mesures de tension continues.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1.2.2</w:t>
      </w:r>
      <w:r w:rsidRPr="00213514">
        <w:rPr>
          <w:rFonts w:ascii="Arial" w:hAnsi="Arial" w:cs="Arial"/>
          <w:sz w:val="22"/>
          <w:szCs w:val="22"/>
          <w:lang w:val="fr-FR" w:eastAsia="fr-FR"/>
        </w:rPr>
        <w:tab/>
        <w:t>Réglage d’une tension continue par un potentiomètre</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1.2.3</w:t>
      </w:r>
      <w:r w:rsidRPr="00213514">
        <w:rPr>
          <w:rFonts w:ascii="Arial" w:hAnsi="Arial" w:cs="Arial"/>
          <w:sz w:val="22"/>
          <w:szCs w:val="22"/>
          <w:lang w:val="fr-FR" w:eastAsia="fr-FR"/>
        </w:rPr>
        <w:tab/>
      </w:r>
      <w:r w:rsidRPr="00213514">
        <w:rPr>
          <w:rFonts w:ascii="Arial" w:hAnsi="Arial" w:cs="Arial"/>
          <w:sz w:val="22"/>
          <w:szCs w:val="22"/>
          <w:lang w:val="fr-FR" w:eastAsia="fr-FR"/>
        </w:rPr>
        <w:tab/>
        <w:t>Calcul d’erreur</w:t>
      </w:r>
      <w:r w:rsidRPr="00213514">
        <w:rPr>
          <w:rFonts w:ascii="Arial" w:hAnsi="Arial" w:cs="Arial"/>
          <w:sz w:val="22"/>
          <w:szCs w:val="22"/>
          <w:lang w:val="fr-FR" w:eastAsia="fr-FR"/>
        </w:rPr>
        <w:tab/>
      </w:r>
    </w:p>
    <w:p w:rsidR="00213514" w:rsidRPr="00213514" w:rsidRDefault="00213514" w:rsidP="00213514">
      <w:pPr>
        <w:pStyle w:val="Heading3"/>
        <w:ind w:left="1843" w:hanging="1843"/>
        <w:rPr>
          <w:rFonts w:cs="Arial"/>
          <w:sz w:val="24"/>
          <w:szCs w:val="24"/>
          <w:lang w:val="fr-BE"/>
        </w:rPr>
      </w:pPr>
      <w:r w:rsidRPr="00213514">
        <w:rPr>
          <w:rFonts w:cs="Arial"/>
          <w:sz w:val="24"/>
          <w:szCs w:val="24"/>
          <w:u w:val="single"/>
          <w:lang w:val="fr-BE"/>
        </w:rPr>
        <w:t>Exercice 1.3 </w:t>
      </w:r>
      <w:r w:rsidRPr="00213514">
        <w:rPr>
          <w:rFonts w:cs="Arial"/>
          <w:sz w:val="24"/>
          <w:szCs w:val="24"/>
          <w:lang w:val="fr-BE"/>
        </w:rPr>
        <w:t xml:space="preserve">: </w:t>
      </w:r>
      <w:r w:rsidRPr="00213514">
        <w:rPr>
          <w:rFonts w:cs="Arial"/>
          <w:sz w:val="24"/>
          <w:szCs w:val="24"/>
          <w:lang w:val="fr-BE"/>
        </w:rPr>
        <w:tab/>
        <w:t>Mesures et réglage de courant</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1.3.1</w:t>
      </w:r>
      <w:r w:rsidRPr="00213514">
        <w:rPr>
          <w:rFonts w:ascii="Arial" w:hAnsi="Arial" w:cs="Arial"/>
          <w:sz w:val="22"/>
          <w:szCs w:val="22"/>
          <w:lang w:val="fr-FR" w:eastAsia="fr-FR"/>
        </w:rPr>
        <w:tab/>
        <w:t>Mesures des courants dans un circuit simple</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1.3.2</w:t>
      </w:r>
      <w:r w:rsidRPr="00213514">
        <w:rPr>
          <w:rFonts w:ascii="Arial" w:hAnsi="Arial" w:cs="Arial"/>
          <w:sz w:val="22"/>
          <w:szCs w:val="22"/>
          <w:lang w:val="fr-FR" w:eastAsia="fr-FR"/>
        </w:rPr>
        <w:tab/>
        <w:t>Mesures des courants dans un circuit en dérivation</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1.3.3</w:t>
      </w:r>
      <w:r w:rsidRPr="00213514">
        <w:rPr>
          <w:rFonts w:ascii="Arial" w:hAnsi="Arial" w:cs="Arial"/>
          <w:sz w:val="22"/>
          <w:szCs w:val="22"/>
          <w:lang w:val="fr-FR" w:eastAsia="fr-FR"/>
        </w:rPr>
        <w:tab/>
        <w:t>Utilisation et branchement d’un transformateur de courant (TI).</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1.3.4</w:t>
      </w:r>
      <w:r w:rsidRPr="00213514">
        <w:rPr>
          <w:rFonts w:ascii="Arial" w:hAnsi="Arial" w:cs="Arial"/>
          <w:sz w:val="22"/>
          <w:szCs w:val="22"/>
          <w:lang w:val="fr-FR" w:eastAsia="fr-FR"/>
        </w:rPr>
        <w:tab/>
        <w:t>Réglage du courant dans un circuit par rhéostat.</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1.3.5</w:t>
      </w:r>
      <w:r w:rsidRPr="00213514">
        <w:rPr>
          <w:rFonts w:ascii="Arial" w:hAnsi="Arial" w:cs="Arial"/>
          <w:sz w:val="22"/>
          <w:szCs w:val="22"/>
          <w:lang w:val="fr-FR" w:eastAsia="fr-FR"/>
        </w:rPr>
        <w:tab/>
        <w:t>Calcul d’erreur</w:t>
      </w:r>
    </w:p>
    <w:p w:rsidR="00213514" w:rsidRPr="00213514" w:rsidRDefault="00213514" w:rsidP="00213514">
      <w:pPr>
        <w:pStyle w:val="Heading3"/>
        <w:ind w:left="1843" w:hanging="1843"/>
        <w:rPr>
          <w:rFonts w:cs="Arial"/>
          <w:sz w:val="24"/>
          <w:szCs w:val="24"/>
          <w:lang w:val="fr-BE"/>
        </w:rPr>
      </w:pPr>
      <w:r w:rsidRPr="00213514">
        <w:rPr>
          <w:rFonts w:cs="Arial"/>
          <w:sz w:val="24"/>
          <w:szCs w:val="24"/>
          <w:u w:val="single"/>
          <w:lang w:val="fr-BE"/>
        </w:rPr>
        <w:t>Exercice 1.4</w:t>
      </w:r>
      <w:r w:rsidRPr="00213514">
        <w:rPr>
          <w:rFonts w:cs="Arial"/>
          <w:sz w:val="24"/>
          <w:szCs w:val="24"/>
          <w:lang w:val="fr-BE"/>
        </w:rPr>
        <w:t> :</w:t>
      </w:r>
      <w:r w:rsidRPr="00213514">
        <w:rPr>
          <w:rFonts w:cs="Arial"/>
          <w:sz w:val="24"/>
          <w:szCs w:val="24"/>
          <w:lang w:val="fr-BE"/>
        </w:rPr>
        <w:tab/>
        <w:t>Mesures des résistances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 xml:space="preserve">1.4.1 </w:t>
      </w:r>
      <w:r w:rsidRPr="00213514">
        <w:rPr>
          <w:rFonts w:ascii="Arial" w:hAnsi="Arial" w:cs="Arial"/>
          <w:sz w:val="22"/>
          <w:szCs w:val="22"/>
          <w:lang w:val="fr-FR" w:eastAsia="fr-FR"/>
        </w:rPr>
        <w:tab/>
        <w:t xml:space="preserve">Méthode volt- ampèremètre : </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1.4.1.1  Montage amont</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1.4.1.2</w:t>
      </w:r>
      <w:r w:rsidRPr="00213514">
        <w:rPr>
          <w:rFonts w:ascii="Arial" w:hAnsi="Arial" w:cs="Arial"/>
          <w:sz w:val="22"/>
          <w:szCs w:val="22"/>
          <w:lang w:val="fr-FR" w:eastAsia="fr-FR"/>
        </w:rPr>
        <w:tab/>
        <w:t xml:space="preserve"> Montage aval</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1.4.1.3 Calcul d’erreur pour chaque montage.</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1.4.2</w:t>
      </w:r>
      <w:r w:rsidRPr="00213514">
        <w:rPr>
          <w:rFonts w:ascii="Arial" w:hAnsi="Arial" w:cs="Arial"/>
          <w:sz w:val="22"/>
          <w:szCs w:val="22"/>
          <w:lang w:val="fr-FR" w:eastAsia="fr-FR"/>
        </w:rPr>
        <w:tab/>
        <w:t xml:space="preserve">Pont de Wheatstone </w:t>
      </w:r>
    </w:p>
    <w:p w:rsidR="00213514" w:rsidRPr="00213514" w:rsidRDefault="00213514" w:rsidP="00213514">
      <w:pPr>
        <w:pStyle w:val="Heading3"/>
        <w:ind w:left="1843" w:hanging="1843"/>
        <w:rPr>
          <w:rFonts w:cs="Arial"/>
          <w:sz w:val="24"/>
          <w:szCs w:val="24"/>
          <w:lang w:val="fr-BE"/>
        </w:rPr>
      </w:pPr>
      <w:r w:rsidRPr="00213514">
        <w:rPr>
          <w:rFonts w:cs="Arial"/>
          <w:sz w:val="24"/>
          <w:szCs w:val="24"/>
          <w:u w:val="single"/>
          <w:lang w:val="fr-BE"/>
        </w:rPr>
        <w:t>Exercice 1.5</w:t>
      </w:r>
      <w:r w:rsidRPr="00213514">
        <w:rPr>
          <w:rFonts w:cs="Arial"/>
          <w:sz w:val="24"/>
          <w:szCs w:val="24"/>
          <w:lang w:val="fr-BE"/>
        </w:rPr>
        <w:t xml:space="preserve"> : </w:t>
      </w:r>
      <w:r w:rsidRPr="00213514">
        <w:rPr>
          <w:rFonts w:cs="Arial"/>
          <w:sz w:val="24"/>
          <w:szCs w:val="24"/>
          <w:lang w:val="fr-BE"/>
        </w:rPr>
        <w:tab/>
        <w:t>Mesures des Inductances et des capacitances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1.5.1</w:t>
      </w:r>
      <w:r w:rsidRPr="00213514">
        <w:rPr>
          <w:rFonts w:ascii="Arial" w:hAnsi="Arial" w:cs="Arial"/>
          <w:sz w:val="22"/>
          <w:szCs w:val="22"/>
          <w:lang w:val="fr-FR" w:eastAsia="fr-FR"/>
        </w:rPr>
        <w:tab/>
        <w:t>Pont de Joubert</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 xml:space="preserve">1.5.2    Pont de </w:t>
      </w:r>
      <w:proofErr w:type="spellStart"/>
      <w:r w:rsidRPr="00213514">
        <w:rPr>
          <w:rFonts w:ascii="Arial" w:hAnsi="Arial" w:cs="Arial"/>
          <w:sz w:val="22"/>
          <w:szCs w:val="22"/>
          <w:lang w:val="fr-FR" w:eastAsia="fr-FR"/>
        </w:rPr>
        <w:t>Sautty</w:t>
      </w:r>
      <w:proofErr w:type="spellEnd"/>
    </w:p>
    <w:p w:rsidR="00213514" w:rsidRPr="00213514" w:rsidRDefault="00213514" w:rsidP="00213514">
      <w:pPr>
        <w:pStyle w:val="Heading3"/>
        <w:ind w:left="1843" w:hanging="1843"/>
        <w:rPr>
          <w:rFonts w:cs="Arial"/>
          <w:sz w:val="24"/>
          <w:szCs w:val="24"/>
          <w:lang w:val="fr-BE"/>
        </w:rPr>
      </w:pPr>
      <w:r w:rsidRPr="00213514">
        <w:rPr>
          <w:rFonts w:cs="Arial"/>
          <w:sz w:val="24"/>
          <w:szCs w:val="24"/>
          <w:u w:val="single"/>
          <w:lang w:val="fr-BE"/>
        </w:rPr>
        <w:t>Exercice 1.6</w:t>
      </w:r>
      <w:r w:rsidRPr="00213514">
        <w:rPr>
          <w:rFonts w:cs="Arial"/>
          <w:sz w:val="24"/>
          <w:szCs w:val="24"/>
          <w:lang w:val="fr-BE"/>
        </w:rPr>
        <w:t xml:space="preserve"> :</w:t>
      </w:r>
      <w:r w:rsidRPr="00213514">
        <w:rPr>
          <w:rFonts w:cs="Arial"/>
          <w:sz w:val="24"/>
          <w:szCs w:val="24"/>
          <w:lang w:val="fr-BE"/>
        </w:rPr>
        <w:tab/>
        <w:t>Mesures des puissances </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1.6.1</w:t>
      </w:r>
      <w:r w:rsidRPr="00213514">
        <w:rPr>
          <w:rFonts w:ascii="Arial" w:hAnsi="Arial" w:cs="Arial"/>
          <w:sz w:val="22"/>
          <w:szCs w:val="22"/>
          <w:lang w:val="fr-FR" w:eastAsia="fr-FR"/>
        </w:rPr>
        <w:tab/>
        <w:t>D’un système monophasé</w:t>
      </w:r>
    </w:p>
    <w:p w:rsidR="00213514" w:rsidRPr="00213514" w:rsidRDefault="00213514" w:rsidP="00091489">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1.6.1.1 Puissance apparente</w:t>
      </w:r>
      <w:r w:rsidR="00091489">
        <w:rPr>
          <w:rFonts w:ascii="Arial" w:hAnsi="Arial" w:cs="Arial"/>
          <w:sz w:val="22"/>
          <w:szCs w:val="22"/>
          <w:lang w:val="fr-FR" w:eastAsia="fr-FR"/>
        </w:rPr>
        <w:t>,</w:t>
      </w:r>
      <w:r w:rsidRPr="00213514">
        <w:rPr>
          <w:rFonts w:ascii="Arial" w:hAnsi="Arial" w:cs="Arial"/>
          <w:sz w:val="22"/>
          <w:szCs w:val="22"/>
          <w:lang w:val="fr-FR" w:eastAsia="fr-FR"/>
        </w:rPr>
        <w:t xml:space="preserve"> </w:t>
      </w:r>
      <w:r w:rsidR="00091489">
        <w:rPr>
          <w:rFonts w:ascii="Arial" w:hAnsi="Arial" w:cs="Arial"/>
          <w:sz w:val="22"/>
          <w:szCs w:val="22"/>
          <w:lang w:val="fr-FR" w:eastAsia="fr-FR"/>
        </w:rPr>
        <w:t>p</w:t>
      </w:r>
      <w:r w:rsidRPr="00213514">
        <w:rPr>
          <w:rFonts w:ascii="Arial" w:hAnsi="Arial" w:cs="Arial"/>
          <w:sz w:val="22"/>
          <w:szCs w:val="22"/>
          <w:lang w:val="fr-FR" w:eastAsia="fr-FR"/>
        </w:rPr>
        <w:t>uissance active</w:t>
      </w:r>
      <w:r w:rsidR="00091489">
        <w:rPr>
          <w:rFonts w:ascii="Arial" w:hAnsi="Arial" w:cs="Arial"/>
          <w:sz w:val="22"/>
          <w:szCs w:val="22"/>
          <w:lang w:val="fr-FR" w:eastAsia="fr-FR"/>
        </w:rPr>
        <w:t xml:space="preserve"> et p</w:t>
      </w:r>
      <w:r w:rsidRPr="00213514">
        <w:rPr>
          <w:rFonts w:ascii="Arial" w:hAnsi="Arial" w:cs="Arial"/>
          <w:sz w:val="22"/>
          <w:szCs w:val="22"/>
          <w:lang w:val="fr-FR" w:eastAsia="fr-FR"/>
        </w:rPr>
        <w:t>uissance réactive</w:t>
      </w:r>
      <w:r w:rsidR="00091489">
        <w:rPr>
          <w:rFonts w:ascii="Arial" w:hAnsi="Arial" w:cs="Arial"/>
          <w:sz w:val="22"/>
          <w:szCs w:val="22"/>
          <w:lang w:val="fr-FR" w:eastAsia="fr-FR"/>
        </w:rPr>
        <w:t>.</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1.6.1.4 Facteur de puissance</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1.6.2</w:t>
      </w:r>
      <w:r w:rsidRPr="00213514">
        <w:rPr>
          <w:rFonts w:ascii="Arial" w:hAnsi="Arial" w:cs="Arial"/>
          <w:sz w:val="22"/>
          <w:szCs w:val="22"/>
          <w:lang w:val="fr-FR" w:eastAsia="fr-FR"/>
        </w:rPr>
        <w:tab/>
        <w:t>D’un circuit en courant continu</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1.6.2.1 Méthode volt-</w:t>
      </w:r>
      <w:proofErr w:type="spellStart"/>
      <w:r w:rsidRPr="00213514">
        <w:rPr>
          <w:rFonts w:ascii="Arial" w:hAnsi="Arial" w:cs="Arial"/>
          <w:sz w:val="22"/>
          <w:szCs w:val="22"/>
          <w:lang w:val="fr-FR" w:eastAsia="fr-FR"/>
        </w:rPr>
        <w:t>ampéremètrique</w:t>
      </w:r>
      <w:proofErr w:type="spellEnd"/>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1.6.2.2 Méthode directe par un wattmètre.</w:t>
      </w:r>
    </w:p>
    <w:p w:rsidR="00213514" w:rsidRPr="00213514" w:rsidRDefault="00213514" w:rsidP="00213514">
      <w:pPr>
        <w:pStyle w:val="Heading3"/>
        <w:ind w:left="1843" w:hanging="1843"/>
        <w:rPr>
          <w:rFonts w:cs="Arial"/>
          <w:sz w:val="24"/>
          <w:szCs w:val="24"/>
          <w:lang w:val="fr-FR"/>
        </w:rPr>
      </w:pPr>
      <w:r w:rsidRPr="00213514">
        <w:rPr>
          <w:rFonts w:cs="Arial"/>
          <w:sz w:val="24"/>
          <w:szCs w:val="24"/>
          <w:u w:val="single"/>
          <w:lang w:val="fr-FR"/>
        </w:rPr>
        <w:t>Exercice 1.7</w:t>
      </w:r>
      <w:r w:rsidRPr="00213514">
        <w:rPr>
          <w:rFonts w:cs="Arial"/>
          <w:sz w:val="24"/>
          <w:szCs w:val="24"/>
          <w:lang w:val="fr-FR"/>
        </w:rPr>
        <w:t xml:space="preserve"> :</w:t>
      </w:r>
      <w:r w:rsidRPr="00213514">
        <w:rPr>
          <w:rFonts w:cs="Arial"/>
          <w:sz w:val="24"/>
          <w:szCs w:val="24"/>
          <w:lang w:val="fr-FR"/>
        </w:rPr>
        <w:tab/>
        <w:t>Mesures de tensions et courants d’un système triphasé</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 xml:space="preserve">1.7.1 </w:t>
      </w:r>
      <w:r w:rsidRPr="00213514">
        <w:rPr>
          <w:rFonts w:ascii="Arial" w:hAnsi="Arial" w:cs="Arial"/>
          <w:sz w:val="22"/>
          <w:szCs w:val="22"/>
          <w:lang w:val="fr-FR" w:eastAsia="fr-FR"/>
        </w:rPr>
        <w:tab/>
        <w:t xml:space="preserve">Système triphasé équilibré et déséquilibré monté en : </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1.7.1.1 Etoile avec neutre</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1.7.1.2 Etoile sans neutre</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1.7.1.3 Triangle</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1.7.1.4 Faire le diagramme vectoriel de chaque montage</w:t>
      </w:r>
    </w:p>
    <w:p w:rsidR="00213514" w:rsidRPr="00213514" w:rsidRDefault="00213514" w:rsidP="00213514">
      <w:pPr>
        <w:pStyle w:val="Heading3"/>
        <w:ind w:left="1843" w:hanging="1843"/>
        <w:rPr>
          <w:rFonts w:cs="Arial"/>
          <w:b w:val="0"/>
          <w:bCs w:val="0"/>
          <w:sz w:val="22"/>
          <w:szCs w:val="22"/>
          <w:lang w:val="fr-FR"/>
        </w:rPr>
      </w:pPr>
      <w:r w:rsidRPr="00213514">
        <w:rPr>
          <w:rFonts w:cs="Arial"/>
          <w:sz w:val="24"/>
          <w:szCs w:val="24"/>
          <w:u w:val="single"/>
          <w:lang w:val="fr-FR"/>
        </w:rPr>
        <w:t>Exercice 1.8</w:t>
      </w:r>
      <w:r w:rsidRPr="00213514">
        <w:rPr>
          <w:rFonts w:cs="Arial"/>
          <w:sz w:val="24"/>
          <w:szCs w:val="24"/>
          <w:lang w:val="fr-FR"/>
        </w:rPr>
        <w:t> :</w:t>
      </w:r>
      <w:r w:rsidRPr="00213514">
        <w:rPr>
          <w:rFonts w:cs="Arial"/>
          <w:sz w:val="24"/>
          <w:szCs w:val="24"/>
          <w:lang w:val="fr-FR"/>
        </w:rPr>
        <w:tab/>
        <w:t>Mesures de  puissances d’un système triphasé</w:t>
      </w:r>
      <w:r w:rsidRPr="00213514">
        <w:rPr>
          <w:rFonts w:cs="Arial"/>
          <w:sz w:val="22"/>
          <w:szCs w:val="22"/>
          <w:lang w:val="fr-BE"/>
        </w:rPr>
        <w:t xml:space="preserve">                              </w:t>
      </w:r>
    </w:p>
    <w:p w:rsidR="00213514" w:rsidRPr="00213514" w:rsidRDefault="00213514" w:rsidP="00213514">
      <w:pPr>
        <w:widowControl w:val="0"/>
        <w:autoSpaceDE w:val="0"/>
        <w:autoSpaceDN w:val="0"/>
        <w:adjustRightInd w:val="0"/>
        <w:ind w:firstLine="720"/>
        <w:rPr>
          <w:rFonts w:ascii="Arial" w:hAnsi="Arial" w:cs="Arial"/>
          <w:sz w:val="22"/>
          <w:szCs w:val="22"/>
          <w:lang w:val="fr-BE" w:eastAsia="fr-FR"/>
        </w:rPr>
      </w:pPr>
      <w:r w:rsidRPr="00213514">
        <w:rPr>
          <w:rFonts w:ascii="Arial" w:hAnsi="Arial" w:cs="Arial"/>
          <w:sz w:val="22"/>
          <w:szCs w:val="22"/>
          <w:lang w:val="fr-FR" w:eastAsia="fr-FR"/>
        </w:rPr>
        <w:t xml:space="preserve">1.8.1 </w:t>
      </w:r>
      <w:r w:rsidRPr="00213514">
        <w:rPr>
          <w:rFonts w:ascii="Arial" w:hAnsi="Arial" w:cs="Arial"/>
          <w:sz w:val="22"/>
          <w:szCs w:val="22"/>
          <w:lang w:val="fr-FR" w:eastAsia="fr-FR"/>
        </w:rPr>
        <w:tab/>
        <w:t xml:space="preserve">Actives par la méthode </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1.8.1.1 Du wattmètre</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1.8.1.2 De deux wattmètres</w:t>
      </w:r>
    </w:p>
    <w:p w:rsidR="00213514" w:rsidRPr="00213514" w:rsidRDefault="00213514" w:rsidP="00213514">
      <w:pPr>
        <w:widowControl w:val="0"/>
        <w:autoSpaceDE w:val="0"/>
        <w:autoSpaceDN w:val="0"/>
        <w:adjustRightInd w:val="0"/>
        <w:ind w:left="1418"/>
        <w:jc w:val="lowKashida"/>
        <w:rPr>
          <w:rFonts w:ascii="Arial" w:hAnsi="Arial" w:cs="Arial"/>
          <w:sz w:val="22"/>
          <w:szCs w:val="22"/>
          <w:lang w:val="fr-FR" w:eastAsia="fr-FR"/>
        </w:rPr>
      </w:pPr>
      <w:r w:rsidRPr="00213514">
        <w:rPr>
          <w:rFonts w:ascii="Arial" w:hAnsi="Arial" w:cs="Arial"/>
          <w:sz w:val="22"/>
          <w:szCs w:val="22"/>
          <w:lang w:val="fr-FR" w:eastAsia="fr-FR"/>
        </w:rPr>
        <w:t>1.8.1.3 De trois wattmètres</w:t>
      </w:r>
    </w:p>
    <w:p w:rsidR="00213514" w:rsidRPr="00213514" w:rsidRDefault="00213514" w:rsidP="00213514">
      <w:pPr>
        <w:widowControl w:val="0"/>
        <w:autoSpaceDE w:val="0"/>
        <w:autoSpaceDN w:val="0"/>
        <w:adjustRightInd w:val="0"/>
        <w:ind w:left="1418" w:hanging="698"/>
        <w:jc w:val="lowKashida"/>
        <w:rPr>
          <w:rFonts w:ascii="Arial" w:hAnsi="Arial" w:cs="Arial"/>
          <w:sz w:val="22"/>
          <w:szCs w:val="22"/>
          <w:lang w:val="fr-FR" w:eastAsia="fr-FR"/>
        </w:rPr>
      </w:pPr>
      <w:r w:rsidRPr="00213514">
        <w:rPr>
          <w:rFonts w:ascii="Arial" w:hAnsi="Arial" w:cs="Arial"/>
          <w:sz w:val="22"/>
          <w:szCs w:val="22"/>
          <w:lang w:val="fr-FR" w:eastAsia="fr-FR"/>
        </w:rPr>
        <w:t>1.8.2 Réactives par la méthode</w:t>
      </w:r>
    </w:p>
    <w:p w:rsidR="00213514" w:rsidRPr="00213514" w:rsidRDefault="00213514" w:rsidP="00213514">
      <w:pPr>
        <w:widowControl w:val="0"/>
        <w:autoSpaceDE w:val="0"/>
        <w:autoSpaceDN w:val="0"/>
        <w:adjustRightInd w:val="0"/>
        <w:ind w:left="2116" w:hanging="698"/>
        <w:jc w:val="lowKashida"/>
        <w:rPr>
          <w:rFonts w:ascii="Arial" w:hAnsi="Arial" w:cs="Arial"/>
          <w:sz w:val="22"/>
          <w:szCs w:val="22"/>
          <w:lang w:val="fr-FR" w:eastAsia="fr-FR"/>
        </w:rPr>
      </w:pPr>
      <w:r w:rsidRPr="00213514">
        <w:rPr>
          <w:rFonts w:ascii="Arial" w:hAnsi="Arial" w:cs="Arial"/>
          <w:sz w:val="22"/>
          <w:szCs w:val="22"/>
          <w:lang w:val="fr-FR" w:eastAsia="fr-FR"/>
        </w:rPr>
        <w:t>1.8.2.1 Indirecte</w:t>
      </w:r>
    </w:p>
    <w:p w:rsidR="00213514" w:rsidRPr="00213514" w:rsidRDefault="00213514" w:rsidP="00213514">
      <w:pPr>
        <w:widowControl w:val="0"/>
        <w:autoSpaceDE w:val="0"/>
        <w:autoSpaceDN w:val="0"/>
        <w:adjustRightInd w:val="0"/>
        <w:ind w:left="2116" w:hanging="698"/>
        <w:jc w:val="lowKashida"/>
        <w:rPr>
          <w:rFonts w:ascii="Arial" w:hAnsi="Arial" w:cs="Arial"/>
          <w:sz w:val="22"/>
          <w:szCs w:val="22"/>
          <w:lang w:val="fr-FR" w:eastAsia="fr-FR"/>
        </w:rPr>
      </w:pPr>
      <w:r w:rsidRPr="00213514">
        <w:rPr>
          <w:rFonts w:ascii="Arial" w:hAnsi="Arial" w:cs="Arial"/>
          <w:sz w:val="22"/>
          <w:szCs w:val="22"/>
          <w:lang w:val="fr-FR" w:eastAsia="fr-FR"/>
        </w:rPr>
        <w:t>1.8.2.2 De deux wattmètres</w:t>
      </w:r>
    </w:p>
    <w:p w:rsidR="0046649C" w:rsidRDefault="00213514" w:rsidP="00D94B13">
      <w:pPr>
        <w:ind w:firstLine="1440"/>
        <w:rPr>
          <w:rFonts w:ascii="Arial" w:hAnsi="Arial" w:cs="Arial"/>
          <w:sz w:val="22"/>
          <w:szCs w:val="22"/>
          <w:lang w:val="fr-FR" w:eastAsia="fr-FR"/>
        </w:rPr>
      </w:pPr>
      <w:r w:rsidRPr="00213514">
        <w:rPr>
          <w:rFonts w:ascii="Arial" w:hAnsi="Arial" w:cs="Arial"/>
          <w:sz w:val="22"/>
          <w:szCs w:val="22"/>
          <w:lang w:val="fr-FR" w:eastAsia="fr-FR"/>
        </w:rPr>
        <w:t>1.8.2.3 De trois wattmètres</w:t>
      </w:r>
      <w:r w:rsidR="0046649C">
        <w:rPr>
          <w:rFonts w:ascii="Arial" w:hAnsi="Arial" w:cs="Arial"/>
          <w:sz w:val="22"/>
          <w:szCs w:val="22"/>
          <w:lang w:val="fr-FR" w:eastAsia="fr-FR"/>
        </w:rPr>
        <w:br w:type="page"/>
      </w:r>
    </w:p>
    <w:p w:rsidR="0046649C" w:rsidRDefault="0046649C">
      <w:pPr>
        <w:rPr>
          <w:rFonts w:ascii="Arial" w:hAnsi="Arial" w:cs="Arial"/>
          <w:sz w:val="22"/>
          <w:szCs w:val="22"/>
          <w:lang w:val="fr-FR" w:eastAsia="fr-FR"/>
        </w:rPr>
        <w:sectPr w:rsidR="0046649C" w:rsidSect="007F0384">
          <w:headerReference w:type="default" r:id="rId33"/>
          <w:pgSz w:w="11907" w:h="16840" w:code="9"/>
          <w:pgMar w:top="1418" w:right="851" w:bottom="1134" w:left="1134" w:header="567" w:footer="567" w:gutter="0"/>
          <w:paperSrc w:first="8242" w:other="8242"/>
          <w:cols w:space="720"/>
        </w:sectPr>
      </w:pPr>
    </w:p>
    <w:p w:rsidR="00CA5970" w:rsidRDefault="00734555" w:rsidP="00CA5970">
      <w:pPr>
        <w:pStyle w:val="Heading1"/>
        <w:spacing w:before="0" w:after="0"/>
        <w:ind w:left="3330" w:hanging="3330"/>
        <w:jc w:val="center"/>
        <w:rPr>
          <w:rFonts w:cs="Arial Rounded MT Bold"/>
          <w:lang w:eastAsia="fr-FR"/>
        </w:rPr>
      </w:pPr>
      <w:r>
        <w:rPr>
          <w:rFonts w:cs="Arial Rounded MT Bold"/>
          <w:lang w:eastAsia="fr-FR"/>
        </w:rPr>
        <w:lastRenderedPageBreak/>
        <w:t>TP: commande</w:t>
      </w:r>
      <w:r w:rsidR="007E5719">
        <w:rPr>
          <w:rFonts w:cs="Arial Rounded MT Bold"/>
          <w:lang w:eastAsia="fr-FR"/>
        </w:rPr>
        <w:t xml:space="preserve"> des ma</w:t>
      </w:r>
      <w:r w:rsidR="00FD06E9">
        <w:rPr>
          <w:rFonts w:cs="Arial Rounded MT Bold"/>
          <w:lang w:eastAsia="fr-FR"/>
        </w:rPr>
        <w:t>chines</w:t>
      </w:r>
    </w:p>
    <w:p w:rsidR="00BA6245" w:rsidRDefault="00FD06E9" w:rsidP="00CA5970">
      <w:pPr>
        <w:pStyle w:val="Heading1"/>
        <w:spacing w:before="0" w:after="0"/>
        <w:ind w:left="3330" w:hanging="3330"/>
        <w:jc w:val="center"/>
        <w:rPr>
          <w:rFonts w:cs="Arial Rounded MT Bold"/>
          <w:lang w:eastAsia="fr-FR"/>
        </w:rPr>
      </w:pPr>
      <w:r>
        <w:rPr>
          <w:rFonts w:cs="Arial Rounded MT Bold"/>
          <w:lang w:eastAsia="fr-FR"/>
        </w:rPr>
        <w:t xml:space="preserve">    </w:t>
      </w:r>
      <w:r w:rsidR="007E5719">
        <w:rPr>
          <w:rFonts w:cs="Arial Rounded MT Bold"/>
          <w:lang w:eastAsia="fr-FR"/>
        </w:rPr>
        <w:t>ELECTRIQUES</w:t>
      </w:r>
    </w:p>
    <w:p w:rsidR="007E5719" w:rsidRPr="00F37334" w:rsidRDefault="007E5719" w:rsidP="00BA6245">
      <w:pPr>
        <w:pStyle w:val="Heading1"/>
        <w:spacing w:before="0" w:after="0"/>
        <w:ind w:left="3300" w:hanging="3300"/>
        <w:rPr>
          <w:rFonts w:cs="Arial Rounded MT Bold"/>
          <w:sz w:val="32"/>
          <w:szCs w:val="32"/>
          <w:lang w:eastAsia="fr-FR"/>
        </w:rPr>
      </w:pPr>
      <w:r>
        <w:rPr>
          <w:rFonts w:cs="Arial Rounded MT Bold"/>
          <w:lang w:eastAsia="fr-FR"/>
        </w:rPr>
        <w:t xml:space="preserve">             </w:t>
      </w:r>
      <w:r w:rsidRPr="00F37334">
        <w:rPr>
          <w:rFonts w:cs="Arial Rounded MT Bold"/>
          <w:sz w:val="32"/>
          <w:szCs w:val="32"/>
          <w:lang w:eastAsia="fr-FR"/>
        </w:rPr>
        <w:t>(</w:t>
      </w:r>
      <w:r w:rsidRPr="00F37334">
        <w:rPr>
          <w:rFonts w:cs="Arial Rounded MT Bold"/>
          <w:sz w:val="32"/>
          <w:szCs w:val="32"/>
          <w:lang w:val="fr-BE" w:eastAsia="fr-FR"/>
        </w:rPr>
        <w:t>90</w:t>
      </w:r>
      <w:r w:rsidRPr="00F37334">
        <w:rPr>
          <w:rFonts w:cs="Arial Rounded MT Bold"/>
          <w:sz w:val="32"/>
          <w:szCs w:val="32"/>
          <w:lang w:eastAsia="fr-FR"/>
        </w:rPr>
        <w:t xml:space="preserve"> periodes)</w:t>
      </w:r>
    </w:p>
    <w:p w:rsidR="007E5719" w:rsidRDefault="007E5719" w:rsidP="00DB72DB">
      <w:pPr>
        <w:rPr>
          <w:lang w:val="fr-FR" w:eastAsia="en-GB"/>
        </w:rPr>
      </w:pPr>
    </w:p>
    <w:p w:rsidR="00091489" w:rsidRDefault="00091489" w:rsidP="00091489">
      <w:pPr>
        <w:pStyle w:val="Heading2"/>
        <w:spacing w:before="0" w:after="0"/>
      </w:pPr>
      <w:r>
        <w:t>Contenu</w:t>
      </w:r>
    </w:p>
    <w:p w:rsidR="00091489" w:rsidRDefault="00091489" w:rsidP="00091489">
      <w:pPr>
        <w:pStyle w:val="Heading2"/>
        <w:spacing w:before="0" w:after="0"/>
        <w:jc w:val="left"/>
      </w:pPr>
      <w:r>
        <w:t xml:space="preserve"> les exercices doivent etre executes (partie commande et partie puissance) suivant les normes internationales. </w:t>
      </w:r>
    </w:p>
    <w:p w:rsidR="00091489" w:rsidRDefault="00091489" w:rsidP="00091489">
      <w:pPr>
        <w:autoSpaceDE w:val="0"/>
        <w:autoSpaceDN w:val="0"/>
        <w:adjustRightInd w:val="0"/>
        <w:rPr>
          <w:rFonts w:ascii="Arial" w:hAnsi="Arial" w:cs="Arial"/>
          <w:b/>
          <w:sz w:val="24"/>
          <w:szCs w:val="24"/>
          <w:lang w:val="fr-FR"/>
        </w:rPr>
      </w:pPr>
    </w:p>
    <w:p w:rsidR="00091489" w:rsidRPr="00B15270" w:rsidRDefault="00091489" w:rsidP="00091489">
      <w:pPr>
        <w:autoSpaceDE w:val="0"/>
        <w:autoSpaceDN w:val="0"/>
        <w:adjustRightInd w:val="0"/>
        <w:rPr>
          <w:rFonts w:ascii="Arial" w:hAnsi="Arial" w:cs="Arial"/>
          <w:bCs/>
          <w:sz w:val="24"/>
          <w:szCs w:val="24"/>
          <w:lang w:val="fr-FR"/>
        </w:rPr>
      </w:pPr>
      <w:r w:rsidRPr="00F62F7F">
        <w:rPr>
          <w:rFonts w:ascii="Arial" w:hAnsi="Arial" w:cs="Arial"/>
          <w:b/>
          <w:sz w:val="24"/>
          <w:szCs w:val="24"/>
          <w:lang w:val="fr-FR"/>
        </w:rPr>
        <w:t>1.</w:t>
      </w:r>
      <w:r w:rsidRPr="00B15270">
        <w:rPr>
          <w:rFonts w:ascii="Arial" w:hAnsi="Arial" w:cs="Arial"/>
          <w:bCs/>
          <w:sz w:val="24"/>
          <w:szCs w:val="24"/>
          <w:lang w:val="fr-FR"/>
        </w:rPr>
        <w:t xml:space="preserve"> Les contacteurs et les discontacteurs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p>
    <w:p w:rsidR="00091489" w:rsidRPr="00B15270" w:rsidRDefault="00091489" w:rsidP="00091489">
      <w:pPr>
        <w:autoSpaceDE w:val="0"/>
        <w:autoSpaceDN w:val="0"/>
        <w:adjustRightInd w:val="0"/>
        <w:ind w:left="360"/>
        <w:rPr>
          <w:rFonts w:ascii="Arial" w:hAnsi="Arial" w:cs="Arial"/>
          <w:bCs/>
          <w:sz w:val="24"/>
          <w:szCs w:val="24"/>
          <w:lang w:val="fr-FR"/>
        </w:rPr>
      </w:pPr>
      <w:r w:rsidRPr="00B15270">
        <w:rPr>
          <w:rFonts w:ascii="Arial" w:hAnsi="Arial" w:cs="Arial"/>
          <w:bCs/>
          <w:sz w:val="24"/>
          <w:szCs w:val="24"/>
          <w:lang w:val="fr-FR"/>
        </w:rPr>
        <w:t>1.1 But</w:t>
      </w:r>
    </w:p>
    <w:p w:rsidR="00091489" w:rsidRPr="00B15270" w:rsidRDefault="00091489" w:rsidP="00091489">
      <w:pPr>
        <w:autoSpaceDE w:val="0"/>
        <w:autoSpaceDN w:val="0"/>
        <w:adjustRightInd w:val="0"/>
        <w:ind w:left="720" w:hanging="360"/>
        <w:rPr>
          <w:rFonts w:ascii="Arial" w:hAnsi="Arial" w:cs="Arial"/>
          <w:bCs/>
          <w:sz w:val="24"/>
          <w:szCs w:val="24"/>
          <w:lang w:val="fr-FR"/>
        </w:rPr>
      </w:pPr>
      <w:r w:rsidRPr="00B15270">
        <w:rPr>
          <w:rFonts w:ascii="Arial" w:hAnsi="Arial" w:cs="Arial"/>
          <w:bCs/>
          <w:sz w:val="24"/>
          <w:szCs w:val="24"/>
          <w:lang w:val="fr-FR"/>
        </w:rPr>
        <w:t>1.2</w:t>
      </w:r>
      <w:r w:rsidRPr="00B15270">
        <w:rPr>
          <w:rFonts w:ascii="Arial" w:hAnsi="Arial" w:cs="Arial"/>
          <w:bCs/>
          <w:sz w:val="24"/>
          <w:szCs w:val="24"/>
          <w:lang w:val="fr-FR"/>
        </w:rPr>
        <w:tab/>
        <w:t>Constitution</w:t>
      </w:r>
    </w:p>
    <w:p w:rsidR="00091489" w:rsidRPr="00B15270" w:rsidRDefault="00091489" w:rsidP="00091489">
      <w:pPr>
        <w:autoSpaceDE w:val="0"/>
        <w:autoSpaceDN w:val="0"/>
        <w:adjustRightInd w:val="0"/>
        <w:ind w:left="720" w:hanging="360"/>
        <w:rPr>
          <w:rFonts w:ascii="Arial" w:hAnsi="Arial" w:cs="Arial"/>
          <w:bCs/>
          <w:sz w:val="24"/>
          <w:szCs w:val="24"/>
          <w:lang w:val="fr-FR"/>
        </w:rPr>
      </w:pPr>
      <w:r w:rsidRPr="00B15270">
        <w:rPr>
          <w:rFonts w:ascii="Arial" w:hAnsi="Arial" w:cs="Arial"/>
          <w:bCs/>
          <w:sz w:val="24"/>
          <w:szCs w:val="24"/>
          <w:lang w:val="fr-FR"/>
        </w:rPr>
        <w:t>1.3</w:t>
      </w:r>
      <w:r w:rsidRPr="00B15270">
        <w:rPr>
          <w:rFonts w:ascii="Arial" w:hAnsi="Arial" w:cs="Arial"/>
          <w:bCs/>
          <w:sz w:val="24"/>
          <w:szCs w:val="24"/>
          <w:lang w:val="fr-FR"/>
        </w:rPr>
        <w:tab/>
        <w:t>Utilisation</w:t>
      </w:r>
    </w:p>
    <w:p w:rsidR="00091489" w:rsidRPr="00B15270" w:rsidRDefault="00091489" w:rsidP="00091489">
      <w:pPr>
        <w:autoSpaceDE w:val="0"/>
        <w:autoSpaceDN w:val="0"/>
        <w:adjustRightInd w:val="0"/>
        <w:ind w:left="720" w:hanging="360"/>
        <w:rPr>
          <w:rFonts w:ascii="Arial" w:hAnsi="Arial" w:cs="Arial"/>
          <w:bCs/>
          <w:sz w:val="24"/>
          <w:szCs w:val="24"/>
          <w:lang w:val="fr-FR"/>
        </w:rPr>
      </w:pPr>
      <w:r w:rsidRPr="00B15270">
        <w:rPr>
          <w:rFonts w:ascii="Arial" w:hAnsi="Arial" w:cs="Arial"/>
          <w:bCs/>
          <w:sz w:val="24"/>
          <w:szCs w:val="24"/>
          <w:lang w:val="fr-FR"/>
        </w:rPr>
        <w:t>1.4</w:t>
      </w:r>
      <w:r w:rsidRPr="00B15270">
        <w:rPr>
          <w:rFonts w:ascii="Arial" w:hAnsi="Arial" w:cs="Arial"/>
          <w:bCs/>
          <w:sz w:val="24"/>
          <w:szCs w:val="24"/>
          <w:lang w:val="fr-FR"/>
        </w:rPr>
        <w:tab/>
        <w:t>Principe de fonctionnement.</w:t>
      </w:r>
    </w:p>
    <w:p w:rsidR="00091489" w:rsidRPr="008D3F68" w:rsidRDefault="00091489" w:rsidP="00091489">
      <w:pPr>
        <w:autoSpaceDE w:val="0"/>
        <w:autoSpaceDN w:val="0"/>
        <w:adjustRightInd w:val="0"/>
        <w:spacing w:before="20" w:after="20"/>
        <w:rPr>
          <w:rFonts w:ascii="Arial" w:hAnsi="Arial" w:cs="Arial"/>
          <w:b/>
          <w:sz w:val="10"/>
          <w:szCs w:val="10"/>
          <w:lang w:val="fr-FR"/>
        </w:rPr>
      </w:pPr>
    </w:p>
    <w:p w:rsidR="00091489" w:rsidRDefault="00091489" w:rsidP="008D3F68">
      <w:pPr>
        <w:autoSpaceDE w:val="0"/>
        <w:autoSpaceDN w:val="0"/>
        <w:adjustRightInd w:val="0"/>
        <w:spacing w:before="20" w:after="20"/>
        <w:rPr>
          <w:rFonts w:ascii="Arial" w:hAnsi="Arial" w:cs="Arial"/>
          <w:b/>
          <w:sz w:val="18"/>
          <w:szCs w:val="18"/>
          <w:lang w:val="fr-FR"/>
        </w:rPr>
      </w:pPr>
      <w:r w:rsidRPr="00F62F7F">
        <w:rPr>
          <w:rFonts w:ascii="Arial" w:hAnsi="Arial" w:cs="Arial"/>
          <w:b/>
          <w:sz w:val="24"/>
          <w:szCs w:val="24"/>
          <w:lang w:val="fr-FR"/>
        </w:rPr>
        <w:t>2.</w:t>
      </w:r>
      <w:r w:rsidRPr="00B15270">
        <w:rPr>
          <w:rFonts w:ascii="Arial" w:hAnsi="Arial" w:cs="Arial"/>
          <w:bCs/>
          <w:sz w:val="24"/>
          <w:szCs w:val="24"/>
          <w:lang w:val="fr-FR"/>
        </w:rPr>
        <w:t xml:space="preserve"> Commande d’un discontacteur simple </w:t>
      </w:r>
      <w:r>
        <w:rPr>
          <w:rFonts w:ascii="Arial" w:hAnsi="Arial" w:cs="Arial"/>
          <w:bCs/>
          <w:sz w:val="24"/>
          <w:szCs w:val="24"/>
          <w:lang w:val="fr-FR"/>
        </w:rPr>
        <w:t xml:space="preserve">d’une et </w:t>
      </w:r>
      <w:r w:rsidRPr="00B15270">
        <w:rPr>
          <w:rFonts w:ascii="Arial" w:hAnsi="Arial" w:cs="Arial"/>
          <w:bCs/>
          <w:sz w:val="24"/>
          <w:szCs w:val="24"/>
          <w:lang w:val="fr-FR"/>
        </w:rPr>
        <w:t>de deux endroits différents</w:t>
      </w:r>
      <w:r w:rsidR="006905F3">
        <w:rPr>
          <w:rFonts w:ascii="Arial" w:hAnsi="Arial" w:cs="Arial"/>
          <w:bCs/>
          <w:sz w:val="24"/>
          <w:szCs w:val="24"/>
          <w:lang w:val="fr-FR"/>
        </w:rPr>
        <w:t>.</w:t>
      </w:r>
    </w:p>
    <w:p w:rsidR="008D3F68" w:rsidRPr="008D3F68" w:rsidRDefault="008D3F68" w:rsidP="008D3F68">
      <w:pPr>
        <w:autoSpaceDE w:val="0"/>
        <w:autoSpaceDN w:val="0"/>
        <w:adjustRightInd w:val="0"/>
        <w:spacing w:before="20" w:after="20"/>
        <w:rPr>
          <w:rFonts w:ascii="Arial" w:hAnsi="Arial" w:cs="Arial"/>
          <w:b/>
          <w:sz w:val="10"/>
          <w:szCs w:val="10"/>
          <w:lang w:val="fr-FR"/>
        </w:rPr>
      </w:pPr>
    </w:p>
    <w:p w:rsidR="00091489" w:rsidRDefault="00091489" w:rsidP="008D3F68">
      <w:pPr>
        <w:autoSpaceDE w:val="0"/>
        <w:autoSpaceDN w:val="0"/>
        <w:adjustRightInd w:val="0"/>
        <w:spacing w:before="20" w:after="20"/>
        <w:rPr>
          <w:rFonts w:ascii="Arial" w:hAnsi="Arial" w:cs="Arial"/>
          <w:b/>
          <w:sz w:val="18"/>
          <w:szCs w:val="18"/>
          <w:lang w:val="fr-FR"/>
        </w:rPr>
      </w:pPr>
      <w:r w:rsidRPr="00F62F7F">
        <w:rPr>
          <w:rFonts w:ascii="Arial" w:hAnsi="Arial" w:cs="Arial"/>
          <w:b/>
          <w:sz w:val="24"/>
          <w:szCs w:val="24"/>
          <w:lang w:val="fr-FR"/>
        </w:rPr>
        <w:t>3</w:t>
      </w:r>
      <w:r w:rsidRPr="00B15270">
        <w:rPr>
          <w:rFonts w:ascii="Arial" w:hAnsi="Arial" w:cs="Arial"/>
          <w:bCs/>
          <w:sz w:val="24"/>
          <w:szCs w:val="24"/>
          <w:lang w:val="fr-FR"/>
        </w:rPr>
        <w:t>.  Commande d’un discontacteur simple; marche normal et par à coups</w:t>
      </w:r>
      <w:r w:rsidR="006905F3">
        <w:rPr>
          <w:rFonts w:ascii="Arial" w:hAnsi="Arial" w:cs="Arial"/>
          <w:bCs/>
          <w:sz w:val="24"/>
          <w:szCs w:val="24"/>
          <w:lang w:val="fr-FR"/>
        </w:rPr>
        <w:t>.</w:t>
      </w:r>
    </w:p>
    <w:p w:rsidR="008D3F68" w:rsidRPr="008D3F68" w:rsidRDefault="008D3F68" w:rsidP="008D3F68">
      <w:pPr>
        <w:autoSpaceDE w:val="0"/>
        <w:autoSpaceDN w:val="0"/>
        <w:adjustRightInd w:val="0"/>
        <w:spacing w:before="20" w:after="20"/>
        <w:rPr>
          <w:rFonts w:ascii="Arial" w:hAnsi="Arial" w:cs="Arial"/>
          <w:b/>
          <w:sz w:val="10"/>
          <w:szCs w:val="10"/>
          <w:lang w:val="fr-FR"/>
        </w:rPr>
      </w:pPr>
    </w:p>
    <w:p w:rsidR="008D3F68" w:rsidRDefault="00091489" w:rsidP="008D3F68">
      <w:pPr>
        <w:autoSpaceDE w:val="0"/>
        <w:autoSpaceDN w:val="0"/>
        <w:adjustRightInd w:val="0"/>
        <w:spacing w:before="20" w:after="20"/>
        <w:rPr>
          <w:rFonts w:ascii="Arial" w:hAnsi="Arial" w:cs="Arial"/>
          <w:bCs/>
          <w:sz w:val="24"/>
          <w:szCs w:val="24"/>
          <w:lang w:val="fr-FR"/>
        </w:rPr>
      </w:pPr>
      <w:r>
        <w:rPr>
          <w:rFonts w:ascii="Arial" w:hAnsi="Arial" w:cs="Arial"/>
          <w:b/>
          <w:sz w:val="24"/>
          <w:szCs w:val="24"/>
          <w:lang w:val="fr-FR"/>
        </w:rPr>
        <w:t>4</w:t>
      </w:r>
      <w:r w:rsidRPr="00B15270">
        <w:rPr>
          <w:rFonts w:ascii="Arial" w:hAnsi="Arial" w:cs="Arial"/>
          <w:bCs/>
          <w:sz w:val="24"/>
          <w:szCs w:val="24"/>
          <w:lang w:val="fr-FR"/>
        </w:rPr>
        <w:t>. Gro</w:t>
      </w:r>
      <w:r w:rsidR="006905F3">
        <w:rPr>
          <w:rFonts w:ascii="Arial" w:hAnsi="Arial" w:cs="Arial"/>
          <w:bCs/>
          <w:sz w:val="24"/>
          <w:szCs w:val="24"/>
          <w:lang w:val="fr-FR"/>
        </w:rPr>
        <w:t>upe de secours EDL – Générateur.</w:t>
      </w:r>
    </w:p>
    <w:p w:rsidR="00091489" w:rsidRPr="008D3F68" w:rsidRDefault="00091489" w:rsidP="008D3F68">
      <w:pPr>
        <w:autoSpaceDE w:val="0"/>
        <w:autoSpaceDN w:val="0"/>
        <w:adjustRightInd w:val="0"/>
        <w:spacing w:before="20" w:after="20"/>
        <w:rPr>
          <w:rFonts w:ascii="Arial" w:hAnsi="Arial" w:cs="Arial"/>
          <w:b/>
          <w:sz w:val="10"/>
          <w:szCs w:val="10"/>
          <w:lang w:val="fr-FR"/>
        </w:rPr>
      </w:pPr>
      <w:r w:rsidRPr="008D3F68">
        <w:rPr>
          <w:rFonts w:ascii="Arial" w:hAnsi="Arial" w:cs="Arial"/>
          <w:bCs/>
          <w:sz w:val="10"/>
          <w:szCs w:val="10"/>
          <w:lang w:val="fr-FR"/>
        </w:rPr>
        <w:tab/>
      </w:r>
      <w:r w:rsidRPr="008D3F68">
        <w:rPr>
          <w:rFonts w:ascii="Arial" w:hAnsi="Arial" w:cs="Arial"/>
          <w:bCs/>
          <w:sz w:val="10"/>
          <w:szCs w:val="10"/>
          <w:lang w:val="fr-FR"/>
        </w:rPr>
        <w:tab/>
      </w:r>
      <w:r w:rsidRPr="008D3F68">
        <w:rPr>
          <w:rFonts w:ascii="Arial" w:hAnsi="Arial" w:cs="Arial"/>
          <w:bCs/>
          <w:sz w:val="10"/>
          <w:szCs w:val="10"/>
          <w:lang w:val="fr-FR"/>
        </w:rPr>
        <w:tab/>
      </w:r>
      <w:r w:rsidRPr="008D3F68">
        <w:rPr>
          <w:rFonts w:ascii="Arial" w:hAnsi="Arial" w:cs="Arial"/>
          <w:bCs/>
          <w:sz w:val="10"/>
          <w:szCs w:val="10"/>
          <w:lang w:val="fr-FR"/>
        </w:rPr>
        <w:tab/>
      </w:r>
      <w:r w:rsidRPr="008D3F68">
        <w:rPr>
          <w:rFonts w:ascii="Arial" w:hAnsi="Arial" w:cs="Arial"/>
          <w:bCs/>
          <w:sz w:val="10"/>
          <w:szCs w:val="10"/>
          <w:lang w:val="fr-FR"/>
        </w:rPr>
        <w:tab/>
      </w:r>
    </w:p>
    <w:p w:rsidR="00091489" w:rsidRDefault="00091489" w:rsidP="008D3F68">
      <w:pPr>
        <w:autoSpaceDE w:val="0"/>
        <w:autoSpaceDN w:val="0"/>
        <w:adjustRightInd w:val="0"/>
        <w:spacing w:before="20" w:after="20"/>
        <w:rPr>
          <w:rFonts w:ascii="Arial" w:hAnsi="Arial" w:cs="Arial"/>
          <w:b/>
          <w:iCs/>
          <w:sz w:val="18"/>
          <w:szCs w:val="18"/>
          <w:lang w:val="fr-FR"/>
        </w:rPr>
      </w:pPr>
      <w:r>
        <w:rPr>
          <w:rFonts w:ascii="Arial" w:hAnsi="Arial" w:cs="Arial"/>
          <w:b/>
          <w:sz w:val="24"/>
          <w:szCs w:val="24"/>
          <w:lang w:val="fr-FR"/>
        </w:rPr>
        <w:t>5</w:t>
      </w:r>
      <w:r w:rsidRPr="00B15270">
        <w:rPr>
          <w:rFonts w:ascii="Arial" w:hAnsi="Arial" w:cs="Arial"/>
          <w:bCs/>
          <w:sz w:val="24"/>
          <w:szCs w:val="24"/>
          <w:lang w:val="fr-FR"/>
        </w:rPr>
        <w:t>. Commande d’un discontacteur inverseur; marche normal et par à coups</w:t>
      </w:r>
      <w:r w:rsidRPr="00B15270">
        <w:rPr>
          <w:rFonts w:ascii="Arial" w:hAnsi="Arial" w:cs="Arial"/>
          <w:bCs/>
          <w:sz w:val="24"/>
          <w:szCs w:val="24"/>
          <w:lang w:val="fr-FR"/>
        </w:rPr>
        <w:tab/>
      </w:r>
      <w:r w:rsidR="002B36F2">
        <w:rPr>
          <w:rFonts w:ascii="Arial" w:hAnsi="Arial" w:cs="Arial"/>
          <w:bCs/>
          <w:sz w:val="24"/>
          <w:szCs w:val="24"/>
          <w:lang w:val="fr-FR"/>
        </w:rPr>
        <w:t>.</w:t>
      </w:r>
    </w:p>
    <w:p w:rsidR="008D3F68" w:rsidRPr="008D3F68" w:rsidRDefault="008D3F68" w:rsidP="008D3F68">
      <w:pPr>
        <w:autoSpaceDE w:val="0"/>
        <w:autoSpaceDN w:val="0"/>
        <w:adjustRightInd w:val="0"/>
        <w:spacing w:before="20" w:after="20"/>
        <w:rPr>
          <w:rFonts w:ascii="Arial" w:hAnsi="Arial" w:cs="Arial"/>
          <w:b/>
          <w:iCs/>
          <w:sz w:val="10"/>
          <w:szCs w:val="10"/>
          <w:lang w:val="fr-FR"/>
        </w:rPr>
      </w:pPr>
    </w:p>
    <w:p w:rsidR="008D3F68" w:rsidRDefault="00091489" w:rsidP="008D3F68">
      <w:pPr>
        <w:autoSpaceDE w:val="0"/>
        <w:autoSpaceDN w:val="0"/>
        <w:adjustRightInd w:val="0"/>
        <w:spacing w:before="20" w:after="20"/>
        <w:rPr>
          <w:rFonts w:ascii="Arial" w:hAnsi="Arial" w:cs="Arial"/>
          <w:bCs/>
          <w:sz w:val="24"/>
          <w:szCs w:val="24"/>
          <w:lang w:val="fr-FR"/>
        </w:rPr>
      </w:pPr>
      <w:r>
        <w:rPr>
          <w:rFonts w:ascii="Arial" w:hAnsi="Arial" w:cs="Arial"/>
          <w:b/>
          <w:iCs/>
          <w:sz w:val="24"/>
          <w:szCs w:val="24"/>
          <w:lang w:val="fr-FR"/>
        </w:rPr>
        <w:t>6</w:t>
      </w:r>
      <w:r w:rsidRPr="00B15270">
        <w:rPr>
          <w:rFonts w:ascii="Arial" w:hAnsi="Arial" w:cs="Arial"/>
          <w:bCs/>
          <w:iCs/>
          <w:sz w:val="24"/>
          <w:szCs w:val="24"/>
          <w:lang w:val="fr-FR"/>
        </w:rPr>
        <w:t xml:space="preserve">. </w:t>
      </w:r>
      <w:r w:rsidRPr="00B15270">
        <w:rPr>
          <w:rFonts w:ascii="Arial" w:hAnsi="Arial" w:cs="Arial"/>
          <w:bCs/>
          <w:sz w:val="24"/>
          <w:szCs w:val="24"/>
          <w:lang w:val="fr-FR"/>
        </w:rPr>
        <w:t>Démarrage doux d’un moteur asynchron</w:t>
      </w:r>
      <w:r>
        <w:rPr>
          <w:rFonts w:ascii="Arial" w:hAnsi="Arial" w:cs="Arial"/>
          <w:bCs/>
          <w:sz w:val="24"/>
          <w:szCs w:val="24"/>
          <w:lang w:val="fr-FR"/>
        </w:rPr>
        <w:t>e triphasé, 1 sens de marche</w:t>
      </w:r>
      <w:r w:rsidR="002B36F2">
        <w:rPr>
          <w:rFonts w:ascii="Arial" w:hAnsi="Arial" w:cs="Arial"/>
          <w:bCs/>
          <w:sz w:val="24"/>
          <w:szCs w:val="24"/>
          <w:lang w:val="fr-FR"/>
        </w:rPr>
        <w:t>.</w:t>
      </w:r>
    </w:p>
    <w:p w:rsidR="008D3F68" w:rsidRPr="008D3F68" w:rsidRDefault="008D3F68" w:rsidP="00091489">
      <w:pPr>
        <w:autoSpaceDE w:val="0"/>
        <w:autoSpaceDN w:val="0"/>
        <w:adjustRightInd w:val="0"/>
        <w:spacing w:before="20" w:after="20"/>
        <w:rPr>
          <w:rFonts w:ascii="Arial" w:hAnsi="Arial" w:cs="Arial"/>
          <w:b/>
          <w:sz w:val="10"/>
          <w:szCs w:val="10"/>
          <w:lang w:val="fr-FR"/>
        </w:rPr>
      </w:pPr>
    </w:p>
    <w:p w:rsidR="00091489" w:rsidRPr="00B15270" w:rsidRDefault="00091489" w:rsidP="00091489">
      <w:pPr>
        <w:autoSpaceDE w:val="0"/>
        <w:autoSpaceDN w:val="0"/>
        <w:adjustRightInd w:val="0"/>
        <w:spacing w:before="20" w:after="20"/>
        <w:rPr>
          <w:rFonts w:ascii="Arial" w:hAnsi="Arial" w:cs="Arial"/>
          <w:bCs/>
          <w:sz w:val="24"/>
          <w:szCs w:val="24"/>
          <w:lang w:val="fr-FR"/>
        </w:rPr>
      </w:pPr>
      <w:r w:rsidRPr="00C8308E">
        <w:rPr>
          <w:rFonts w:ascii="Arial" w:hAnsi="Arial" w:cs="Arial"/>
          <w:b/>
          <w:sz w:val="24"/>
          <w:szCs w:val="24"/>
          <w:lang w:val="fr-FR"/>
        </w:rPr>
        <w:t>7.</w:t>
      </w:r>
      <w:r>
        <w:rPr>
          <w:rFonts w:ascii="Arial" w:hAnsi="Arial" w:cs="Arial"/>
          <w:bCs/>
          <w:sz w:val="24"/>
          <w:szCs w:val="24"/>
          <w:lang w:val="fr-FR"/>
        </w:rPr>
        <w:t xml:space="preserve"> </w:t>
      </w:r>
      <w:r w:rsidRPr="00B15270">
        <w:rPr>
          <w:rFonts w:ascii="Arial" w:hAnsi="Arial" w:cs="Arial"/>
          <w:bCs/>
          <w:sz w:val="24"/>
          <w:szCs w:val="24"/>
          <w:lang w:val="fr-FR"/>
        </w:rPr>
        <w:t>Démarrage Y-</w:t>
      </w:r>
      <w:r w:rsidRPr="00B15270">
        <w:rPr>
          <w:rFonts w:ascii="Arial" w:hAnsi="Arial" w:cs="Arial"/>
          <w:bCs/>
          <w:sz w:val="24"/>
          <w:szCs w:val="24"/>
          <w:lang w:val="fr-FR"/>
        </w:rPr>
        <w:sym w:font="Symbol" w:char="F044"/>
      </w:r>
      <w:r>
        <w:rPr>
          <w:rFonts w:ascii="Arial" w:hAnsi="Arial" w:cs="Arial"/>
          <w:bCs/>
          <w:sz w:val="24"/>
          <w:szCs w:val="24"/>
          <w:lang w:val="fr-FR"/>
        </w:rPr>
        <w:t xml:space="preserve"> manuelle </w:t>
      </w:r>
      <w:r w:rsidRPr="00B15270">
        <w:rPr>
          <w:rFonts w:ascii="Arial" w:hAnsi="Arial" w:cs="Arial"/>
          <w:bCs/>
          <w:sz w:val="24"/>
          <w:szCs w:val="24"/>
          <w:lang w:val="fr-FR"/>
        </w:rPr>
        <w:t xml:space="preserve">d’un moteur asynchrone triphasé, </w:t>
      </w:r>
      <w:r>
        <w:rPr>
          <w:rFonts w:ascii="Arial" w:hAnsi="Arial" w:cs="Arial"/>
          <w:bCs/>
          <w:sz w:val="24"/>
          <w:szCs w:val="24"/>
          <w:lang w:val="fr-FR"/>
        </w:rPr>
        <w:t xml:space="preserve">un </w:t>
      </w:r>
      <w:r w:rsidRPr="00B15270">
        <w:rPr>
          <w:rFonts w:ascii="Arial" w:hAnsi="Arial" w:cs="Arial"/>
          <w:bCs/>
          <w:sz w:val="24"/>
          <w:szCs w:val="24"/>
          <w:lang w:val="fr-FR"/>
        </w:rPr>
        <w:t xml:space="preserve">sens </w:t>
      </w:r>
      <w:r>
        <w:rPr>
          <w:rFonts w:ascii="Arial" w:hAnsi="Arial" w:cs="Arial"/>
          <w:bCs/>
          <w:sz w:val="24"/>
          <w:szCs w:val="24"/>
          <w:lang w:val="fr-FR"/>
        </w:rPr>
        <w:t xml:space="preserve"> </w:t>
      </w:r>
      <w:r w:rsidRPr="00B15270">
        <w:rPr>
          <w:rFonts w:ascii="Arial" w:hAnsi="Arial" w:cs="Arial"/>
          <w:bCs/>
          <w:sz w:val="24"/>
          <w:szCs w:val="24"/>
          <w:lang w:val="fr-FR"/>
        </w:rPr>
        <w:t>de marche</w:t>
      </w:r>
      <w:r w:rsidR="002B36F2">
        <w:rPr>
          <w:rFonts w:ascii="Arial" w:hAnsi="Arial" w:cs="Arial"/>
          <w:bCs/>
          <w:sz w:val="24"/>
          <w:szCs w:val="24"/>
          <w:lang w:val="fr-FR"/>
        </w:rPr>
        <w:t>.</w:t>
      </w:r>
    </w:p>
    <w:p w:rsidR="00091489" w:rsidRPr="008D3F68" w:rsidRDefault="00091489" w:rsidP="00091489">
      <w:pPr>
        <w:autoSpaceDE w:val="0"/>
        <w:autoSpaceDN w:val="0"/>
        <w:adjustRightInd w:val="0"/>
        <w:spacing w:before="20" w:after="20"/>
        <w:rPr>
          <w:rFonts w:ascii="Arial" w:hAnsi="Arial" w:cs="Arial"/>
          <w:b/>
          <w:sz w:val="6"/>
          <w:szCs w:val="6"/>
          <w:lang w:val="fr-FR"/>
        </w:rPr>
      </w:pPr>
    </w:p>
    <w:p w:rsidR="008D3F68" w:rsidRPr="008D3F68" w:rsidRDefault="008D3F68" w:rsidP="00091489">
      <w:pPr>
        <w:autoSpaceDE w:val="0"/>
        <w:autoSpaceDN w:val="0"/>
        <w:adjustRightInd w:val="0"/>
        <w:spacing w:before="20" w:after="20"/>
        <w:rPr>
          <w:rFonts w:ascii="Arial" w:hAnsi="Arial" w:cs="Arial"/>
          <w:b/>
          <w:sz w:val="10"/>
          <w:szCs w:val="10"/>
          <w:lang w:val="fr-FR"/>
        </w:rPr>
      </w:pPr>
    </w:p>
    <w:p w:rsidR="00091489" w:rsidRPr="00B15270" w:rsidRDefault="00091489" w:rsidP="00091489">
      <w:pPr>
        <w:autoSpaceDE w:val="0"/>
        <w:autoSpaceDN w:val="0"/>
        <w:adjustRightInd w:val="0"/>
        <w:spacing w:before="20" w:after="20"/>
        <w:rPr>
          <w:rFonts w:ascii="Arial" w:hAnsi="Arial" w:cs="Arial"/>
          <w:bCs/>
          <w:sz w:val="24"/>
          <w:szCs w:val="24"/>
          <w:lang w:val="fr-FR"/>
        </w:rPr>
      </w:pPr>
      <w:r>
        <w:rPr>
          <w:rFonts w:ascii="Arial" w:hAnsi="Arial" w:cs="Arial"/>
          <w:b/>
          <w:sz w:val="24"/>
          <w:szCs w:val="24"/>
          <w:lang w:val="fr-FR"/>
        </w:rPr>
        <w:t>8</w:t>
      </w:r>
      <w:r w:rsidRPr="00B15270">
        <w:rPr>
          <w:rFonts w:ascii="Arial" w:hAnsi="Arial" w:cs="Arial"/>
          <w:bCs/>
          <w:sz w:val="24"/>
          <w:szCs w:val="24"/>
          <w:lang w:val="fr-FR"/>
        </w:rPr>
        <w:t>. Démarrage Y-</w:t>
      </w:r>
      <w:r w:rsidRPr="00B15270">
        <w:rPr>
          <w:rFonts w:ascii="Arial" w:hAnsi="Arial" w:cs="Arial"/>
          <w:bCs/>
          <w:sz w:val="24"/>
          <w:szCs w:val="24"/>
          <w:lang w:val="fr-FR"/>
        </w:rPr>
        <w:sym w:font="Symbol" w:char="F044"/>
      </w:r>
      <w:r>
        <w:rPr>
          <w:rFonts w:ascii="Arial" w:hAnsi="Arial" w:cs="Arial"/>
          <w:bCs/>
          <w:sz w:val="24"/>
          <w:szCs w:val="24"/>
          <w:lang w:val="fr-FR"/>
        </w:rPr>
        <w:t xml:space="preserve"> </w:t>
      </w:r>
      <w:r w:rsidRPr="00B15270">
        <w:rPr>
          <w:rFonts w:ascii="Arial" w:hAnsi="Arial" w:cs="Arial"/>
          <w:bCs/>
          <w:sz w:val="24"/>
          <w:szCs w:val="24"/>
          <w:lang w:val="fr-FR"/>
        </w:rPr>
        <w:t>automatique d’un moteur asynchrone triphasé, 2 sens</w:t>
      </w:r>
      <w:r>
        <w:rPr>
          <w:rFonts w:ascii="Arial" w:hAnsi="Arial" w:cs="Arial"/>
          <w:bCs/>
          <w:sz w:val="24"/>
          <w:szCs w:val="24"/>
          <w:lang w:val="fr-FR"/>
        </w:rPr>
        <w:t xml:space="preserve">  </w:t>
      </w:r>
      <w:r w:rsidRPr="00B15270">
        <w:rPr>
          <w:rFonts w:ascii="Arial" w:hAnsi="Arial" w:cs="Arial"/>
          <w:bCs/>
          <w:sz w:val="24"/>
          <w:szCs w:val="24"/>
          <w:lang w:val="fr-FR"/>
        </w:rPr>
        <w:t>de marche</w:t>
      </w:r>
      <w:r w:rsidR="002B36F2">
        <w:rPr>
          <w:rFonts w:ascii="Arial" w:hAnsi="Arial" w:cs="Arial"/>
          <w:bCs/>
          <w:sz w:val="24"/>
          <w:szCs w:val="24"/>
          <w:lang w:val="fr-FR"/>
        </w:rPr>
        <w:t>.</w:t>
      </w:r>
      <w:r w:rsidRPr="00B15270">
        <w:rPr>
          <w:rFonts w:ascii="Arial" w:hAnsi="Arial" w:cs="Arial"/>
          <w:bCs/>
          <w:sz w:val="24"/>
          <w:szCs w:val="24"/>
          <w:lang w:val="fr-FR"/>
        </w:rPr>
        <w:t xml:space="preserve"> </w:t>
      </w:r>
      <w:r w:rsidRPr="00B15270">
        <w:rPr>
          <w:rFonts w:ascii="Arial" w:hAnsi="Arial" w:cs="Arial"/>
          <w:bCs/>
          <w:sz w:val="24"/>
          <w:szCs w:val="24"/>
          <w:lang w:val="fr-FR"/>
        </w:rPr>
        <w:tab/>
      </w:r>
    </w:p>
    <w:p w:rsidR="00091489" w:rsidRPr="008D3F68" w:rsidRDefault="00091489" w:rsidP="00091489">
      <w:pPr>
        <w:autoSpaceDE w:val="0"/>
        <w:autoSpaceDN w:val="0"/>
        <w:adjustRightInd w:val="0"/>
        <w:spacing w:before="20" w:after="20"/>
        <w:rPr>
          <w:rFonts w:ascii="Arial" w:hAnsi="Arial" w:cs="Arial"/>
          <w:b/>
          <w:sz w:val="10"/>
          <w:szCs w:val="10"/>
          <w:lang w:val="fr-FR"/>
        </w:rPr>
      </w:pPr>
    </w:p>
    <w:p w:rsidR="00091489" w:rsidRPr="00B15270" w:rsidRDefault="00091489" w:rsidP="00091489">
      <w:pPr>
        <w:autoSpaceDE w:val="0"/>
        <w:autoSpaceDN w:val="0"/>
        <w:adjustRightInd w:val="0"/>
        <w:spacing w:before="20" w:after="20"/>
        <w:rPr>
          <w:rFonts w:ascii="Arial" w:hAnsi="Arial" w:cs="Arial"/>
          <w:bCs/>
          <w:sz w:val="24"/>
          <w:szCs w:val="24"/>
          <w:lang w:val="fr-FR"/>
        </w:rPr>
      </w:pPr>
      <w:r>
        <w:rPr>
          <w:rFonts w:ascii="Arial" w:hAnsi="Arial" w:cs="Arial"/>
          <w:b/>
          <w:sz w:val="24"/>
          <w:szCs w:val="24"/>
          <w:lang w:val="fr-FR"/>
        </w:rPr>
        <w:t>9</w:t>
      </w:r>
      <w:r w:rsidRPr="00B15270">
        <w:rPr>
          <w:rFonts w:ascii="Arial" w:hAnsi="Arial" w:cs="Arial"/>
          <w:bCs/>
          <w:sz w:val="24"/>
          <w:szCs w:val="24"/>
          <w:lang w:val="fr-FR"/>
        </w:rPr>
        <w:t>. Commande d’un moteur asynchrone triphasé à 2 vitesses à enroulements séparés.</w:t>
      </w:r>
    </w:p>
    <w:p w:rsidR="00091489" w:rsidRPr="008D3F68" w:rsidRDefault="00091489" w:rsidP="00091489">
      <w:pPr>
        <w:autoSpaceDE w:val="0"/>
        <w:autoSpaceDN w:val="0"/>
        <w:adjustRightInd w:val="0"/>
        <w:spacing w:before="20" w:after="20"/>
        <w:rPr>
          <w:rFonts w:ascii="Arial" w:hAnsi="Arial" w:cs="Arial"/>
          <w:b/>
          <w:sz w:val="10"/>
          <w:szCs w:val="10"/>
          <w:lang w:val="fr-FR"/>
        </w:rPr>
      </w:pPr>
    </w:p>
    <w:p w:rsidR="00091489" w:rsidRPr="00B15270" w:rsidRDefault="00091489" w:rsidP="0009148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w:t>
      </w:r>
      <w:r>
        <w:rPr>
          <w:rFonts w:ascii="Arial" w:hAnsi="Arial" w:cs="Arial"/>
          <w:b/>
          <w:sz w:val="24"/>
          <w:szCs w:val="24"/>
          <w:lang w:val="fr-FR"/>
        </w:rPr>
        <w:t>0</w:t>
      </w:r>
      <w:r w:rsidRPr="00B15270">
        <w:rPr>
          <w:rFonts w:ascii="Arial" w:hAnsi="Arial" w:cs="Arial"/>
          <w:bCs/>
          <w:sz w:val="24"/>
          <w:szCs w:val="24"/>
          <w:lang w:val="fr-FR"/>
        </w:rPr>
        <w:t xml:space="preserve">. Commande d’un moteur asynchrone triphasé à 2 vitesses, couplage </w:t>
      </w:r>
      <w:proofErr w:type="spellStart"/>
      <w:r w:rsidRPr="00B15270">
        <w:rPr>
          <w:rFonts w:ascii="Arial" w:hAnsi="Arial" w:cs="Arial"/>
          <w:bCs/>
          <w:sz w:val="24"/>
          <w:szCs w:val="24"/>
          <w:lang w:val="fr-FR"/>
        </w:rPr>
        <w:t>Dahlander</w:t>
      </w:r>
      <w:proofErr w:type="spellEnd"/>
      <w:r w:rsidRPr="00B15270">
        <w:rPr>
          <w:rFonts w:ascii="Arial" w:hAnsi="Arial" w:cs="Arial"/>
          <w:bCs/>
          <w:sz w:val="24"/>
          <w:szCs w:val="24"/>
          <w:lang w:val="fr-FR"/>
        </w:rPr>
        <w:t xml:space="preserve">. </w:t>
      </w:r>
      <w:r w:rsidRPr="00B15270">
        <w:rPr>
          <w:rFonts w:ascii="Arial" w:hAnsi="Arial" w:cs="Arial"/>
          <w:bCs/>
          <w:sz w:val="24"/>
          <w:szCs w:val="24"/>
          <w:lang w:val="fr-FR"/>
        </w:rPr>
        <w:tab/>
      </w:r>
    </w:p>
    <w:p w:rsidR="00091489" w:rsidRPr="008D3F68" w:rsidRDefault="00091489" w:rsidP="00091489">
      <w:pPr>
        <w:autoSpaceDE w:val="0"/>
        <w:autoSpaceDN w:val="0"/>
        <w:adjustRightInd w:val="0"/>
        <w:spacing w:before="20" w:after="20"/>
        <w:rPr>
          <w:rFonts w:ascii="Arial" w:hAnsi="Arial" w:cs="Arial"/>
          <w:b/>
          <w:sz w:val="10"/>
          <w:szCs w:val="10"/>
          <w:lang w:val="fr-FR"/>
        </w:rPr>
      </w:pPr>
    </w:p>
    <w:p w:rsidR="00091489" w:rsidRPr="00B15270" w:rsidRDefault="00091489" w:rsidP="0009148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w:t>
      </w:r>
      <w:r>
        <w:rPr>
          <w:rFonts w:ascii="Arial" w:hAnsi="Arial" w:cs="Arial"/>
          <w:b/>
          <w:sz w:val="24"/>
          <w:szCs w:val="24"/>
          <w:lang w:val="fr-FR"/>
        </w:rPr>
        <w:t>1</w:t>
      </w:r>
      <w:r w:rsidRPr="00B15270">
        <w:rPr>
          <w:rFonts w:ascii="Arial" w:hAnsi="Arial" w:cs="Arial"/>
          <w:bCs/>
          <w:sz w:val="24"/>
          <w:szCs w:val="24"/>
          <w:lang w:val="fr-FR"/>
        </w:rPr>
        <w:t>. Commande d’un moteur asynchrone triphasé à 3 vitesses</w:t>
      </w:r>
      <w:r w:rsidR="002B36F2">
        <w:rPr>
          <w:rFonts w:ascii="Arial" w:hAnsi="Arial" w:cs="Arial"/>
          <w:bCs/>
          <w:sz w:val="24"/>
          <w:szCs w:val="24"/>
          <w:lang w:val="fr-FR"/>
        </w:rPr>
        <w:t>.</w:t>
      </w:r>
      <w:r w:rsidRPr="00B15270">
        <w:rPr>
          <w:rFonts w:ascii="Arial" w:hAnsi="Arial" w:cs="Arial"/>
          <w:bCs/>
          <w:sz w:val="24"/>
          <w:szCs w:val="24"/>
          <w:lang w:val="fr-FR"/>
        </w:rPr>
        <w:t xml:space="preserve">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p>
    <w:p w:rsidR="00091489" w:rsidRPr="00C8308E" w:rsidRDefault="00091489" w:rsidP="00091489">
      <w:pPr>
        <w:autoSpaceDE w:val="0"/>
        <w:autoSpaceDN w:val="0"/>
        <w:adjustRightInd w:val="0"/>
        <w:spacing w:before="20" w:after="20"/>
        <w:rPr>
          <w:rFonts w:ascii="Arial" w:hAnsi="Arial" w:cs="Arial"/>
          <w:b/>
          <w:sz w:val="18"/>
          <w:szCs w:val="18"/>
          <w:lang w:val="fr-FR"/>
        </w:rPr>
      </w:pPr>
    </w:p>
    <w:p w:rsidR="00091489" w:rsidRPr="00B15270" w:rsidRDefault="00091489" w:rsidP="0009148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w:t>
      </w:r>
      <w:r>
        <w:rPr>
          <w:rFonts w:ascii="Arial" w:hAnsi="Arial" w:cs="Arial"/>
          <w:b/>
          <w:sz w:val="24"/>
          <w:szCs w:val="24"/>
          <w:lang w:val="fr-FR"/>
        </w:rPr>
        <w:t>2</w:t>
      </w:r>
      <w:r w:rsidRPr="00B15270">
        <w:rPr>
          <w:rFonts w:ascii="Arial" w:hAnsi="Arial" w:cs="Arial"/>
          <w:bCs/>
          <w:sz w:val="24"/>
          <w:szCs w:val="24"/>
          <w:lang w:val="fr-FR"/>
        </w:rPr>
        <w:t>. Commande d’un moteur asynchrone monophasé, 1</w:t>
      </w:r>
      <w:r>
        <w:rPr>
          <w:rFonts w:ascii="Arial" w:hAnsi="Arial" w:cs="Arial"/>
          <w:bCs/>
          <w:sz w:val="24"/>
          <w:szCs w:val="24"/>
          <w:lang w:val="fr-FR"/>
        </w:rPr>
        <w:t xml:space="preserve"> et 2 sens de marche</w:t>
      </w:r>
      <w:r w:rsidRPr="00B15270">
        <w:rPr>
          <w:rFonts w:ascii="Arial" w:hAnsi="Arial" w:cs="Arial"/>
          <w:bCs/>
          <w:sz w:val="24"/>
          <w:szCs w:val="24"/>
          <w:lang w:val="fr-FR"/>
        </w:rPr>
        <w:t xml:space="preserve">. </w:t>
      </w:r>
      <w:r w:rsidRPr="00B15270">
        <w:rPr>
          <w:rFonts w:ascii="Arial" w:hAnsi="Arial" w:cs="Arial"/>
          <w:bCs/>
          <w:sz w:val="24"/>
          <w:szCs w:val="24"/>
          <w:lang w:val="fr-FR"/>
        </w:rPr>
        <w:tab/>
      </w:r>
      <w:r w:rsidRPr="00B15270">
        <w:rPr>
          <w:rFonts w:ascii="Arial" w:hAnsi="Arial" w:cs="Arial"/>
          <w:bCs/>
          <w:sz w:val="24"/>
          <w:szCs w:val="24"/>
          <w:lang w:val="fr-FR"/>
        </w:rPr>
        <w:tab/>
        <w:t xml:space="preserve">                                                                                 </w:t>
      </w:r>
    </w:p>
    <w:p w:rsidR="00091489" w:rsidRPr="008D3F68" w:rsidRDefault="00091489" w:rsidP="00091489">
      <w:pPr>
        <w:autoSpaceDE w:val="0"/>
        <w:autoSpaceDN w:val="0"/>
        <w:adjustRightInd w:val="0"/>
        <w:spacing w:before="20" w:after="20"/>
        <w:ind w:left="426" w:hanging="426"/>
        <w:rPr>
          <w:rFonts w:ascii="Arial" w:hAnsi="Arial"/>
          <w:b/>
          <w:bCs/>
          <w:sz w:val="10"/>
          <w:szCs w:val="10"/>
          <w:lang w:val="fr-FR" w:eastAsia="fr-FR"/>
        </w:rPr>
      </w:pPr>
    </w:p>
    <w:p w:rsidR="00091489" w:rsidRDefault="00091489" w:rsidP="002B36F2">
      <w:pPr>
        <w:autoSpaceDE w:val="0"/>
        <w:autoSpaceDN w:val="0"/>
        <w:adjustRightInd w:val="0"/>
        <w:spacing w:before="20" w:after="20"/>
        <w:ind w:left="426" w:hanging="426"/>
        <w:rPr>
          <w:rFonts w:ascii="Arial" w:hAnsi="Arial"/>
          <w:sz w:val="24"/>
          <w:szCs w:val="24"/>
          <w:lang w:val="fr-FR" w:eastAsia="fr-FR"/>
        </w:rPr>
      </w:pPr>
      <w:r w:rsidRPr="00FA380E">
        <w:rPr>
          <w:rFonts w:ascii="Arial" w:hAnsi="Arial"/>
          <w:b/>
          <w:bCs/>
          <w:sz w:val="24"/>
          <w:szCs w:val="24"/>
          <w:lang w:val="fr-FR" w:eastAsia="fr-FR"/>
        </w:rPr>
        <w:t>1</w:t>
      </w:r>
      <w:r>
        <w:rPr>
          <w:rFonts w:ascii="Arial" w:hAnsi="Arial"/>
          <w:b/>
          <w:bCs/>
          <w:sz w:val="24"/>
          <w:szCs w:val="24"/>
          <w:lang w:val="fr-FR" w:eastAsia="fr-FR"/>
        </w:rPr>
        <w:t>3</w:t>
      </w:r>
      <w:r w:rsidRPr="00B15270">
        <w:rPr>
          <w:rFonts w:ascii="Arial" w:hAnsi="Arial"/>
          <w:sz w:val="24"/>
          <w:szCs w:val="24"/>
          <w:lang w:val="fr-FR" w:eastAsia="fr-FR"/>
        </w:rPr>
        <w:t xml:space="preserve">. Démarrage par élimination des résistances </w:t>
      </w:r>
      <w:proofErr w:type="spellStart"/>
      <w:r w:rsidRPr="00B15270">
        <w:rPr>
          <w:rFonts w:ascii="Arial" w:hAnsi="Arial"/>
          <w:sz w:val="24"/>
          <w:szCs w:val="24"/>
          <w:lang w:val="fr-FR" w:eastAsia="fr-FR"/>
        </w:rPr>
        <w:t>statoriques</w:t>
      </w:r>
      <w:proofErr w:type="spellEnd"/>
      <w:r>
        <w:rPr>
          <w:rFonts w:ascii="Arial" w:hAnsi="Arial"/>
          <w:sz w:val="24"/>
          <w:szCs w:val="24"/>
          <w:lang w:val="fr-FR" w:eastAsia="fr-FR"/>
        </w:rPr>
        <w:t xml:space="preserve"> </w:t>
      </w:r>
      <w:r w:rsidRPr="00B15270">
        <w:rPr>
          <w:rFonts w:ascii="Arial" w:hAnsi="Arial"/>
          <w:sz w:val="24"/>
          <w:szCs w:val="24"/>
          <w:lang w:val="fr-FR" w:eastAsia="fr-FR"/>
        </w:rPr>
        <w:t>d’un moteur asynchrone triphasé, 2 sens de marche.</w:t>
      </w:r>
    </w:p>
    <w:p w:rsidR="002B36F2" w:rsidRPr="008D3F68" w:rsidRDefault="002B36F2" w:rsidP="002B36F2">
      <w:pPr>
        <w:autoSpaceDE w:val="0"/>
        <w:autoSpaceDN w:val="0"/>
        <w:adjustRightInd w:val="0"/>
        <w:spacing w:before="20" w:after="20"/>
        <w:ind w:left="426" w:hanging="426"/>
        <w:rPr>
          <w:rFonts w:ascii="Arial" w:hAnsi="Arial"/>
          <w:b/>
          <w:bCs/>
          <w:sz w:val="10"/>
          <w:szCs w:val="10"/>
          <w:lang w:val="fr-FR" w:eastAsia="fr-FR"/>
        </w:rPr>
      </w:pPr>
    </w:p>
    <w:p w:rsidR="002B36F2" w:rsidRPr="00191CFF" w:rsidRDefault="002B36F2" w:rsidP="002B36F2">
      <w:pPr>
        <w:autoSpaceDE w:val="0"/>
        <w:autoSpaceDN w:val="0"/>
        <w:adjustRightInd w:val="0"/>
        <w:spacing w:before="20" w:after="20"/>
        <w:ind w:left="426" w:hanging="426"/>
        <w:rPr>
          <w:rFonts w:ascii="Arial" w:hAnsi="Arial"/>
          <w:sz w:val="24"/>
          <w:szCs w:val="24"/>
          <w:lang w:val="fr-FR" w:eastAsia="fr-FR"/>
        </w:rPr>
      </w:pPr>
      <w:r>
        <w:rPr>
          <w:rFonts w:ascii="Arial" w:hAnsi="Arial"/>
          <w:b/>
          <w:bCs/>
          <w:sz w:val="24"/>
          <w:szCs w:val="24"/>
          <w:lang w:val="fr-FR" w:eastAsia="fr-FR"/>
        </w:rPr>
        <w:t>14</w:t>
      </w:r>
      <w:r w:rsidRPr="002B36F2">
        <w:rPr>
          <w:rFonts w:ascii="Arial" w:hAnsi="Arial"/>
          <w:sz w:val="24"/>
          <w:szCs w:val="24"/>
          <w:lang w:val="fr-FR" w:eastAsia="fr-FR"/>
        </w:rPr>
        <w:t>.</w:t>
      </w:r>
      <w:r>
        <w:rPr>
          <w:rFonts w:ascii="Arial" w:hAnsi="Arial"/>
          <w:sz w:val="24"/>
          <w:szCs w:val="24"/>
          <w:lang w:val="fr-FR" w:eastAsia="fr-FR"/>
        </w:rPr>
        <w:t xml:space="preserve"> </w:t>
      </w:r>
      <w:r w:rsidRPr="00B15270">
        <w:rPr>
          <w:rFonts w:ascii="Arial" w:hAnsi="Arial"/>
          <w:sz w:val="24"/>
          <w:szCs w:val="24"/>
          <w:lang w:val="fr-FR" w:eastAsia="fr-FR"/>
        </w:rPr>
        <w:t xml:space="preserve">Démarrage par élimination des résistances </w:t>
      </w:r>
      <w:proofErr w:type="spellStart"/>
      <w:r>
        <w:rPr>
          <w:rFonts w:ascii="Arial" w:hAnsi="Arial"/>
          <w:sz w:val="24"/>
          <w:szCs w:val="24"/>
          <w:lang w:val="fr-FR" w:eastAsia="fr-FR"/>
        </w:rPr>
        <w:t>ro</w:t>
      </w:r>
      <w:r w:rsidRPr="00B15270">
        <w:rPr>
          <w:rFonts w:ascii="Arial" w:hAnsi="Arial"/>
          <w:sz w:val="24"/>
          <w:szCs w:val="24"/>
          <w:lang w:val="fr-FR" w:eastAsia="fr-FR"/>
        </w:rPr>
        <w:t>toriques</w:t>
      </w:r>
      <w:proofErr w:type="spellEnd"/>
      <w:r>
        <w:rPr>
          <w:rFonts w:ascii="Arial" w:hAnsi="Arial"/>
          <w:sz w:val="24"/>
          <w:szCs w:val="24"/>
          <w:lang w:val="fr-FR" w:eastAsia="fr-FR"/>
        </w:rPr>
        <w:t xml:space="preserve"> </w:t>
      </w:r>
      <w:r w:rsidRPr="00B15270">
        <w:rPr>
          <w:rFonts w:ascii="Arial" w:hAnsi="Arial"/>
          <w:sz w:val="24"/>
          <w:szCs w:val="24"/>
          <w:lang w:val="fr-FR" w:eastAsia="fr-FR"/>
        </w:rPr>
        <w:t>d’un moteur asynchrone triphasé, 2 sens de marche.</w:t>
      </w:r>
    </w:p>
    <w:p w:rsidR="00C8308E" w:rsidRPr="008D3F68" w:rsidRDefault="00C8308E" w:rsidP="00091489">
      <w:pPr>
        <w:widowControl w:val="0"/>
        <w:autoSpaceDE w:val="0"/>
        <w:autoSpaceDN w:val="0"/>
        <w:adjustRightInd w:val="0"/>
        <w:jc w:val="lowKashida"/>
        <w:rPr>
          <w:rFonts w:ascii="Arial" w:hAnsi="Arial"/>
          <w:b/>
          <w:bCs/>
          <w:sz w:val="10"/>
          <w:szCs w:val="10"/>
          <w:lang w:val="fr-FR" w:eastAsia="fr-FR"/>
        </w:rPr>
      </w:pPr>
    </w:p>
    <w:p w:rsidR="00091489" w:rsidRPr="00B15270" w:rsidRDefault="00091489" w:rsidP="002B36F2">
      <w:pPr>
        <w:widowControl w:val="0"/>
        <w:autoSpaceDE w:val="0"/>
        <w:autoSpaceDN w:val="0"/>
        <w:adjustRightInd w:val="0"/>
        <w:rPr>
          <w:rFonts w:ascii="Arial" w:hAnsi="Arial"/>
          <w:sz w:val="24"/>
          <w:szCs w:val="24"/>
          <w:lang w:val="fr-FR" w:eastAsia="fr-FR"/>
        </w:rPr>
      </w:pPr>
      <w:r w:rsidRPr="00FA380E">
        <w:rPr>
          <w:rFonts w:ascii="Arial" w:hAnsi="Arial"/>
          <w:b/>
          <w:bCs/>
          <w:sz w:val="24"/>
          <w:szCs w:val="24"/>
          <w:lang w:val="fr-FR" w:eastAsia="fr-FR"/>
        </w:rPr>
        <w:t>1</w:t>
      </w:r>
      <w:r w:rsidR="002B36F2">
        <w:rPr>
          <w:rFonts w:ascii="Arial" w:hAnsi="Arial"/>
          <w:b/>
          <w:bCs/>
          <w:sz w:val="24"/>
          <w:szCs w:val="24"/>
          <w:lang w:val="fr-FR" w:eastAsia="fr-FR"/>
        </w:rPr>
        <w:t>5</w:t>
      </w:r>
      <w:r w:rsidRPr="00B15270">
        <w:rPr>
          <w:rFonts w:ascii="Arial" w:hAnsi="Arial"/>
          <w:sz w:val="24"/>
          <w:szCs w:val="24"/>
          <w:lang w:val="fr-FR" w:eastAsia="fr-FR"/>
        </w:rPr>
        <w:t>. Démarrage par autotransformateur d’un moteur asynchrone triphasé, 1 sens de marche.</w:t>
      </w:r>
    </w:p>
    <w:p w:rsidR="00C8308E" w:rsidRPr="008D3F68" w:rsidRDefault="00C8308E" w:rsidP="00091489">
      <w:pPr>
        <w:widowControl w:val="0"/>
        <w:autoSpaceDE w:val="0"/>
        <w:autoSpaceDN w:val="0"/>
        <w:adjustRightInd w:val="0"/>
        <w:ind w:left="426" w:hanging="426"/>
        <w:rPr>
          <w:rFonts w:ascii="Arial" w:hAnsi="Arial"/>
          <w:b/>
          <w:bCs/>
          <w:sz w:val="10"/>
          <w:szCs w:val="10"/>
          <w:lang w:val="fr-FR" w:eastAsia="fr-FR"/>
        </w:rPr>
      </w:pPr>
    </w:p>
    <w:p w:rsidR="00091489" w:rsidRDefault="00091489" w:rsidP="0009633B">
      <w:pPr>
        <w:widowControl w:val="0"/>
        <w:autoSpaceDE w:val="0"/>
        <w:autoSpaceDN w:val="0"/>
        <w:adjustRightInd w:val="0"/>
        <w:ind w:left="426" w:hanging="426"/>
        <w:rPr>
          <w:rFonts w:ascii="Arial" w:hAnsi="Arial"/>
          <w:sz w:val="24"/>
          <w:szCs w:val="24"/>
          <w:lang w:val="fr-FR" w:eastAsia="fr-FR"/>
        </w:rPr>
      </w:pPr>
      <w:r>
        <w:rPr>
          <w:rFonts w:ascii="Arial" w:hAnsi="Arial"/>
          <w:b/>
          <w:bCs/>
          <w:sz w:val="24"/>
          <w:szCs w:val="24"/>
          <w:lang w:val="fr-FR" w:eastAsia="fr-FR"/>
        </w:rPr>
        <w:t>1</w:t>
      </w:r>
      <w:r w:rsidR="002B36F2">
        <w:rPr>
          <w:rFonts w:ascii="Arial" w:hAnsi="Arial"/>
          <w:b/>
          <w:bCs/>
          <w:sz w:val="24"/>
          <w:szCs w:val="24"/>
          <w:lang w:val="fr-FR" w:eastAsia="fr-FR"/>
        </w:rPr>
        <w:t>6</w:t>
      </w:r>
      <w:r w:rsidRPr="00B15270">
        <w:rPr>
          <w:rFonts w:ascii="Arial" w:hAnsi="Arial"/>
          <w:sz w:val="24"/>
          <w:szCs w:val="24"/>
          <w:lang w:val="fr-FR" w:eastAsia="fr-FR"/>
        </w:rPr>
        <w:t xml:space="preserve">. </w:t>
      </w:r>
      <w:r w:rsidR="008D3F68" w:rsidRPr="00B15270">
        <w:rPr>
          <w:rFonts w:ascii="Arial" w:hAnsi="Arial"/>
          <w:sz w:val="24"/>
          <w:szCs w:val="24"/>
          <w:lang w:val="fr-FR" w:eastAsia="fr-FR"/>
        </w:rPr>
        <w:t xml:space="preserve">Démarrage </w:t>
      </w:r>
      <w:r w:rsidR="008D3F68">
        <w:rPr>
          <w:rFonts w:ascii="Arial" w:hAnsi="Arial"/>
          <w:sz w:val="24"/>
          <w:szCs w:val="24"/>
          <w:lang w:val="fr-FR" w:eastAsia="fr-FR"/>
        </w:rPr>
        <w:t>directe et f</w:t>
      </w:r>
      <w:r>
        <w:rPr>
          <w:rFonts w:ascii="Arial" w:hAnsi="Arial"/>
          <w:sz w:val="24"/>
          <w:szCs w:val="24"/>
          <w:lang w:val="fr-FR" w:eastAsia="fr-FR"/>
        </w:rPr>
        <w:t>reinage d’un moteur asynchrone triphasé par contre courant</w:t>
      </w:r>
      <w:r w:rsidR="006905F3">
        <w:rPr>
          <w:rFonts w:ascii="Arial" w:hAnsi="Arial"/>
          <w:sz w:val="24"/>
          <w:szCs w:val="24"/>
          <w:lang w:val="fr-FR" w:eastAsia="fr-FR"/>
        </w:rPr>
        <w:t>.</w:t>
      </w:r>
    </w:p>
    <w:p w:rsidR="00C8308E" w:rsidRPr="008D3F68" w:rsidRDefault="00C8308E" w:rsidP="00091489">
      <w:pPr>
        <w:widowControl w:val="0"/>
        <w:autoSpaceDE w:val="0"/>
        <w:autoSpaceDN w:val="0"/>
        <w:adjustRightInd w:val="0"/>
        <w:ind w:left="426" w:hanging="426"/>
        <w:rPr>
          <w:rFonts w:ascii="Arial" w:hAnsi="Arial"/>
          <w:b/>
          <w:bCs/>
          <w:sz w:val="10"/>
          <w:szCs w:val="10"/>
          <w:lang w:val="fr-FR" w:eastAsia="fr-FR"/>
        </w:rPr>
      </w:pPr>
    </w:p>
    <w:p w:rsidR="002B4B09" w:rsidRDefault="00091489" w:rsidP="008D3F68">
      <w:pPr>
        <w:widowControl w:val="0"/>
        <w:autoSpaceDE w:val="0"/>
        <w:autoSpaceDN w:val="0"/>
        <w:adjustRightInd w:val="0"/>
        <w:ind w:left="426" w:hanging="426"/>
        <w:rPr>
          <w:rFonts w:ascii="Arial" w:hAnsi="Arial" w:cs="Arial"/>
          <w:bCs/>
          <w:sz w:val="24"/>
          <w:szCs w:val="24"/>
          <w:lang w:val="fr-FR"/>
        </w:rPr>
      </w:pPr>
      <w:r w:rsidRPr="002C200D">
        <w:rPr>
          <w:rFonts w:ascii="Arial" w:hAnsi="Arial"/>
          <w:b/>
          <w:bCs/>
          <w:sz w:val="24"/>
          <w:szCs w:val="24"/>
          <w:lang w:val="fr-FR" w:eastAsia="fr-FR"/>
        </w:rPr>
        <w:t>1</w:t>
      </w:r>
      <w:r w:rsidR="002B36F2">
        <w:rPr>
          <w:rFonts w:ascii="Arial" w:hAnsi="Arial"/>
          <w:b/>
          <w:bCs/>
          <w:sz w:val="24"/>
          <w:szCs w:val="24"/>
          <w:lang w:val="fr-FR" w:eastAsia="fr-FR"/>
        </w:rPr>
        <w:t>7</w:t>
      </w:r>
      <w:r>
        <w:rPr>
          <w:rFonts w:ascii="Arial" w:hAnsi="Arial"/>
          <w:sz w:val="24"/>
          <w:szCs w:val="24"/>
          <w:lang w:val="fr-FR" w:eastAsia="fr-FR"/>
        </w:rPr>
        <w:t xml:space="preserve">. </w:t>
      </w:r>
      <w:r w:rsidR="008D3F68" w:rsidRPr="00B15270">
        <w:rPr>
          <w:rFonts w:ascii="Arial" w:hAnsi="Arial"/>
          <w:sz w:val="24"/>
          <w:szCs w:val="24"/>
          <w:lang w:val="fr-FR" w:eastAsia="fr-FR"/>
        </w:rPr>
        <w:t xml:space="preserve">Démarrage </w:t>
      </w:r>
      <w:r w:rsidR="008D3F68">
        <w:rPr>
          <w:rFonts w:ascii="Arial" w:hAnsi="Arial"/>
          <w:sz w:val="24"/>
          <w:szCs w:val="24"/>
          <w:lang w:val="fr-FR" w:eastAsia="fr-FR"/>
        </w:rPr>
        <w:t xml:space="preserve">directe et freinage </w:t>
      </w:r>
      <w:r w:rsidR="006905F3" w:rsidRPr="00B15270">
        <w:rPr>
          <w:rFonts w:ascii="Arial" w:hAnsi="Arial" w:cs="Arial"/>
          <w:bCs/>
          <w:sz w:val="24"/>
          <w:szCs w:val="24"/>
          <w:lang w:val="fr-FR"/>
        </w:rPr>
        <w:t>d’un moteur asynchrone triphasé par injection du courant continu</w:t>
      </w:r>
      <w:r w:rsidR="006905F3">
        <w:rPr>
          <w:rFonts w:ascii="Arial" w:hAnsi="Arial" w:cs="Arial"/>
          <w:bCs/>
          <w:sz w:val="24"/>
          <w:szCs w:val="24"/>
          <w:lang w:val="fr-FR"/>
        </w:rPr>
        <w:t>.</w:t>
      </w:r>
      <w:r w:rsidRPr="00B15270">
        <w:rPr>
          <w:rFonts w:ascii="Arial" w:hAnsi="Arial" w:cs="Arial"/>
          <w:bCs/>
          <w:sz w:val="24"/>
          <w:szCs w:val="24"/>
          <w:lang w:val="fr-FR"/>
        </w:rPr>
        <w:t xml:space="preserve"> </w:t>
      </w:r>
    </w:p>
    <w:p w:rsidR="00C8308E" w:rsidRDefault="00C8308E" w:rsidP="00091489">
      <w:pPr>
        <w:pStyle w:val="Heading2"/>
        <w:spacing w:before="0" w:after="0"/>
        <w:rPr>
          <w:rFonts w:ascii="Arial" w:hAnsi="Arial" w:cs="Arial"/>
          <w:sz w:val="10"/>
          <w:szCs w:val="10"/>
        </w:rPr>
      </w:pPr>
    </w:p>
    <w:p w:rsidR="00877305" w:rsidRPr="00BA241D" w:rsidRDefault="00877305" w:rsidP="002B4B09">
      <w:pPr>
        <w:pStyle w:val="Heading2"/>
        <w:spacing w:before="0" w:after="0"/>
        <w:jc w:val="left"/>
        <w:rPr>
          <w:rFonts w:ascii="Arial" w:hAnsi="Arial" w:cs="Arial"/>
          <w:b w:val="0"/>
          <w:bCs w:val="0"/>
          <w:sz w:val="24"/>
          <w:szCs w:val="24"/>
        </w:rPr>
      </w:pPr>
      <w:r w:rsidRPr="00BA241D">
        <w:rPr>
          <w:rFonts w:ascii="Arial" w:hAnsi="Arial" w:cs="Arial"/>
          <w:sz w:val="24"/>
          <w:szCs w:val="24"/>
        </w:rPr>
        <w:t xml:space="preserve">18. </w:t>
      </w:r>
      <w:r w:rsidR="002B4B09" w:rsidRPr="00BA241D">
        <w:rPr>
          <w:rFonts w:ascii="Arial" w:hAnsi="Arial" w:cs="Arial"/>
          <w:b w:val="0"/>
          <w:bCs w:val="0"/>
          <w:caps w:val="0"/>
          <w:sz w:val="24"/>
          <w:szCs w:val="24"/>
        </w:rPr>
        <w:t>Démarrage/ralentissement par démarreur électronique (soft starter).</w:t>
      </w:r>
    </w:p>
    <w:p w:rsidR="002B4B09" w:rsidRPr="00BA241D" w:rsidRDefault="002B4B09" w:rsidP="002B4B09">
      <w:pPr>
        <w:pStyle w:val="Heading2"/>
        <w:spacing w:before="0" w:after="0"/>
        <w:jc w:val="left"/>
        <w:rPr>
          <w:rFonts w:ascii="Arial" w:hAnsi="Arial" w:cs="Arial"/>
          <w:caps w:val="0"/>
          <w:sz w:val="10"/>
          <w:szCs w:val="10"/>
        </w:rPr>
      </w:pPr>
    </w:p>
    <w:p w:rsidR="002B4B09" w:rsidRPr="002B4B09" w:rsidRDefault="002B4B09" w:rsidP="002B4B09">
      <w:pPr>
        <w:pStyle w:val="Heading2"/>
        <w:spacing w:before="0" w:after="0"/>
        <w:jc w:val="left"/>
        <w:rPr>
          <w:rFonts w:ascii="Arial" w:hAnsi="Arial" w:cs="Arial"/>
          <w:b w:val="0"/>
          <w:bCs w:val="0"/>
          <w:sz w:val="24"/>
          <w:szCs w:val="24"/>
        </w:rPr>
      </w:pPr>
      <w:r w:rsidRPr="00BA241D">
        <w:rPr>
          <w:rFonts w:ascii="Arial" w:hAnsi="Arial" w:cs="Arial"/>
          <w:caps w:val="0"/>
          <w:sz w:val="24"/>
          <w:szCs w:val="24"/>
        </w:rPr>
        <w:t>19</w:t>
      </w:r>
      <w:r w:rsidRPr="00BA241D">
        <w:rPr>
          <w:rFonts w:ascii="Arial" w:hAnsi="Arial" w:cs="Arial"/>
          <w:b w:val="0"/>
          <w:bCs w:val="0"/>
          <w:caps w:val="0"/>
          <w:sz w:val="24"/>
          <w:szCs w:val="24"/>
        </w:rPr>
        <w:t>. Démarrage par convertisseur de fréquence</w:t>
      </w:r>
      <w:r w:rsidR="00BA241D">
        <w:rPr>
          <w:rFonts w:ascii="Arial" w:hAnsi="Arial" w:cs="Arial"/>
          <w:b w:val="0"/>
          <w:bCs w:val="0"/>
          <w:caps w:val="0"/>
          <w:sz w:val="24"/>
          <w:szCs w:val="24"/>
        </w:rPr>
        <w:t xml:space="preserve"> (varie</w:t>
      </w:r>
      <w:r w:rsidRPr="00BA241D">
        <w:rPr>
          <w:rFonts w:ascii="Arial" w:hAnsi="Arial" w:cs="Arial"/>
          <w:b w:val="0"/>
          <w:bCs w:val="0"/>
          <w:sz w:val="24"/>
          <w:szCs w:val="24"/>
        </w:rPr>
        <w:t>.</w:t>
      </w:r>
    </w:p>
    <w:p w:rsidR="005A1375" w:rsidRPr="005A1375" w:rsidRDefault="005A1375" w:rsidP="00877305">
      <w:pPr>
        <w:pStyle w:val="Heading2"/>
        <w:spacing w:before="0" w:after="0"/>
        <w:jc w:val="left"/>
        <w:rPr>
          <w:rFonts w:ascii="Arial" w:hAnsi="Arial" w:cs="Arial"/>
          <w:sz w:val="10"/>
          <w:szCs w:val="10"/>
        </w:rPr>
      </w:pPr>
    </w:p>
    <w:p w:rsidR="00EE7C64" w:rsidRDefault="002B4B09" w:rsidP="00877305">
      <w:pPr>
        <w:pStyle w:val="Heading2"/>
        <w:spacing w:before="0" w:after="0"/>
        <w:jc w:val="left"/>
        <w:rPr>
          <w:rFonts w:ascii="Arial" w:hAnsi="Arial" w:cs="Arial"/>
          <w:bCs w:val="0"/>
          <w:sz w:val="22"/>
          <w:szCs w:val="22"/>
        </w:rPr>
        <w:sectPr w:rsidR="00EE7C64" w:rsidSect="007F0384">
          <w:headerReference w:type="default" r:id="rId34"/>
          <w:pgSz w:w="11907" w:h="16840" w:code="9"/>
          <w:pgMar w:top="1418" w:right="851" w:bottom="1134" w:left="1134" w:header="567" w:footer="567" w:gutter="0"/>
          <w:paperSrc w:first="8242" w:other="8242"/>
          <w:cols w:space="720"/>
        </w:sectPr>
      </w:pPr>
      <w:r>
        <w:rPr>
          <w:rFonts w:ascii="Arial" w:hAnsi="Arial" w:cs="Arial"/>
          <w:sz w:val="24"/>
          <w:szCs w:val="24"/>
        </w:rPr>
        <w:t>20</w:t>
      </w:r>
      <w:r w:rsidR="00091489" w:rsidRPr="00B15270">
        <w:rPr>
          <w:rFonts w:ascii="Arial" w:hAnsi="Arial" w:cs="Arial"/>
          <w:sz w:val="24"/>
          <w:szCs w:val="24"/>
        </w:rPr>
        <w:t xml:space="preserve">. </w:t>
      </w:r>
      <w:r w:rsidR="00091489">
        <w:rPr>
          <w:rFonts w:ascii="Arial" w:hAnsi="Arial" w:cs="Arial"/>
          <w:b w:val="0"/>
          <w:bCs w:val="0"/>
          <w:caps w:val="0"/>
          <w:sz w:val="24"/>
          <w:szCs w:val="24"/>
        </w:rPr>
        <w:t>D</w:t>
      </w:r>
      <w:r w:rsidR="00091489" w:rsidRPr="00091489">
        <w:rPr>
          <w:rFonts w:ascii="Arial" w:hAnsi="Arial" w:cs="Arial"/>
          <w:b w:val="0"/>
          <w:bCs w:val="0"/>
          <w:caps w:val="0"/>
          <w:sz w:val="24"/>
          <w:szCs w:val="24"/>
        </w:rPr>
        <w:t>ispositif de protection contre la coupure d’une phase (relais de phase).</w:t>
      </w:r>
    </w:p>
    <w:p w:rsidR="007E5719" w:rsidRDefault="007E5719" w:rsidP="00FD06E9">
      <w:pPr>
        <w:pStyle w:val="Heading1"/>
        <w:spacing w:before="0" w:after="0"/>
        <w:jc w:val="center"/>
        <w:rPr>
          <w:rFonts w:cs="Arial Rounded MT Bold"/>
          <w:lang w:eastAsia="fr-FR"/>
        </w:rPr>
      </w:pPr>
      <w:bookmarkStart w:id="14" w:name="_Toc461868647"/>
      <w:r>
        <w:rPr>
          <w:rFonts w:cs="Arial Rounded MT Bold"/>
          <w:lang w:eastAsia="fr-FR"/>
        </w:rPr>
        <w:lastRenderedPageBreak/>
        <w:t>TP</w:t>
      </w:r>
      <w:r w:rsidR="006B1A15">
        <w:rPr>
          <w:rFonts w:cs="Arial Rounded MT Bold"/>
          <w:lang w:eastAsia="fr-FR"/>
        </w:rPr>
        <w:t> :</w:t>
      </w:r>
      <w:r>
        <w:rPr>
          <w:rFonts w:cs="Arial Rounded MT Bold"/>
          <w:lang w:eastAsia="fr-FR"/>
        </w:rPr>
        <w:t xml:space="preserve"> schema electrique</w:t>
      </w:r>
      <w:r w:rsidR="0028573A">
        <w:rPr>
          <w:rFonts w:cs="Arial Rounded MT Bold"/>
          <w:lang w:eastAsia="fr-FR"/>
        </w:rPr>
        <w:t xml:space="preserve"> ASSITE PAR</w:t>
      </w:r>
      <w:r>
        <w:rPr>
          <w:rFonts w:cs="Arial Rounded MT Bold"/>
          <w:lang w:eastAsia="fr-FR"/>
        </w:rPr>
        <w:t xml:space="preserve"> ordinateur </w:t>
      </w:r>
      <w:r>
        <w:rPr>
          <w:rFonts w:cs="Arial Rounded MT Bold"/>
          <w:lang w:eastAsia="fr-FR"/>
        </w:rPr>
        <w:br/>
      </w:r>
      <w:r w:rsidR="00FD06E9">
        <w:rPr>
          <w:rFonts w:cs="Arial Rounded MT Bold"/>
          <w:lang w:eastAsia="fr-FR"/>
        </w:rPr>
        <w:t xml:space="preserve">                                                            </w:t>
      </w:r>
      <w:r w:rsidR="00F37334">
        <w:rPr>
          <w:rFonts w:cs="Arial Rounded MT Bold"/>
          <w:lang w:eastAsia="fr-FR"/>
        </w:rPr>
        <w:t xml:space="preserve">   </w:t>
      </w:r>
      <w:r w:rsidR="00FD06E9">
        <w:rPr>
          <w:rFonts w:cs="Arial Rounded MT Bold"/>
          <w:lang w:eastAsia="fr-FR"/>
        </w:rPr>
        <w:t xml:space="preserve">  </w:t>
      </w:r>
      <w:r w:rsidRPr="00F37334">
        <w:rPr>
          <w:rFonts w:cs="Arial Rounded MT Bold"/>
          <w:sz w:val="32"/>
          <w:szCs w:val="32"/>
          <w:lang w:eastAsia="fr-FR"/>
        </w:rPr>
        <w:t>(60 periodes)</w:t>
      </w:r>
      <w:bookmarkEnd w:id="14"/>
    </w:p>
    <w:p w:rsidR="00B21352" w:rsidRDefault="00B21352" w:rsidP="00B21352">
      <w:pPr>
        <w:pStyle w:val="Title"/>
      </w:pPr>
      <w:r>
        <w:t>Conception assiste à l’ordinateur (C.A.O)</w:t>
      </w:r>
    </w:p>
    <w:p w:rsidR="00B21352" w:rsidRDefault="00B21352" w:rsidP="00B21352">
      <w:pPr>
        <w:pStyle w:val="Heading2"/>
      </w:pPr>
      <w:r>
        <w:t>Objectif</w:t>
      </w:r>
    </w:p>
    <w:p w:rsidR="00B21352" w:rsidRPr="00B21352" w:rsidRDefault="00B21352" w:rsidP="00B21352">
      <w:pPr>
        <w:ind w:right="1" w:firstLine="720"/>
        <w:jc w:val="lowKashida"/>
        <w:rPr>
          <w:rFonts w:ascii="Arial" w:hAnsi="Arial" w:cs="Arial"/>
          <w:sz w:val="22"/>
          <w:szCs w:val="22"/>
          <w:lang w:val="fr-FR" w:eastAsia="fr-FR"/>
        </w:rPr>
      </w:pPr>
      <w:r w:rsidRPr="00B21352">
        <w:rPr>
          <w:rFonts w:ascii="Arial" w:hAnsi="Arial" w:cs="Arial"/>
          <w:sz w:val="22"/>
          <w:szCs w:val="22"/>
          <w:lang w:val="fr-FR" w:eastAsia="fr-FR"/>
        </w:rPr>
        <w:t>Utiliser les logiciels d’un système d’ordinateurs comme un outil dans le cadre des tâches d’un technicien Electronique.</w:t>
      </w:r>
    </w:p>
    <w:p w:rsidR="00B21352" w:rsidRDefault="00B21352" w:rsidP="00B21352">
      <w:pPr>
        <w:pStyle w:val="Heading3"/>
        <w:rPr>
          <w:lang w:val="fr-FR"/>
        </w:rPr>
      </w:pPr>
      <w:r>
        <w:rPr>
          <w:lang w:val="fr-FR"/>
        </w:rPr>
        <w:t>Objectifs intermédiaires</w:t>
      </w:r>
    </w:p>
    <w:p w:rsidR="00B21352" w:rsidRPr="00B21352" w:rsidRDefault="00B21352" w:rsidP="00B21352">
      <w:pPr>
        <w:ind w:left="284" w:hanging="284"/>
        <w:jc w:val="lowKashida"/>
        <w:rPr>
          <w:rFonts w:ascii="Arial" w:hAnsi="Arial" w:cs="Arial"/>
          <w:sz w:val="22"/>
          <w:szCs w:val="22"/>
          <w:lang w:val="fr-FR" w:eastAsia="fr-FR"/>
        </w:rPr>
      </w:pPr>
      <w:r>
        <w:rPr>
          <w:rFonts w:ascii="Arial" w:hAnsi="Arial" w:cs="Arial"/>
          <w:szCs w:val="26"/>
          <w:lang w:val="fr-FR" w:eastAsia="fr-FR"/>
        </w:rPr>
        <w:t>–</w:t>
      </w:r>
      <w:r>
        <w:rPr>
          <w:rFonts w:ascii="Arial" w:hAnsi="Arial" w:cs="Arial"/>
          <w:szCs w:val="26"/>
          <w:lang w:val="fr-FR" w:eastAsia="fr-FR"/>
        </w:rPr>
        <w:tab/>
      </w:r>
      <w:r w:rsidRPr="00B21352">
        <w:rPr>
          <w:rFonts w:ascii="Arial" w:hAnsi="Arial" w:cs="Arial"/>
          <w:sz w:val="22"/>
          <w:szCs w:val="22"/>
          <w:lang w:val="fr-FR" w:eastAsia="fr-FR"/>
        </w:rPr>
        <w:t>Utiliser un logiciel de dessin assisté par ordinateur pour réaliser un schéma simple à partir d’une librairie existante de composants.</w:t>
      </w:r>
    </w:p>
    <w:p w:rsidR="00B21352" w:rsidRPr="00B21352" w:rsidRDefault="00B21352" w:rsidP="00B21352">
      <w:pPr>
        <w:ind w:left="284" w:hanging="284"/>
        <w:jc w:val="lowKashida"/>
        <w:rPr>
          <w:rFonts w:ascii="Arial" w:hAnsi="Arial" w:cs="Arial"/>
          <w:sz w:val="22"/>
          <w:szCs w:val="22"/>
          <w:lang w:val="fr-FR" w:eastAsia="fr-FR"/>
        </w:rPr>
      </w:pPr>
      <w:r w:rsidRPr="00B21352">
        <w:rPr>
          <w:rFonts w:ascii="Arial" w:hAnsi="Arial" w:cs="Arial"/>
          <w:sz w:val="22"/>
          <w:szCs w:val="22"/>
          <w:lang w:val="fr-FR" w:eastAsia="fr-FR"/>
        </w:rPr>
        <w:t>–</w:t>
      </w:r>
      <w:r w:rsidRPr="00B21352">
        <w:rPr>
          <w:rFonts w:ascii="Arial" w:hAnsi="Arial" w:cs="Arial"/>
          <w:sz w:val="22"/>
          <w:szCs w:val="22"/>
          <w:lang w:val="fr-FR" w:eastAsia="fr-FR"/>
        </w:rPr>
        <w:tab/>
        <w:t>Utiliser un logiciel de traitement de simulation de circuit pour étudier les réactions des composants simples et des instruments de mesure.</w:t>
      </w:r>
    </w:p>
    <w:p w:rsidR="00B21352" w:rsidRDefault="00B21352" w:rsidP="00B21352">
      <w:pPr>
        <w:pStyle w:val="Heading3"/>
        <w:rPr>
          <w:lang w:val="fr-FR"/>
        </w:rPr>
      </w:pPr>
      <w:r>
        <w:rPr>
          <w:lang w:val="fr-FR"/>
        </w:rPr>
        <w:t>Objectifs spécifiques</w:t>
      </w:r>
    </w:p>
    <w:p w:rsidR="00B21352" w:rsidRPr="00B21352" w:rsidRDefault="00B21352" w:rsidP="00B21352">
      <w:pPr>
        <w:ind w:left="284" w:hanging="284"/>
        <w:jc w:val="lowKashida"/>
        <w:rPr>
          <w:rFonts w:ascii="Arial" w:hAnsi="Arial" w:cs="Arial"/>
          <w:sz w:val="22"/>
          <w:szCs w:val="22"/>
          <w:lang w:val="fr-FR" w:eastAsia="fr-FR"/>
        </w:rPr>
      </w:pPr>
      <w:r>
        <w:rPr>
          <w:rFonts w:ascii="Arial" w:hAnsi="Arial" w:cs="Arial"/>
          <w:szCs w:val="26"/>
          <w:lang w:val="fr-FR" w:eastAsia="fr-FR"/>
        </w:rPr>
        <w:t>–</w:t>
      </w:r>
      <w:r>
        <w:rPr>
          <w:rFonts w:ascii="Arial" w:hAnsi="Arial" w:cs="Arial"/>
          <w:szCs w:val="26"/>
          <w:lang w:val="fr-FR" w:eastAsia="fr-FR"/>
        </w:rPr>
        <w:tab/>
      </w:r>
      <w:r w:rsidRPr="00B21352">
        <w:rPr>
          <w:rFonts w:ascii="Arial" w:hAnsi="Arial" w:cs="Arial"/>
          <w:sz w:val="22"/>
          <w:szCs w:val="22"/>
          <w:lang w:val="fr-FR" w:eastAsia="fr-FR"/>
        </w:rPr>
        <w:t>Utiliser un logiciel de dessin pour réaliser des schémas électroniques à partir d’une librairie de composants.</w:t>
      </w:r>
    </w:p>
    <w:p w:rsidR="00B21352" w:rsidRPr="00B21352" w:rsidRDefault="00B21352" w:rsidP="00B21352">
      <w:pPr>
        <w:ind w:left="284" w:hanging="284"/>
        <w:jc w:val="lowKashida"/>
        <w:rPr>
          <w:rFonts w:ascii="Arial" w:hAnsi="Arial" w:cs="Arial"/>
          <w:sz w:val="22"/>
          <w:szCs w:val="22"/>
          <w:lang w:val="fr-FR" w:eastAsia="fr-FR"/>
        </w:rPr>
      </w:pPr>
      <w:r w:rsidRPr="00B21352">
        <w:rPr>
          <w:rFonts w:ascii="Arial" w:hAnsi="Arial" w:cs="Arial"/>
          <w:sz w:val="22"/>
          <w:szCs w:val="22"/>
          <w:lang w:val="fr-FR" w:eastAsia="fr-FR"/>
        </w:rPr>
        <w:t>–</w:t>
      </w:r>
      <w:r w:rsidRPr="00B21352">
        <w:rPr>
          <w:rFonts w:ascii="Arial" w:hAnsi="Arial" w:cs="Arial"/>
          <w:sz w:val="22"/>
          <w:szCs w:val="22"/>
          <w:lang w:val="fr-FR" w:eastAsia="fr-FR"/>
        </w:rPr>
        <w:tab/>
        <w:t>Connaître et appliquer les normes de base pour la présentation de schémas Electroniques.</w:t>
      </w:r>
    </w:p>
    <w:p w:rsidR="00B21352" w:rsidRPr="00B21352" w:rsidRDefault="00B21352" w:rsidP="00B21352">
      <w:pPr>
        <w:ind w:left="284" w:hanging="284"/>
        <w:jc w:val="lowKashida"/>
        <w:rPr>
          <w:rFonts w:ascii="Arial" w:hAnsi="Arial" w:cs="Arial"/>
          <w:sz w:val="22"/>
          <w:szCs w:val="22"/>
          <w:lang w:val="fr-FR" w:eastAsia="fr-FR"/>
        </w:rPr>
      </w:pPr>
      <w:r w:rsidRPr="00B21352">
        <w:rPr>
          <w:rFonts w:ascii="Arial" w:hAnsi="Arial" w:cs="Arial"/>
          <w:sz w:val="22"/>
          <w:szCs w:val="22"/>
          <w:lang w:val="fr-FR" w:eastAsia="fr-FR"/>
        </w:rPr>
        <w:t>–</w:t>
      </w:r>
      <w:r w:rsidRPr="00B21352">
        <w:rPr>
          <w:rFonts w:ascii="Arial" w:hAnsi="Arial" w:cs="Arial"/>
          <w:sz w:val="22"/>
          <w:szCs w:val="22"/>
          <w:lang w:val="fr-FR" w:eastAsia="fr-FR"/>
        </w:rPr>
        <w:tab/>
        <w:t>Utiliser un programme de DAO puis CAO pour réaliser un schéma structurel et un schéma du circuit imprime simple.</w:t>
      </w:r>
    </w:p>
    <w:p w:rsidR="00B21352" w:rsidRPr="00B21352" w:rsidRDefault="00B21352" w:rsidP="00B21352">
      <w:pPr>
        <w:ind w:left="284" w:hanging="284"/>
        <w:jc w:val="lowKashida"/>
        <w:rPr>
          <w:rFonts w:ascii="Arial" w:hAnsi="Arial" w:cs="Arial"/>
          <w:sz w:val="22"/>
          <w:szCs w:val="22"/>
          <w:lang w:val="fr-FR" w:eastAsia="fr-FR"/>
        </w:rPr>
      </w:pPr>
      <w:r w:rsidRPr="00B21352">
        <w:rPr>
          <w:rFonts w:ascii="Arial" w:hAnsi="Arial" w:cs="Arial"/>
          <w:sz w:val="22"/>
          <w:szCs w:val="22"/>
          <w:lang w:val="fr-FR" w:eastAsia="fr-FR"/>
        </w:rPr>
        <w:t>–</w:t>
      </w:r>
      <w:r w:rsidRPr="00B21352">
        <w:rPr>
          <w:rFonts w:ascii="Arial" w:hAnsi="Arial" w:cs="Arial"/>
          <w:sz w:val="22"/>
          <w:szCs w:val="22"/>
          <w:lang w:val="fr-FR" w:eastAsia="fr-FR"/>
        </w:rPr>
        <w:tab/>
        <w:t>Choisir et insérer les différents appareils de mesure pour relever les caractéristiques des circuits.</w:t>
      </w:r>
    </w:p>
    <w:p w:rsidR="00B21352" w:rsidRPr="00B21352" w:rsidRDefault="00B21352" w:rsidP="00B21352">
      <w:pPr>
        <w:ind w:left="284" w:hanging="284"/>
        <w:jc w:val="lowKashida"/>
        <w:rPr>
          <w:rFonts w:ascii="Arial" w:hAnsi="Arial" w:cs="Arial"/>
          <w:sz w:val="22"/>
          <w:szCs w:val="22"/>
          <w:lang w:val="fr-FR" w:eastAsia="fr-FR"/>
        </w:rPr>
      </w:pPr>
      <w:r w:rsidRPr="00B21352">
        <w:rPr>
          <w:rFonts w:ascii="Arial" w:hAnsi="Arial" w:cs="Arial"/>
          <w:sz w:val="22"/>
          <w:szCs w:val="22"/>
          <w:lang w:val="fr-FR" w:eastAsia="fr-FR"/>
        </w:rPr>
        <w:t>–</w:t>
      </w:r>
      <w:r w:rsidRPr="00B21352">
        <w:rPr>
          <w:rFonts w:ascii="Arial" w:hAnsi="Arial" w:cs="Arial"/>
          <w:sz w:val="22"/>
          <w:szCs w:val="22"/>
          <w:lang w:val="fr-FR" w:eastAsia="fr-FR"/>
        </w:rPr>
        <w:tab/>
        <w:t>Régler les paramètres de simulation.</w:t>
      </w:r>
    </w:p>
    <w:p w:rsidR="00B21352" w:rsidRDefault="00B21352" w:rsidP="00B21352">
      <w:pPr>
        <w:ind w:left="284" w:hanging="284"/>
        <w:jc w:val="lowKashida"/>
        <w:rPr>
          <w:rFonts w:ascii="Arial" w:hAnsi="Arial" w:cs="Arial"/>
          <w:szCs w:val="26"/>
          <w:lang w:val="fr-FR" w:eastAsia="fr-FR"/>
        </w:rPr>
      </w:pPr>
      <w:r w:rsidRPr="00B21352">
        <w:rPr>
          <w:rFonts w:ascii="Arial" w:hAnsi="Arial" w:cs="Arial"/>
          <w:sz w:val="22"/>
          <w:szCs w:val="22"/>
          <w:lang w:val="fr-FR" w:eastAsia="fr-FR"/>
        </w:rPr>
        <w:t>–</w:t>
      </w:r>
      <w:r w:rsidRPr="00B21352">
        <w:rPr>
          <w:rFonts w:ascii="Arial" w:hAnsi="Arial" w:cs="Arial"/>
          <w:sz w:val="22"/>
          <w:szCs w:val="22"/>
          <w:lang w:val="fr-FR" w:eastAsia="fr-FR"/>
        </w:rPr>
        <w:tab/>
        <w:t>Transférer les résultats dans les bonnes applications en ajustant leurs formats.</w:t>
      </w:r>
    </w:p>
    <w:p w:rsidR="00B21352" w:rsidRDefault="00B21352" w:rsidP="00B21352">
      <w:pPr>
        <w:ind w:right="1"/>
        <w:jc w:val="lowKashida"/>
        <w:rPr>
          <w:rFonts w:ascii="Arial" w:hAnsi="Arial" w:cs="Arial"/>
          <w:szCs w:val="26"/>
          <w:lang w:val="fr-FR" w:eastAsia="fr-FR"/>
        </w:rPr>
      </w:pPr>
    </w:p>
    <w:p w:rsidR="00B21352" w:rsidRDefault="00B21352" w:rsidP="00B21352">
      <w:pPr>
        <w:pStyle w:val="Title"/>
      </w:pPr>
      <w:r>
        <w:rPr>
          <w:u w:val="single"/>
        </w:rPr>
        <w:t>Chapitre 1</w:t>
      </w:r>
      <w:r>
        <w:br/>
        <w:t>Généralités</w:t>
      </w:r>
    </w:p>
    <w:p w:rsidR="00B21352" w:rsidRDefault="00B21352" w:rsidP="00B21352">
      <w:pPr>
        <w:pStyle w:val="Heading3"/>
        <w:rPr>
          <w:lang w:val="fr-FR"/>
        </w:rPr>
      </w:pPr>
      <w:r>
        <w:rPr>
          <w:lang w:val="fr-FR"/>
        </w:rPr>
        <w:t xml:space="preserve">Objectif </w:t>
      </w:r>
    </w:p>
    <w:p w:rsidR="00B21352" w:rsidRDefault="00B21352" w:rsidP="00B21352">
      <w:pPr>
        <w:ind w:left="284" w:right="1" w:hanging="284"/>
        <w:jc w:val="lowKashida"/>
        <w:rPr>
          <w:rFonts w:ascii="Arial" w:hAnsi="Arial" w:cs="Arial"/>
          <w:szCs w:val="26"/>
          <w:lang w:val="fr-FR" w:eastAsia="fr-FR"/>
        </w:rPr>
      </w:pPr>
      <w:r>
        <w:rPr>
          <w:rFonts w:ascii="Arial" w:hAnsi="Arial" w:cs="Arial"/>
          <w:szCs w:val="26"/>
          <w:lang w:val="fr-FR" w:eastAsia="fr-FR"/>
        </w:rPr>
        <w:t>–</w:t>
      </w:r>
      <w:r>
        <w:rPr>
          <w:rFonts w:ascii="Arial" w:hAnsi="Arial" w:cs="Arial"/>
          <w:szCs w:val="26"/>
          <w:lang w:val="fr-FR" w:eastAsia="fr-FR"/>
        </w:rPr>
        <w:tab/>
      </w:r>
      <w:r w:rsidRPr="00B21352">
        <w:rPr>
          <w:rFonts w:ascii="Arial" w:hAnsi="Arial" w:cs="Arial"/>
          <w:sz w:val="22"/>
          <w:szCs w:val="22"/>
          <w:lang w:val="fr-FR" w:eastAsia="fr-FR"/>
        </w:rPr>
        <w:t>L’objectif de ce chapitre est de réaliser une introduction Général a sur les différents genres de logiciels.</w:t>
      </w:r>
    </w:p>
    <w:p w:rsidR="00B21352" w:rsidRDefault="00B21352" w:rsidP="00B21352">
      <w:pPr>
        <w:pStyle w:val="Heading3"/>
        <w:rPr>
          <w:lang w:val="fr-FR"/>
        </w:rPr>
      </w:pPr>
      <w:r>
        <w:rPr>
          <w:lang w:val="fr-FR"/>
        </w:rPr>
        <w:t>Contenu</w:t>
      </w:r>
    </w:p>
    <w:p w:rsidR="00B21352" w:rsidRPr="00B21352" w:rsidRDefault="00B21352" w:rsidP="00B21352">
      <w:pPr>
        <w:ind w:left="426" w:hanging="426"/>
        <w:jc w:val="lowKashida"/>
        <w:rPr>
          <w:rFonts w:ascii="Arial" w:hAnsi="Arial" w:cs="Arial"/>
          <w:sz w:val="22"/>
          <w:szCs w:val="22"/>
          <w:lang w:val="fr-FR" w:eastAsia="fr-FR"/>
        </w:rPr>
      </w:pPr>
      <w:r w:rsidRPr="00B21352">
        <w:rPr>
          <w:rFonts w:ascii="Arial" w:hAnsi="Arial" w:cs="Arial"/>
          <w:sz w:val="22"/>
          <w:szCs w:val="22"/>
          <w:lang w:val="fr-FR" w:eastAsia="fr-FR"/>
        </w:rPr>
        <w:t>1.1</w:t>
      </w:r>
      <w:r w:rsidRPr="00B21352">
        <w:rPr>
          <w:rFonts w:ascii="Arial" w:hAnsi="Arial" w:cs="Arial"/>
          <w:sz w:val="22"/>
          <w:szCs w:val="22"/>
          <w:lang w:val="fr-FR" w:eastAsia="fr-FR"/>
        </w:rPr>
        <w:tab/>
        <w:t>Différence entre DAO, CAO, CFAO, IAO.</w:t>
      </w:r>
    </w:p>
    <w:p w:rsidR="00B21352" w:rsidRPr="00B21352" w:rsidRDefault="00B21352" w:rsidP="00B21352">
      <w:pPr>
        <w:ind w:left="426" w:hanging="426"/>
        <w:jc w:val="lowKashida"/>
        <w:rPr>
          <w:rFonts w:ascii="Arial" w:hAnsi="Arial" w:cs="Arial"/>
          <w:sz w:val="22"/>
          <w:szCs w:val="22"/>
          <w:lang w:val="fr-FR" w:eastAsia="fr-FR"/>
        </w:rPr>
      </w:pPr>
      <w:r w:rsidRPr="00B21352">
        <w:rPr>
          <w:rFonts w:ascii="Arial" w:hAnsi="Arial" w:cs="Arial"/>
          <w:sz w:val="22"/>
          <w:szCs w:val="22"/>
          <w:lang w:val="fr-FR" w:eastAsia="fr-FR"/>
        </w:rPr>
        <w:t xml:space="preserve">1.2 Différence entre Logiciel de : </w:t>
      </w:r>
    </w:p>
    <w:p w:rsidR="00B21352" w:rsidRPr="00B21352" w:rsidRDefault="00B21352" w:rsidP="00B21352">
      <w:pPr>
        <w:ind w:left="426"/>
        <w:jc w:val="lowKashida"/>
        <w:rPr>
          <w:rFonts w:ascii="Arial" w:hAnsi="Arial" w:cs="Arial"/>
          <w:sz w:val="22"/>
          <w:szCs w:val="22"/>
          <w:lang w:val="fr-FR" w:eastAsia="fr-FR"/>
        </w:rPr>
      </w:pPr>
      <w:r w:rsidRPr="00B21352">
        <w:rPr>
          <w:rFonts w:ascii="Arial" w:hAnsi="Arial" w:cs="Arial"/>
          <w:sz w:val="22"/>
          <w:szCs w:val="22"/>
          <w:lang w:val="fr-FR" w:eastAsia="fr-FR"/>
        </w:rPr>
        <w:t>1.2.1 Saisie de schémas.</w:t>
      </w:r>
    </w:p>
    <w:p w:rsidR="00B21352" w:rsidRPr="00B21352" w:rsidRDefault="00B21352" w:rsidP="00B21352">
      <w:pPr>
        <w:ind w:left="426"/>
        <w:jc w:val="lowKashida"/>
        <w:rPr>
          <w:rFonts w:ascii="Arial" w:hAnsi="Arial" w:cs="Arial"/>
          <w:sz w:val="22"/>
          <w:szCs w:val="22"/>
          <w:lang w:val="fr-FR" w:eastAsia="fr-FR"/>
        </w:rPr>
      </w:pPr>
      <w:r w:rsidRPr="00B21352">
        <w:rPr>
          <w:rFonts w:ascii="Arial" w:hAnsi="Arial" w:cs="Arial"/>
          <w:sz w:val="22"/>
          <w:szCs w:val="22"/>
          <w:lang w:val="fr-FR" w:eastAsia="fr-FR"/>
        </w:rPr>
        <w:t>1.2.2 Simulation.</w:t>
      </w:r>
    </w:p>
    <w:p w:rsidR="00B21352" w:rsidRPr="00B21352" w:rsidRDefault="00B21352" w:rsidP="00B21352">
      <w:pPr>
        <w:ind w:left="426"/>
        <w:jc w:val="lowKashida"/>
        <w:rPr>
          <w:rFonts w:ascii="Arial" w:hAnsi="Arial" w:cs="Arial"/>
          <w:sz w:val="22"/>
          <w:szCs w:val="22"/>
          <w:lang w:val="fr-FR" w:eastAsia="fr-FR"/>
        </w:rPr>
      </w:pPr>
      <w:r w:rsidRPr="00B21352">
        <w:rPr>
          <w:rFonts w:ascii="Arial" w:hAnsi="Arial" w:cs="Arial"/>
          <w:sz w:val="22"/>
          <w:szCs w:val="22"/>
          <w:lang w:val="fr-FR" w:eastAsia="fr-FR"/>
        </w:rPr>
        <w:t>1.2.3 Saisie de schémas et dessin de typons.</w:t>
      </w:r>
    </w:p>
    <w:p w:rsidR="00B21352" w:rsidRPr="00B21352" w:rsidRDefault="00B21352" w:rsidP="00B21352">
      <w:pPr>
        <w:tabs>
          <w:tab w:val="left" w:pos="3119"/>
        </w:tabs>
        <w:ind w:left="426"/>
        <w:jc w:val="lowKashida"/>
        <w:rPr>
          <w:rFonts w:ascii="Arial" w:hAnsi="Arial" w:cs="Arial"/>
          <w:sz w:val="22"/>
          <w:szCs w:val="22"/>
          <w:lang w:val="fr-FR" w:eastAsia="fr-FR"/>
        </w:rPr>
      </w:pPr>
      <w:r w:rsidRPr="00B21352">
        <w:rPr>
          <w:rFonts w:ascii="Arial" w:hAnsi="Arial" w:cs="Arial"/>
          <w:sz w:val="22"/>
          <w:szCs w:val="22"/>
          <w:lang w:val="fr-FR" w:eastAsia="fr-FR"/>
        </w:rPr>
        <w:t>1.2.4 Gerber, et PostScript.</w:t>
      </w:r>
    </w:p>
    <w:p w:rsidR="00B21352" w:rsidRPr="00B21352" w:rsidRDefault="00B21352" w:rsidP="00B21352">
      <w:pPr>
        <w:tabs>
          <w:tab w:val="left" w:pos="3119"/>
        </w:tabs>
        <w:ind w:left="426"/>
        <w:jc w:val="lowKashida"/>
        <w:rPr>
          <w:rFonts w:ascii="Arial" w:hAnsi="Arial" w:cs="Arial"/>
          <w:sz w:val="22"/>
          <w:szCs w:val="22"/>
          <w:lang w:val="fr-FR" w:eastAsia="fr-FR"/>
        </w:rPr>
      </w:pPr>
      <w:r w:rsidRPr="00B21352">
        <w:rPr>
          <w:rFonts w:ascii="Arial" w:hAnsi="Arial" w:cs="Arial"/>
          <w:sz w:val="22"/>
          <w:szCs w:val="22"/>
          <w:lang w:val="fr-FR" w:eastAsia="fr-FR"/>
        </w:rPr>
        <w:t>1.2.5 Bases de Données de composants.</w:t>
      </w:r>
    </w:p>
    <w:p w:rsidR="00B21352" w:rsidRDefault="00B21352" w:rsidP="00B21352">
      <w:pPr>
        <w:ind w:right="360"/>
        <w:jc w:val="lowKashida"/>
        <w:rPr>
          <w:rFonts w:ascii="Arial" w:hAnsi="Arial" w:cs="Arial"/>
          <w:szCs w:val="26"/>
          <w:lang w:val="fr-FR" w:eastAsia="fr-FR"/>
        </w:rPr>
      </w:pPr>
    </w:p>
    <w:p w:rsidR="00B21352" w:rsidRPr="003D7039" w:rsidRDefault="00B21352" w:rsidP="00B21352">
      <w:pPr>
        <w:ind w:right="360"/>
        <w:jc w:val="center"/>
        <w:rPr>
          <w:rFonts w:ascii="Arial Rounded MT Bold" w:hAnsi="Arial Rounded MT Bold"/>
          <w:b/>
          <w:bCs/>
          <w:sz w:val="28"/>
          <w:szCs w:val="28"/>
          <w:u w:val="single"/>
          <w:lang w:val="fr-BE"/>
        </w:rPr>
      </w:pPr>
      <w:r w:rsidRPr="003D7039">
        <w:rPr>
          <w:rFonts w:ascii="Arial Rounded MT Bold" w:hAnsi="Arial Rounded MT Bold"/>
          <w:b/>
          <w:bCs/>
          <w:sz w:val="28"/>
          <w:szCs w:val="28"/>
          <w:u w:val="single"/>
          <w:lang w:val="fr-BE"/>
        </w:rPr>
        <w:t xml:space="preserve">CHAPITRE </w:t>
      </w:r>
      <w:r>
        <w:rPr>
          <w:rFonts w:ascii="Arial Rounded MT Bold" w:hAnsi="Arial Rounded MT Bold"/>
          <w:b/>
          <w:bCs/>
          <w:sz w:val="28"/>
          <w:szCs w:val="28"/>
          <w:u w:val="single"/>
          <w:lang w:val="fr-BE"/>
        </w:rPr>
        <w:t>2</w:t>
      </w:r>
    </w:p>
    <w:p w:rsidR="00B21352" w:rsidRPr="00816D5E" w:rsidRDefault="00B21352" w:rsidP="00B21352">
      <w:pPr>
        <w:ind w:right="360"/>
        <w:jc w:val="center"/>
        <w:rPr>
          <w:rFonts w:ascii="Arial Rounded MT Bold" w:hAnsi="Arial Rounded MT Bold"/>
          <w:b/>
          <w:bCs/>
          <w:sz w:val="28"/>
          <w:szCs w:val="28"/>
          <w:lang w:val="fr-BE"/>
        </w:rPr>
      </w:pPr>
      <w:r w:rsidRPr="00816D5E">
        <w:rPr>
          <w:rFonts w:ascii="Arial Rounded MT Bold" w:hAnsi="Arial Rounded MT Bold"/>
          <w:b/>
          <w:bCs/>
          <w:sz w:val="28"/>
          <w:szCs w:val="28"/>
          <w:lang w:val="fr-BE"/>
        </w:rPr>
        <w:t xml:space="preserve"> PROCESSUS DE REALISATION DES SCHEMAS D’INSTALLATIONS ELECTRIQUES</w:t>
      </w:r>
    </w:p>
    <w:p w:rsidR="00B21352" w:rsidRDefault="00B21352" w:rsidP="00B21352">
      <w:pPr>
        <w:pStyle w:val="Heading3"/>
        <w:rPr>
          <w:lang w:val="fr-FR"/>
        </w:rPr>
      </w:pPr>
      <w:r>
        <w:rPr>
          <w:lang w:val="fr-FR"/>
        </w:rPr>
        <w:t xml:space="preserve">Objectif </w:t>
      </w:r>
    </w:p>
    <w:p w:rsidR="00B21352" w:rsidRPr="00B21352" w:rsidRDefault="00B21352" w:rsidP="00B21352">
      <w:pPr>
        <w:ind w:left="284" w:right="360" w:hanging="284"/>
        <w:rPr>
          <w:rFonts w:ascii="Arial" w:hAnsi="Arial" w:cs="Arial"/>
          <w:sz w:val="22"/>
          <w:szCs w:val="22"/>
          <w:lang w:val="fr-FR" w:eastAsia="fr-FR"/>
        </w:rPr>
      </w:pPr>
      <w:r>
        <w:rPr>
          <w:rFonts w:ascii="Arial" w:hAnsi="Arial" w:cs="Arial"/>
          <w:szCs w:val="26"/>
          <w:lang w:val="fr-FR" w:eastAsia="fr-FR"/>
        </w:rPr>
        <w:t xml:space="preserve"> </w:t>
      </w:r>
      <w:r w:rsidRPr="00B21352">
        <w:rPr>
          <w:rFonts w:ascii="Arial" w:hAnsi="Arial" w:cs="Arial"/>
          <w:sz w:val="22"/>
          <w:szCs w:val="22"/>
          <w:lang w:val="fr-FR" w:eastAsia="fr-FR"/>
        </w:rPr>
        <w:t xml:space="preserve">–  L’objectif de ce chapitre est la réalisation du schéma d’installation électrique (schéma architectural et unifilaire) à partir des bases de données de l’architecte </w:t>
      </w:r>
    </w:p>
    <w:p w:rsidR="00B21352" w:rsidRPr="00B21352" w:rsidRDefault="00B21352" w:rsidP="00B21352">
      <w:pPr>
        <w:ind w:right="360"/>
        <w:rPr>
          <w:rFonts w:ascii="Arial" w:hAnsi="Arial" w:cs="Arial"/>
          <w:sz w:val="22"/>
          <w:szCs w:val="22"/>
          <w:lang w:val="fr-FR" w:eastAsia="fr-FR"/>
        </w:rPr>
      </w:pPr>
      <w:r w:rsidRPr="00B21352">
        <w:rPr>
          <w:rFonts w:ascii="Arial" w:hAnsi="Arial"/>
          <w:sz w:val="22"/>
          <w:szCs w:val="22"/>
          <w:lang w:val="fr-FR" w:eastAsia="fr-FR"/>
        </w:rPr>
        <w:t>–</w:t>
      </w:r>
      <w:r w:rsidRPr="00B21352">
        <w:rPr>
          <w:rFonts w:ascii="Arial" w:hAnsi="Arial" w:cs="Arial"/>
          <w:sz w:val="22"/>
          <w:szCs w:val="22"/>
          <w:lang w:val="fr-FR" w:eastAsia="fr-FR"/>
        </w:rPr>
        <w:t xml:space="preserve">   Dans cette partie il est préférable d’utiliser le programme  AUTOCAD</w:t>
      </w:r>
    </w:p>
    <w:p w:rsidR="00B21352" w:rsidRDefault="00B21352" w:rsidP="00B21352">
      <w:pPr>
        <w:ind w:right="360"/>
        <w:rPr>
          <w:rFonts w:ascii="Arial" w:hAnsi="Arial" w:cs="Arial"/>
          <w:b/>
          <w:bCs/>
          <w:sz w:val="26"/>
          <w:szCs w:val="26"/>
          <w:lang w:val="fr-FR" w:eastAsia="fr-FR"/>
        </w:rPr>
      </w:pPr>
      <w:r w:rsidRPr="00C07385">
        <w:rPr>
          <w:rFonts w:ascii="Arial" w:hAnsi="Arial" w:cs="Arial"/>
          <w:b/>
          <w:bCs/>
          <w:sz w:val="26"/>
          <w:szCs w:val="26"/>
          <w:lang w:val="fr-FR" w:eastAsia="fr-FR"/>
        </w:rPr>
        <w:t>Contenu :</w:t>
      </w:r>
    </w:p>
    <w:p w:rsidR="00B21352" w:rsidRPr="00B21352" w:rsidRDefault="00B21352" w:rsidP="00B21352">
      <w:pPr>
        <w:ind w:right="360"/>
        <w:rPr>
          <w:rFonts w:ascii="Arial" w:hAnsi="Arial" w:cs="Arial"/>
          <w:sz w:val="22"/>
          <w:szCs w:val="22"/>
          <w:lang w:val="fr-FR" w:eastAsia="fr-FR"/>
        </w:rPr>
      </w:pPr>
      <w:r w:rsidRPr="00B21352">
        <w:rPr>
          <w:rFonts w:ascii="Arial" w:hAnsi="Arial" w:cs="Arial"/>
          <w:sz w:val="22"/>
          <w:szCs w:val="22"/>
          <w:lang w:val="fr-FR" w:eastAsia="fr-FR"/>
        </w:rPr>
        <w:t>5.1 Présentation du programme</w:t>
      </w:r>
    </w:p>
    <w:p w:rsidR="00B21352" w:rsidRPr="00B21352" w:rsidRDefault="00B21352" w:rsidP="00B21352">
      <w:pPr>
        <w:ind w:right="360"/>
        <w:rPr>
          <w:rFonts w:ascii="Arial" w:hAnsi="Arial" w:cs="Arial"/>
          <w:sz w:val="22"/>
          <w:szCs w:val="22"/>
          <w:lang w:val="fr-FR" w:eastAsia="fr-FR"/>
        </w:rPr>
      </w:pPr>
      <w:r w:rsidRPr="00B21352">
        <w:rPr>
          <w:rFonts w:ascii="Arial" w:hAnsi="Arial" w:cs="Arial"/>
          <w:sz w:val="22"/>
          <w:szCs w:val="22"/>
          <w:lang w:val="fr-FR" w:eastAsia="fr-FR"/>
        </w:rPr>
        <w:t>5.2 Plan architectural</w:t>
      </w:r>
    </w:p>
    <w:p w:rsidR="00B21352" w:rsidRPr="00B21352" w:rsidRDefault="00B21352" w:rsidP="00B21352">
      <w:pPr>
        <w:ind w:right="360"/>
        <w:rPr>
          <w:rFonts w:ascii="Arial" w:hAnsi="Arial" w:cs="Arial"/>
          <w:sz w:val="22"/>
          <w:szCs w:val="22"/>
          <w:lang w:val="fr-FR" w:eastAsia="fr-FR"/>
        </w:rPr>
      </w:pPr>
      <w:r w:rsidRPr="00B21352">
        <w:rPr>
          <w:rFonts w:ascii="Arial" w:hAnsi="Arial" w:cs="Arial"/>
          <w:sz w:val="22"/>
          <w:szCs w:val="22"/>
          <w:lang w:val="fr-FR" w:eastAsia="fr-FR"/>
        </w:rPr>
        <w:t>5.3 Plan unifilaire.</w:t>
      </w:r>
    </w:p>
    <w:p w:rsidR="00B21352" w:rsidRPr="00B21352" w:rsidRDefault="00B21352" w:rsidP="00B21352">
      <w:pPr>
        <w:ind w:right="360"/>
        <w:rPr>
          <w:rFonts w:ascii="Arial" w:hAnsi="Arial" w:cs="Arial"/>
          <w:sz w:val="22"/>
          <w:szCs w:val="22"/>
          <w:lang w:val="fr-FR" w:eastAsia="fr-FR"/>
        </w:rPr>
      </w:pPr>
      <w:r w:rsidRPr="00B21352">
        <w:rPr>
          <w:rFonts w:ascii="Arial" w:hAnsi="Arial" w:cs="Arial"/>
          <w:sz w:val="22"/>
          <w:szCs w:val="22"/>
          <w:lang w:val="fr-FR" w:eastAsia="fr-FR"/>
        </w:rPr>
        <w:t>5.4 Plan des tableaux électriques</w:t>
      </w:r>
    </w:p>
    <w:p w:rsidR="00B21352" w:rsidRDefault="00B21352" w:rsidP="00B21352">
      <w:pPr>
        <w:ind w:right="360"/>
        <w:jc w:val="center"/>
        <w:rPr>
          <w:rFonts w:ascii="Arial Rounded MT Bold" w:hAnsi="Arial Rounded MT Bold"/>
          <w:b/>
          <w:bCs/>
          <w:sz w:val="28"/>
          <w:szCs w:val="28"/>
          <w:u w:val="single"/>
          <w:lang w:val="fr-BE"/>
        </w:rPr>
      </w:pPr>
    </w:p>
    <w:p w:rsidR="00B21352" w:rsidRPr="00B21352" w:rsidRDefault="00B21352" w:rsidP="00B21352">
      <w:pPr>
        <w:ind w:right="360"/>
        <w:jc w:val="center"/>
        <w:rPr>
          <w:rFonts w:ascii="Arial Rounded MT Bold" w:hAnsi="Arial Rounded MT Bold"/>
          <w:b/>
          <w:bCs/>
          <w:sz w:val="28"/>
          <w:szCs w:val="28"/>
          <w:u w:val="single"/>
          <w:lang w:val="fr-BE"/>
        </w:rPr>
      </w:pPr>
      <w:r w:rsidRPr="00B21352">
        <w:rPr>
          <w:rFonts w:ascii="Arial Rounded MT Bold" w:hAnsi="Arial Rounded MT Bold"/>
          <w:b/>
          <w:bCs/>
          <w:sz w:val="28"/>
          <w:szCs w:val="28"/>
          <w:u w:val="single"/>
          <w:lang w:val="fr-BE"/>
        </w:rPr>
        <w:t>CHAPITRE 3</w:t>
      </w:r>
    </w:p>
    <w:p w:rsidR="00B21352" w:rsidRPr="00816D5E" w:rsidRDefault="00B21352" w:rsidP="00B21352">
      <w:pPr>
        <w:ind w:right="360"/>
        <w:jc w:val="center"/>
        <w:rPr>
          <w:b/>
          <w:bCs/>
          <w:sz w:val="28"/>
          <w:szCs w:val="28"/>
          <w:lang w:val="fr-BE"/>
        </w:rPr>
      </w:pPr>
      <w:r w:rsidRPr="00C07385">
        <w:rPr>
          <w:b/>
          <w:bCs/>
          <w:sz w:val="28"/>
          <w:szCs w:val="28"/>
          <w:lang w:val="fr-BE"/>
        </w:rPr>
        <w:t xml:space="preserve"> </w:t>
      </w:r>
      <w:r w:rsidRPr="00816D5E">
        <w:rPr>
          <w:rFonts w:ascii="Arial Rounded MT Bold" w:hAnsi="Arial Rounded MT Bold"/>
          <w:b/>
          <w:bCs/>
          <w:sz w:val="28"/>
          <w:szCs w:val="28"/>
          <w:lang w:val="fr-BE"/>
        </w:rPr>
        <w:t>PROCESSUS DE REALISATION DES SCHEMAS DES TABLEAUX  ELECTRIQUES</w:t>
      </w:r>
      <w:r>
        <w:rPr>
          <w:rFonts w:ascii="Arial Rounded MT Bold" w:hAnsi="Arial Rounded MT Bold"/>
          <w:b/>
          <w:bCs/>
          <w:sz w:val="28"/>
          <w:szCs w:val="28"/>
          <w:lang w:val="fr-BE"/>
        </w:rPr>
        <w:t xml:space="preserve"> INDUSTRIELLES</w:t>
      </w:r>
    </w:p>
    <w:p w:rsidR="00B21352" w:rsidRDefault="00B21352" w:rsidP="00B21352">
      <w:pPr>
        <w:pStyle w:val="Heading3"/>
        <w:rPr>
          <w:lang w:val="fr-FR"/>
        </w:rPr>
      </w:pPr>
      <w:r>
        <w:rPr>
          <w:lang w:val="fr-FR"/>
        </w:rPr>
        <w:t xml:space="preserve">Objectif </w:t>
      </w:r>
    </w:p>
    <w:p w:rsidR="00B21352" w:rsidRPr="00B21352" w:rsidRDefault="00B21352" w:rsidP="00B21352">
      <w:pPr>
        <w:ind w:left="567" w:right="360" w:hanging="425"/>
        <w:rPr>
          <w:rFonts w:ascii="Arial" w:hAnsi="Arial" w:cs="Arial"/>
          <w:sz w:val="22"/>
          <w:szCs w:val="22"/>
          <w:lang w:val="fr-FR" w:eastAsia="fr-FR"/>
        </w:rPr>
      </w:pPr>
      <w:r>
        <w:rPr>
          <w:rFonts w:ascii="Arial" w:hAnsi="Arial" w:cs="Arial"/>
          <w:szCs w:val="26"/>
          <w:lang w:val="fr-FR" w:eastAsia="fr-FR"/>
        </w:rPr>
        <w:t xml:space="preserve">–   </w:t>
      </w:r>
      <w:r w:rsidRPr="00B21352">
        <w:rPr>
          <w:rFonts w:ascii="Arial" w:hAnsi="Arial" w:cs="Arial"/>
          <w:sz w:val="22"/>
          <w:szCs w:val="22"/>
          <w:lang w:val="fr-FR" w:eastAsia="fr-FR"/>
        </w:rPr>
        <w:t xml:space="preserve">L’objectif de ce chapitre est la réalisation du schéma des tableaux électriques </w:t>
      </w:r>
      <w:proofErr w:type="gramStart"/>
      <w:r w:rsidRPr="00B21352">
        <w:rPr>
          <w:rFonts w:ascii="Arial" w:hAnsi="Arial" w:cs="Arial"/>
          <w:sz w:val="22"/>
          <w:szCs w:val="22"/>
          <w:lang w:val="fr-FR" w:eastAsia="fr-FR"/>
        </w:rPr>
        <w:t>industrielles</w:t>
      </w:r>
      <w:proofErr w:type="gramEnd"/>
    </w:p>
    <w:p w:rsidR="00B21352" w:rsidRDefault="00B21352" w:rsidP="00B21352">
      <w:pPr>
        <w:ind w:left="567" w:right="-1" w:hanging="425"/>
        <w:rPr>
          <w:rFonts w:ascii="Arial" w:hAnsi="Arial" w:cs="Arial"/>
          <w:szCs w:val="26"/>
          <w:lang w:val="fr-FR" w:eastAsia="fr-FR"/>
        </w:rPr>
      </w:pPr>
      <w:r w:rsidRPr="00B21352">
        <w:rPr>
          <w:rFonts w:ascii="Arial" w:hAnsi="Arial"/>
          <w:sz w:val="22"/>
          <w:szCs w:val="22"/>
          <w:lang w:val="fr-FR" w:eastAsia="fr-FR"/>
        </w:rPr>
        <w:t>–</w:t>
      </w:r>
      <w:r w:rsidRPr="00B21352">
        <w:rPr>
          <w:rFonts w:ascii="Arial" w:hAnsi="Arial" w:cs="Arial"/>
          <w:sz w:val="22"/>
          <w:szCs w:val="22"/>
          <w:lang w:val="fr-FR" w:eastAsia="fr-FR"/>
        </w:rPr>
        <w:t xml:space="preserve">   Dans cette partie il est préférable d’utiliser le programme  AUTOCAD électriques</w:t>
      </w:r>
      <w:r>
        <w:rPr>
          <w:rFonts w:ascii="Arial" w:hAnsi="Arial" w:cs="Arial"/>
          <w:szCs w:val="26"/>
          <w:lang w:val="fr-FR" w:eastAsia="fr-FR"/>
        </w:rPr>
        <w:t xml:space="preserve">  </w:t>
      </w:r>
    </w:p>
    <w:p w:rsidR="00B21352" w:rsidRDefault="00B21352" w:rsidP="00B21352">
      <w:pPr>
        <w:ind w:left="450" w:right="360" w:hanging="450"/>
        <w:rPr>
          <w:rFonts w:ascii="Arial" w:hAnsi="Arial" w:cs="Arial"/>
          <w:szCs w:val="26"/>
          <w:lang w:val="fr-FR" w:eastAsia="fr-FR"/>
        </w:rPr>
      </w:pPr>
    </w:p>
    <w:p w:rsidR="00B21352" w:rsidRDefault="00B21352" w:rsidP="00B21352">
      <w:pPr>
        <w:ind w:right="360"/>
        <w:rPr>
          <w:rFonts w:ascii="Arial" w:hAnsi="Arial" w:cs="Arial"/>
          <w:b/>
          <w:bCs/>
          <w:sz w:val="26"/>
          <w:szCs w:val="26"/>
          <w:lang w:val="fr-FR" w:eastAsia="fr-FR"/>
        </w:rPr>
      </w:pPr>
      <w:r w:rsidRPr="00C07385">
        <w:rPr>
          <w:rFonts w:ascii="Arial" w:hAnsi="Arial" w:cs="Arial"/>
          <w:b/>
          <w:bCs/>
          <w:sz w:val="26"/>
          <w:szCs w:val="26"/>
          <w:lang w:val="fr-FR" w:eastAsia="fr-FR"/>
        </w:rPr>
        <w:t>Contenu :</w:t>
      </w:r>
    </w:p>
    <w:p w:rsidR="00B21352" w:rsidRPr="00B21352" w:rsidRDefault="00B21352" w:rsidP="00B21352">
      <w:pPr>
        <w:ind w:right="360"/>
        <w:rPr>
          <w:rFonts w:ascii="Arial" w:hAnsi="Arial" w:cs="Arial"/>
          <w:sz w:val="22"/>
          <w:szCs w:val="22"/>
          <w:lang w:val="fr-FR" w:eastAsia="fr-FR"/>
        </w:rPr>
      </w:pPr>
      <w:r w:rsidRPr="00B21352">
        <w:rPr>
          <w:rFonts w:ascii="Arial" w:hAnsi="Arial" w:cs="Arial"/>
          <w:sz w:val="22"/>
          <w:szCs w:val="22"/>
          <w:lang w:val="fr-FR" w:eastAsia="fr-FR"/>
        </w:rPr>
        <w:t xml:space="preserve">6.1 dessiner des schémas des  différents tableaux aux choix ou on peut se référer sur la liste des </w:t>
      </w:r>
    </w:p>
    <w:p w:rsidR="00B21352" w:rsidRPr="00B21352" w:rsidRDefault="00B21352" w:rsidP="00B21352">
      <w:pPr>
        <w:ind w:right="360"/>
        <w:rPr>
          <w:rFonts w:ascii="Arial" w:hAnsi="Arial" w:cs="Arial"/>
          <w:sz w:val="22"/>
          <w:szCs w:val="22"/>
          <w:lang w:val="fr-FR" w:eastAsia="fr-FR"/>
        </w:rPr>
      </w:pPr>
      <w:r w:rsidRPr="00B21352">
        <w:rPr>
          <w:rFonts w:ascii="Arial" w:hAnsi="Arial" w:cs="Arial"/>
          <w:sz w:val="22"/>
          <w:szCs w:val="22"/>
          <w:lang w:val="fr-FR" w:eastAsia="fr-FR"/>
        </w:rPr>
        <w:t xml:space="preserve">      Systèmes des commandes des machines électriques</w:t>
      </w:r>
    </w:p>
    <w:p w:rsidR="00B21352" w:rsidRPr="00B21352" w:rsidRDefault="00B21352" w:rsidP="00B21352">
      <w:pPr>
        <w:pStyle w:val="Title"/>
        <w:jc w:val="left"/>
        <w:rPr>
          <w:b w:val="0"/>
          <w:bCs w:val="0"/>
          <w:sz w:val="22"/>
          <w:szCs w:val="22"/>
        </w:rPr>
      </w:pPr>
      <w:r w:rsidRPr="00B21352">
        <w:rPr>
          <w:rFonts w:ascii="Arial" w:hAnsi="Arial" w:cs="Arial"/>
          <w:b w:val="0"/>
          <w:bCs w:val="0"/>
          <w:caps w:val="0"/>
          <w:sz w:val="22"/>
          <w:szCs w:val="22"/>
        </w:rPr>
        <w:t>6.2 Rapport des matériels</w:t>
      </w:r>
    </w:p>
    <w:p w:rsidR="007E5719" w:rsidRPr="008D1AD2" w:rsidRDefault="007E5719" w:rsidP="00DB72DB">
      <w:pPr>
        <w:ind w:right="360"/>
        <w:rPr>
          <w:rFonts w:ascii="Arial" w:hAnsi="Arial" w:cs="Arial"/>
          <w:sz w:val="22"/>
          <w:szCs w:val="22"/>
          <w:lang w:val="fr-FR" w:eastAsia="fr-FR"/>
        </w:rPr>
      </w:pPr>
    </w:p>
    <w:p w:rsidR="007E5719" w:rsidRPr="00C07385" w:rsidRDefault="007E5719" w:rsidP="00DB72DB">
      <w:pPr>
        <w:ind w:right="360"/>
        <w:rPr>
          <w:rFonts w:ascii="Arial" w:hAnsi="Arial" w:cs="Arial"/>
          <w:b/>
          <w:bCs/>
          <w:sz w:val="26"/>
          <w:szCs w:val="26"/>
          <w:lang w:val="fr-FR" w:eastAsia="fr-FR"/>
        </w:rPr>
      </w:pPr>
    </w:p>
    <w:p w:rsidR="007E5719" w:rsidRDefault="007E5719" w:rsidP="00DB72DB">
      <w:pPr>
        <w:pStyle w:val="Heading2"/>
      </w:pPr>
      <w:r>
        <w:t>METHODOLOGIE</w:t>
      </w:r>
    </w:p>
    <w:p w:rsidR="007E5719" w:rsidRDefault="007E5719" w:rsidP="00F80277">
      <w:pPr>
        <w:rPr>
          <w:rFonts w:ascii="Arial" w:hAnsi="Arial" w:cs="Arial"/>
          <w:sz w:val="22"/>
          <w:szCs w:val="26"/>
          <w:lang w:val="fr-FR" w:eastAsia="fr-FR"/>
        </w:rPr>
      </w:pPr>
      <w:r>
        <w:rPr>
          <w:rFonts w:ascii="Arial" w:hAnsi="Arial" w:cs="Arial"/>
          <w:sz w:val="22"/>
          <w:szCs w:val="26"/>
          <w:lang w:val="fr-FR" w:eastAsia="fr-FR"/>
        </w:rPr>
        <w:tab/>
        <w:t>Ce cours est orienté vers la production de travaux réalisés avec le micro-ordinateur. Les séances de théorie se limiteront à présenter les grandes lignes des modules et les normes et standards plutôt que de présenter les manipulations des fonctions des logiciels. Celles-ci seront présentées à l’aide d’équipements de démonstration dans le laboratoire immédiatement avant que l’élève ne pratique lui-même.</w:t>
      </w:r>
    </w:p>
    <w:p w:rsidR="007E5719" w:rsidRDefault="007E5719" w:rsidP="00F80277">
      <w:pPr>
        <w:rPr>
          <w:rFonts w:ascii="Arial" w:hAnsi="Arial" w:cs="Arial"/>
          <w:sz w:val="22"/>
          <w:szCs w:val="26"/>
          <w:lang w:val="fr-FR" w:eastAsia="fr-FR"/>
        </w:rPr>
      </w:pPr>
      <w:r>
        <w:rPr>
          <w:rFonts w:ascii="Arial" w:hAnsi="Arial" w:cs="Arial"/>
          <w:sz w:val="22"/>
          <w:szCs w:val="26"/>
          <w:lang w:val="fr-FR" w:eastAsia="fr-FR"/>
        </w:rPr>
        <w:tab/>
        <w:t>Etant donné le développement de la formation en micro-informatique au secondaire, ce cours peut devenir une mise à niveau, mais aussi un lieu de “confrontation” s’expériences, voire d’habitudes.</w:t>
      </w:r>
    </w:p>
    <w:p w:rsidR="007E5719" w:rsidRDefault="007E5719" w:rsidP="00F80277">
      <w:pPr>
        <w:rPr>
          <w:rFonts w:ascii="Arial" w:hAnsi="Arial" w:cs="Arial"/>
          <w:sz w:val="22"/>
          <w:szCs w:val="26"/>
          <w:lang w:val="fr-FR" w:eastAsia="fr-FR"/>
        </w:rPr>
      </w:pPr>
      <w:r>
        <w:rPr>
          <w:rFonts w:ascii="Arial" w:hAnsi="Arial" w:cs="Arial"/>
          <w:sz w:val="22"/>
          <w:szCs w:val="26"/>
          <w:lang w:val="fr-FR" w:eastAsia="fr-FR"/>
        </w:rPr>
        <w:tab/>
        <w:t>L’apprentissage d’une fonction d’un logiciel s’effectue dans les séquences non nécessairement consécutives, ni linéaires pour tout le monde (dépendant de l’équipement) : De même par exemple, certaines fonctions de traitement de texte peuvent être revues appliquées après certaines notions de DAO. La pondération des modules représente le total des périodes consacrées à l’ensemble des fonctions d’un logiciel. L’acquisition des habiletés s’effectue en trois étapes. A chaque étape, on approfondit la connaissance des logiciels en utilisant de nouvelles fonctions.</w:t>
      </w:r>
    </w:p>
    <w:p w:rsidR="007E5719" w:rsidRDefault="007E5719" w:rsidP="00F80277">
      <w:pPr>
        <w:ind w:firstLine="720"/>
        <w:rPr>
          <w:rFonts w:ascii="Arial" w:hAnsi="Arial" w:cs="Arial"/>
          <w:sz w:val="22"/>
          <w:szCs w:val="26"/>
          <w:lang w:val="fr-FR" w:eastAsia="fr-FR"/>
        </w:rPr>
      </w:pPr>
      <w:r>
        <w:rPr>
          <w:rFonts w:ascii="Arial" w:hAnsi="Arial" w:cs="Arial"/>
          <w:sz w:val="22"/>
          <w:szCs w:val="26"/>
          <w:lang w:val="fr-FR" w:eastAsia="fr-FR"/>
        </w:rPr>
        <w:t>L’accent est mis sur la production par l’étudiant de documents normalisés intégrant tous les éléments du domaine des TS électroniques. C’est dans ce cours que sont présentés les outils que l’étudiant utilisera dans tous les autres cours : présentation, rapports, tableaux, graphes schémas, dessins. L’objectif est de rendre l’étudiant adaptable à tous les logiciels similaires utilisés dans l’industrie.</w:t>
      </w:r>
    </w:p>
    <w:p w:rsidR="007E5719" w:rsidRDefault="007E5719" w:rsidP="00873D78">
      <w:pPr>
        <w:rPr>
          <w:rFonts w:ascii="Arial" w:hAnsi="Arial" w:cs="Arial"/>
          <w:sz w:val="22"/>
          <w:szCs w:val="26"/>
          <w:lang w:val="fr-FR" w:eastAsia="fr-FR"/>
        </w:rPr>
      </w:pPr>
      <w:r>
        <w:rPr>
          <w:rFonts w:ascii="Arial" w:hAnsi="Arial" w:cs="Arial"/>
          <w:sz w:val="22"/>
          <w:szCs w:val="26"/>
          <w:lang w:val="fr-FR" w:eastAsia="fr-FR"/>
        </w:rPr>
        <w:tab/>
      </w:r>
    </w:p>
    <w:p w:rsidR="007E5719" w:rsidRDefault="007E5719" w:rsidP="00DB72DB">
      <w:pPr>
        <w:pStyle w:val="CommentText"/>
        <w:rPr>
          <w:rFonts w:ascii="Arial" w:hAnsi="Arial"/>
          <w:sz w:val="22"/>
          <w:szCs w:val="26"/>
          <w:lang w:val="fr-FR" w:eastAsia="fr-FR"/>
        </w:rPr>
      </w:pPr>
    </w:p>
    <w:p w:rsidR="007E5719" w:rsidRDefault="007E5719" w:rsidP="00DB72DB">
      <w:pPr>
        <w:pStyle w:val="CommentText"/>
        <w:rPr>
          <w:lang w:val="fr-FR"/>
        </w:rPr>
        <w:sectPr w:rsidR="007E5719" w:rsidSect="007F0384">
          <w:headerReference w:type="default" r:id="rId35"/>
          <w:pgSz w:w="11907" w:h="16840" w:code="9"/>
          <w:pgMar w:top="1418" w:right="851" w:bottom="1134" w:left="1134" w:header="567" w:footer="567" w:gutter="0"/>
          <w:paperSrc w:first="8242" w:other="8242"/>
          <w:cols w:space="720"/>
        </w:sectPr>
      </w:pPr>
    </w:p>
    <w:p w:rsidR="00881414" w:rsidRPr="00685B43" w:rsidRDefault="00881414" w:rsidP="006B1A15">
      <w:pPr>
        <w:pStyle w:val="Heading1"/>
        <w:spacing w:before="0" w:after="0"/>
        <w:jc w:val="center"/>
        <w:rPr>
          <w:rFonts w:cs="Arial Rounded MT Bold"/>
          <w:lang w:eastAsia="fr-FR"/>
        </w:rPr>
      </w:pPr>
      <w:r w:rsidRPr="00685B43">
        <w:rPr>
          <w:rFonts w:cs="Arial Rounded MT Bold"/>
          <w:b w:val="0"/>
          <w:bCs w:val="0"/>
          <w:szCs w:val="36"/>
          <w:lang w:eastAsia="fr-FR"/>
        </w:rPr>
        <w:lastRenderedPageBreak/>
        <w:t>TP</w:t>
      </w:r>
      <w:r w:rsidR="006B1A15">
        <w:rPr>
          <w:rFonts w:cs="Arial Rounded MT Bold"/>
          <w:b w:val="0"/>
          <w:bCs w:val="0"/>
          <w:szCs w:val="36"/>
          <w:lang w:eastAsia="fr-FR"/>
        </w:rPr>
        <w:t> :</w:t>
      </w:r>
      <w:r w:rsidRPr="00685B43">
        <w:rPr>
          <w:rFonts w:cs="Arial Rounded MT Bold"/>
          <w:b w:val="0"/>
          <w:bCs w:val="0"/>
          <w:szCs w:val="36"/>
          <w:lang w:eastAsia="fr-FR"/>
        </w:rPr>
        <w:t xml:space="preserve"> Electronique</w:t>
      </w:r>
    </w:p>
    <w:p w:rsidR="00881414" w:rsidRPr="00F37334" w:rsidRDefault="00881414" w:rsidP="00881414">
      <w:pPr>
        <w:pStyle w:val="Heading1"/>
        <w:spacing w:before="0" w:after="0"/>
        <w:rPr>
          <w:rFonts w:cs="Arial Rounded MT Bold"/>
          <w:sz w:val="32"/>
          <w:szCs w:val="32"/>
          <w:lang w:eastAsia="fr-FR"/>
        </w:rPr>
      </w:pPr>
      <w:r w:rsidRPr="00F37334">
        <w:rPr>
          <w:rFonts w:cs="Arial Rounded MT Bold"/>
          <w:sz w:val="32"/>
          <w:szCs w:val="32"/>
          <w:lang w:eastAsia="fr-FR"/>
        </w:rPr>
        <w:t>(60 periodes)</w:t>
      </w:r>
    </w:p>
    <w:p w:rsidR="00881414" w:rsidRPr="00685B43" w:rsidRDefault="00881414" w:rsidP="00881414">
      <w:pPr>
        <w:rPr>
          <w:lang w:val="fr-FR" w:eastAsia="en-GB"/>
        </w:rPr>
      </w:pPr>
    </w:p>
    <w:p w:rsidR="00B338F7" w:rsidRPr="00B338F7" w:rsidRDefault="00B338F7" w:rsidP="00B338F7">
      <w:pPr>
        <w:pStyle w:val="Heading2"/>
        <w:tabs>
          <w:tab w:val="left" w:pos="567"/>
          <w:tab w:val="left" w:pos="1134"/>
          <w:tab w:val="left" w:pos="1701"/>
          <w:tab w:val="left" w:pos="2268"/>
        </w:tabs>
        <w:spacing w:before="0" w:after="0"/>
        <w:jc w:val="both"/>
        <w:rPr>
          <w:rFonts w:cs="Arial"/>
          <w:szCs w:val="28"/>
        </w:rPr>
      </w:pPr>
      <w:r w:rsidRPr="00B338F7">
        <w:rPr>
          <w:rFonts w:cs="Arial"/>
          <w:szCs w:val="28"/>
        </w:rPr>
        <w:t>Objectifs</w:t>
      </w:r>
    </w:p>
    <w:p w:rsidR="00B338F7" w:rsidRPr="00BE0ABD" w:rsidRDefault="00B338F7" w:rsidP="00B338F7">
      <w:pPr>
        <w:tabs>
          <w:tab w:val="left" w:pos="567"/>
          <w:tab w:val="left" w:pos="1134"/>
          <w:tab w:val="left" w:pos="1701"/>
          <w:tab w:val="left" w:pos="2268"/>
        </w:tabs>
        <w:rPr>
          <w:rFonts w:ascii="Arial" w:hAnsi="Arial" w:cs="Arial"/>
          <w:sz w:val="22"/>
          <w:szCs w:val="22"/>
          <w:lang w:val="fr-FR"/>
        </w:rPr>
      </w:pPr>
      <w:r w:rsidRPr="00BE0ABD">
        <w:rPr>
          <w:rFonts w:ascii="Arial" w:hAnsi="Arial" w:cs="Arial"/>
          <w:sz w:val="22"/>
          <w:szCs w:val="22"/>
          <w:lang w:val="fr-FR"/>
        </w:rPr>
        <w:t>Dans la formation des techniciens, les travaux pratiques sont un exemple type de l’interpénétration des sciences et des techniques. En 1</w:t>
      </w:r>
      <w:r w:rsidRPr="00BE0ABD">
        <w:rPr>
          <w:rFonts w:ascii="Arial" w:hAnsi="Arial" w:cs="Arial"/>
          <w:sz w:val="22"/>
          <w:szCs w:val="22"/>
          <w:vertAlign w:val="superscript"/>
          <w:lang w:val="fr-FR"/>
        </w:rPr>
        <w:t>ère</w:t>
      </w:r>
      <w:r w:rsidRPr="00BE0ABD">
        <w:rPr>
          <w:rFonts w:ascii="Arial" w:hAnsi="Arial" w:cs="Arial"/>
          <w:sz w:val="22"/>
          <w:szCs w:val="22"/>
          <w:lang w:val="fr-FR"/>
        </w:rPr>
        <w:t xml:space="preserve"> année, les TP permettent grâce à des essais et des mesures de vérifier les caractéristiques des composants et de parfaire expérimentalement les connaissances des lois scientifiques qui sont à la base de tous les systèmes industriels.</w:t>
      </w:r>
    </w:p>
    <w:p w:rsidR="00B338F7" w:rsidRPr="00587757" w:rsidRDefault="00B338F7" w:rsidP="00B338F7">
      <w:pPr>
        <w:pStyle w:val="Heading2"/>
        <w:tabs>
          <w:tab w:val="left" w:pos="567"/>
          <w:tab w:val="left" w:pos="1134"/>
          <w:tab w:val="left" w:pos="1701"/>
          <w:tab w:val="left" w:pos="2268"/>
        </w:tabs>
        <w:spacing w:before="0" w:after="0"/>
        <w:jc w:val="left"/>
        <w:rPr>
          <w:rFonts w:ascii="Arial" w:hAnsi="Arial" w:cs="Arial"/>
          <w:sz w:val="24"/>
          <w:szCs w:val="24"/>
        </w:rPr>
      </w:pPr>
    </w:p>
    <w:p w:rsidR="00B338F7" w:rsidRPr="00587757" w:rsidRDefault="00B338F7" w:rsidP="00B338F7">
      <w:pPr>
        <w:pStyle w:val="Heading2"/>
        <w:tabs>
          <w:tab w:val="left" w:pos="567"/>
          <w:tab w:val="left" w:pos="1134"/>
          <w:tab w:val="left" w:pos="1701"/>
          <w:tab w:val="left" w:pos="2268"/>
        </w:tabs>
        <w:spacing w:before="0" w:after="0"/>
        <w:jc w:val="both"/>
        <w:rPr>
          <w:rFonts w:cs="Arial"/>
          <w:szCs w:val="28"/>
        </w:rPr>
      </w:pPr>
      <w:r w:rsidRPr="00587757">
        <w:rPr>
          <w:rFonts w:cs="Arial"/>
          <w:szCs w:val="28"/>
        </w:rPr>
        <w:t>Contenu</w:t>
      </w:r>
    </w:p>
    <w:p w:rsidR="00B338F7" w:rsidRPr="00587757" w:rsidRDefault="00B338F7" w:rsidP="00B338F7">
      <w:pPr>
        <w:jc w:val="center"/>
        <w:rPr>
          <w:rFonts w:ascii="Arial Rounded MT Bold" w:hAnsi="Arial Rounded MT Bold" w:cs="Arial"/>
          <w:b/>
          <w:bCs/>
          <w:sz w:val="28"/>
          <w:szCs w:val="28"/>
          <w:lang w:val="fr-FR"/>
        </w:rPr>
      </w:pPr>
      <w:r w:rsidRPr="00587757">
        <w:rPr>
          <w:rFonts w:ascii="Arial Rounded MT Bold" w:hAnsi="Arial Rounded MT Bold" w:cs="Arial"/>
          <w:b/>
          <w:bCs/>
          <w:sz w:val="28"/>
          <w:szCs w:val="28"/>
          <w:u w:val="single"/>
          <w:lang w:val="fr-FR"/>
        </w:rPr>
        <w:t>Partie 1</w:t>
      </w:r>
      <w:r w:rsidRPr="00587757">
        <w:rPr>
          <w:rFonts w:ascii="Arial Rounded MT Bold" w:hAnsi="Arial Rounded MT Bold" w:cs="Arial"/>
          <w:b/>
          <w:bCs/>
          <w:sz w:val="28"/>
          <w:szCs w:val="28"/>
          <w:lang w:val="fr-FR"/>
        </w:rPr>
        <w:t xml:space="preserve">: Introduction à l'électronique        </w:t>
      </w:r>
    </w:p>
    <w:p w:rsidR="00B338F7" w:rsidRPr="00587757" w:rsidRDefault="00B338F7" w:rsidP="00B338F7">
      <w:pPr>
        <w:jc w:val="right"/>
        <w:rPr>
          <w:rFonts w:ascii="Arial Rounded MT Bold" w:hAnsi="Arial Rounded MT Bold" w:cs="Arial"/>
          <w:b/>
          <w:bCs/>
          <w:sz w:val="28"/>
          <w:szCs w:val="28"/>
          <w:lang w:val="fr-FR"/>
        </w:rPr>
      </w:pPr>
      <w:r w:rsidRPr="00587757">
        <w:rPr>
          <w:rFonts w:ascii="Arial Rounded MT Bold" w:hAnsi="Arial Rounded MT Bold" w:cs="Arial"/>
          <w:b/>
          <w:bCs/>
          <w:sz w:val="28"/>
          <w:szCs w:val="28"/>
          <w:lang w:val="fr-FR"/>
        </w:rPr>
        <w:t xml:space="preserve">                                      </w:t>
      </w:r>
      <w:r w:rsidRPr="00587757">
        <w:rPr>
          <w:rFonts w:ascii="Arial Rounded MT Bold" w:hAnsi="Arial Rounded MT Bold" w:cs="Arial"/>
          <w:b/>
          <w:bCs/>
          <w:sz w:val="24"/>
          <w:szCs w:val="24"/>
          <w:lang w:val="fr-FR"/>
        </w:rPr>
        <w:t>(10 périodes)</w:t>
      </w:r>
    </w:p>
    <w:p w:rsidR="00B338F7" w:rsidRPr="00BE0ABD" w:rsidRDefault="00B338F7" w:rsidP="00B338F7">
      <w:pPr>
        <w:rPr>
          <w:rFonts w:ascii="Arial" w:hAnsi="Arial" w:cs="Arial"/>
          <w:sz w:val="22"/>
          <w:szCs w:val="22"/>
          <w:lang w:val="fr-FR"/>
        </w:rPr>
      </w:pPr>
      <w:r w:rsidRPr="00BE0ABD">
        <w:rPr>
          <w:rFonts w:ascii="Arial" w:hAnsi="Arial" w:cs="Arial"/>
          <w:sz w:val="22"/>
          <w:szCs w:val="22"/>
          <w:lang w:val="fr-FR"/>
        </w:rPr>
        <w:t xml:space="preserve">Cette partie est consacrée pour faire une introduction à l'électronique en étudiant pratiquement les titres suivants : </w:t>
      </w:r>
    </w:p>
    <w:p w:rsidR="00B338F7" w:rsidRPr="00BE0ABD" w:rsidRDefault="00B338F7" w:rsidP="00AF72F1">
      <w:pPr>
        <w:numPr>
          <w:ilvl w:val="0"/>
          <w:numId w:val="59"/>
        </w:numPr>
        <w:jc w:val="both"/>
        <w:rPr>
          <w:rFonts w:ascii="Arial" w:hAnsi="Arial" w:cs="Arial"/>
          <w:sz w:val="22"/>
          <w:szCs w:val="22"/>
          <w:lang w:val="fr-FR"/>
        </w:rPr>
      </w:pPr>
      <w:r w:rsidRPr="00BE0ABD">
        <w:rPr>
          <w:rFonts w:ascii="Arial" w:hAnsi="Arial" w:cs="Arial"/>
          <w:sz w:val="22"/>
          <w:szCs w:val="22"/>
          <w:lang w:val="fr-FR"/>
        </w:rPr>
        <w:t>Courant alternatif et courant continue</w:t>
      </w:r>
    </w:p>
    <w:p w:rsidR="00B338F7" w:rsidRPr="00BE0ABD" w:rsidRDefault="00B338F7" w:rsidP="00AF72F1">
      <w:pPr>
        <w:numPr>
          <w:ilvl w:val="0"/>
          <w:numId w:val="59"/>
        </w:numPr>
        <w:jc w:val="both"/>
        <w:rPr>
          <w:rFonts w:ascii="Arial" w:hAnsi="Arial" w:cs="Arial"/>
          <w:sz w:val="22"/>
          <w:szCs w:val="22"/>
          <w:lang w:val="fr-FR"/>
        </w:rPr>
      </w:pPr>
      <w:r w:rsidRPr="00BE0ABD">
        <w:rPr>
          <w:rFonts w:ascii="Arial" w:hAnsi="Arial" w:cs="Arial"/>
          <w:sz w:val="22"/>
          <w:szCs w:val="22"/>
          <w:lang w:val="fr-FR"/>
        </w:rPr>
        <w:t>Instruments de laboratoire (Oscilloscope, Générateur, alimentation, multimètre, etc.)</w:t>
      </w:r>
    </w:p>
    <w:p w:rsidR="00B338F7" w:rsidRPr="00BE0ABD" w:rsidRDefault="00B338F7" w:rsidP="00AF72F1">
      <w:pPr>
        <w:numPr>
          <w:ilvl w:val="0"/>
          <w:numId w:val="59"/>
        </w:numPr>
        <w:jc w:val="both"/>
        <w:rPr>
          <w:rFonts w:ascii="Arial" w:hAnsi="Arial" w:cs="Arial"/>
          <w:sz w:val="22"/>
          <w:szCs w:val="22"/>
          <w:lang w:val="fr-FR"/>
        </w:rPr>
      </w:pPr>
      <w:r w:rsidRPr="00BE0ABD">
        <w:rPr>
          <w:rFonts w:ascii="Arial" w:hAnsi="Arial" w:cs="Arial"/>
          <w:sz w:val="22"/>
          <w:szCs w:val="22"/>
          <w:lang w:val="fr-FR"/>
        </w:rPr>
        <w:t>Composants électroniques de base (Résistance, condensateur. bobine, etc.)</w:t>
      </w:r>
    </w:p>
    <w:p w:rsidR="00B338F7" w:rsidRPr="00774217" w:rsidRDefault="00B338F7" w:rsidP="00B338F7">
      <w:pPr>
        <w:jc w:val="both"/>
        <w:rPr>
          <w:rFonts w:ascii="Arial" w:hAnsi="Arial" w:cs="Arial"/>
          <w:sz w:val="10"/>
          <w:szCs w:val="10"/>
          <w:lang w:val="fr-FR"/>
        </w:rPr>
      </w:pPr>
    </w:p>
    <w:p w:rsidR="00B338F7" w:rsidRPr="00BE0ABD" w:rsidRDefault="00B338F7" w:rsidP="00B338F7">
      <w:pPr>
        <w:pStyle w:val="Heading4"/>
        <w:ind w:left="0"/>
        <w:jc w:val="both"/>
        <w:rPr>
          <w:rFonts w:cs="Arial"/>
          <w:i w:val="0"/>
          <w:iCs w:val="0"/>
          <w:sz w:val="28"/>
          <w:szCs w:val="28"/>
        </w:rPr>
      </w:pPr>
      <w:r w:rsidRPr="00BE0ABD">
        <w:rPr>
          <w:rFonts w:cs="Arial"/>
          <w:i w:val="0"/>
          <w:iCs w:val="0"/>
          <w:sz w:val="28"/>
          <w:szCs w:val="28"/>
        </w:rPr>
        <w:t>Travail à faire</w:t>
      </w:r>
    </w:p>
    <w:p w:rsidR="00B338F7" w:rsidRPr="00BE0ABD" w:rsidRDefault="00B338F7" w:rsidP="00AF72F1">
      <w:pPr>
        <w:numPr>
          <w:ilvl w:val="0"/>
          <w:numId w:val="60"/>
        </w:numPr>
        <w:ind w:firstLine="166"/>
        <w:jc w:val="both"/>
        <w:rPr>
          <w:rFonts w:ascii="Arial" w:hAnsi="Arial" w:cs="Arial"/>
          <w:sz w:val="22"/>
          <w:szCs w:val="22"/>
          <w:lang w:val="fr-FR"/>
        </w:rPr>
      </w:pPr>
      <w:r w:rsidRPr="00587757">
        <w:rPr>
          <w:rFonts w:ascii="Arial" w:hAnsi="Arial" w:cs="Arial"/>
          <w:b/>
          <w:bCs/>
          <w:sz w:val="24"/>
          <w:szCs w:val="24"/>
          <w:lang w:val="fr-FR"/>
        </w:rPr>
        <w:t xml:space="preserve"> </w:t>
      </w:r>
      <w:r w:rsidRPr="00BE0ABD">
        <w:rPr>
          <w:rFonts w:ascii="Arial" w:hAnsi="Arial" w:cs="Arial"/>
          <w:sz w:val="22"/>
          <w:szCs w:val="22"/>
          <w:lang w:val="fr-FR"/>
        </w:rPr>
        <w:t>Description et caractéristiques</w:t>
      </w:r>
    </w:p>
    <w:p w:rsidR="00B338F7" w:rsidRPr="00BE0ABD" w:rsidRDefault="00B338F7" w:rsidP="00AF72F1">
      <w:pPr>
        <w:numPr>
          <w:ilvl w:val="0"/>
          <w:numId w:val="60"/>
        </w:numPr>
        <w:ind w:firstLine="166"/>
        <w:jc w:val="both"/>
        <w:rPr>
          <w:rFonts w:ascii="Arial" w:hAnsi="Arial" w:cs="Arial"/>
          <w:sz w:val="22"/>
          <w:szCs w:val="22"/>
          <w:lang w:val="fr-FR"/>
        </w:rPr>
      </w:pPr>
      <w:r w:rsidRPr="00BE0ABD">
        <w:rPr>
          <w:rFonts w:ascii="Arial" w:hAnsi="Arial" w:cs="Arial"/>
          <w:sz w:val="22"/>
          <w:szCs w:val="22"/>
          <w:lang w:val="fr-FR"/>
        </w:rPr>
        <w:t xml:space="preserve"> Montages pratiques pour le test </w:t>
      </w:r>
    </w:p>
    <w:p w:rsidR="00B338F7" w:rsidRPr="00587757" w:rsidRDefault="00B338F7" w:rsidP="00B338F7">
      <w:pPr>
        <w:jc w:val="both"/>
        <w:rPr>
          <w:rFonts w:ascii="Arial" w:hAnsi="Arial" w:cs="Arial"/>
          <w:sz w:val="24"/>
          <w:szCs w:val="24"/>
          <w:lang w:val="fr-FR"/>
        </w:rPr>
      </w:pPr>
    </w:p>
    <w:p w:rsidR="00B338F7" w:rsidRPr="00587757" w:rsidRDefault="00B338F7" w:rsidP="00B338F7">
      <w:pPr>
        <w:jc w:val="center"/>
        <w:rPr>
          <w:rFonts w:ascii="Arial Rounded MT Bold" w:hAnsi="Arial Rounded MT Bold" w:cs="Arial"/>
          <w:b/>
          <w:bCs/>
          <w:sz w:val="28"/>
          <w:szCs w:val="28"/>
          <w:lang w:val="fr-FR"/>
        </w:rPr>
      </w:pPr>
      <w:r w:rsidRPr="00587757">
        <w:rPr>
          <w:rFonts w:ascii="Arial Rounded MT Bold" w:hAnsi="Arial Rounded MT Bold" w:cs="Arial"/>
          <w:b/>
          <w:bCs/>
          <w:sz w:val="28"/>
          <w:szCs w:val="28"/>
          <w:u w:val="single"/>
          <w:lang w:val="fr-FR"/>
        </w:rPr>
        <w:t>Partie 2</w:t>
      </w:r>
      <w:r w:rsidRPr="00587757">
        <w:rPr>
          <w:rFonts w:ascii="Arial Rounded MT Bold" w:hAnsi="Arial Rounded MT Bold" w:cs="Arial"/>
          <w:b/>
          <w:bCs/>
          <w:sz w:val="28"/>
          <w:szCs w:val="28"/>
          <w:lang w:val="fr-FR"/>
        </w:rPr>
        <w:t xml:space="preserve">: Les semi-conducteurs </w:t>
      </w:r>
    </w:p>
    <w:p w:rsidR="00B338F7" w:rsidRPr="00587757" w:rsidRDefault="00B338F7" w:rsidP="00B338F7">
      <w:pPr>
        <w:jc w:val="right"/>
        <w:rPr>
          <w:rFonts w:ascii="Arial" w:hAnsi="Arial" w:cs="Arial"/>
          <w:b/>
          <w:bCs/>
          <w:sz w:val="24"/>
          <w:szCs w:val="24"/>
          <w:lang w:val="fr-FR"/>
        </w:rPr>
      </w:pPr>
      <w:r w:rsidRPr="00587757">
        <w:rPr>
          <w:rFonts w:ascii="Arial" w:hAnsi="Arial" w:cs="Arial"/>
          <w:b/>
          <w:bCs/>
          <w:sz w:val="24"/>
          <w:szCs w:val="24"/>
          <w:lang w:val="fr-FR"/>
        </w:rPr>
        <w:t>(20 périodes)</w:t>
      </w:r>
    </w:p>
    <w:p w:rsidR="00B338F7" w:rsidRPr="00BE0ABD" w:rsidRDefault="00B338F7" w:rsidP="00B338F7">
      <w:pPr>
        <w:rPr>
          <w:rFonts w:ascii="Arial" w:hAnsi="Arial" w:cs="Arial"/>
          <w:sz w:val="22"/>
          <w:szCs w:val="22"/>
          <w:lang w:val="fr-FR"/>
        </w:rPr>
      </w:pPr>
      <w:r w:rsidRPr="00BE0ABD">
        <w:rPr>
          <w:rFonts w:ascii="Arial" w:hAnsi="Arial" w:cs="Arial"/>
          <w:sz w:val="22"/>
          <w:szCs w:val="22"/>
          <w:lang w:val="fr-FR"/>
        </w:rPr>
        <w:t>Cette partie est consacrée pour tester les différents types de semi-conducteurs:</w:t>
      </w:r>
    </w:p>
    <w:p w:rsidR="00B338F7" w:rsidRPr="00BE0ABD" w:rsidRDefault="00B338F7" w:rsidP="00B338F7">
      <w:pPr>
        <w:jc w:val="both"/>
        <w:rPr>
          <w:rFonts w:ascii="Arial" w:hAnsi="Arial" w:cs="Arial"/>
          <w:sz w:val="22"/>
          <w:szCs w:val="22"/>
          <w:lang w:val="fr-FR"/>
        </w:rPr>
      </w:pPr>
    </w:p>
    <w:p w:rsidR="00B338F7" w:rsidRPr="00BE0ABD" w:rsidRDefault="00B338F7" w:rsidP="00AF72F1">
      <w:pPr>
        <w:numPr>
          <w:ilvl w:val="0"/>
          <w:numId w:val="61"/>
        </w:numPr>
        <w:jc w:val="both"/>
        <w:rPr>
          <w:rFonts w:ascii="Arial" w:hAnsi="Arial" w:cs="Arial"/>
          <w:sz w:val="22"/>
          <w:szCs w:val="22"/>
          <w:lang w:val="fr-FR"/>
        </w:rPr>
      </w:pPr>
      <w:r w:rsidRPr="00BE0ABD">
        <w:rPr>
          <w:rFonts w:ascii="Arial" w:hAnsi="Arial" w:cs="Arial"/>
          <w:sz w:val="22"/>
          <w:szCs w:val="22"/>
          <w:lang w:val="fr-FR"/>
        </w:rPr>
        <w:t xml:space="preserve"> Diodes à jonctions : </w:t>
      </w:r>
    </w:p>
    <w:p w:rsidR="00B338F7" w:rsidRPr="00BE0ABD" w:rsidRDefault="00B338F7" w:rsidP="00AF72F1">
      <w:pPr>
        <w:pStyle w:val="ListParagraph"/>
        <w:numPr>
          <w:ilvl w:val="1"/>
          <w:numId w:val="64"/>
        </w:numPr>
        <w:spacing w:after="0"/>
        <w:ind w:left="1800" w:hanging="450"/>
        <w:jc w:val="both"/>
        <w:rPr>
          <w:rFonts w:ascii="Arial" w:hAnsi="Arial"/>
          <w:szCs w:val="22"/>
          <w:lang w:val="fr-FR"/>
        </w:rPr>
      </w:pPr>
      <w:r w:rsidRPr="00BE0ABD">
        <w:rPr>
          <w:rFonts w:ascii="Arial" w:hAnsi="Arial"/>
          <w:szCs w:val="22"/>
          <w:lang w:val="fr-FR"/>
        </w:rPr>
        <w:t xml:space="preserve"> Caractéristiques </w:t>
      </w:r>
    </w:p>
    <w:p w:rsidR="00B338F7" w:rsidRPr="00BE0ABD" w:rsidRDefault="00B338F7" w:rsidP="00AF72F1">
      <w:pPr>
        <w:pStyle w:val="ListParagraph"/>
        <w:numPr>
          <w:ilvl w:val="1"/>
          <w:numId w:val="64"/>
        </w:numPr>
        <w:spacing w:after="0"/>
        <w:ind w:left="1800" w:hanging="450"/>
        <w:jc w:val="both"/>
        <w:rPr>
          <w:rFonts w:ascii="Arial" w:hAnsi="Arial"/>
          <w:szCs w:val="22"/>
          <w:lang w:val="fr-FR"/>
        </w:rPr>
      </w:pPr>
      <w:r w:rsidRPr="00BE0ABD">
        <w:rPr>
          <w:rFonts w:ascii="Arial" w:hAnsi="Arial"/>
          <w:szCs w:val="22"/>
          <w:lang w:val="fr-FR"/>
        </w:rPr>
        <w:t xml:space="preserve"> Redresseur</w:t>
      </w:r>
    </w:p>
    <w:p w:rsidR="00B338F7" w:rsidRPr="00BE0ABD" w:rsidRDefault="00B338F7" w:rsidP="00AF72F1">
      <w:pPr>
        <w:pStyle w:val="ListParagraph"/>
        <w:numPr>
          <w:ilvl w:val="1"/>
          <w:numId w:val="64"/>
        </w:numPr>
        <w:spacing w:after="0"/>
        <w:ind w:left="1800" w:hanging="450"/>
        <w:jc w:val="both"/>
        <w:rPr>
          <w:rFonts w:ascii="Arial" w:hAnsi="Arial"/>
          <w:szCs w:val="22"/>
          <w:lang w:val="fr-FR"/>
        </w:rPr>
      </w:pPr>
      <w:r w:rsidRPr="00BE0ABD">
        <w:rPr>
          <w:rFonts w:ascii="Arial" w:hAnsi="Arial"/>
          <w:szCs w:val="22"/>
          <w:lang w:val="fr-FR"/>
        </w:rPr>
        <w:t xml:space="preserve"> Limiteur</w:t>
      </w:r>
    </w:p>
    <w:p w:rsidR="00B338F7" w:rsidRPr="00BE0ABD" w:rsidRDefault="008D40EC" w:rsidP="00AF72F1">
      <w:pPr>
        <w:pStyle w:val="ListParagraph"/>
        <w:numPr>
          <w:ilvl w:val="1"/>
          <w:numId w:val="64"/>
        </w:numPr>
        <w:spacing w:after="0"/>
        <w:ind w:left="1800" w:hanging="450"/>
        <w:jc w:val="both"/>
        <w:rPr>
          <w:rFonts w:ascii="Arial" w:hAnsi="Arial"/>
          <w:szCs w:val="22"/>
          <w:lang w:val="fr-FR"/>
        </w:rPr>
      </w:pPr>
      <w:r w:rsidRPr="00BE0ABD">
        <w:rPr>
          <w:rFonts w:ascii="Arial" w:hAnsi="Arial"/>
          <w:szCs w:val="22"/>
          <w:lang w:val="fr-FR"/>
        </w:rPr>
        <w:t xml:space="preserve"> </w:t>
      </w:r>
      <w:r w:rsidR="00B338F7" w:rsidRPr="00BE0ABD">
        <w:rPr>
          <w:rFonts w:ascii="Arial" w:hAnsi="Arial"/>
          <w:szCs w:val="22"/>
          <w:lang w:val="fr-FR"/>
        </w:rPr>
        <w:t xml:space="preserve">Doubleur </w:t>
      </w:r>
    </w:p>
    <w:p w:rsidR="00B338F7" w:rsidRPr="00BE0ABD" w:rsidRDefault="00B338F7" w:rsidP="00AF72F1">
      <w:pPr>
        <w:pStyle w:val="ListParagraph"/>
        <w:numPr>
          <w:ilvl w:val="0"/>
          <w:numId w:val="61"/>
        </w:numPr>
        <w:spacing w:after="0"/>
        <w:jc w:val="both"/>
        <w:rPr>
          <w:rFonts w:ascii="Arial" w:hAnsi="Arial"/>
          <w:szCs w:val="22"/>
          <w:lang w:val="fr-FR"/>
        </w:rPr>
      </w:pPr>
      <w:r w:rsidRPr="00BE0ABD">
        <w:rPr>
          <w:rFonts w:ascii="Arial" w:hAnsi="Arial"/>
          <w:szCs w:val="22"/>
          <w:lang w:val="fr-FR"/>
        </w:rPr>
        <w:t xml:space="preserve"> Diodes particulières</w:t>
      </w:r>
    </w:p>
    <w:p w:rsidR="00B338F7" w:rsidRPr="00BE0ABD" w:rsidRDefault="00B338F7" w:rsidP="00AF72F1">
      <w:pPr>
        <w:pStyle w:val="ListParagraph"/>
        <w:numPr>
          <w:ilvl w:val="1"/>
          <w:numId w:val="60"/>
        </w:numPr>
        <w:tabs>
          <w:tab w:val="clear" w:pos="1275"/>
        </w:tabs>
        <w:spacing w:after="0"/>
        <w:ind w:left="1890" w:hanging="450"/>
        <w:jc w:val="both"/>
        <w:rPr>
          <w:rFonts w:ascii="Arial" w:hAnsi="Arial"/>
          <w:szCs w:val="22"/>
          <w:lang w:val="fr-FR"/>
        </w:rPr>
      </w:pPr>
      <w:r w:rsidRPr="00BE0ABD">
        <w:rPr>
          <w:rFonts w:ascii="Arial" w:hAnsi="Arial"/>
          <w:szCs w:val="22"/>
          <w:lang w:val="fr-FR"/>
        </w:rPr>
        <w:t xml:space="preserve">Diodes </w:t>
      </w:r>
      <w:proofErr w:type="spellStart"/>
      <w:r w:rsidRPr="00BE0ABD">
        <w:rPr>
          <w:rFonts w:ascii="Arial" w:hAnsi="Arial"/>
          <w:szCs w:val="22"/>
          <w:lang w:val="fr-FR"/>
        </w:rPr>
        <w:t>Zener</w:t>
      </w:r>
      <w:proofErr w:type="spellEnd"/>
      <w:r w:rsidRPr="00BE0ABD">
        <w:rPr>
          <w:rFonts w:ascii="Arial" w:hAnsi="Arial"/>
          <w:szCs w:val="22"/>
          <w:lang w:val="fr-FR"/>
        </w:rPr>
        <w:t xml:space="preserve"> </w:t>
      </w:r>
    </w:p>
    <w:p w:rsidR="00B338F7" w:rsidRPr="00BE0ABD" w:rsidRDefault="00B338F7" w:rsidP="00AF72F1">
      <w:pPr>
        <w:numPr>
          <w:ilvl w:val="2"/>
          <w:numId w:val="60"/>
        </w:numPr>
        <w:tabs>
          <w:tab w:val="clear" w:pos="2190"/>
        </w:tabs>
        <w:ind w:left="3060"/>
        <w:jc w:val="both"/>
        <w:rPr>
          <w:rFonts w:ascii="Arial" w:hAnsi="Arial" w:cs="Arial"/>
          <w:sz w:val="22"/>
          <w:szCs w:val="22"/>
          <w:lang w:val="fr-FR"/>
        </w:rPr>
      </w:pPr>
      <w:r w:rsidRPr="00BE0ABD">
        <w:rPr>
          <w:rFonts w:ascii="Arial" w:hAnsi="Arial" w:cs="Arial"/>
          <w:sz w:val="22"/>
          <w:szCs w:val="22"/>
          <w:lang w:val="fr-FR"/>
        </w:rPr>
        <w:t>Caractéristiques</w:t>
      </w:r>
    </w:p>
    <w:p w:rsidR="008D40EC" w:rsidRPr="00BE0ABD" w:rsidRDefault="00B338F7" w:rsidP="00AF72F1">
      <w:pPr>
        <w:numPr>
          <w:ilvl w:val="2"/>
          <w:numId w:val="60"/>
        </w:numPr>
        <w:tabs>
          <w:tab w:val="clear" w:pos="2190"/>
        </w:tabs>
        <w:ind w:left="3060"/>
        <w:jc w:val="both"/>
        <w:rPr>
          <w:rFonts w:ascii="Arial" w:hAnsi="Arial" w:cs="Arial"/>
          <w:sz w:val="22"/>
          <w:szCs w:val="22"/>
          <w:lang w:val="fr-FR"/>
        </w:rPr>
      </w:pPr>
      <w:r w:rsidRPr="00BE0ABD">
        <w:rPr>
          <w:rFonts w:ascii="Arial" w:hAnsi="Arial" w:cs="Arial"/>
          <w:sz w:val="22"/>
          <w:szCs w:val="22"/>
          <w:lang w:val="fr-FR"/>
        </w:rPr>
        <w:t xml:space="preserve">Stabilisateur </w:t>
      </w:r>
    </w:p>
    <w:p w:rsidR="00B338F7" w:rsidRPr="00BE0ABD" w:rsidRDefault="00B338F7" w:rsidP="00AF72F1">
      <w:pPr>
        <w:numPr>
          <w:ilvl w:val="0"/>
          <w:numId w:val="60"/>
        </w:numPr>
        <w:tabs>
          <w:tab w:val="clear" w:pos="587"/>
          <w:tab w:val="num" w:pos="900"/>
        </w:tabs>
        <w:ind w:left="1080" w:hanging="360"/>
        <w:jc w:val="both"/>
        <w:rPr>
          <w:rFonts w:ascii="Arial" w:hAnsi="Arial" w:cs="Arial"/>
          <w:sz w:val="22"/>
          <w:szCs w:val="22"/>
          <w:lang w:val="fr-FR"/>
        </w:rPr>
      </w:pPr>
      <w:r w:rsidRPr="00BE0ABD">
        <w:rPr>
          <w:rFonts w:ascii="Arial" w:hAnsi="Arial" w:cs="Arial"/>
          <w:sz w:val="22"/>
          <w:szCs w:val="22"/>
          <w:lang w:val="fr-FR"/>
        </w:rPr>
        <w:t xml:space="preserve">Transistor bipolaire </w:t>
      </w:r>
    </w:p>
    <w:p w:rsidR="00B338F7" w:rsidRPr="00BE0ABD" w:rsidRDefault="00B338F7" w:rsidP="00AF72F1">
      <w:pPr>
        <w:numPr>
          <w:ilvl w:val="1"/>
          <w:numId w:val="60"/>
        </w:numPr>
        <w:ind w:firstLine="165"/>
        <w:jc w:val="both"/>
        <w:rPr>
          <w:rFonts w:ascii="Arial" w:hAnsi="Arial" w:cs="Arial"/>
          <w:sz w:val="22"/>
          <w:szCs w:val="22"/>
          <w:lang w:val="fr-FR"/>
        </w:rPr>
      </w:pPr>
      <w:r w:rsidRPr="00BE0ABD">
        <w:rPr>
          <w:rFonts w:ascii="Arial" w:hAnsi="Arial" w:cs="Arial"/>
          <w:sz w:val="22"/>
          <w:szCs w:val="22"/>
          <w:lang w:val="fr-FR"/>
        </w:rPr>
        <w:t>Caractéristiques</w:t>
      </w:r>
    </w:p>
    <w:p w:rsidR="00B338F7" w:rsidRPr="00BE0ABD" w:rsidRDefault="00B338F7" w:rsidP="00AF72F1">
      <w:pPr>
        <w:numPr>
          <w:ilvl w:val="1"/>
          <w:numId w:val="60"/>
        </w:numPr>
        <w:ind w:firstLine="165"/>
        <w:jc w:val="both"/>
        <w:rPr>
          <w:rFonts w:ascii="Arial" w:hAnsi="Arial" w:cs="Arial"/>
          <w:sz w:val="22"/>
          <w:szCs w:val="22"/>
          <w:lang w:val="fr-FR"/>
        </w:rPr>
      </w:pPr>
      <w:r w:rsidRPr="00BE0ABD">
        <w:rPr>
          <w:rFonts w:ascii="Arial" w:hAnsi="Arial" w:cs="Arial"/>
          <w:sz w:val="22"/>
          <w:szCs w:val="22"/>
          <w:lang w:val="fr-FR"/>
        </w:rPr>
        <w:t>Montages fondamentaux :</w:t>
      </w:r>
    </w:p>
    <w:p w:rsidR="00B338F7" w:rsidRPr="00BE0ABD" w:rsidRDefault="00B338F7" w:rsidP="00AF72F1">
      <w:pPr>
        <w:numPr>
          <w:ilvl w:val="2"/>
          <w:numId w:val="60"/>
        </w:numPr>
        <w:tabs>
          <w:tab w:val="clear" w:pos="2190"/>
        </w:tabs>
        <w:ind w:left="3060"/>
        <w:jc w:val="both"/>
        <w:rPr>
          <w:rFonts w:ascii="Arial" w:hAnsi="Arial" w:cs="Arial"/>
          <w:sz w:val="22"/>
          <w:szCs w:val="22"/>
          <w:lang w:val="fr-FR"/>
        </w:rPr>
      </w:pPr>
      <w:r w:rsidRPr="00BE0ABD">
        <w:rPr>
          <w:rFonts w:ascii="Arial" w:hAnsi="Arial" w:cs="Arial"/>
          <w:sz w:val="22"/>
          <w:szCs w:val="22"/>
          <w:lang w:val="fr-FR"/>
        </w:rPr>
        <w:t>Emetteur commun</w:t>
      </w:r>
    </w:p>
    <w:p w:rsidR="00B338F7" w:rsidRPr="00BE0ABD" w:rsidRDefault="00B338F7" w:rsidP="00AF72F1">
      <w:pPr>
        <w:numPr>
          <w:ilvl w:val="2"/>
          <w:numId w:val="60"/>
        </w:numPr>
        <w:ind w:left="3060"/>
        <w:jc w:val="both"/>
        <w:rPr>
          <w:rFonts w:ascii="Arial" w:hAnsi="Arial" w:cs="Arial"/>
          <w:sz w:val="22"/>
          <w:szCs w:val="22"/>
          <w:lang w:val="fr-FR"/>
        </w:rPr>
      </w:pPr>
      <w:r w:rsidRPr="00BE0ABD">
        <w:rPr>
          <w:rFonts w:ascii="Arial" w:hAnsi="Arial" w:cs="Arial"/>
          <w:sz w:val="22"/>
          <w:szCs w:val="22"/>
          <w:lang w:val="fr-FR"/>
        </w:rPr>
        <w:t>Collecteur commun</w:t>
      </w:r>
    </w:p>
    <w:p w:rsidR="00B338F7" w:rsidRPr="00BE0ABD" w:rsidRDefault="00B338F7" w:rsidP="00AF72F1">
      <w:pPr>
        <w:numPr>
          <w:ilvl w:val="2"/>
          <w:numId w:val="60"/>
        </w:numPr>
        <w:ind w:left="3060"/>
        <w:jc w:val="both"/>
        <w:rPr>
          <w:rFonts w:ascii="Arial" w:hAnsi="Arial" w:cs="Arial"/>
          <w:sz w:val="22"/>
          <w:szCs w:val="22"/>
          <w:lang w:val="fr-FR"/>
        </w:rPr>
      </w:pPr>
      <w:r w:rsidRPr="00BE0ABD">
        <w:rPr>
          <w:rFonts w:ascii="Arial" w:hAnsi="Arial" w:cs="Arial"/>
          <w:sz w:val="22"/>
          <w:szCs w:val="22"/>
          <w:lang w:val="fr-FR"/>
        </w:rPr>
        <w:t>Base commune</w:t>
      </w:r>
    </w:p>
    <w:p w:rsidR="008D40EC" w:rsidRPr="00BE0ABD" w:rsidRDefault="008D40EC" w:rsidP="008D40EC">
      <w:pPr>
        <w:ind w:left="3060"/>
        <w:jc w:val="both"/>
        <w:rPr>
          <w:rFonts w:ascii="Arial" w:hAnsi="Arial" w:cs="Arial"/>
          <w:sz w:val="22"/>
          <w:szCs w:val="22"/>
          <w:lang w:val="fr-FR"/>
        </w:rPr>
      </w:pPr>
    </w:p>
    <w:p w:rsidR="00B338F7" w:rsidRPr="00BE0ABD" w:rsidRDefault="00B338F7" w:rsidP="00AF72F1">
      <w:pPr>
        <w:numPr>
          <w:ilvl w:val="0"/>
          <w:numId w:val="60"/>
        </w:numPr>
        <w:tabs>
          <w:tab w:val="left" w:pos="993"/>
        </w:tabs>
        <w:ind w:left="709" w:firstLine="11"/>
        <w:jc w:val="both"/>
        <w:rPr>
          <w:rFonts w:ascii="Arial" w:hAnsi="Arial" w:cs="Arial"/>
          <w:sz w:val="22"/>
          <w:szCs w:val="22"/>
          <w:lang w:val="fr-FR"/>
        </w:rPr>
      </w:pPr>
      <w:r w:rsidRPr="00BE0ABD">
        <w:rPr>
          <w:rFonts w:ascii="Arial" w:hAnsi="Arial" w:cs="Arial"/>
          <w:sz w:val="22"/>
          <w:szCs w:val="22"/>
          <w:lang w:val="fr-FR"/>
        </w:rPr>
        <w:t xml:space="preserve">NTC, PTC, LDR etc. </w:t>
      </w:r>
    </w:p>
    <w:p w:rsidR="00774217" w:rsidRDefault="00774217" w:rsidP="00B338F7">
      <w:pPr>
        <w:jc w:val="both"/>
        <w:rPr>
          <w:rFonts w:ascii="Arial" w:hAnsi="Arial" w:cs="Arial"/>
          <w:b/>
          <w:bCs/>
          <w:sz w:val="24"/>
          <w:szCs w:val="24"/>
          <w:lang w:val="fr-FR"/>
        </w:rPr>
      </w:pPr>
    </w:p>
    <w:p w:rsidR="00B338F7" w:rsidRPr="00587757" w:rsidRDefault="00B338F7" w:rsidP="00B338F7">
      <w:pPr>
        <w:jc w:val="both"/>
        <w:rPr>
          <w:rFonts w:ascii="Arial" w:hAnsi="Arial" w:cs="Arial"/>
          <w:sz w:val="24"/>
          <w:szCs w:val="24"/>
          <w:lang w:val="fr-FR"/>
        </w:rPr>
      </w:pPr>
      <w:r w:rsidRPr="00587757">
        <w:rPr>
          <w:rFonts w:ascii="Arial" w:hAnsi="Arial" w:cs="Arial"/>
          <w:b/>
          <w:bCs/>
          <w:sz w:val="24"/>
          <w:szCs w:val="24"/>
          <w:lang w:val="fr-FR"/>
        </w:rPr>
        <w:t xml:space="preserve">N.B : </w:t>
      </w:r>
      <w:r w:rsidRPr="00BE0ABD">
        <w:rPr>
          <w:rFonts w:ascii="Arial" w:hAnsi="Arial" w:cs="Arial"/>
          <w:sz w:val="22"/>
          <w:szCs w:val="22"/>
          <w:lang w:val="fr-FR"/>
        </w:rPr>
        <w:t>Voir programme théorique</w:t>
      </w:r>
      <w:r w:rsidRPr="00587757">
        <w:rPr>
          <w:rFonts w:ascii="Arial" w:hAnsi="Arial" w:cs="Arial"/>
          <w:sz w:val="24"/>
          <w:szCs w:val="24"/>
          <w:lang w:val="fr-FR"/>
        </w:rPr>
        <w:t xml:space="preserve"> </w:t>
      </w:r>
    </w:p>
    <w:p w:rsidR="00B338F7" w:rsidRPr="00522995" w:rsidRDefault="00B338F7" w:rsidP="00587757">
      <w:pPr>
        <w:pStyle w:val="Heading4"/>
        <w:ind w:left="0"/>
        <w:jc w:val="both"/>
        <w:rPr>
          <w:rFonts w:cs="Arial"/>
          <w:i w:val="0"/>
          <w:iCs w:val="0"/>
          <w:sz w:val="28"/>
          <w:szCs w:val="28"/>
        </w:rPr>
      </w:pPr>
      <w:r w:rsidRPr="00522995">
        <w:rPr>
          <w:rFonts w:cs="Arial"/>
          <w:i w:val="0"/>
          <w:iCs w:val="0"/>
          <w:sz w:val="28"/>
          <w:szCs w:val="28"/>
        </w:rPr>
        <w:t>Travail à faire</w:t>
      </w:r>
    </w:p>
    <w:p w:rsidR="00B338F7" w:rsidRPr="00BE0ABD" w:rsidRDefault="00B338F7" w:rsidP="00B338F7">
      <w:pPr>
        <w:ind w:left="284"/>
        <w:jc w:val="both"/>
        <w:rPr>
          <w:rFonts w:ascii="Arial" w:hAnsi="Arial" w:cs="Arial"/>
          <w:sz w:val="22"/>
          <w:szCs w:val="22"/>
          <w:lang w:val="fr-FR"/>
        </w:rPr>
      </w:pPr>
      <w:r w:rsidRPr="00BE0ABD">
        <w:rPr>
          <w:rFonts w:ascii="Arial" w:hAnsi="Arial" w:cs="Arial"/>
          <w:sz w:val="22"/>
          <w:szCs w:val="22"/>
          <w:lang w:val="fr-FR"/>
        </w:rPr>
        <w:t xml:space="preserve"> 1. Description théorique des éléments</w:t>
      </w:r>
    </w:p>
    <w:p w:rsidR="00B338F7" w:rsidRPr="00BE0ABD" w:rsidRDefault="00B338F7" w:rsidP="00B338F7">
      <w:pPr>
        <w:ind w:left="284"/>
        <w:jc w:val="both"/>
        <w:rPr>
          <w:rFonts w:ascii="Arial" w:hAnsi="Arial" w:cs="Arial"/>
          <w:sz w:val="22"/>
          <w:szCs w:val="22"/>
          <w:lang w:val="fr-FR"/>
        </w:rPr>
      </w:pPr>
      <w:r w:rsidRPr="00BE0ABD">
        <w:rPr>
          <w:rFonts w:ascii="Arial" w:hAnsi="Arial" w:cs="Arial"/>
          <w:sz w:val="22"/>
          <w:szCs w:val="22"/>
          <w:lang w:val="fr-FR"/>
        </w:rPr>
        <w:t xml:space="preserve"> 2. Montages pratiques pour le test </w:t>
      </w:r>
    </w:p>
    <w:p w:rsidR="00BE0ABD" w:rsidRDefault="00BE0ABD" w:rsidP="00587757">
      <w:pPr>
        <w:jc w:val="center"/>
        <w:rPr>
          <w:rFonts w:ascii="Arial Rounded MT Bold" w:hAnsi="Arial Rounded MT Bold" w:cs="Arial"/>
          <w:b/>
          <w:bCs/>
          <w:sz w:val="28"/>
          <w:szCs w:val="28"/>
          <w:u w:val="single"/>
          <w:lang w:val="fr-FR"/>
        </w:rPr>
      </w:pPr>
    </w:p>
    <w:p w:rsidR="00BE0ABD" w:rsidRDefault="00BE0ABD" w:rsidP="00587757">
      <w:pPr>
        <w:jc w:val="center"/>
        <w:rPr>
          <w:rFonts w:ascii="Arial Rounded MT Bold" w:hAnsi="Arial Rounded MT Bold" w:cs="Arial"/>
          <w:b/>
          <w:bCs/>
          <w:sz w:val="28"/>
          <w:szCs w:val="28"/>
          <w:u w:val="single"/>
          <w:lang w:val="fr-FR"/>
        </w:rPr>
      </w:pPr>
    </w:p>
    <w:p w:rsidR="00587757" w:rsidRDefault="00B338F7" w:rsidP="00587757">
      <w:pPr>
        <w:jc w:val="center"/>
        <w:rPr>
          <w:rFonts w:ascii="Arial" w:hAnsi="Arial" w:cs="Arial"/>
          <w:b/>
          <w:bCs/>
          <w:sz w:val="24"/>
          <w:szCs w:val="24"/>
          <w:lang w:val="fr-FR"/>
        </w:rPr>
      </w:pPr>
      <w:r w:rsidRPr="00587757">
        <w:rPr>
          <w:rFonts w:ascii="Arial Rounded MT Bold" w:hAnsi="Arial Rounded MT Bold" w:cs="Arial"/>
          <w:b/>
          <w:bCs/>
          <w:sz w:val="28"/>
          <w:szCs w:val="28"/>
          <w:u w:val="single"/>
          <w:lang w:val="fr-FR"/>
        </w:rPr>
        <w:lastRenderedPageBreak/>
        <w:t>Partie 3</w:t>
      </w:r>
      <w:r w:rsidRPr="00587757">
        <w:rPr>
          <w:rFonts w:ascii="Arial Rounded MT Bold" w:hAnsi="Arial Rounded MT Bold" w:cs="Arial"/>
          <w:b/>
          <w:bCs/>
          <w:sz w:val="28"/>
          <w:szCs w:val="28"/>
          <w:lang w:val="fr-FR"/>
        </w:rPr>
        <w:t xml:space="preserve"> : L'amplificateur opérationnel </w:t>
      </w:r>
    </w:p>
    <w:p w:rsidR="00B338F7" w:rsidRPr="00587757" w:rsidRDefault="00B338F7" w:rsidP="00587757">
      <w:pPr>
        <w:jc w:val="right"/>
        <w:rPr>
          <w:rFonts w:ascii="Arial" w:hAnsi="Arial" w:cs="Arial"/>
          <w:b/>
          <w:bCs/>
          <w:sz w:val="24"/>
          <w:szCs w:val="24"/>
          <w:lang w:val="fr-FR"/>
        </w:rPr>
      </w:pPr>
      <w:r w:rsidRPr="00587757">
        <w:rPr>
          <w:rFonts w:ascii="Arial" w:hAnsi="Arial" w:cs="Arial"/>
          <w:b/>
          <w:bCs/>
          <w:sz w:val="24"/>
          <w:szCs w:val="24"/>
          <w:lang w:val="fr-FR"/>
        </w:rPr>
        <w:t xml:space="preserve"> (20 périodes)</w:t>
      </w:r>
    </w:p>
    <w:p w:rsidR="00B338F7" w:rsidRPr="00587757" w:rsidRDefault="00B338F7" w:rsidP="00B338F7">
      <w:pPr>
        <w:jc w:val="both"/>
        <w:rPr>
          <w:rFonts w:ascii="Arial" w:hAnsi="Arial" w:cs="Arial"/>
          <w:sz w:val="24"/>
          <w:szCs w:val="24"/>
          <w:lang w:val="fr-FR"/>
        </w:rPr>
      </w:pPr>
    </w:p>
    <w:p w:rsidR="00B338F7" w:rsidRPr="00522995" w:rsidRDefault="00B338F7" w:rsidP="00587757">
      <w:pPr>
        <w:rPr>
          <w:rFonts w:ascii="Arial" w:hAnsi="Arial" w:cs="Arial"/>
          <w:sz w:val="22"/>
          <w:szCs w:val="22"/>
          <w:lang w:val="fr-FR"/>
        </w:rPr>
      </w:pPr>
      <w:r w:rsidRPr="00522995">
        <w:rPr>
          <w:rFonts w:ascii="Arial" w:hAnsi="Arial" w:cs="Arial"/>
          <w:sz w:val="22"/>
          <w:szCs w:val="22"/>
          <w:lang w:val="fr-FR"/>
        </w:rPr>
        <w:t xml:space="preserve">Cette partie est consacrée pour étudier les différents montages à amplificateur opérationnel :  </w:t>
      </w:r>
    </w:p>
    <w:p w:rsidR="00B338F7" w:rsidRPr="00522995" w:rsidRDefault="00B338F7" w:rsidP="00587757">
      <w:pPr>
        <w:rPr>
          <w:rFonts w:ascii="Arial" w:hAnsi="Arial" w:cs="Arial"/>
          <w:sz w:val="22"/>
          <w:szCs w:val="22"/>
          <w:lang w:val="fr-FR"/>
        </w:rPr>
      </w:pPr>
    </w:p>
    <w:p w:rsidR="00B338F7" w:rsidRPr="00522995" w:rsidRDefault="00B338F7" w:rsidP="00587757">
      <w:pPr>
        <w:ind w:left="1080" w:hanging="720"/>
        <w:rPr>
          <w:rFonts w:ascii="Arial" w:hAnsi="Arial" w:cs="Arial"/>
          <w:sz w:val="22"/>
          <w:szCs w:val="22"/>
          <w:lang w:val="fr-FR"/>
        </w:rPr>
      </w:pPr>
      <w:r w:rsidRPr="00522995">
        <w:rPr>
          <w:rFonts w:ascii="Arial" w:hAnsi="Arial" w:cs="Arial"/>
          <w:sz w:val="22"/>
          <w:szCs w:val="22"/>
          <w:lang w:val="fr-FR"/>
        </w:rPr>
        <w:t>1. Caractéristiques d'un amplificateur opérationnel:</w:t>
      </w:r>
    </w:p>
    <w:p w:rsidR="00B338F7" w:rsidRPr="00522995" w:rsidRDefault="00B338F7" w:rsidP="00587757">
      <w:pPr>
        <w:ind w:left="1080" w:hanging="720"/>
        <w:rPr>
          <w:rFonts w:ascii="Arial" w:hAnsi="Arial" w:cs="Arial"/>
          <w:sz w:val="22"/>
          <w:szCs w:val="22"/>
          <w:lang w:val="fr-FR"/>
        </w:rPr>
      </w:pPr>
      <w:r w:rsidRPr="00522995">
        <w:rPr>
          <w:rFonts w:ascii="Arial" w:hAnsi="Arial" w:cs="Arial"/>
          <w:sz w:val="22"/>
          <w:szCs w:val="22"/>
          <w:lang w:val="fr-FR"/>
        </w:rPr>
        <w:t>2. Circuits à amplificateur opérationnel :</w:t>
      </w:r>
    </w:p>
    <w:p w:rsidR="00B338F7" w:rsidRPr="00522995" w:rsidRDefault="00B338F7" w:rsidP="00774217">
      <w:pPr>
        <w:ind w:left="1980" w:hanging="900"/>
        <w:rPr>
          <w:rFonts w:ascii="Arial" w:hAnsi="Arial" w:cs="Arial"/>
          <w:sz w:val="22"/>
          <w:szCs w:val="22"/>
          <w:lang w:val="fr-FR"/>
        </w:rPr>
      </w:pPr>
      <w:r w:rsidRPr="00522995">
        <w:rPr>
          <w:rFonts w:ascii="Arial" w:hAnsi="Arial" w:cs="Arial"/>
          <w:sz w:val="22"/>
          <w:szCs w:val="22"/>
          <w:lang w:val="fr-FR"/>
        </w:rPr>
        <w:t xml:space="preserve">2.1 Inverseur </w:t>
      </w:r>
    </w:p>
    <w:p w:rsidR="00B338F7" w:rsidRPr="00522995" w:rsidRDefault="00B338F7" w:rsidP="00774217">
      <w:pPr>
        <w:ind w:left="1980" w:hanging="900"/>
        <w:rPr>
          <w:rFonts w:ascii="Arial" w:hAnsi="Arial" w:cs="Arial"/>
          <w:sz w:val="22"/>
          <w:szCs w:val="22"/>
          <w:lang w:val="fr-FR"/>
        </w:rPr>
      </w:pPr>
      <w:r w:rsidRPr="00522995">
        <w:rPr>
          <w:rFonts w:ascii="Arial" w:hAnsi="Arial" w:cs="Arial"/>
          <w:sz w:val="22"/>
          <w:szCs w:val="22"/>
          <w:lang w:val="fr-FR"/>
        </w:rPr>
        <w:t>2.2 Non- inverseur</w:t>
      </w:r>
    </w:p>
    <w:p w:rsidR="00B338F7" w:rsidRPr="00522995" w:rsidRDefault="00B338F7" w:rsidP="00774217">
      <w:pPr>
        <w:ind w:left="1980" w:hanging="900"/>
        <w:rPr>
          <w:rFonts w:ascii="Arial" w:hAnsi="Arial" w:cs="Arial"/>
          <w:sz w:val="22"/>
          <w:szCs w:val="22"/>
          <w:lang w:val="fr-FR"/>
        </w:rPr>
      </w:pPr>
      <w:r w:rsidRPr="00522995">
        <w:rPr>
          <w:rFonts w:ascii="Arial" w:hAnsi="Arial" w:cs="Arial"/>
          <w:sz w:val="22"/>
          <w:szCs w:val="22"/>
          <w:lang w:val="fr-FR"/>
        </w:rPr>
        <w:t xml:space="preserve">2.3 Soustracteur </w:t>
      </w:r>
    </w:p>
    <w:p w:rsidR="00B338F7" w:rsidRPr="00522995" w:rsidRDefault="00B338F7" w:rsidP="00774217">
      <w:pPr>
        <w:ind w:left="1980" w:hanging="900"/>
        <w:rPr>
          <w:rFonts w:ascii="Arial" w:hAnsi="Arial" w:cs="Arial"/>
          <w:sz w:val="22"/>
          <w:szCs w:val="22"/>
          <w:lang w:val="fr-FR"/>
        </w:rPr>
      </w:pPr>
      <w:r w:rsidRPr="00522995">
        <w:rPr>
          <w:rFonts w:ascii="Arial" w:hAnsi="Arial" w:cs="Arial"/>
          <w:sz w:val="22"/>
          <w:szCs w:val="22"/>
          <w:lang w:val="fr-FR"/>
        </w:rPr>
        <w:t xml:space="preserve">2.4 Additionneur </w:t>
      </w:r>
    </w:p>
    <w:p w:rsidR="00B338F7" w:rsidRPr="00522995" w:rsidRDefault="00B338F7" w:rsidP="00774217">
      <w:pPr>
        <w:ind w:left="1980" w:hanging="900"/>
        <w:rPr>
          <w:rFonts w:ascii="Arial" w:hAnsi="Arial" w:cs="Arial"/>
          <w:sz w:val="22"/>
          <w:szCs w:val="22"/>
          <w:lang w:val="fr-FR"/>
        </w:rPr>
      </w:pPr>
      <w:r w:rsidRPr="00522995">
        <w:rPr>
          <w:rFonts w:ascii="Arial" w:hAnsi="Arial" w:cs="Arial"/>
          <w:sz w:val="22"/>
          <w:szCs w:val="22"/>
          <w:lang w:val="fr-FR"/>
        </w:rPr>
        <w:t xml:space="preserve">2.5 Intégrateur </w:t>
      </w:r>
    </w:p>
    <w:p w:rsidR="00B338F7" w:rsidRPr="00522995" w:rsidRDefault="00B338F7" w:rsidP="00774217">
      <w:pPr>
        <w:ind w:left="1980" w:hanging="900"/>
        <w:rPr>
          <w:rFonts w:ascii="Arial" w:hAnsi="Arial" w:cs="Arial"/>
          <w:sz w:val="22"/>
          <w:szCs w:val="22"/>
          <w:lang w:val="fr-FR"/>
        </w:rPr>
      </w:pPr>
      <w:r w:rsidRPr="00522995">
        <w:rPr>
          <w:rFonts w:ascii="Arial" w:hAnsi="Arial" w:cs="Arial"/>
          <w:sz w:val="22"/>
          <w:szCs w:val="22"/>
          <w:lang w:val="fr-FR"/>
        </w:rPr>
        <w:t xml:space="preserve">2.6 Dérivateur </w:t>
      </w:r>
    </w:p>
    <w:p w:rsidR="00B338F7" w:rsidRPr="00522995" w:rsidRDefault="00B338F7" w:rsidP="00774217">
      <w:pPr>
        <w:ind w:left="1980" w:hanging="900"/>
        <w:rPr>
          <w:rFonts w:ascii="Arial" w:hAnsi="Arial" w:cs="Arial"/>
          <w:sz w:val="22"/>
          <w:szCs w:val="22"/>
          <w:lang w:val="fr-FR"/>
        </w:rPr>
      </w:pPr>
      <w:r w:rsidRPr="00522995">
        <w:rPr>
          <w:rFonts w:ascii="Arial" w:hAnsi="Arial" w:cs="Arial"/>
          <w:sz w:val="22"/>
          <w:szCs w:val="22"/>
          <w:lang w:val="fr-FR"/>
        </w:rPr>
        <w:t>2.7 Trigger de Schmitt</w:t>
      </w:r>
    </w:p>
    <w:p w:rsidR="00B338F7" w:rsidRPr="00522995" w:rsidRDefault="00B338F7" w:rsidP="00587757">
      <w:pPr>
        <w:ind w:left="284" w:firstLine="76"/>
        <w:rPr>
          <w:rFonts w:ascii="Arial" w:hAnsi="Arial" w:cs="Arial"/>
          <w:sz w:val="22"/>
          <w:szCs w:val="22"/>
          <w:lang w:val="fr-FR"/>
        </w:rPr>
      </w:pPr>
      <w:r w:rsidRPr="00522995">
        <w:rPr>
          <w:rFonts w:ascii="Arial" w:hAnsi="Arial" w:cs="Arial"/>
          <w:sz w:val="22"/>
          <w:szCs w:val="22"/>
          <w:lang w:val="fr-FR"/>
        </w:rPr>
        <w:t xml:space="preserve"> 3. </w:t>
      </w:r>
      <w:proofErr w:type="spellStart"/>
      <w:r w:rsidRPr="00522995">
        <w:rPr>
          <w:rFonts w:ascii="Arial" w:hAnsi="Arial" w:cs="Arial"/>
          <w:sz w:val="22"/>
          <w:szCs w:val="22"/>
          <w:lang w:val="fr-FR"/>
        </w:rPr>
        <w:t>Timer</w:t>
      </w:r>
      <w:proofErr w:type="spellEnd"/>
      <w:r w:rsidRPr="00522995">
        <w:rPr>
          <w:rFonts w:ascii="Arial" w:hAnsi="Arial" w:cs="Arial"/>
          <w:sz w:val="22"/>
          <w:szCs w:val="22"/>
          <w:lang w:val="fr-FR"/>
        </w:rPr>
        <w:t xml:space="preserve"> 555</w:t>
      </w:r>
    </w:p>
    <w:p w:rsidR="00B338F7" w:rsidRPr="00522995" w:rsidRDefault="00B338F7" w:rsidP="00774217">
      <w:pPr>
        <w:ind w:left="284" w:firstLine="796"/>
        <w:rPr>
          <w:rFonts w:ascii="Arial" w:hAnsi="Arial" w:cs="Arial"/>
          <w:sz w:val="22"/>
          <w:szCs w:val="22"/>
          <w:lang w:val="fr-FR"/>
        </w:rPr>
      </w:pPr>
      <w:r w:rsidRPr="00522995">
        <w:rPr>
          <w:rFonts w:ascii="Arial" w:hAnsi="Arial" w:cs="Arial"/>
          <w:sz w:val="22"/>
          <w:szCs w:val="22"/>
          <w:lang w:val="fr-FR"/>
        </w:rPr>
        <w:t xml:space="preserve">3.1 Caractéristiques </w:t>
      </w:r>
    </w:p>
    <w:p w:rsidR="00B338F7" w:rsidRPr="00522995" w:rsidRDefault="00B338F7" w:rsidP="00774217">
      <w:pPr>
        <w:ind w:left="284" w:firstLine="796"/>
        <w:rPr>
          <w:rFonts w:ascii="Arial" w:hAnsi="Arial" w:cs="Arial"/>
          <w:sz w:val="22"/>
          <w:szCs w:val="22"/>
          <w:lang w:val="fr-FR"/>
        </w:rPr>
      </w:pPr>
      <w:r w:rsidRPr="00522995">
        <w:rPr>
          <w:rFonts w:ascii="Arial" w:hAnsi="Arial" w:cs="Arial"/>
          <w:sz w:val="22"/>
          <w:szCs w:val="22"/>
          <w:lang w:val="fr-FR"/>
        </w:rPr>
        <w:t>3.2.</w:t>
      </w:r>
      <w:r w:rsidRPr="00522995">
        <w:rPr>
          <w:rFonts w:ascii="Arial" w:hAnsi="Arial" w:cs="Arial"/>
          <w:b/>
          <w:bCs/>
          <w:sz w:val="22"/>
          <w:szCs w:val="22"/>
          <w:lang w:val="fr-FR"/>
        </w:rPr>
        <w:t xml:space="preserve"> </w:t>
      </w:r>
      <w:r w:rsidRPr="00522995">
        <w:rPr>
          <w:rFonts w:ascii="Arial" w:hAnsi="Arial" w:cs="Arial"/>
          <w:sz w:val="22"/>
          <w:szCs w:val="22"/>
          <w:lang w:val="fr-FR"/>
        </w:rPr>
        <w:t>Multivibrateur  à NE555</w:t>
      </w:r>
    </w:p>
    <w:p w:rsidR="00B338F7" w:rsidRPr="00587757" w:rsidRDefault="00B338F7" w:rsidP="00B338F7">
      <w:pPr>
        <w:jc w:val="both"/>
        <w:rPr>
          <w:rFonts w:ascii="Arial" w:hAnsi="Arial" w:cs="Arial"/>
          <w:b/>
          <w:bCs/>
          <w:sz w:val="24"/>
          <w:szCs w:val="24"/>
          <w:lang w:val="fr-FR"/>
        </w:rPr>
      </w:pPr>
    </w:p>
    <w:p w:rsidR="00B338F7" w:rsidRPr="00587757" w:rsidRDefault="00B338F7" w:rsidP="00B338F7">
      <w:pPr>
        <w:jc w:val="both"/>
        <w:rPr>
          <w:rFonts w:ascii="Arial" w:hAnsi="Arial" w:cs="Arial"/>
          <w:sz w:val="24"/>
          <w:szCs w:val="24"/>
          <w:lang w:val="fr-FR"/>
        </w:rPr>
      </w:pPr>
      <w:r w:rsidRPr="00587757">
        <w:rPr>
          <w:rFonts w:ascii="Arial" w:hAnsi="Arial" w:cs="Arial"/>
          <w:b/>
          <w:bCs/>
          <w:sz w:val="24"/>
          <w:szCs w:val="24"/>
          <w:lang w:val="fr-FR"/>
        </w:rPr>
        <w:t xml:space="preserve">N.B : </w:t>
      </w:r>
      <w:r w:rsidRPr="00522995">
        <w:rPr>
          <w:rFonts w:ascii="Arial" w:hAnsi="Arial" w:cs="Arial"/>
          <w:sz w:val="22"/>
          <w:szCs w:val="22"/>
          <w:lang w:val="fr-FR"/>
        </w:rPr>
        <w:t>Voir programme théorique</w:t>
      </w:r>
      <w:r w:rsidRPr="00587757">
        <w:rPr>
          <w:rFonts w:ascii="Arial" w:hAnsi="Arial" w:cs="Arial"/>
          <w:sz w:val="24"/>
          <w:szCs w:val="24"/>
          <w:lang w:val="fr-FR"/>
        </w:rPr>
        <w:t xml:space="preserve"> </w:t>
      </w:r>
    </w:p>
    <w:p w:rsidR="00B338F7" w:rsidRPr="00774217" w:rsidRDefault="00B338F7" w:rsidP="00B338F7">
      <w:pPr>
        <w:pStyle w:val="Heading3"/>
        <w:rPr>
          <w:rFonts w:cs="Arial"/>
          <w:sz w:val="28"/>
          <w:szCs w:val="28"/>
          <w:lang w:val="fr-FR"/>
        </w:rPr>
      </w:pPr>
      <w:r w:rsidRPr="00774217">
        <w:rPr>
          <w:rFonts w:cs="Arial"/>
          <w:sz w:val="28"/>
          <w:szCs w:val="28"/>
          <w:lang w:val="fr-FR"/>
        </w:rPr>
        <w:t>Travail à faire</w:t>
      </w:r>
    </w:p>
    <w:p w:rsidR="00B338F7" w:rsidRPr="00522995" w:rsidRDefault="00B338F7" w:rsidP="00AF72F1">
      <w:pPr>
        <w:numPr>
          <w:ilvl w:val="0"/>
          <w:numId w:val="62"/>
        </w:numPr>
        <w:jc w:val="both"/>
        <w:rPr>
          <w:rFonts w:ascii="Arial" w:hAnsi="Arial" w:cs="Arial"/>
          <w:sz w:val="22"/>
          <w:szCs w:val="22"/>
          <w:lang w:val="fr-FR"/>
        </w:rPr>
      </w:pPr>
      <w:r w:rsidRPr="00522995">
        <w:rPr>
          <w:rFonts w:ascii="Arial" w:hAnsi="Arial" w:cs="Arial"/>
          <w:sz w:val="22"/>
          <w:szCs w:val="22"/>
          <w:lang w:val="fr-FR"/>
        </w:rPr>
        <w:t xml:space="preserve">Description </w:t>
      </w:r>
    </w:p>
    <w:p w:rsidR="00B338F7" w:rsidRPr="00522995" w:rsidRDefault="00B338F7" w:rsidP="00AF72F1">
      <w:pPr>
        <w:numPr>
          <w:ilvl w:val="0"/>
          <w:numId w:val="62"/>
        </w:numPr>
        <w:jc w:val="both"/>
        <w:rPr>
          <w:rFonts w:ascii="Arial" w:hAnsi="Arial" w:cs="Arial"/>
          <w:sz w:val="22"/>
          <w:szCs w:val="22"/>
          <w:lang w:val="fr-FR"/>
        </w:rPr>
      </w:pPr>
      <w:r w:rsidRPr="00522995">
        <w:rPr>
          <w:rFonts w:ascii="Arial" w:hAnsi="Arial" w:cs="Arial"/>
          <w:sz w:val="22"/>
          <w:szCs w:val="22"/>
          <w:lang w:val="fr-FR"/>
        </w:rPr>
        <w:t xml:space="preserve"> Montages pratiques pour le test </w:t>
      </w:r>
    </w:p>
    <w:p w:rsidR="00B338F7" w:rsidRPr="00587757" w:rsidRDefault="00B338F7" w:rsidP="00B338F7">
      <w:pPr>
        <w:jc w:val="both"/>
        <w:rPr>
          <w:rFonts w:ascii="Arial" w:hAnsi="Arial" w:cs="Arial"/>
          <w:sz w:val="24"/>
          <w:szCs w:val="24"/>
          <w:lang w:val="fr-FR"/>
        </w:rPr>
      </w:pPr>
    </w:p>
    <w:p w:rsidR="00587757" w:rsidRDefault="00B338F7" w:rsidP="00587757">
      <w:pPr>
        <w:jc w:val="center"/>
        <w:rPr>
          <w:rFonts w:ascii="Arial" w:hAnsi="Arial" w:cs="Arial"/>
          <w:b/>
          <w:bCs/>
          <w:sz w:val="24"/>
          <w:szCs w:val="24"/>
          <w:lang w:val="fr-FR"/>
        </w:rPr>
      </w:pPr>
      <w:r w:rsidRPr="00070FE0">
        <w:rPr>
          <w:rFonts w:ascii="Arial Rounded MT Bold" w:hAnsi="Arial Rounded MT Bold" w:cs="Arial"/>
          <w:b/>
          <w:bCs/>
          <w:sz w:val="28"/>
          <w:szCs w:val="28"/>
          <w:u w:val="single"/>
          <w:lang w:val="fr-FR"/>
        </w:rPr>
        <w:t>Partie 4</w:t>
      </w:r>
      <w:r w:rsidRPr="00587757">
        <w:rPr>
          <w:rFonts w:ascii="Arial Rounded MT Bold" w:hAnsi="Arial Rounded MT Bold" w:cs="Arial"/>
          <w:b/>
          <w:bCs/>
          <w:sz w:val="28"/>
          <w:szCs w:val="28"/>
          <w:lang w:val="fr-FR"/>
        </w:rPr>
        <w:t xml:space="preserve"> : Les  Oscillateurs</w:t>
      </w:r>
    </w:p>
    <w:p w:rsidR="00B338F7" w:rsidRPr="00587757" w:rsidRDefault="00B338F7" w:rsidP="00587757">
      <w:pPr>
        <w:jc w:val="right"/>
        <w:rPr>
          <w:rFonts w:ascii="Arial Rounded MT Bold" w:hAnsi="Arial Rounded MT Bold" w:cs="Arial"/>
          <w:b/>
          <w:bCs/>
          <w:sz w:val="24"/>
          <w:szCs w:val="24"/>
          <w:lang w:val="fr-FR"/>
        </w:rPr>
      </w:pPr>
      <w:r w:rsidRPr="00587757">
        <w:rPr>
          <w:rFonts w:ascii="Arial" w:hAnsi="Arial" w:cs="Arial"/>
          <w:b/>
          <w:bCs/>
          <w:sz w:val="24"/>
          <w:szCs w:val="24"/>
          <w:lang w:val="fr-FR"/>
        </w:rPr>
        <w:t xml:space="preserve">  </w:t>
      </w:r>
      <w:r w:rsidR="00587757">
        <w:rPr>
          <w:rFonts w:ascii="Arial Rounded MT Bold" w:hAnsi="Arial Rounded MT Bold" w:cs="Arial"/>
          <w:b/>
          <w:bCs/>
          <w:sz w:val="24"/>
          <w:szCs w:val="24"/>
          <w:lang w:val="fr-FR"/>
        </w:rPr>
        <w:t>(</w:t>
      </w:r>
      <w:r w:rsidRPr="00587757">
        <w:rPr>
          <w:rFonts w:ascii="Arial Rounded MT Bold" w:hAnsi="Arial Rounded MT Bold" w:cs="Arial"/>
          <w:b/>
          <w:bCs/>
          <w:sz w:val="24"/>
          <w:szCs w:val="24"/>
          <w:lang w:val="fr-FR"/>
        </w:rPr>
        <w:t>4 périodes)</w:t>
      </w:r>
    </w:p>
    <w:p w:rsidR="00B338F7" w:rsidRPr="00587757" w:rsidRDefault="00B338F7" w:rsidP="00B338F7">
      <w:pPr>
        <w:jc w:val="both"/>
        <w:rPr>
          <w:rFonts w:ascii="Arial" w:hAnsi="Arial" w:cs="Arial"/>
          <w:sz w:val="24"/>
          <w:szCs w:val="24"/>
          <w:lang w:val="fr-FR"/>
        </w:rPr>
      </w:pPr>
    </w:p>
    <w:p w:rsidR="00B338F7" w:rsidRPr="000A0104" w:rsidRDefault="00B338F7" w:rsidP="00070FE0">
      <w:pPr>
        <w:rPr>
          <w:rFonts w:ascii="Arial" w:hAnsi="Arial" w:cs="Arial"/>
          <w:sz w:val="22"/>
          <w:szCs w:val="22"/>
          <w:lang w:val="fr-FR"/>
        </w:rPr>
      </w:pPr>
      <w:r w:rsidRPr="000A0104">
        <w:rPr>
          <w:rFonts w:ascii="Arial" w:hAnsi="Arial" w:cs="Arial"/>
          <w:sz w:val="22"/>
          <w:szCs w:val="22"/>
          <w:lang w:val="fr-FR"/>
        </w:rPr>
        <w:t>Cette partie  est consacrée pour étudier les différents types des oscillateurs :</w:t>
      </w:r>
    </w:p>
    <w:p w:rsidR="00B338F7" w:rsidRPr="000A0104" w:rsidRDefault="00B338F7" w:rsidP="00B338F7">
      <w:pPr>
        <w:jc w:val="both"/>
        <w:rPr>
          <w:rFonts w:ascii="Arial" w:hAnsi="Arial" w:cs="Arial"/>
          <w:sz w:val="22"/>
          <w:szCs w:val="22"/>
          <w:lang w:val="fr-FR"/>
        </w:rPr>
      </w:pPr>
    </w:p>
    <w:p w:rsidR="00B338F7" w:rsidRPr="000A0104" w:rsidRDefault="00B338F7" w:rsidP="00AF72F1">
      <w:pPr>
        <w:numPr>
          <w:ilvl w:val="0"/>
          <w:numId w:val="63"/>
        </w:numPr>
        <w:tabs>
          <w:tab w:val="clear" w:pos="871"/>
        </w:tabs>
        <w:ind w:left="720" w:hanging="360"/>
        <w:rPr>
          <w:rFonts w:ascii="Arial" w:hAnsi="Arial" w:cs="Arial"/>
          <w:sz w:val="22"/>
          <w:szCs w:val="22"/>
          <w:lang w:val="fr-FR"/>
        </w:rPr>
      </w:pPr>
      <w:r w:rsidRPr="000A0104">
        <w:rPr>
          <w:rFonts w:ascii="Arial" w:hAnsi="Arial" w:cs="Arial"/>
          <w:sz w:val="22"/>
          <w:szCs w:val="22"/>
          <w:lang w:val="fr-FR"/>
        </w:rPr>
        <w:t xml:space="preserve">Générateur LC </w:t>
      </w:r>
    </w:p>
    <w:p w:rsidR="00B338F7" w:rsidRPr="000A0104" w:rsidRDefault="00B338F7" w:rsidP="00AF72F1">
      <w:pPr>
        <w:numPr>
          <w:ilvl w:val="0"/>
          <w:numId w:val="63"/>
        </w:numPr>
        <w:tabs>
          <w:tab w:val="clear" w:pos="871"/>
        </w:tabs>
        <w:ind w:left="720" w:hanging="360"/>
        <w:rPr>
          <w:rFonts w:ascii="Arial" w:hAnsi="Arial" w:cs="Arial"/>
          <w:sz w:val="22"/>
          <w:szCs w:val="22"/>
          <w:lang w:val="fr-FR"/>
        </w:rPr>
      </w:pPr>
      <w:r w:rsidRPr="000A0104">
        <w:rPr>
          <w:rFonts w:ascii="Arial" w:hAnsi="Arial" w:cs="Arial"/>
          <w:sz w:val="22"/>
          <w:szCs w:val="22"/>
          <w:lang w:val="fr-FR"/>
        </w:rPr>
        <w:t>Générateur RC</w:t>
      </w:r>
    </w:p>
    <w:p w:rsidR="00B338F7" w:rsidRPr="000A0104" w:rsidRDefault="00B338F7" w:rsidP="00B338F7">
      <w:pPr>
        <w:pStyle w:val="Heading3"/>
        <w:rPr>
          <w:rFonts w:cs="Arial"/>
          <w:sz w:val="28"/>
          <w:szCs w:val="28"/>
          <w:lang w:val="fr-FR"/>
        </w:rPr>
      </w:pPr>
      <w:r w:rsidRPr="000A0104">
        <w:rPr>
          <w:rFonts w:cs="Arial"/>
          <w:sz w:val="28"/>
          <w:szCs w:val="28"/>
          <w:lang w:val="fr-FR"/>
        </w:rPr>
        <w:t>Travail à faire</w:t>
      </w:r>
    </w:p>
    <w:p w:rsidR="00B338F7" w:rsidRPr="000A0104" w:rsidRDefault="00B338F7" w:rsidP="00B338F7">
      <w:pPr>
        <w:ind w:left="426"/>
        <w:jc w:val="both"/>
        <w:rPr>
          <w:rFonts w:ascii="Arial" w:hAnsi="Arial" w:cs="Arial"/>
          <w:sz w:val="22"/>
          <w:szCs w:val="22"/>
          <w:lang w:val="fr-FR"/>
        </w:rPr>
      </w:pPr>
      <w:r w:rsidRPr="000A0104">
        <w:rPr>
          <w:rFonts w:ascii="Arial" w:hAnsi="Arial" w:cs="Arial"/>
          <w:sz w:val="24"/>
          <w:szCs w:val="24"/>
          <w:lang w:val="fr-FR"/>
        </w:rPr>
        <w:t>1</w:t>
      </w:r>
      <w:r w:rsidRPr="000A0104">
        <w:rPr>
          <w:rFonts w:ascii="Arial" w:hAnsi="Arial" w:cs="Arial"/>
          <w:sz w:val="22"/>
          <w:szCs w:val="22"/>
          <w:lang w:val="fr-FR"/>
        </w:rPr>
        <w:t xml:space="preserve">. Description </w:t>
      </w:r>
    </w:p>
    <w:p w:rsidR="00B338F7" w:rsidRDefault="00B338F7" w:rsidP="00B338F7">
      <w:pPr>
        <w:ind w:left="720" w:hanging="294"/>
        <w:jc w:val="both"/>
        <w:rPr>
          <w:rFonts w:ascii="Arial" w:hAnsi="Arial" w:cs="Arial"/>
          <w:sz w:val="24"/>
          <w:szCs w:val="24"/>
          <w:lang w:val="fr-FR"/>
        </w:rPr>
      </w:pPr>
      <w:r w:rsidRPr="000A0104">
        <w:rPr>
          <w:rFonts w:ascii="Arial" w:hAnsi="Arial" w:cs="Arial"/>
          <w:sz w:val="22"/>
          <w:szCs w:val="22"/>
          <w:lang w:val="fr-FR"/>
        </w:rPr>
        <w:t>2. Montages pratiques pour le test</w:t>
      </w:r>
      <w:r w:rsidRPr="000A0104">
        <w:rPr>
          <w:rFonts w:ascii="Arial" w:hAnsi="Arial" w:cs="Arial"/>
          <w:sz w:val="24"/>
          <w:szCs w:val="24"/>
          <w:lang w:val="fr-FR"/>
        </w:rPr>
        <w:t xml:space="preserve"> </w:t>
      </w:r>
    </w:p>
    <w:p w:rsidR="000A0104" w:rsidRPr="000A0104" w:rsidRDefault="000A0104" w:rsidP="00001DBF">
      <w:pPr>
        <w:ind w:left="720" w:hanging="294"/>
        <w:rPr>
          <w:rFonts w:ascii="Arial" w:hAnsi="Arial" w:cs="Arial"/>
          <w:sz w:val="24"/>
          <w:szCs w:val="24"/>
          <w:lang w:val="fr-FR"/>
        </w:rPr>
      </w:pPr>
      <w:r w:rsidRPr="00001DBF">
        <w:rPr>
          <w:rFonts w:ascii="Arial" w:hAnsi="Arial" w:cs="Arial"/>
          <w:sz w:val="24"/>
          <w:szCs w:val="24"/>
          <w:lang w:val="fr-FR"/>
        </w:rPr>
        <w:t>3. Réalisation</w:t>
      </w:r>
      <w:r w:rsidR="00001DBF" w:rsidRPr="00001DBF">
        <w:rPr>
          <w:rFonts w:ascii="Arial" w:hAnsi="Arial" w:cs="Arial"/>
          <w:sz w:val="24"/>
          <w:szCs w:val="24"/>
          <w:lang w:val="fr-FR"/>
        </w:rPr>
        <w:t xml:space="preserve"> d’un oscillateur sinusoïdal par </w:t>
      </w:r>
      <w:r w:rsidRPr="00001DBF">
        <w:rPr>
          <w:rFonts w:ascii="Arial" w:hAnsi="Arial" w:cs="Arial"/>
          <w:sz w:val="24"/>
          <w:szCs w:val="24"/>
          <w:lang w:val="fr-FR"/>
        </w:rPr>
        <w:t xml:space="preserve"> </w:t>
      </w:r>
      <w:proofErr w:type="spellStart"/>
      <w:r w:rsidRPr="00001DBF">
        <w:rPr>
          <w:rFonts w:ascii="Arial" w:hAnsi="Arial" w:cs="Arial"/>
          <w:sz w:val="24"/>
          <w:szCs w:val="24"/>
          <w:lang w:val="fr-FR"/>
        </w:rPr>
        <w:t>timer</w:t>
      </w:r>
      <w:proofErr w:type="spellEnd"/>
      <w:r w:rsidRPr="00001DBF">
        <w:rPr>
          <w:rFonts w:ascii="Arial" w:hAnsi="Arial" w:cs="Arial"/>
          <w:sz w:val="24"/>
          <w:szCs w:val="24"/>
          <w:lang w:val="fr-FR"/>
        </w:rPr>
        <w:t xml:space="preserve"> 555 et par amplificateur opérationnel.</w:t>
      </w:r>
    </w:p>
    <w:p w:rsidR="00B338F7" w:rsidRPr="00BA241D" w:rsidRDefault="00B338F7" w:rsidP="00B338F7">
      <w:pPr>
        <w:jc w:val="both"/>
        <w:rPr>
          <w:rFonts w:ascii="Arial" w:hAnsi="Arial" w:cs="Arial"/>
          <w:sz w:val="24"/>
          <w:szCs w:val="24"/>
          <w:highlight w:val="yellow"/>
          <w:lang w:val="fr-FR"/>
        </w:rPr>
      </w:pPr>
    </w:p>
    <w:p w:rsidR="00B338F7" w:rsidRPr="00587757" w:rsidRDefault="00B338F7" w:rsidP="00B338F7">
      <w:pPr>
        <w:jc w:val="both"/>
        <w:rPr>
          <w:rFonts w:ascii="Arial" w:hAnsi="Arial" w:cs="Arial"/>
          <w:sz w:val="24"/>
          <w:szCs w:val="24"/>
          <w:lang w:val="fr-FR"/>
        </w:rPr>
      </w:pPr>
      <w:r w:rsidRPr="000A0104">
        <w:rPr>
          <w:rFonts w:ascii="Arial" w:hAnsi="Arial" w:cs="Arial"/>
          <w:b/>
          <w:bCs/>
          <w:sz w:val="24"/>
          <w:szCs w:val="24"/>
          <w:lang w:val="fr-FR"/>
        </w:rPr>
        <w:t xml:space="preserve">N.B : </w:t>
      </w:r>
      <w:r w:rsidRPr="000A0104">
        <w:rPr>
          <w:rFonts w:ascii="Arial" w:hAnsi="Arial" w:cs="Arial"/>
          <w:sz w:val="22"/>
          <w:szCs w:val="22"/>
          <w:lang w:val="fr-FR"/>
        </w:rPr>
        <w:t>Voir programme théorique</w:t>
      </w:r>
      <w:r w:rsidRPr="00587757">
        <w:rPr>
          <w:rFonts w:ascii="Arial" w:hAnsi="Arial" w:cs="Arial"/>
          <w:sz w:val="24"/>
          <w:szCs w:val="24"/>
          <w:lang w:val="fr-FR"/>
        </w:rPr>
        <w:t xml:space="preserve"> </w:t>
      </w:r>
    </w:p>
    <w:p w:rsidR="00B338F7" w:rsidRPr="00587757" w:rsidRDefault="00B338F7" w:rsidP="00B338F7">
      <w:pPr>
        <w:jc w:val="both"/>
        <w:rPr>
          <w:rFonts w:ascii="Arial" w:hAnsi="Arial" w:cs="Arial"/>
          <w:sz w:val="24"/>
          <w:szCs w:val="24"/>
          <w:lang w:val="fr-FR"/>
        </w:rPr>
      </w:pPr>
    </w:p>
    <w:p w:rsidR="00070FE0" w:rsidRDefault="00B338F7" w:rsidP="00070FE0">
      <w:pPr>
        <w:jc w:val="center"/>
        <w:rPr>
          <w:rFonts w:ascii="Arial" w:hAnsi="Arial" w:cs="Arial"/>
          <w:b/>
          <w:bCs/>
          <w:sz w:val="24"/>
          <w:szCs w:val="24"/>
          <w:lang w:val="fr-FR"/>
        </w:rPr>
      </w:pPr>
      <w:r w:rsidRPr="00070FE0">
        <w:rPr>
          <w:rFonts w:ascii="Arial Rounded MT Bold" w:hAnsi="Arial Rounded MT Bold" w:cs="Arial"/>
          <w:b/>
          <w:bCs/>
          <w:sz w:val="28"/>
          <w:szCs w:val="28"/>
          <w:u w:val="single"/>
          <w:lang w:val="fr-FR"/>
        </w:rPr>
        <w:t>Partie 5</w:t>
      </w:r>
      <w:r w:rsidRPr="00070FE0">
        <w:rPr>
          <w:rFonts w:ascii="Arial Rounded MT Bold" w:hAnsi="Arial Rounded MT Bold" w:cs="Arial"/>
          <w:b/>
          <w:bCs/>
          <w:sz w:val="28"/>
          <w:szCs w:val="28"/>
          <w:lang w:val="fr-FR"/>
        </w:rPr>
        <w:t xml:space="preserve"> : Les composants optoélectroniques</w:t>
      </w:r>
      <w:r w:rsidRPr="00587757">
        <w:rPr>
          <w:rFonts w:ascii="Arial" w:hAnsi="Arial" w:cs="Arial"/>
          <w:b/>
          <w:bCs/>
          <w:sz w:val="24"/>
          <w:szCs w:val="24"/>
          <w:lang w:val="fr-FR"/>
        </w:rPr>
        <w:t xml:space="preserve"> </w:t>
      </w:r>
    </w:p>
    <w:p w:rsidR="00B338F7" w:rsidRPr="00070FE0" w:rsidRDefault="00070FE0" w:rsidP="00070FE0">
      <w:pPr>
        <w:jc w:val="right"/>
        <w:rPr>
          <w:rFonts w:ascii="Arial Rounded MT Bold" w:hAnsi="Arial Rounded MT Bold" w:cs="Arial"/>
          <w:b/>
          <w:bCs/>
          <w:sz w:val="24"/>
          <w:szCs w:val="24"/>
          <w:lang w:val="fr-FR"/>
        </w:rPr>
      </w:pPr>
      <w:r>
        <w:rPr>
          <w:rFonts w:ascii="Arial Rounded MT Bold" w:hAnsi="Arial Rounded MT Bold" w:cs="Arial"/>
          <w:b/>
          <w:bCs/>
          <w:sz w:val="24"/>
          <w:szCs w:val="24"/>
          <w:lang w:val="fr-FR"/>
        </w:rPr>
        <w:t>(</w:t>
      </w:r>
      <w:r w:rsidR="00B338F7" w:rsidRPr="00070FE0">
        <w:rPr>
          <w:rFonts w:ascii="Arial Rounded MT Bold" w:hAnsi="Arial Rounded MT Bold" w:cs="Arial"/>
          <w:b/>
          <w:bCs/>
          <w:sz w:val="24"/>
          <w:szCs w:val="24"/>
          <w:lang w:val="fr-FR"/>
        </w:rPr>
        <w:t>6 périodes)</w:t>
      </w:r>
    </w:p>
    <w:p w:rsidR="00B338F7" w:rsidRPr="00587757" w:rsidRDefault="00B338F7" w:rsidP="00B338F7">
      <w:pPr>
        <w:jc w:val="both"/>
        <w:rPr>
          <w:rFonts w:ascii="Arial" w:hAnsi="Arial" w:cs="Arial"/>
          <w:b/>
          <w:bCs/>
          <w:sz w:val="24"/>
          <w:szCs w:val="24"/>
          <w:lang w:val="fr-FR"/>
        </w:rPr>
      </w:pPr>
    </w:p>
    <w:p w:rsidR="00B338F7" w:rsidRPr="00522995" w:rsidRDefault="00B338F7" w:rsidP="00B338F7">
      <w:pPr>
        <w:jc w:val="both"/>
        <w:rPr>
          <w:rFonts w:ascii="Arial" w:hAnsi="Arial" w:cs="Arial"/>
          <w:sz w:val="22"/>
          <w:szCs w:val="22"/>
          <w:lang w:val="fr-FR"/>
        </w:rPr>
      </w:pPr>
      <w:r w:rsidRPr="00522995">
        <w:rPr>
          <w:rFonts w:ascii="Arial" w:hAnsi="Arial" w:cs="Arial"/>
          <w:sz w:val="22"/>
          <w:szCs w:val="22"/>
          <w:lang w:val="fr-FR"/>
        </w:rPr>
        <w:t>Cette partie est consacrée seulement pour étudier des composants optoélectroniques :</w:t>
      </w:r>
    </w:p>
    <w:p w:rsidR="00B338F7" w:rsidRPr="00522995" w:rsidRDefault="00B338F7" w:rsidP="00BE0ABD">
      <w:pPr>
        <w:ind w:left="2127" w:hanging="1677"/>
        <w:jc w:val="both"/>
        <w:rPr>
          <w:rFonts w:ascii="Arial" w:hAnsi="Arial" w:cs="Arial"/>
          <w:sz w:val="22"/>
          <w:szCs w:val="22"/>
          <w:lang w:val="fr-FR"/>
        </w:rPr>
      </w:pPr>
      <w:r w:rsidRPr="00522995">
        <w:rPr>
          <w:rFonts w:ascii="Arial" w:hAnsi="Arial" w:cs="Arial"/>
          <w:sz w:val="22"/>
          <w:szCs w:val="22"/>
          <w:lang w:val="fr-FR"/>
        </w:rPr>
        <w:t xml:space="preserve">1. Photo résistance </w:t>
      </w:r>
    </w:p>
    <w:p w:rsidR="00B338F7" w:rsidRPr="00522995" w:rsidRDefault="00B338F7" w:rsidP="00BE0ABD">
      <w:pPr>
        <w:ind w:left="2127" w:hanging="1677"/>
        <w:jc w:val="both"/>
        <w:rPr>
          <w:rFonts w:ascii="Arial" w:hAnsi="Arial" w:cs="Arial"/>
          <w:sz w:val="22"/>
          <w:szCs w:val="22"/>
          <w:lang w:val="fr-FR"/>
        </w:rPr>
      </w:pPr>
      <w:r w:rsidRPr="00522995">
        <w:rPr>
          <w:rFonts w:ascii="Arial" w:hAnsi="Arial" w:cs="Arial"/>
          <w:sz w:val="22"/>
          <w:szCs w:val="22"/>
          <w:lang w:val="fr-FR"/>
        </w:rPr>
        <w:t>2. Photo diode</w:t>
      </w:r>
    </w:p>
    <w:p w:rsidR="00B338F7" w:rsidRPr="00522995" w:rsidRDefault="00B338F7" w:rsidP="00BE0ABD">
      <w:pPr>
        <w:ind w:left="2127" w:hanging="1677"/>
        <w:jc w:val="both"/>
        <w:rPr>
          <w:rFonts w:ascii="Arial" w:hAnsi="Arial" w:cs="Arial"/>
          <w:sz w:val="22"/>
          <w:szCs w:val="22"/>
          <w:lang w:val="fr-FR"/>
        </w:rPr>
      </w:pPr>
      <w:r w:rsidRPr="00522995">
        <w:rPr>
          <w:rFonts w:ascii="Arial" w:hAnsi="Arial" w:cs="Arial"/>
          <w:sz w:val="22"/>
          <w:szCs w:val="22"/>
          <w:lang w:val="fr-FR"/>
        </w:rPr>
        <w:t>4. Diode électroluminescente</w:t>
      </w:r>
    </w:p>
    <w:p w:rsidR="00B338F7" w:rsidRPr="00587757" w:rsidRDefault="00B338F7" w:rsidP="00BE0ABD">
      <w:pPr>
        <w:ind w:left="2127" w:hanging="1677"/>
        <w:jc w:val="both"/>
        <w:rPr>
          <w:rFonts w:ascii="Arial" w:hAnsi="Arial" w:cs="Arial"/>
          <w:sz w:val="24"/>
          <w:szCs w:val="24"/>
          <w:lang w:val="fr-FR"/>
        </w:rPr>
      </w:pPr>
      <w:r w:rsidRPr="00522995">
        <w:rPr>
          <w:rFonts w:ascii="Arial" w:hAnsi="Arial" w:cs="Arial"/>
          <w:sz w:val="22"/>
          <w:szCs w:val="22"/>
          <w:lang w:val="fr-FR"/>
        </w:rPr>
        <w:t>5. Photo – coupleur</w:t>
      </w:r>
      <w:r w:rsidRPr="00587757">
        <w:rPr>
          <w:rFonts w:ascii="Arial" w:hAnsi="Arial" w:cs="Arial"/>
          <w:sz w:val="24"/>
          <w:szCs w:val="24"/>
          <w:lang w:val="fr-FR"/>
        </w:rPr>
        <w:t xml:space="preserve"> </w:t>
      </w:r>
    </w:p>
    <w:p w:rsidR="00B338F7" w:rsidRPr="00522995" w:rsidRDefault="00B338F7" w:rsidP="00B338F7">
      <w:pPr>
        <w:pStyle w:val="Heading3"/>
        <w:rPr>
          <w:rFonts w:cs="Arial"/>
          <w:sz w:val="28"/>
          <w:szCs w:val="28"/>
          <w:lang w:val="fr-FR"/>
        </w:rPr>
      </w:pPr>
      <w:r w:rsidRPr="00522995">
        <w:rPr>
          <w:rFonts w:cs="Arial"/>
          <w:sz w:val="28"/>
          <w:szCs w:val="28"/>
          <w:lang w:val="fr-FR"/>
        </w:rPr>
        <w:t>Travail à faire</w:t>
      </w:r>
    </w:p>
    <w:p w:rsidR="00B338F7" w:rsidRPr="00522995" w:rsidRDefault="00B338F7" w:rsidP="00B338F7">
      <w:pPr>
        <w:ind w:left="426"/>
        <w:jc w:val="both"/>
        <w:rPr>
          <w:rFonts w:ascii="Arial" w:hAnsi="Arial" w:cs="Arial"/>
          <w:sz w:val="22"/>
          <w:szCs w:val="22"/>
          <w:lang w:val="fr-FR"/>
        </w:rPr>
      </w:pPr>
      <w:r w:rsidRPr="00522995">
        <w:rPr>
          <w:rFonts w:ascii="Arial" w:hAnsi="Arial" w:cs="Arial"/>
          <w:sz w:val="22"/>
          <w:szCs w:val="22"/>
          <w:lang w:val="fr-FR"/>
        </w:rPr>
        <w:t xml:space="preserve"> 1. Description </w:t>
      </w:r>
    </w:p>
    <w:p w:rsidR="00B338F7" w:rsidRPr="00522995" w:rsidRDefault="00B338F7" w:rsidP="00B338F7">
      <w:pPr>
        <w:ind w:left="426"/>
        <w:jc w:val="both"/>
        <w:rPr>
          <w:rFonts w:ascii="Arial" w:hAnsi="Arial" w:cs="Arial"/>
          <w:sz w:val="22"/>
          <w:szCs w:val="22"/>
          <w:lang w:val="fr-FR"/>
        </w:rPr>
      </w:pPr>
      <w:r w:rsidRPr="00522995">
        <w:rPr>
          <w:rFonts w:ascii="Arial" w:hAnsi="Arial" w:cs="Arial"/>
          <w:sz w:val="22"/>
          <w:szCs w:val="22"/>
          <w:lang w:val="fr-FR"/>
        </w:rPr>
        <w:t xml:space="preserve"> 2. Montages pratiques pour le test </w:t>
      </w:r>
    </w:p>
    <w:p w:rsidR="00B338F7" w:rsidRPr="00587757" w:rsidRDefault="00B338F7" w:rsidP="00B338F7">
      <w:pPr>
        <w:jc w:val="both"/>
        <w:rPr>
          <w:rFonts w:ascii="Arial" w:hAnsi="Arial" w:cs="Arial"/>
          <w:sz w:val="24"/>
          <w:szCs w:val="24"/>
          <w:lang w:val="fr-FR"/>
        </w:rPr>
      </w:pPr>
    </w:p>
    <w:p w:rsidR="00522995" w:rsidRDefault="00B338F7" w:rsidP="00522995">
      <w:pPr>
        <w:spacing w:line="240" w:lineRule="atLeast"/>
        <w:rPr>
          <w:rFonts w:ascii="Arial" w:hAnsi="Arial" w:cs="Arial"/>
          <w:sz w:val="22"/>
          <w:szCs w:val="22"/>
          <w:lang w:val="fr-FR"/>
        </w:rPr>
      </w:pPr>
      <w:r w:rsidRPr="00587757">
        <w:rPr>
          <w:rFonts w:ascii="Arial" w:hAnsi="Arial" w:cs="Arial"/>
          <w:b/>
          <w:bCs/>
          <w:sz w:val="24"/>
          <w:szCs w:val="24"/>
          <w:lang w:val="fr-FR"/>
        </w:rPr>
        <w:t xml:space="preserve">N.B : </w:t>
      </w:r>
      <w:r w:rsidRPr="00522995">
        <w:rPr>
          <w:rFonts w:ascii="Arial" w:hAnsi="Arial" w:cs="Arial"/>
          <w:sz w:val="22"/>
          <w:szCs w:val="22"/>
          <w:lang w:val="fr-FR"/>
        </w:rPr>
        <w:t>Voir programme théorique</w:t>
      </w:r>
    </w:p>
    <w:p w:rsidR="00522995" w:rsidRDefault="00522995" w:rsidP="00522995">
      <w:pPr>
        <w:rPr>
          <w:rFonts w:ascii="Arial" w:hAnsi="Arial" w:cs="Arial"/>
          <w:sz w:val="22"/>
          <w:szCs w:val="22"/>
          <w:lang w:val="fr-FR"/>
        </w:rPr>
      </w:pPr>
    </w:p>
    <w:p w:rsidR="00522995" w:rsidRDefault="00522995" w:rsidP="00B338F7">
      <w:pPr>
        <w:spacing w:line="240" w:lineRule="atLeast"/>
        <w:rPr>
          <w:rFonts w:ascii="Arial" w:hAnsi="Arial" w:cs="Arial"/>
          <w:sz w:val="22"/>
          <w:szCs w:val="22"/>
          <w:lang w:val="fr-FR"/>
        </w:rPr>
      </w:pPr>
    </w:p>
    <w:p w:rsidR="00522995" w:rsidRDefault="00522995" w:rsidP="00B338F7">
      <w:pPr>
        <w:spacing w:line="240" w:lineRule="atLeast"/>
        <w:rPr>
          <w:rFonts w:ascii="Arial" w:hAnsi="Arial" w:cs="Arial"/>
          <w:sz w:val="22"/>
          <w:szCs w:val="22"/>
          <w:lang w:val="fr-FR"/>
        </w:rPr>
      </w:pPr>
    </w:p>
    <w:p w:rsidR="00522995" w:rsidRPr="00685B43" w:rsidRDefault="00522995" w:rsidP="00B338F7">
      <w:pPr>
        <w:spacing w:line="240" w:lineRule="atLeast"/>
        <w:rPr>
          <w:rFonts w:ascii="Arial" w:hAnsi="Arial" w:cs="Arial"/>
          <w:sz w:val="22"/>
          <w:szCs w:val="22"/>
          <w:lang w:val="fr-FR"/>
        </w:rPr>
        <w:sectPr w:rsidR="00522995" w:rsidRPr="00685B43" w:rsidSect="007F0384">
          <w:headerReference w:type="default" r:id="rId36"/>
          <w:pgSz w:w="11907" w:h="16840" w:code="9"/>
          <w:pgMar w:top="1135" w:right="851" w:bottom="851" w:left="1134" w:header="567" w:footer="567" w:gutter="0"/>
          <w:paperSrc w:first="8242" w:other="8242"/>
          <w:cols w:space="720"/>
        </w:sectPr>
      </w:pPr>
    </w:p>
    <w:p w:rsidR="007E5719" w:rsidRPr="00913E7F" w:rsidRDefault="007E5719" w:rsidP="00F37334">
      <w:pPr>
        <w:pStyle w:val="Heading1"/>
        <w:tabs>
          <w:tab w:val="left" w:pos="9960"/>
        </w:tabs>
        <w:spacing w:before="0" w:after="0"/>
        <w:ind w:left="0" w:right="11" w:firstLine="0"/>
        <w:jc w:val="center"/>
        <w:rPr>
          <w:szCs w:val="36"/>
          <w:lang w:eastAsia="fr-FR"/>
        </w:rPr>
      </w:pPr>
      <w:r w:rsidRPr="00913E7F">
        <w:rPr>
          <w:szCs w:val="36"/>
          <w:lang w:eastAsia="fr-FR"/>
        </w:rPr>
        <w:lastRenderedPageBreak/>
        <w:t>TP</w:t>
      </w:r>
      <w:r w:rsidR="00F37334">
        <w:rPr>
          <w:szCs w:val="36"/>
          <w:lang w:eastAsia="fr-FR"/>
        </w:rPr>
        <w:t> :</w:t>
      </w:r>
      <w:r w:rsidRPr="00913E7F">
        <w:rPr>
          <w:szCs w:val="36"/>
          <w:lang w:eastAsia="fr-FR"/>
        </w:rPr>
        <w:t xml:space="preserve"> Circuits logiques   </w:t>
      </w:r>
      <w:r w:rsidRPr="00913E7F">
        <w:rPr>
          <w:szCs w:val="36"/>
          <w:lang w:eastAsia="fr-FR"/>
        </w:rPr>
        <w:br/>
      </w:r>
      <w:r w:rsidR="00F37334">
        <w:rPr>
          <w:sz w:val="32"/>
          <w:szCs w:val="32"/>
          <w:lang w:eastAsia="fr-FR"/>
        </w:rPr>
        <w:t xml:space="preserve">                                                                                   </w:t>
      </w:r>
      <w:r w:rsidRPr="00F37334">
        <w:rPr>
          <w:sz w:val="32"/>
          <w:szCs w:val="32"/>
          <w:lang w:eastAsia="fr-FR"/>
        </w:rPr>
        <w:t>(60 periodes)</w:t>
      </w:r>
    </w:p>
    <w:p w:rsidR="007E5719" w:rsidRPr="00913E7F" w:rsidRDefault="007E5719" w:rsidP="00BD3E07">
      <w:pPr>
        <w:pStyle w:val="Heading2"/>
        <w:spacing w:before="0" w:after="0"/>
        <w:rPr>
          <w:rFonts w:ascii="Times New Roman" w:hAnsi="Times New Roman"/>
          <w:sz w:val="24"/>
          <w:szCs w:val="24"/>
        </w:rPr>
      </w:pPr>
    </w:p>
    <w:p w:rsidR="007E5719" w:rsidRDefault="007E5719" w:rsidP="009928FC">
      <w:pPr>
        <w:pStyle w:val="Heading2"/>
      </w:pPr>
      <w:r>
        <w:t xml:space="preserve">Objectifs </w:t>
      </w:r>
    </w:p>
    <w:p w:rsidR="007E5719" w:rsidRDefault="007E5719" w:rsidP="00F50EEA">
      <w:pPr>
        <w:jc w:val="lowKashida"/>
        <w:rPr>
          <w:rFonts w:ascii="Arial" w:hAnsi="Arial"/>
          <w:sz w:val="22"/>
          <w:szCs w:val="26"/>
          <w:lang w:val="fr-FR" w:eastAsia="fr-FR"/>
        </w:rPr>
      </w:pPr>
      <w:r>
        <w:rPr>
          <w:rFonts w:ascii="Arial" w:hAnsi="Arial"/>
          <w:sz w:val="22"/>
          <w:szCs w:val="26"/>
          <w:lang w:val="fr-FR" w:eastAsia="fr-FR"/>
        </w:rPr>
        <w:t xml:space="preserve">Au terme de cette série de T.P. l’élève sera capable de :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Sélectionner, implante et vérifier expérimentalement l’opération des divers circuits intégrés, de l’électronique numérique</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Réaliser et tester des circuits d'application sur : </w:t>
      </w:r>
    </w:p>
    <w:p w:rsidR="007E5719" w:rsidRDefault="007E5719" w:rsidP="00AF72F1">
      <w:pPr>
        <w:numPr>
          <w:ilvl w:val="0"/>
          <w:numId w:val="21"/>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portes logiques</w:t>
      </w:r>
    </w:p>
    <w:p w:rsidR="007E5719" w:rsidRDefault="007E5719" w:rsidP="00AF72F1">
      <w:pPr>
        <w:numPr>
          <w:ilvl w:val="0"/>
          <w:numId w:val="21"/>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codeurs et décodeurs</w:t>
      </w:r>
    </w:p>
    <w:p w:rsidR="007E5719" w:rsidRDefault="007E5719" w:rsidP="00AF72F1">
      <w:pPr>
        <w:numPr>
          <w:ilvl w:val="0"/>
          <w:numId w:val="21"/>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Multiplexeurs et Démultiplexeur</w:t>
      </w:r>
    </w:p>
    <w:p w:rsidR="007E5719" w:rsidRDefault="007E5719" w:rsidP="00AF72F1">
      <w:pPr>
        <w:numPr>
          <w:ilvl w:val="0"/>
          <w:numId w:val="21"/>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additionneurs, soustracteurs et U.A.L.</w:t>
      </w:r>
    </w:p>
    <w:p w:rsidR="007E5719" w:rsidRDefault="007E5719" w:rsidP="00AF72F1">
      <w:pPr>
        <w:numPr>
          <w:ilvl w:val="0"/>
          <w:numId w:val="21"/>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bascules</w:t>
      </w:r>
    </w:p>
    <w:p w:rsidR="007E5719" w:rsidRDefault="007E5719" w:rsidP="00AF72F1">
      <w:pPr>
        <w:numPr>
          <w:ilvl w:val="0"/>
          <w:numId w:val="21"/>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 xml:space="preserve">Les registres </w:t>
      </w:r>
    </w:p>
    <w:p w:rsidR="007E5719" w:rsidRDefault="0047320F" w:rsidP="00AF72F1">
      <w:pPr>
        <w:numPr>
          <w:ilvl w:val="0"/>
          <w:numId w:val="21"/>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comp</w:t>
      </w:r>
      <w:r w:rsidR="007E5719">
        <w:rPr>
          <w:rFonts w:ascii="Arial" w:hAnsi="Arial"/>
          <w:sz w:val="22"/>
          <w:szCs w:val="26"/>
          <w:lang w:val="fr-FR" w:eastAsia="fr-FR"/>
        </w:rPr>
        <w:t>teurs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Examiner des circuits contenant des mémoires.</w:t>
      </w:r>
    </w:p>
    <w:p w:rsidR="007E5719" w:rsidRDefault="007E5719" w:rsidP="009928FC">
      <w:pPr>
        <w:pStyle w:val="Heading2"/>
      </w:pPr>
      <w:r>
        <w:t>Contenu</w:t>
      </w:r>
    </w:p>
    <w:p w:rsidR="0047320F" w:rsidRPr="0047320F" w:rsidRDefault="0047320F" w:rsidP="0047320F">
      <w:pPr>
        <w:jc w:val="center"/>
        <w:rPr>
          <w:rFonts w:ascii="Arial Rounded MT Bold" w:hAnsi="Arial Rounded MT Bold"/>
          <w:b/>
          <w:bCs/>
          <w:sz w:val="28"/>
          <w:szCs w:val="28"/>
          <w:u w:val="single"/>
          <w:lang w:val="fr-FR" w:eastAsia="fr-FR"/>
        </w:rPr>
      </w:pPr>
      <w:r w:rsidRPr="0047320F">
        <w:rPr>
          <w:rFonts w:ascii="Arial Rounded MT Bold" w:hAnsi="Arial Rounded MT Bold"/>
          <w:b/>
          <w:bCs/>
          <w:sz w:val="28"/>
          <w:szCs w:val="28"/>
          <w:u w:val="single"/>
          <w:lang w:val="fr-FR" w:eastAsia="fr-FR"/>
        </w:rPr>
        <w:t>Chapitre 1</w:t>
      </w:r>
    </w:p>
    <w:p w:rsidR="0047320F" w:rsidRPr="0047320F" w:rsidRDefault="0047320F" w:rsidP="0047320F">
      <w:pPr>
        <w:jc w:val="center"/>
        <w:rPr>
          <w:rFonts w:ascii="Arial Rounded MT Bold" w:hAnsi="Arial Rounded MT Bold"/>
          <w:b/>
          <w:bCs/>
          <w:sz w:val="28"/>
          <w:szCs w:val="28"/>
          <w:lang w:val="fr-FR" w:eastAsia="fr-FR"/>
        </w:rPr>
      </w:pPr>
      <w:r w:rsidRPr="0047320F">
        <w:rPr>
          <w:rFonts w:ascii="Arial Rounded MT Bold" w:hAnsi="Arial Rounded MT Bold"/>
          <w:b/>
          <w:bCs/>
          <w:sz w:val="28"/>
          <w:szCs w:val="28"/>
          <w:lang w:val="fr-FR" w:eastAsia="fr-FR"/>
        </w:rPr>
        <w:t>Initiation aux portes logiques</w:t>
      </w:r>
    </w:p>
    <w:p w:rsidR="0047320F" w:rsidRPr="0047320F" w:rsidRDefault="0047320F" w:rsidP="0047320F">
      <w:pPr>
        <w:jc w:val="right"/>
        <w:rPr>
          <w:rFonts w:ascii="Arial Rounded MT Bold" w:hAnsi="Arial Rounded MT Bold"/>
          <w:b/>
          <w:bCs/>
          <w:sz w:val="24"/>
          <w:szCs w:val="24"/>
          <w:lang w:val="fr-FR" w:eastAsia="fr-FR"/>
        </w:rPr>
      </w:pPr>
      <w:r w:rsidRPr="0047320F">
        <w:rPr>
          <w:rFonts w:ascii="Arial Rounded MT Bold" w:hAnsi="Arial Rounded MT Bold" w:cs="Times New Roman"/>
          <w:b/>
          <w:bCs/>
          <w:sz w:val="24"/>
          <w:szCs w:val="32"/>
          <w:lang w:val="fr-FR"/>
        </w:rPr>
        <w:t xml:space="preserve">(6 </w:t>
      </w:r>
      <w:r w:rsidRPr="0047320F">
        <w:rPr>
          <w:rFonts w:ascii="Arial Rounded MT Bold" w:hAnsi="Arial Rounded MT Bold" w:cs="Times New Roman"/>
          <w:b/>
          <w:bCs/>
          <w:sz w:val="24"/>
          <w:szCs w:val="40"/>
          <w:lang w:val="fr-FR"/>
        </w:rPr>
        <w:t>Périodes</w:t>
      </w:r>
      <w:r w:rsidRPr="0047320F">
        <w:rPr>
          <w:rFonts w:ascii="Arial Rounded MT Bold" w:hAnsi="Arial Rounded MT Bold" w:cs="Times New Roman"/>
          <w:b/>
          <w:bCs/>
          <w:sz w:val="24"/>
          <w:szCs w:val="32"/>
          <w:lang w:val="fr-FR"/>
        </w:rPr>
        <w:t>)</w:t>
      </w:r>
    </w:p>
    <w:p w:rsidR="0047320F" w:rsidRPr="001F25E4" w:rsidRDefault="0047320F" w:rsidP="0047320F">
      <w:pPr>
        <w:pStyle w:val="Title"/>
        <w:tabs>
          <w:tab w:val="left" w:pos="567"/>
          <w:tab w:val="left" w:pos="1134"/>
          <w:tab w:val="left" w:pos="1701"/>
          <w:tab w:val="left" w:pos="2268"/>
        </w:tabs>
        <w:spacing w:before="0" w:after="0"/>
        <w:jc w:val="both"/>
        <w:rPr>
          <w:rFonts w:ascii="Times New Roman" w:hAnsi="Times New Roman"/>
          <w:sz w:val="24"/>
          <w:szCs w:val="26"/>
        </w:rPr>
      </w:pPr>
    </w:p>
    <w:p w:rsidR="0047320F" w:rsidRPr="00F36210" w:rsidRDefault="0047320F" w:rsidP="0047320F">
      <w:pPr>
        <w:pStyle w:val="Heading3"/>
        <w:tabs>
          <w:tab w:val="left" w:pos="567"/>
        </w:tabs>
        <w:spacing w:before="0"/>
        <w:jc w:val="both"/>
        <w:rPr>
          <w:rFonts w:cs="Arial"/>
          <w:sz w:val="22"/>
          <w:szCs w:val="22"/>
          <w:lang w:val="fr-FR"/>
        </w:rPr>
      </w:pPr>
      <w:r w:rsidRPr="00F36210">
        <w:rPr>
          <w:rFonts w:cs="Arial"/>
          <w:sz w:val="22"/>
          <w:szCs w:val="22"/>
          <w:lang w:val="fr-FR"/>
        </w:rPr>
        <w:t>Pré-requis</w:t>
      </w:r>
      <w:r w:rsidR="00715E46" w:rsidRPr="00F36210">
        <w:rPr>
          <w:rFonts w:cs="Arial"/>
          <w:sz w:val="22"/>
          <w:szCs w:val="22"/>
          <w:lang w:val="fr-FR"/>
        </w:rPr>
        <w:t> :</w:t>
      </w:r>
    </w:p>
    <w:p w:rsidR="0047320F" w:rsidRPr="00F36210" w:rsidRDefault="0047320F" w:rsidP="00715E46">
      <w:pPr>
        <w:jc w:val="both"/>
        <w:rPr>
          <w:rFonts w:ascii="Arial" w:hAnsi="Arial" w:cs="Arial"/>
          <w:sz w:val="22"/>
          <w:szCs w:val="22"/>
          <w:lang w:val="fr-FR"/>
        </w:rPr>
      </w:pPr>
      <w:r w:rsidRPr="00F36210">
        <w:rPr>
          <w:rFonts w:ascii="Arial" w:hAnsi="Arial" w:cs="Arial"/>
          <w:sz w:val="22"/>
          <w:szCs w:val="22"/>
          <w:lang w:val="fr-FR"/>
        </w:rPr>
        <w:t xml:space="preserve">Portes logiques : symboles et tables de vérité </w:t>
      </w:r>
    </w:p>
    <w:p w:rsidR="0047320F" w:rsidRPr="00F36210" w:rsidRDefault="0047320F" w:rsidP="00AF72F1">
      <w:pPr>
        <w:numPr>
          <w:ilvl w:val="2"/>
          <w:numId w:val="86"/>
        </w:numPr>
        <w:tabs>
          <w:tab w:val="left" w:pos="1418"/>
        </w:tabs>
        <w:ind w:left="900"/>
        <w:jc w:val="both"/>
        <w:rPr>
          <w:rFonts w:ascii="Arial" w:hAnsi="Arial" w:cs="Arial"/>
          <w:sz w:val="22"/>
          <w:szCs w:val="22"/>
          <w:lang w:val="fr-FR"/>
        </w:rPr>
      </w:pPr>
      <w:r w:rsidRPr="00F36210">
        <w:rPr>
          <w:rFonts w:ascii="Arial" w:hAnsi="Arial" w:cs="Arial"/>
          <w:sz w:val="22"/>
          <w:szCs w:val="22"/>
          <w:lang w:val="fr-FR"/>
        </w:rPr>
        <w:t>La porte OU  (OR)</w:t>
      </w:r>
    </w:p>
    <w:p w:rsidR="0047320F" w:rsidRPr="00F36210" w:rsidRDefault="0047320F" w:rsidP="00AF72F1">
      <w:pPr>
        <w:numPr>
          <w:ilvl w:val="2"/>
          <w:numId w:val="86"/>
        </w:numPr>
        <w:tabs>
          <w:tab w:val="left" w:pos="1418"/>
        </w:tabs>
        <w:ind w:left="900"/>
        <w:jc w:val="both"/>
        <w:rPr>
          <w:rFonts w:ascii="Arial" w:hAnsi="Arial" w:cs="Arial"/>
          <w:sz w:val="22"/>
          <w:szCs w:val="22"/>
          <w:lang w:val="fr-FR"/>
        </w:rPr>
      </w:pPr>
      <w:r w:rsidRPr="00F36210">
        <w:rPr>
          <w:rFonts w:ascii="Arial" w:hAnsi="Arial" w:cs="Arial"/>
          <w:sz w:val="22"/>
          <w:szCs w:val="22"/>
          <w:lang w:val="fr-FR"/>
        </w:rPr>
        <w:t>La porte ET (AND)</w:t>
      </w:r>
    </w:p>
    <w:p w:rsidR="0047320F" w:rsidRPr="00F36210" w:rsidRDefault="0047320F" w:rsidP="00AF72F1">
      <w:pPr>
        <w:numPr>
          <w:ilvl w:val="2"/>
          <w:numId w:val="86"/>
        </w:numPr>
        <w:tabs>
          <w:tab w:val="left" w:pos="1418"/>
        </w:tabs>
        <w:ind w:left="900"/>
        <w:jc w:val="both"/>
        <w:rPr>
          <w:rFonts w:ascii="Arial" w:hAnsi="Arial" w:cs="Arial"/>
          <w:sz w:val="22"/>
          <w:szCs w:val="22"/>
          <w:lang w:val="fr-FR"/>
        </w:rPr>
      </w:pPr>
      <w:r w:rsidRPr="00F36210">
        <w:rPr>
          <w:rFonts w:ascii="Arial" w:hAnsi="Arial" w:cs="Arial"/>
          <w:sz w:val="22"/>
          <w:szCs w:val="22"/>
          <w:lang w:val="fr-FR"/>
        </w:rPr>
        <w:t>La porte Non (Not)</w:t>
      </w:r>
    </w:p>
    <w:p w:rsidR="0047320F" w:rsidRPr="00F36210" w:rsidRDefault="0047320F" w:rsidP="00AF72F1">
      <w:pPr>
        <w:numPr>
          <w:ilvl w:val="2"/>
          <w:numId w:val="86"/>
        </w:numPr>
        <w:tabs>
          <w:tab w:val="left" w:pos="1418"/>
        </w:tabs>
        <w:ind w:left="900"/>
        <w:jc w:val="both"/>
        <w:rPr>
          <w:rFonts w:ascii="Arial" w:hAnsi="Arial" w:cs="Arial"/>
          <w:sz w:val="22"/>
          <w:szCs w:val="22"/>
          <w:lang w:val="fr-FR"/>
        </w:rPr>
      </w:pPr>
      <w:r w:rsidRPr="00F36210">
        <w:rPr>
          <w:rFonts w:ascii="Arial" w:hAnsi="Arial" w:cs="Arial"/>
          <w:sz w:val="22"/>
          <w:szCs w:val="22"/>
          <w:lang w:val="fr-FR"/>
        </w:rPr>
        <w:t>La porte Non – OU (NOR)</w:t>
      </w:r>
    </w:p>
    <w:p w:rsidR="0047320F" w:rsidRPr="00F36210" w:rsidRDefault="0047320F" w:rsidP="00AF72F1">
      <w:pPr>
        <w:numPr>
          <w:ilvl w:val="2"/>
          <w:numId w:val="86"/>
        </w:numPr>
        <w:tabs>
          <w:tab w:val="left" w:pos="1418"/>
        </w:tabs>
        <w:ind w:left="900"/>
        <w:jc w:val="both"/>
        <w:rPr>
          <w:rFonts w:ascii="Arial" w:hAnsi="Arial" w:cs="Arial"/>
          <w:sz w:val="22"/>
          <w:szCs w:val="22"/>
          <w:lang w:val="fr-FR"/>
        </w:rPr>
      </w:pPr>
      <w:r w:rsidRPr="00F36210">
        <w:rPr>
          <w:rFonts w:ascii="Arial" w:hAnsi="Arial" w:cs="Arial"/>
          <w:sz w:val="22"/>
          <w:szCs w:val="22"/>
          <w:lang w:val="fr-FR"/>
        </w:rPr>
        <w:t>La porte Non -ET (NAND)</w:t>
      </w:r>
    </w:p>
    <w:p w:rsidR="0047320F" w:rsidRPr="00F36210" w:rsidRDefault="0047320F" w:rsidP="00AF72F1">
      <w:pPr>
        <w:numPr>
          <w:ilvl w:val="2"/>
          <w:numId w:val="86"/>
        </w:numPr>
        <w:tabs>
          <w:tab w:val="left" w:pos="567"/>
          <w:tab w:val="left" w:pos="1134"/>
          <w:tab w:val="left" w:pos="1418"/>
          <w:tab w:val="left" w:pos="1701"/>
          <w:tab w:val="left" w:pos="2127"/>
        </w:tabs>
        <w:ind w:left="900"/>
        <w:jc w:val="both"/>
        <w:rPr>
          <w:rFonts w:ascii="Arial" w:hAnsi="Arial" w:cs="Arial"/>
          <w:sz w:val="22"/>
          <w:szCs w:val="22"/>
          <w:lang w:val="fr-FR"/>
        </w:rPr>
      </w:pPr>
      <w:r w:rsidRPr="00F36210">
        <w:rPr>
          <w:rFonts w:ascii="Arial" w:hAnsi="Arial" w:cs="Arial"/>
          <w:sz w:val="22"/>
          <w:szCs w:val="22"/>
          <w:lang w:val="fr-FR"/>
        </w:rPr>
        <w:t>La porte OU exclusive (XOR)</w:t>
      </w:r>
    </w:p>
    <w:p w:rsidR="0047320F" w:rsidRPr="00F36210" w:rsidRDefault="0047320F" w:rsidP="00AF72F1">
      <w:pPr>
        <w:numPr>
          <w:ilvl w:val="2"/>
          <w:numId w:val="86"/>
        </w:numPr>
        <w:tabs>
          <w:tab w:val="left" w:pos="567"/>
          <w:tab w:val="left" w:pos="1134"/>
          <w:tab w:val="left" w:pos="1418"/>
          <w:tab w:val="left" w:pos="1701"/>
          <w:tab w:val="left" w:pos="2127"/>
        </w:tabs>
        <w:ind w:left="900"/>
        <w:jc w:val="both"/>
        <w:rPr>
          <w:rFonts w:ascii="Arial" w:hAnsi="Arial" w:cs="Arial"/>
          <w:sz w:val="22"/>
          <w:szCs w:val="22"/>
          <w:lang w:val="fr-FR"/>
        </w:rPr>
      </w:pPr>
      <w:r w:rsidRPr="00F36210">
        <w:rPr>
          <w:rFonts w:ascii="Arial" w:hAnsi="Arial" w:cs="Arial"/>
          <w:sz w:val="22"/>
          <w:szCs w:val="22"/>
          <w:lang w:val="fr-FR"/>
        </w:rPr>
        <w:t>La porte NON-OU exclusive (XNOR)</w:t>
      </w:r>
    </w:p>
    <w:p w:rsidR="0047320F" w:rsidRPr="00F36210" w:rsidRDefault="0047320F" w:rsidP="0047320F">
      <w:pPr>
        <w:tabs>
          <w:tab w:val="left" w:pos="567"/>
          <w:tab w:val="left" w:pos="1134"/>
          <w:tab w:val="left" w:pos="1701"/>
          <w:tab w:val="left" w:pos="2268"/>
        </w:tabs>
        <w:ind w:left="570"/>
        <w:jc w:val="both"/>
        <w:rPr>
          <w:rFonts w:ascii="Arial" w:hAnsi="Arial" w:cs="Arial"/>
          <w:sz w:val="22"/>
          <w:szCs w:val="22"/>
          <w:lang w:val="fr-FR"/>
        </w:rPr>
      </w:pPr>
    </w:p>
    <w:p w:rsidR="0047320F" w:rsidRPr="00F36210" w:rsidRDefault="0047320F" w:rsidP="00715E46">
      <w:pPr>
        <w:pStyle w:val="Heading3"/>
        <w:tabs>
          <w:tab w:val="left" w:pos="567"/>
          <w:tab w:val="left" w:pos="1134"/>
          <w:tab w:val="left" w:pos="1701"/>
          <w:tab w:val="left" w:pos="2268"/>
        </w:tabs>
        <w:spacing w:before="0"/>
        <w:jc w:val="both"/>
        <w:rPr>
          <w:rFonts w:cs="Arial"/>
          <w:sz w:val="22"/>
          <w:szCs w:val="22"/>
          <w:lang w:val="fr-FR"/>
        </w:rPr>
      </w:pPr>
      <w:r w:rsidRPr="00F36210">
        <w:rPr>
          <w:rFonts w:cs="Arial"/>
          <w:sz w:val="22"/>
          <w:szCs w:val="22"/>
          <w:lang w:val="fr-FR"/>
        </w:rPr>
        <w:t>Travaux Pratiques :</w:t>
      </w:r>
    </w:p>
    <w:p w:rsidR="0047320F" w:rsidRPr="00F36210" w:rsidRDefault="0047320F" w:rsidP="00715E46">
      <w:pPr>
        <w:pStyle w:val="Heading4"/>
        <w:ind w:hanging="529"/>
        <w:rPr>
          <w:rFonts w:cs="Arial"/>
          <w:szCs w:val="22"/>
        </w:rPr>
      </w:pPr>
      <w:r w:rsidRPr="00F36210">
        <w:rPr>
          <w:rFonts w:cs="Arial"/>
          <w:szCs w:val="22"/>
        </w:rPr>
        <w:t>Applications sur la logique combinatoire :</w:t>
      </w:r>
    </w:p>
    <w:p w:rsidR="0047320F" w:rsidRPr="00F36210" w:rsidRDefault="0047320F" w:rsidP="0047320F">
      <w:pPr>
        <w:tabs>
          <w:tab w:val="left" w:pos="960"/>
          <w:tab w:val="left" w:pos="1134"/>
          <w:tab w:val="left" w:pos="1701"/>
          <w:tab w:val="left" w:pos="2268"/>
        </w:tabs>
        <w:ind w:left="600"/>
        <w:jc w:val="both"/>
        <w:rPr>
          <w:rFonts w:ascii="Arial" w:hAnsi="Arial" w:cs="Arial"/>
          <w:sz w:val="22"/>
          <w:szCs w:val="22"/>
          <w:lang w:val="fr-FR"/>
        </w:rPr>
      </w:pPr>
      <w:r w:rsidRPr="00F36210">
        <w:rPr>
          <w:rFonts w:ascii="Arial" w:hAnsi="Arial" w:cs="Arial"/>
          <w:sz w:val="22"/>
          <w:szCs w:val="22"/>
          <w:lang w:val="fr-FR"/>
        </w:rPr>
        <w:t>1.1 Test et identification des différents types de portes logiques.</w:t>
      </w:r>
    </w:p>
    <w:p w:rsidR="0047320F" w:rsidRPr="00B00E44" w:rsidRDefault="0047320F" w:rsidP="0047320F">
      <w:pPr>
        <w:pStyle w:val="BodyTextIndent"/>
        <w:tabs>
          <w:tab w:val="left" w:pos="960"/>
        </w:tabs>
        <w:ind w:left="993" w:hanging="393"/>
        <w:jc w:val="both"/>
        <w:rPr>
          <w:rFonts w:cs="Times New Roman"/>
          <w:szCs w:val="24"/>
        </w:rPr>
      </w:pPr>
      <w:r w:rsidRPr="00F36210">
        <w:rPr>
          <w:rFonts w:cs="Arial"/>
          <w:szCs w:val="22"/>
        </w:rPr>
        <w:t>1.2 Réalisation de circuits à portes logiques : simplification, implantation, utilisation des catalogues et data book des constructeurs, vérification de la table de vérité.</w:t>
      </w:r>
    </w:p>
    <w:p w:rsidR="0047320F" w:rsidRPr="0047320F" w:rsidRDefault="0047320F" w:rsidP="0047320F">
      <w:pPr>
        <w:pStyle w:val="BodyText"/>
        <w:ind w:left="567"/>
        <w:rPr>
          <w:rFonts w:ascii="Sylfaen" w:hAnsi="Sylfaen"/>
          <w:b/>
          <w:bCs/>
          <w:szCs w:val="24"/>
          <w:lang w:val="fr-FR"/>
        </w:rPr>
      </w:pPr>
    </w:p>
    <w:p w:rsidR="00715E46" w:rsidRPr="00715E46" w:rsidRDefault="00715E46" w:rsidP="00715E46">
      <w:pPr>
        <w:jc w:val="center"/>
        <w:rPr>
          <w:rFonts w:ascii="Arial Rounded MT Bold" w:hAnsi="Arial Rounded MT Bold"/>
          <w:b/>
          <w:bCs/>
          <w:sz w:val="28"/>
          <w:szCs w:val="28"/>
          <w:u w:val="single"/>
          <w:lang w:val="fr-FR" w:eastAsia="fr-FR"/>
        </w:rPr>
      </w:pPr>
      <w:r w:rsidRPr="00715E46">
        <w:rPr>
          <w:rFonts w:ascii="Arial Rounded MT Bold" w:hAnsi="Arial Rounded MT Bold"/>
          <w:b/>
          <w:bCs/>
          <w:sz w:val="28"/>
          <w:szCs w:val="28"/>
          <w:u w:val="single"/>
          <w:lang w:val="fr-FR" w:eastAsia="fr-FR"/>
        </w:rPr>
        <w:t>Chapitre 2</w:t>
      </w:r>
    </w:p>
    <w:p w:rsidR="00715E46" w:rsidRPr="00715E46" w:rsidRDefault="0047320F" w:rsidP="00715E46">
      <w:pPr>
        <w:jc w:val="center"/>
        <w:rPr>
          <w:rFonts w:ascii="Arial Rounded MT Bold" w:hAnsi="Arial Rounded MT Bold"/>
          <w:b/>
          <w:bCs/>
          <w:sz w:val="28"/>
          <w:szCs w:val="28"/>
          <w:lang w:val="fr-FR" w:eastAsia="fr-FR"/>
        </w:rPr>
      </w:pPr>
      <w:r w:rsidRPr="00715E46">
        <w:rPr>
          <w:rFonts w:ascii="Arial Rounded MT Bold" w:hAnsi="Arial Rounded MT Bold"/>
          <w:b/>
          <w:bCs/>
          <w:sz w:val="28"/>
          <w:szCs w:val="28"/>
          <w:lang w:val="fr-FR" w:eastAsia="fr-FR"/>
        </w:rPr>
        <w:t>Application combinatoire</w:t>
      </w:r>
    </w:p>
    <w:p w:rsidR="0047320F" w:rsidRPr="00715E46" w:rsidRDefault="0047320F" w:rsidP="00715E46">
      <w:pPr>
        <w:jc w:val="right"/>
        <w:rPr>
          <w:rFonts w:ascii="Arial Rounded MT Bold" w:hAnsi="Arial Rounded MT Bold"/>
          <w:b/>
          <w:bCs/>
          <w:sz w:val="24"/>
          <w:szCs w:val="24"/>
          <w:lang w:val="fr-FR" w:eastAsia="fr-FR"/>
        </w:rPr>
      </w:pPr>
      <w:r w:rsidRPr="00EC7DF5">
        <w:rPr>
          <w:b/>
          <w:bCs/>
          <w:sz w:val="24"/>
          <w:szCs w:val="24"/>
          <w:lang w:val="fr-FR" w:eastAsia="fr-FR"/>
        </w:rPr>
        <w:t xml:space="preserve"> </w:t>
      </w:r>
      <w:r w:rsidRPr="00EC7DF5">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t xml:space="preserve">  </w:t>
      </w:r>
      <w:r w:rsidRPr="00EC7DF5">
        <w:rPr>
          <w:b/>
          <w:bCs/>
          <w:sz w:val="24"/>
          <w:szCs w:val="24"/>
          <w:lang w:val="fr-FR" w:eastAsia="fr-FR"/>
        </w:rPr>
        <w:t xml:space="preserve"> </w:t>
      </w:r>
      <w:r w:rsidRPr="00715E46">
        <w:rPr>
          <w:rFonts w:ascii="Arial Rounded MT Bold" w:hAnsi="Arial Rounded MT Bold"/>
          <w:b/>
          <w:bCs/>
          <w:sz w:val="24"/>
          <w:szCs w:val="36"/>
          <w:lang w:val="fr-FR"/>
        </w:rPr>
        <w:t xml:space="preserve">(10 </w:t>
      </w:r>
      <w:r w:rsidRPr="00715E46">
        <w:rPr>
          <w:rFonts w:ascii="Arial Rounded MT Bold" w:hAnsi="Arial Rounded MT Bold"/>
          <w:b/>
          <w:bCs/>
          <w:sz w:val="24"/>
          <w:szCs w:val="44"/>
          <w:lang w:val="fr-FR"/>
        </w:rPr>
        <w:t>Périodes</w:t>
      </w:r>
      <w:r w:rsidRPr="00715E46">
        <w:rPr>
          <w:rFonts w:ascii="Arial Rounded MT Bold" w:hAnsi="Arial Rounded MT Bold"/>
          <w:b/>
          <w:bCs/>
          <w:sz w:val="24"/>
          <w:szCs w:val="36"/>
          <w:lang w:val="fr-FR"/>
        </w:rPr>
        <w:t>)</w:t>
      </w:r>
    </w:p>
    <w:p w:rsidR="0047320F" w:rsidRPr="00B00E44" w:rsidRDefault="0047320F" w:rsidP="0047320F">
      <w:pPr>
        <w:pStyle w:val="Heading3"/>
        <w:tabs>
          <w:tab w:val="left" w:pos="567"/>
          <w:tab w:val="left" w:pos="1134"/>
          <w:tab w:val="left" w:pos="1701"/>
          <w:tab w:val="left" w:pos="2268"/>
        </w:tabs>
        <w:spacing w:before="0"/>
        <w:ind w:firstLine="0"/>
        <w:jc w:val="both"/>
        <w:rPr>
          <w:rFonts w:ascii="Times New Roman" w:hAnsi="Times New Roman" w:cs="Times New Roman"/>
          <w:sz w:val="24"/>
          <w:szCs w:val="24"/>
          <w:lang w:val="fr-FR"/>
        </w:rPr>
      </w:pPr>
    </w:p>
    <w:p w:rsidR="0047320F" w:rsidRPr="00F36210" w:rsidRDefault="0047320F" w:rsidP="00715E46">
      <w:pPr>
        <w:pStyle w:val="Heading3"/>
        <w:spacing w:before="0"/>
        <w:ind w:left="360" w:hanging="360"/>
        <w:jc w:val="both"/>
        <w:rPr>
          <w:rFonts w:cs="Arial"/>
          <w:sz w:val="22"/>
          <w:szCs w:val="22"/>
          <w:lang w:val="fr-FR"/>
        </w:rPr>
      </w:pPr>
      <w:r w:rsidRPr="00F36210">
        <w:rPr>
          <w:rFonts w:cs="Arial"/>
          <w:sz w:val="22"/>
          <w:szCs w:val="22"/>
          <w:lang w:val="fr-FR"/>
        </w:rPr>
        <w:t>Pré-requis</w:t>
      </w:r>
    </w:p>
    <w:p w:rsidR="0047320F" w:rsidRPr="00F36210" w:rsidRDefault="0047320F" w:rsidP="00AF72F1">
      <w:pPr>
        <w:numPr>
          <w:ilvl w:val="0"/>
          <w:numId w:val="85"/>
        </w:numPr>
        <w:tabs>
          <w:tab w:val="left" w:pos="960"/>
        </w:tabs>
        <w:ind w:left="540" w:right="567"/>
        <w:jc w:val="both"/>
        <w:rPr>
          <w:rFonts w:ascii="Arial" w:hAnsi="Arial" w:cs="Arial"/>
          <w:sz w:val="22"/>
          <w:szCs w:val="22"/>
          <w:lang w:val="fr-FR"/>
        </w:rPr>
      </w:pPr>
      <w:r w:rsidRPr="00F36210">
        <w:rPr>
          <w:rFonts w:ascii="Arial" w:hAnsi="Arial" w:cs="Arial"/>
          <w:sz w:val="22"/>
          <w:szCs w:val="22"/>
          <w:lang w:val="fr-FR"/>
        </w:rPr>
        <w:t>Le demi-additionneur, l'additionneur complet et l'additionneur à plusieurs bits.</w:t>
      </w:r>
    </w:p>
    <w:p w:rsidR="0047320F" w:rsidRPr="00F36210" w:rsidRDefault="0047320F" w:rsidP="00AF72F1">
      <w:pPr>
        <w:numPr>
          <w:ilvl w:val="0"/>
          <w:numId w:val="85"/>
        </w:numPr>
        <w:tabs>
          <w:tab w:val="left" w:pos="960"/>
        </w:tabs>
        <w:ind w:left="540" w:right="567"/>
        <w:jc w:val="both"/>
        <w:rPr>
          <w:rFonts w:ascii="Arial" w:hAnsi="Arial" w:cs="Arial"/>
          <w:sz w:val="22"/>
          <w:szCs w:val="22"/>
          <w:lang w:val="fr-FR"/>
        </w:rPr>
      </w:pPr>
      <w:r w:rsidRPr="00F36210">
        <w:rPr>
          <w:rFonts w:ascii="Arial" w:hAnsi="Arial" w:cs="Arial"/>
          <w:sz w:val="22"/>
          <w:szCs w:val="22"/>
          <w:lang w:val="fr-FR"/>
        </w:rPr>
        <w:t>Le demi-soustracteur, le soustracteur complet et soustracteur à plusieurs bits.</w:t>
      </w:r>
    </w:p>
    <w:p w:rsidR="0047320F" w:rsidRDefault="0047320F" w:rsidP="00AF72F1">
      <w:pPr>
        <w:numPr>
          <w:ilvl w:val="0"/>
          <w:numId w:val="85"/>
        </w:numPr>
        <w:tabs>
          <w:tab w:val="left" w:pos="960"/>
        </w:tabs>
        <w:ind w:left="540" w:right="567"/>
        <w:jc w:val="both"/>
        <w:rPr>
          <w:rFonts w:ascii="Arial" w:hAnsi="Arial" w:cs="Arial"/>
          <w:sz w:val="22"/>
          <w:szCs w:val="22"/>
          <w:lang w:val="fr-FR"/>
        </w:rPr>
      </w:pPr>
      <w:r w:rsidRPr="00F36210">
        <w:rPr>
          <w:rFonts w:ascii="Arial" w:hAnsi="Arial" w:cs="Arial"/>
          <w:sz w:val="22"/>
          <w:szCs w:val="22"/>
          <w:lang w:val="fr-FR"/>
        </w:rPr>
        <w:t>L’unité arithmétique et logique. UAL 74181.</w:t>
      </w:r>
    </w:p>
    <w:p w:rsidR="00CE75DF" w:rsidRDefault="00CE75DF" w:rsidP="00CE75DF">
      <w:pPr>
        <w:tabs>
          <w:tab w:val="left" w:pos="960"/>
        </w:tabs>
        <w:ind w:right="567"/>
        <w:jc w:val="both"/>
        <w:rPr>
          <w:rFonts w:ascii="Arial" w:hAnsi="Arial" w:cs="Arial"/>
          <w:sz w:val="22"/>
          <w:szCs w:val="22"/>
          <w:lang w:val="fr-FR"/>
        </w:rPr>
      </w:pPr>
    </w:p>
    <w:p w:rsidR="00CE75DF" w:rsidRDefault="00CE75DF" w:rsidP="00CE75DF">
      <w:pPr>
        <w:tabs>
          <w:tab w:val="left" w:pos="960"/>
        </w:tabs>
        <w:ind w:right="567"/>
        <w:jc w:val="both"/>
        <w:rPr>
          <w:rFonts w:ascii="Arial" w:hAnsi="Arial" w:cs="Arial"/>
          <w:sz w:val="22"/>
          <w:szCs w:val="22"/>
          <w:lang w:val="fr-FR"/>
        </w:rPr>
      </w:pPr>
    </w:p>
    <w:p w:rsidR="00CE75DF" w:rsidRPr="00F36210" w:rsidRDefault="00CE75DF" w:rsidP="00CE75DF">
      <w:pPr>
        <w:tabs>
          <w:tab w:val="left" w:pos="960"/>
        </w:tabs>
        <w:ind w:right="567"/>
        <w:jc w:val="both"/>
        <w:rPr>
          <w:rFonts w:ascii="Arial" w:hAnsi="Arial" w:cs="Arial"/>
          <w:sz w:val="22"/>
          <w:szCs w:val="22"/>
          <w:lang w:val="fr-FR"/>
        </w:rPr>
      </w:pPr>
    </w:p>
    <w:p w:rsidR="0047320F" w:rsidRPr="00F36210" w:rsidRDefault="0047320F" w:rsidP="00715E46">
      <w:pPr>
        <w:pStyle w:val="Heading3"/>
        <w:spacing w:before="0"/>
        <w:ind w:left="1287" w:hanging="1287"/>
        <w:jc w:val="both"/>
        <w:rPr>
          <w:rFonts w:cs="Arial"/>
          <w:sz w:val="22"/>
          <w:szCs w:val="22"/>
          <w:lang w:val="fr-FR"/>
        </w:rPr>
      </w:pPr>
      <w:r w:rsidRPr="00F36210">
        <w:rPr>
          <w:rFonts w:cs="Arial"/>
          <w:sz w:val="22"/>
          <w:szCs w:val="22"/>
          <w:lang w:val="fr-FR"/>
        </w:rPr>
        <w:lastRenderedPageBreak/>
        <w:t>Travaux pratiques :</w:t>
      </w:r>
    </w:p>
    <w:p w:rsidR="0047320F" w:rsidRPr="00F36210" w:rsidRDefault="0047320F" w:rsidP="0047320F">
      <w:pPr>
        <w:rPr>
          <w:rFonts w:ascii="Arial" w:hAnsi="Arial" w:cs="Arial"/>
          <w:sz w:val="22"/>
          <w:szCs w:val="22"/>
          <w:lang w:val="fr-FR" w:eastAsia="fr-FR"/>
        </w:rPr>
      </w:pPr>
    </w:p>
    <w:p w:rsidR="0047320F" w:rsidRPr="00F36210" w:rsidRDefault="0047320F" w:rsidP="00715E46">
      <w:pPr>
        <w:pStyle w:val="BodyText"/>
        <w:ind w:left="720" w:hanging="450"/>
        <w:rPr>
          <w:rFonts w:ascii="Arial" w:hAnsi="Arial" w:cs="Arial"/>
          <w:sz w:val="22"/>
          <w:szCs w:val="22"/>
          <w:lang w:val="fr-FR"/>
        </w:rPr>
      </w:pPr>
      <w:r w:rsidRPr="00F36210">
        <w:rPr>
          <w:rFonts w:ascii="Arial" w:hAnsi="Arial" w:cs="Arial"/>
          <w:sz w:val="22"/>
          <w:szCs w:val="22"/>
          <w:lang w:val="fr-FR"/>
        </w:rPr>
        <w:t>2.1 Câbler et  vérifier expérimentalement le circuit logique d’un demi-additionneur.</w:t>
      </w:r>
    </w:p>
    <w:p w:rsidR="0047320F" w:rsidRPr="00F36210" w:rsidRDefault="0047320F" w:rsidP="00715E46">
      <w:pPr>
        <w:pStyle w:val="BodyText"/>
        <w:ind w:left="720" w:hanging="450"/>
        <w:rPr>
          <w:rFonts w:ascii="Arial" w:hAnsi="Arial" w:cs="Arial"/>
          <w:sz w:val="22"/>
          <w:szCs w:val="22"/>
          <w:lang w:val="fr-FR"/>
        </w:rPr>
      </w:pPr>
      <w:r w:rsidRPr="00F36210">
        <w:rPr>
          <w:rFonts w:ascii="Arial" w:hAnsi="Arial" w:cs="Arial"/>
          <w:sz w:val="22"/>
          <w:szCs w:val="22"/>
          <w:lang w:val="fr-FR"/>
        </w:rPr>
        <w:t>2.2 Câbler et  vérifier expérimentalement le circuit logique d’un demi-soustracteur.</w:t>
      </w:r>
    </w:p>
    <w:p w:rsidR="0047320F" w:rsidRPr="00F36210" w:rsidRDefault="0047320F" w:rsidP="00715E46">
      <w:pPr>
        <w:pStyle w:val="BodyText"/>
        <w:ind w:left="720" w:hanging="450"/>
        <w:rPr>
          <w:rFonts w:ascii="Arial" w:hAnsi="Arial" w:cs="Arial"/>
          <w:sz w:val="22"/>
          <w:szCs w:val="22"/>
          <w:lang w:val="fr-FR"/>
        </w:rPr>
      </w:pPr>
      <w:r w:rsidRPr="00F36210">
        <w:rPr>
          <w:rFonts w:ascii="Arial" w:hAnsi="Arial" w:cs="Arial"/>
          <w:sz w:val="22"/>
          <w:szCs w:val="22"/>
          <w:lang w:val="fr-FR"/>
        </w:rPr>
        <w:t>2.3 Câbler et  vérifier expérimentalement le circuit logique d’un additionneur.</w:t>
      </w:r>
    </w:p>
    <w:p w:rsidR="0047320F" w:rsidRPr="00F36210" w:rsidRDefault="0047320F" w:rsidP="00715E46">
      <w:pPr>
        <w:pStyle w:val="BodyText"/>
        <w:ind w:left="720" w:hanging="450"/>
        <w:rPr>
          <w:rFonts w:ascii="Arial" w:hAnsi="Arial" w:cs="Arial"/>
          <w:sz w:val="22"/>
          <w:szCs w:val="22"/>
          <w:lang w:val="fr-FR"/>
        </w:rPr>
      </w:pPr>
      <w:r w:rsidRPr="00F36210">
        <w:rPr>
          <w:rFonts w:ascii="Arial" w:hAnsi="Arial" w:cs="Arial"/>
          <w:sz w:val="22"/>
          <w:szCs w:val="22"/>
          <w:lang w:val="fr-FR"/>
        </w:rPr>
        <w:t>2.4 Câbler et  vérifier expérimentalement le circuit logique d’un soustracteur.</w:t>
      </w:r>
    </w:p>
    <w:p w:rsidR="0047320F" w:rsidRPr="00F36210" w:rsidRDefault="0047320F" w:rsidP="00715E46">
      <w:pPr>
        <w:pStyle w:val="BodyText"/>
        <w:ind w:left="720" w:hanging="450"/>
        <w:rPr>
          <w:rFonts w:ascii="Arial" w:hAnsi="Arial" w:cs="Arial"/>
          <w:sz w:val="22"/>
          <w:szCs w:val="22"/>
          <w:lang w:val="fr-FR"/>
        </w:rPr>
      </w:pPr>
      <w:r w:rsidRPr="00F36210">
        <w:rPr>
          <w:rFonts w:ascii="Arial" w:hAnsi="Arial" w:cs="Arial"/>
          <w:sz w:val="22"/>
          <w:szCs w:val="22"/>
          <w:lang w:val="fr-FR"/>
        </w:rPr>
        <w:t>2.5 Tester  et vérifier expérimentalement la table de vérité du circuit 74181.</w:t>
      </w:r>
    </w:p>
    <w:p w:rsidR="0047320F" w:rsidRPr="00B00E44" w:rsidRDefault="0047320F" w:rsidP="0047320F">
      <w:pPr>
        <w:pStyle w:val="Title"/>
        <w:tabs>
          <w:tab w:val="left" w:pos="567"/>
          <w:tab w:val="left" w:pos="1134"/>
          <w:tab w:val="left" w:pos="1701"/>
          <w:tab w:val="left" w:pos="2268"/>
        </w:tabs>
        <w:spacing w:before="0" w:after="0"/>
        <w:jc w:val="both"/>
        <w:rPr>
          <w:rFonts w:ascii="Times New Roman" w:hAnsi="Times New Roman" w:cs="Times New Roman"/>
          <w:caps w:val="0"/>
          <w:sz w:val="24"/>
          <w:szCs w:val="24"/>
        </w:rPr>
      </w:pPr>
    </w:p>
    <w:p w:rsidR="00715E46" w:rsidRPr="00715E46" w:rsidRDefault="0047320F" w:rsidP="00715E46">
      <w:pPr>
        <w:jc w:val="center"/>
        <w:rPr>
          <w:rFonts w:ascii="Arial Rounded MT Bold" w:hAnsi="Arial Rounded MT Bold"/>
          <w:b/>
          <w:bCs/>
          <w:sz w:val="28"/>
          <w:szCs w:val="28"/>
          <w:u w:val="single"/>
          <w:lang w:val="fr-FR" w:eastAsia="fr-FR"/>
        </w:rPr>
      </w:pPr>
      <w:r w:rsidRPr="00715E46">
        <w:rPr>
          <w:rFonts w:ascii="Arial Rounded MT Bold" w:hAnsi="Arial Rounded MT Bold"/>
          <w:b/>
          <w:bCs/>
          <w:sz w:val="28"/>
          <w:szCs w:val="28"/>
          <w:u w:val="single"/>
          <w:lang w:val="fr-FR" w:eastAsia="fr-FR"/>
        </w:rPr>
        <w:t>Chap</w:t>
      </w:r>
      <w:r w:rsidR="00715E46" w:rsidRPr="00715E46">
        <w:rPr>
          <w:rFonts w:ascii="Arial Rounded MT Bold" w:hAnsi="Arial Rounded MT Bold"/>
          <w:b/>
          <w:bCs/>
          <w:sz w:val="28"/>
          <w:szCs w:val="28"/>
          <w:u w:val="single"/>
          <w:lang w:val="fr-FR" w:eastAsia="fr-FR"/>
        </w:rPr>
        <w:t>itre 3</w:t>
      </w:r>
    </w:p>
    <w:p w:rsidR="00715E46" w:rsidRDefault="0047320F" w:rsidP="00715E46">
      <w:pPr>
        <w:jc w:val="center"/>
        <w:rPr>
          <w:b/>
          <w:bCs/>
          <w:sz w:val="24"/>
          <w:szCs w:val="24"/>
          <w:lang w:val="fr-FR" w:eastAsia="fr-FR"/>
        </w:rPr>
      </w:pPr>
      <w:r w:rsidRPr="00715E46">
        <w:rPr>
          <w:rFonts w:ascii="Arial Rounded MT Bold" w:hAnsi="Arial Rounded MT Bold"/>
          <w:b/>
          <w:bCs/>
          <w:sz w:val="28"/>
          <w:szCs w:val="28"/>
          <w:lang w:val="fr-FR" w:eastAsia="fr-FR"/>
        </w:rPr>
        <w:t>Les codeurs et décodeurs</w:t>
      </w:r>
    </w:p>
    <w:p w:rsidR="0047320F" w:rsidRPr="00715E46" w:rsidRDefault="0047320F" w:rsidP="00715E46">
      <w:pPr>
        <w:jc w:val="right"/>
        <w:rPr>
          <w:rFonts w:ascii="Arial Rounded MT Bold" w:hAnsi="Arial Rounded MT Bold"/>
          <w:b/>
          <w:bCs/>
          <w:sz w:val="24"/>
          <w:szCs w:val="24"/>
          <w:lang w:val="fr-FR" w:eastAsia="fr-FR"/>
        </w:rPr>
      </w:pPr>
      <w:r w:rsidRPr="00EC7DF5">
        <w:rPr>
          <w:b/>
          <w:bCs/>
          <w:sz w:val="24"/>
          <w:szCs w:val="24"/>
          <w:lang w:val="fr-FR" w:eastAsia="fr-FR"/>
        </w:rPr>
        <w:t xml:space="preserve">    </w:t>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t xml:space="preserve">     </w:t>
      </w:r>
      <w:r w:rsidRPr="00715E46">
        <w:rPr>
          <w:rFonts w:ascii="Arial Rounded MT Bold" w:hAnsi="Arial Rounded MT Bold"/>
          <w:b/>
          <w:bCs/>
          <w:sz w:val="24"/>
          <w:szCs w:val="24"/>
          <w:lang w:val="fr-FR"/>
        </w:rPr>
        <w:t>(8 Périodes)</w:t>
      </w:r>
    </w:p>
    <w:p w:rsidR="0047320F" w:rsidRPr="00B00E44" w:rsidRDefault="0047320F" w:rsidP="0047320F">
      <w:pPr>
        <w:pStyle w:val="Heading3"/>
        <w:tabs>
          <w:tab w:val="left" w:pos="567"/>
          <w:tab w:val="left" w:pos="1134"/>
          <w:tab w:val="left" w:pos="1701"/>
          <w:tab w:val="left" w:pos="2268"/>
        </w:tabs>
        <w:spacing w:before="0"/>
        <w:ind w:firstLine="0"/>
        <w:jc w:val="both"/>
        <w:rPr>
          <w:rFonts w:ascii="Times New Roman" w:hAnsi="Times New Roman" w:cs="Times New Roman"/>
          <w:sz w:val="24"/>
          <w:szCs w:val="24"/>
          <w:lang w:val="fr-FR"/>
        </w:rPr>
      </w:pPr>
    </w:p>
    <w:p w:rsidR="0047320F" w:rsidRPr="00F36210" w:rsidRDefault="0047320F" w:rsidP="00715E46">
      <w:pPr>
        <w:pStyle w:val="Heading3"/>
        <w:tabs>
          <w:tab w:val="left" w:pos="567"/>
          <w:tab w:val="left" w:pos="1134"/>
          <w:tab w:val="left" w:pos="1701"/>
          <w:tab w:val="left" w:pos="2268"/>
        </w:tabs>
        <w:spacing w:before="0"/>
        <w:jc w:val="both"/>
        <w:rPr>
          <w:rFonts w:cs="Arial"/>
          <w:sz w:val="22"/>
          <w:szCs w:val="22"/>
          <w:lang w:val="fr-FR"/>
        </w:rPr>
      </w:pPr>
      <w:r w:rsidRPr="00F36210">
        <w:rPr>
          <w:rFonts w:cs="Arial"/>
          <w:sz w:val="22"/>
          <w:szCs w:val="22"/>
          <w:lang w:val="fr-FR"/>
        </w:rPr>
        <w:t>Pré-requis</w:t>
      </w:r>
    </w:p>
    <w:p w:rsidR="0047320F" w:rsidRPr="00F36210" w:rsidRDefault="0047320F" w:rsidP="0047320F">
      <w:pPr>
        <w:tabs>
          <w:tab w:val="left" w:pos="567"/>
          <w:tab w:val="left" w:pos="1134"/>
          <w:tab w:val="left" w:pos="1701"/>
          <w:tab w:val="left" w:pos="2268"/>
        </w:tabs>
        <w:jc w:val="both"/>
        <w:rPr>
          <w:rFonts w:ascii="Arial" w:hAnsi="Arial" w:cs="Arial"/>
          <w:sz w:val="22"/>
          <w:szCs w:val="22"/>
          <w:lang w:val="fr-FR"/>
        </w:rPr>
      </w:pPr>
    </w:p>
    <w:p w:rsidR="0047320F" w:rsidRPr="00F36210" w:rsidRDefault="0047320F" w:rsidP="00AF72F1">
      <w:pPr>
        <w:numPr>
          <w:ilvl w:val="0"/>
          <w:numId w:val="87"/>
        </w:numPr>
        <w:tabs>
          <w:tab w:val="left" w:pos="240"/>
          <w:tab w:val="left" w:pos="567"/>
          <w:tab w:val="left" w:pos="1134"/>
          <w:tab w:val="left" w:pos="1418"/>
          <w:tab w:val="left" w:pos="2268"/>
        </w:tabs>
        <w:ind w:hanging="1080"/>
        <w:jc w:val="both"/>
        <w:rPr>
          <w:rFonts w:ascii="Arial" w:hAnsi="Arial" w:cs="Arial"/>
          <w:sz w:val="22"/>
          <w:szCs w:val="22"/>
          <w:lang w:val="fr-FR"/>
        </w:rPr>
      </w:pPr>
      <w:r w:rsidRPr="00F36210">
        <w:rPr>
          <w:rFonts w:ascii="Arial" w:hAnsi="Arial" w:cs="Arial"/>
          <w:sz w:val="22"/>
          <w:szCs w:val="22"/>
          <w:lang w:val="fr-FR"/>
        </w:rPr>
        <w:t>Les codes binaires (8 à 3 par exemple).</w:t>
      </w:r>
    </w:p>
    <w:p w:rsidR="0047320F" w:rsidRPr="00F36210" w:rsidRDefault="0047320F" w:rsidP="00AF72F1">
      <w:pPr>
        <w:numPr>
          <w:ilvl w:val="0"/>
          <w:numId w:val="87"/>
        </w:numPr>
        <w:tabs>
          <w:tab w:val="left" w:pos="240"/>
          <w:tab w:val="left" w:pos="567"/>
          <w:tab w:val="left" w:pos="1134"/>
          <w:tab w:val="left" w:pos="1418"/>
          <w:tab w:val="left" w:pos="2268"/>
        </w:tabs>
        <w:ind w:hanging="1080"/>
        <w:jc w:val="both"/>
        <w:rPr>
          <w:rFonts w:ascii="Arial" w:hAnsi="Arial" w:cs="Arial"/>
          <w:sz w:val="22"/>
          <w:szCs w:val="22"/>
          <w:lang w:val="fr-FR"/>
        </w:rPr>
      </w:pPr>
      <w:r w:rsidRPr="00F36210">
        <w:rPr>
          <w:rFonts w:ascii="Arial" w:hAnsi="Arial" w:cs="Arial"/>
          <w:sz w:val="22"/>
          <w:szCs w:val="22"/>
          <w:lang w:val="fr-FR"/>
        </w:rPr>
        <w:t>Codeur de priorité.</w:t>
      </w:r>
    </w:p>
    <w:p w:rsidR="0047320F" w:rsidRPr="00F36210" w:rsidRDefault="0047320F" w:rsidP="00AF72F1">
      <w:pPr>
        <w:numPr>
          <w:ilvl w:val="0"/>
          <w:numId w:val="87"/>
        </w:numPr>
        <w:tabs>
          <w:tab w:val="left" w:pos="240"/>
          <w:tab w:val="left" w:pos="567"/>
          <w:tab w:val="left" w:pos="1134"/>
          <w:tab w:val="left" w:pos="1418"/>
          <w:tab w:val="left" w:pos="2268"/>
        </w:tabs>
        <w:ind w:hanging="1080"/>
        <w:jc w:val="both"/>
        <w:rPr>
          <w:rFonts w:ascii="Arial" w:hAnsi="Arial" w:cs="Arial"/>
          <w:sz w:val="22"/>
          <w:szCs w:val="22"/>
          <w:lang w:val="fr-FR"/>
        </w:rPr>
      </w:pPr>
      <w:r w:rsidRPr="00F36210">
        <w:rPr>
          <w:rFonts w:ascii="Arial" w:hAnsi="Arial" w:cs="Arial"/>
          <w:sz w:val="22"/>
          <w:szCs w:val="22"/>
          <w:lang w:val="fr-FR"/>
        </w:rPr>
        <w:t>Les décodeurs  (3 à 8 par exemple).</w:t>
      </w:r>
    </w:p>
    <w:p w:rsidR="0047320F" w:rsidRPr="00F36210" w:rsidRDefault="0047320F" w:rsidP="00AF72F1">
      <w:pPr>
        <w:numPr>
          <w:ilvl w:val="0"/>
          <w:numId w:val="87"/>
        </w:numPr>
        <w:tabs>
          <w:tab w:val="left" w:pos="240"/>
          <w:tab w:val="left" w:pos="567"/>
          <w:tab w:val="left" w:pos="1134"/>
          <w:tab w:val="left" w:pos="1418"/>
          <w:tab w:val="left" w:pos="2268"/>
        </w:tabs>
        <w:ind w:hanging="1080"/>
        <w:jc w:val="both"/>
        <w:rPr>
          <w:rFonts w:ascii="Arial" w:hAnsi="Arial" w:cs="Arial"/>
          <w:sz w:val="22"/>
          <w:szCs w:val="22"/>
          <w:lang w:val="fr-FR"/>
        </w:rPr>
      </w:pPr>
      <w:r w:rsidRPr="00F36210">
        <w:rPr>
          <w:rFonts w:ascii="Arial" w:hAnsi="Arial" w:cs="Arial"/>
          <w:sz w:val="22"/>
          <w:szCs w:val="22"/>
          <w:lang w:val="fr-FR"/>
        </w:rPr>
        <w:t>L'afficheur à 7 segments.</w:t>
      </w:r>
    </w:p>
    <w:p w:rsidR="0047320F" w:rsidRPr="00F36210" w:rsidRDefault="0047320F" w:rsidP="00AF72F1">
      <w:pPr>
        <w:numPr>
          <w:ilvl w:val="0"/>
          <w:numId w:val="87"/>
        </w:numPr>
        <w:tabs>
          <w:tab w:val="left" w:pos="240"/>
          <w:tab w:val="left" w:pos="567"/>
          <w:tab w:val="left" w:pos="1134"/>
          <w:tab w:val="left" w:pos="1418"/>
          <w:tab w:val="left" w:pos="2268"/>
        </w:tabs>
        <w:ind w:hanging="1080"/>
        <w:jc w:val="both"/>
        <w:rPr>
          <w:rFonts w:ascii="Arial" w:hAnsi="Arial" w:cs="Arial"/>
          <w:sz w:val="22"/>
          <w:szCs w:val="22"/>
          <w:lang w:val="fr-FR"/>
        </w:rPr>
      </w:pPr>
      <w:r w:rsidRPr="00F36210">
        <w:rPr>
          <w:rFonts w:ascii="Arial" w:hAnsi="Arial" w:cs="Arial"/>
          <w:sz w:val="22"/>
          <w:szCs w:val="22"/>
          <w:lang w:val="fr-FR"/>
        </w:rPr>
        <w:t>Les décodeurs BCD / 7 segments.</w:t>
      </w:r>
    </w:p>
    <w:p w:rsidR="0047320F" w:rsidRPr="00F36210" w:rsidRDefault="0047320F" w:rsidP="0047320F">
      <w:pPr>
        <w:pStyle w:val="Heading3"/>
        <w:tabs>
          <w:tab w:val="left" w:pos="240"/>
          <w:tab w:val="left" w:pos="567"/>
          <w:tab w:val="left" w:pos="1134"/>
          <w:tab w:val="left" w:pos="1701"/>
          <w:tab w:val="left" w:pos="2268"/>
        </w:tabs>
        <w:spacing w:before="0"/>
        <w:ind w:left="720" w:firstLine="0"/>
        <w:jc w:val="both"/>
        <w:rPr>
          <w:rFonts w:cs="Arial"/>
          <w:sz w:val="22"/>
          <w:szCs w:val="22"/>
          <w:lang w:val="fr-FR"/>
        </w:rPr>
      </w:pPr>
    </w:p>
    <w:p w:rsidR="0047320F" w:rsidRPr="00F36210" w:rsidRDefault="0047320F" w:rsidP="00715E46">
      <w:pPr>
        <w:pStyle w:val="Heading3"/>
        <w:tabs>
          <w:tab w:val="left" w:pos="240"/>
          <w:tab w:val="left" w:pos="567"/>
          <w:tab w:val="left" w:pos="1134"/>
          <w:tab w:val="left" w:pos="1701"/>
          <w:tab w:val="left" w:pos="2268"/>
        </w:tabs>
        <w:spacing w:before="0"/>
        <w:ind w:left="450" w:hanging="450"/>
        <w:jc w:val="both"/>
        <w:rPr>
          <w:rFonts w:cs="Arial"/>
          <w:sz w:val="22"/>
          <w:szCs w:val="22"/>
          <w:lang w:val="fr-FR"/>
        </w:rPr>
      </w:pPr>
      <w:r w:rsidRPr="00F36210">
        <w:rPr>
          <w:rFonts w:cs="Arial"/>
          <w:sz w:val="22"/>
          <w:szCs w:val="22"/>
          <w:lang w:val="fr-FR"/>
        </w:rPr>
        <w:t xml:space="preserve">Travaux pratiques : </w:t>
      </w:r>
    </w:p>
    <w:p w:rsidR="0047320F" w:rsidRPr="00F36210" w:rsidRDefault="0047320F" w:rsidP="00F36210">
      <w:pPr>
        <w:tabs>
          <w:tab w:val="left" w:pos="240"/>
          <w:tab w:val="left" w:pos="567"/>
          <w:tab w:val="left" w:pos="1134"/>
          <w:tab w:val="left" w:pos="1701"/>
          <w:tab w:val="left" w:pos="2268"/>
        </w:tabs>
        <w:ind w:left="450" w:right="11" w:hanging="450"/>
        <w:rPr>
          <w:rFonts w:ascii="Arial" w:hAnsi="Arial" w:cs="Arial"/>
          <w:sz w:val="22"/>
          <w:szCs w:val="22"/>
          <w:lang w:val="fr-FR"/>
        </w:rPr>
      </w:pPr>
      <w:r w:rsidRPr="00F36210">
        <w:rPr>
          <w:rFonts w:ascii="Arial" w:hAnsi="Arial" w:cs="Arial"/>
          <w:sz w:val="22"/>
          <w:szCs w:val="22"/>
          <w:lang w:val="fr-FR"/>
        </w:rPr>
        <w:t xml:space="preserve">3.1 Construire expérimentalement la table de vérité du circuit intégrés 74148 </w:t>
      </w:r>
      <w:r w:rsidR="00F36210">
        <w:rPr>
          <w:rFonts w:ascii="Arial" w:hAnsi="Arial" w:cs="Arial"/>
          <w:sz w:val="22"/>
          <w:szCs w:val="22"/>
          <w:lang w:val="fr-FR"/>
        </w:rPr>
        <w:t xml:space="preserve">                                          </w:t>
      </w:r>
      <w:r w:rsidRPr="00F36210">
        <w:rPr>
          <w:rFonts w:ascii="Arial" w:hAnsi="Arial" w:cs="Arial"/>
          <w:sz w:val="22"/>
          <w:szCs w:val="22"/>
          <w:lang w:val="fr-FR"/>
        </w:rPr>
        <w:t>(codeur de priorité 8 à 3) “</w:t>
      </w:r>
      <w:r w:rsidRPr="00F36210">
        <w:rPr>
          <w:rFonts w:ascii="Arial" w:hAnsi="Arial" w:cs="Arial"/>
          <w:i/>
          <w:iCs/>
          <w:sz w:val="22"/>
          <w:szCs w:val="22"/>
          <w:lang w:val="fr-FR"/>
        </w:rPr>
        <w:t>Réalisation d'un clavier</w:t>
      </w:r>
      <w:r w:rsidRPr="00F36210">
        <w:rPr>
          <w:rFonts w:ascii="Arial" w:hAnsi="Arial" w:cs="Arial"/>
          <w:sz w:val="22"/>
          <w:szCs w:val="22"/>
          <w:lang w:val="fr-FR"/>
        </w:rPr>
        <w:t>”.</w:t>
      </w:r>
    </w:p>
    <w:p w:rsidR="0047320F" w:rsidRPr="00F36210" w:rsidRDefault="0047320F" w:rsidP="00715E46">
      <w:pPr>
        <w:tabs>
          <w:tab w:val="left" w:pos="240"/>
          <w:tab w:val="left" w:pos="567"/>
          <w:tab w:val="left" w:pos="1134"/>
          <w:tab w:val="left" w:pos="1701"/>
          <w:tab w:val="left" w:pos="2268"/>
        </w:tabs>
        <w:ind w:left="450" w:right="11" w:hanging="450"/>
        <w:jc w:val="both"/>
        <w:rPr>
          <w:rFonts w:ascii="Arial" w:hAnsi="Arial" w:cs="Arial"/>
          <w:sz w:val="22"/>
          <w:szCs w:val="22"/>
          <w:lang w:val="fr-FR"/>
        </w:rPr>
      </w:pPr>
      <w:r w:rsidRPr="00F36210">
        <w:rPr>
          <w:rFonts w:ascii="Arial" w:hAnsi="Arial" w:cs="Arial"/>
          <w:sz w:val="22"/>
          <w:szCs w:val="22"/>
          <w:lang w:val="fr-FR"/>
        </w:rPr>
        <w:t>3.2 Tester expérimentalement l’opération des décodeurs 7445 ou 74145.</w:t>
      </w:r>
    </w:p>
    <w:p w:rsidR="0047320F" w:rsidRPr="00F36210" w:rsidRDefault="0047320F" w:rsidP="00715E46">
      <w:pPr>
        <w:pStyle w:val="BlockText"/>
        <w:tabs>
          <w:tab w:val="left" w:pos="240"/>
        </w:tabs>
        <w:ind w:left="450" w:right="11" w:hanging="450"/>
        <w:jc w:val="both"/>
        <w:rPr>
          <w:rFonts w:cs="Arial"/>
          <w:szCs w:val="22"/>
        </w:rPr>
      </w:pPr>
      <w:r w:rsidRPr="00F36210">
        <w:rPr>
          <w:rFonts w:cs="Arial"/>
          <w:szCs w:val="22"/>
        </w:rPr>
        <w:t>3.3 Monter un circuit d'affichage comprenant les décodeurs 7448 ou 7447 avec l'afficheur correspondant (notion du collecteur ouvert pour le 7447).</w:t>
      </w:r>
    </w:p>
    <w:p w:rsidR="0047320F" w:rsidRPr="00F36210" w:rsidRDefault="0047320F" w:rsidP="00715E46">
      <w:pPr>
        <w:tabs>
          <w:tab w:val="left" w:pos="240"/>
          <w:tab w:val="left" w:pos="567"/>
          <w:tab w:val="left" w:pos="1134"/>
          <w:tab w:val="left" w:pos="1701"/>
          <w:tab w:val="left" w:pos="2268"/>
        </w:tabs>
        <w:ind w:left="450" w:right="11" w:hanging="450"/>
        <w:jc w:val="both"/>
        <w:rPr>
          <w:rFonts w:ascii="Arial" w:hAnsi="Arial" w:cs="Arial"/>
          <w:sz w:val="22"/>
          <w:szCs w:val="22"/>
          <w:lang w:val="fr-FR"/>
        </w:rPr>
      </w:pPr>
      <w:r w:rsidRPr="00F36210">
        <w:rPr>
          <w:rFonts w:ascii="Arial" w:hAnsi="Arial" w:cs="Arial"/>
          <w:sz w:val="22"/>
          <w:szCs w:val="22"/>
          <w:lang w:val="fr-FR"/>
        </w:rPr>
        <w:t>3.4 Réaliser un circuit complet avec le 74148 et 7447 pour afficher quelques chiffres.</w:t>
      </w:r>
    </w:p>
    <w:p w:rsidR="0047320F" w:rsidRPr="00B00E44" w:rsidRDefault="0047320F" w:rsidP="0047320F">
      <w:pPr>
        <w:pStyle w:val="Title"/>
        <w:tabs>
          <w:tab w:val="left" w:pos="567"/>
          <w:tab w:val="left" w:pos="1134"/>
          <w:tab w:val="left" w:pos="1701"/>
          <w:tab w:val="left" w:pos="2268"/>
        </w:tabs>
        <w:spacing w:before="0" w:after="0"/>
        <w:jc w:val="both"/>
        <w:rPr>
          <w:rFonts w:ascii="Times New Roman" w:hAnsi="Times New Roman" w:cs="Times New Roman"/>
          <w:sz w:val="24"/>
          <w:szCs w:val="24"/>
          <w:u w:val="single"/>
        </w:rPr>
      </w:pPr>
    </w:p>
    <w:p w:rsidR="00715E46" w:rsidRPr="00715E46" w:rsidRDefault="00715E46" w:rsidP="00715E46">
      <w:pPr>
        <w:jc w:val="center"/>
        <w:rPr>
          <w:rFonts w:ascii="Arial Rounded MT Bold" w:hAnsi="Arial Rounded MT Bold"/>
          <w:b/>
          <w:bCs/>
          <w:sz w:val="28"/>
          <w:szCs w:val="28"/>
          <w:u w:val="single"/>
          <w:lang w:val="fr-FR" w:eastAsia="fr-FR"/>
        </w:rPr>
      </w:pPr>
      <w:r w:rsidRPr="00715E46">
        <w:rPr>
          <w:rFonts w:ascii="Arial Rounded MT Bold" w:hAnsi="Arial Rounded MT Bold"/>
          <w:b/>
          <w:bCs/>
          <w:sz w:val="28"/>
          <w:szCs w:val="28"/>
          <w:u w:val="single"/>
          <w:lang w:val="fr-FR" w:eastAsia="fr-FR"/>
        </w:rPr>
        <w:t>Chapitre 4</w:t>
      </w:r>
    </w:p>
    <w:p w:rsidR="00715E46" w:rsidRPr="00715E46" w:rsidRDefault="0047320F" w:rsidP="00715E46">
      <w:pPr>
        <w:jc w:val="center"/>
        <w:rPr>
          <w:rFonts w:ascii="Arial Rounded MT Bold" w:hAnsi="Arial Rounded MT Bold"/>
          <w:b/>
          <w:bCs/>
          <w:sz w:val="28"/>
          <w:szCs w:val="28"/>
          <w:lang w:val="fr-FR" w:eastAsia="fr-FR"/>
        </w:rPr>
      </w:pPr>
      <w:r w:rsidRPr="00715E46">
        <w:rPr>
          <w:rFonts w:ascii="Arial Rounded MT Bold" w:hAnsi="Arial Rounded MT Bold"/>
          <w:b/>
          <w:bCs/>
          <w:sz w:val="28"/>
          <w:szCs w:val="28"/>
          <w:lang w:val="fr-FR" w:eastAsia="fr-FR"/>
        </w:rPr>
        <w:t>Les Multiplexeurs et Démultiplexeurs</w:t>
      </w:r>
    </w:p>
    <w:p w:rsidR="0047320F" w:rsidRPr="00715E46" w:rsidRDefault="0047320F" w:rsidP="00715E46">
      <w:pPr>
        <w:jc w:val="right"/>
        <w:rPr>
          <w:rFonts w:ascii="Arial Rounded MT Bold" w:hAnsi="Arial Rounded MT Bold"/>
          <w:b/>
          <w:bCs/>
          <w:sz w:val="24"/>
          <w:szCs w:val="24"/>
          <w:lang w:val="fr-FR" w:eastAsia="fr-FR"/>
        </w:rPr>
      </w:pPr>
      <w:r w:rsidRPr="00EC7DF5">
        <w:rPr>
          <w:b/>
          <w:bCs/>
          <w:sz w:val="24"/>
          <w:szCs w:val="24"/>
          <w:lang w:val="fr-FR" w:eastAsia="fr-FR"/>
        </w:rPr>
        <w:t xml:space="preserve"> </w:t>
      </w:r>
      <w:r w:rsidRPr="00EC7DF5">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t xml:space="preserve">    </w:t>
      </w:r>
      <w:r w:rsidRPr="00EC7DF5">
        <w:rPr>
          <w:b/>
          <w:bCs/>
          <w:sz w:val="24"/>
          <w:szCs w:val="24"/>
          <w:lang w:val="fr-FR" w:eastAsia="fr-FR"/>
        </w:rPr>
        <w:t xml:space="preserve"> </w:t>
      </w:r>
      <w:r w:rsidRPr="00715E46">
        <w:rPr>
          <w:rFonts w:ascii="Arial Rounded MT Bold" w:hAnsi="Arial Rounded MT Bold" w:cs="Times New Roman"/>
          <w:b/>
          <w:bCs/>
          <w:sz w:val="24"/>
          <w:szCs w:val="24"/>
          <w:lang w:val="fr-FR"/>
        </w:rPr>
        <w:t>(8 Périodes)</w:t>
      </w:r>
      <w:r w:rsidRPr="00715E46">
        <w:rPr>
          <w:rFonts w:ascii="Arial Rounded MT Bold" w:hAnsi="Arial Rounded MT Bold"/>
          <w:b/>
          <w:bCs/>
          <w:sz w:val="24"/>
          <w:szCs w:val="24"/>
          <w:lang w:val="fr-FR" w:eastAsia="fr-FR"/>
        </w:rPr>
        <w:t xml:space="preserve"> </w:t>
      </w:r>
    </w:p>
    <w:p w:rsidR="0047320F" w:rsidRPr="00F36210" w:rsidRDefault="0047320F" w:rsidP="0047320F">
      <w:pPr>
        <w:pStyle w:val="Heading3"/>
        <w:tabs>
          <w:tab w:val="left" w:pos="567"/>
          <w:tab w:val="left" w:pos="1134"/>
          <w:tab w:val="left" w:pos="1701"/>
          <w:tab w:val="left" w:pos="2268"/>
        </w:tabs>
        <w:spacing w:before="0"/>
        <w:ind w:firstLine="0"/>
        <w:jc w:val="both"/>
        <w:rPr>
          <w:rFonts w:cs="Arial"/>
          <w:sz w:val="22"/>
          <w:szCs w:val="22"/>
          <w:u w:val="single"/>
          <w:lang w:val="fr-FR"/>
        </w:rPr>
      </w:pPr>
    </w:p>
    <w:p w:rsidR="0047320F" w:rsidRPr="00F36210" w:rsidRDefault="0047320F" w:rsidP="00715E46">
      <w:pPr>
        <w:pStyle w:val="Heading3"/>
        <w:tabs>
          <w:tab w:val="left" w:pos="567"/>
          <w:tab w:val="left" w:pos="1134"/>
          <w:tab w:val="left" w:pos="1701"/>
          <w:tab w:val="left" w:pos="2268"/>
        </w:tabs>
        <w:spacing w:before="0"/>
        <w:jc w:val="both"/>
        <w:rPr>
          <w:rFonts w:cs="Arial"/>
          <w:sz w:val="22"/>
          <w:szCs w:val="22"/>
          <w:lang w:val="fr-FR"/>
        </w:rPr>
      </w:pPr>
      <w:r w:rsidRPr="00F36210">
        <w:rPr>
          <w:rFonts w:cs="Arial"/>
          <w:sz w:val="22"/>
          <w:szCs w:val="22"/>
          <w:lang w:val="fr-FR"/>
        </w:rPr>
        <w:t>Pré-requis</w:t>
      </w:r>
    </w:p>
    <w:p w:rsidR="0047320F" w:rsidRPr="00F36210" w:rsidRDefault="0047320F" w:rsidP="0047320F">
      <w:pPr>
        <w:tabs>
          <w:tab w:val="left" w:pos="567"/>
          <w:tab w:val="left" w:pos="1134"/>
          <w:tab w:val="left" w:pos="1701"/>
          <w:tab w:val="left" w:pos="2268"/>
        </w:tabs>
        <w:jc w:val="both"/>
        <w:rPr>
          <w:rFonts w:ascii="Arial" w:hAnsi="Arial" w:cs="Arial"/>
          <w:sz w:val="22"/>
          <w:szCs w:val="22"/>
          <w:lang w:val="fr-FR"/>
        </w:rPr>
      </w:pPr>
    </w:p>
    <w:p w:rsidR="0047320F" w:rsidRPr="00F36210" w:rsidRDefault="0047320F" w:rsidP="00AF72F1">
      <w:pPr>
        <w:numPr>
          <w:ilvl w:val="0"/>
          <w:numId w:val="88"/>
        </w:numPr>
        <w:tabs>
          <w:tab w:val="left" w:pos="567"/>
          <w:tab w:val="left" w:pos="1134"/>
          <w:tab w:val="left" w:pos="1418"/>
          <w:tab w:val="left" w:pos="2268"/>
        </w:tabs>
        <w:ind w:left="1418" w:hanging="1148"/>
        <w:jc w:val="both"/>
        <w:rPr>
          <w:rFonts w:ascii="Arial" w:hAnsi="Arial" w:cs="Arial"/>
          <w:sz w:val="22"/>
          <w:szCs w:val="22"/>
          <w:lang w:val="fr-FR"/>
        </w:rPr>
      </w:pPr>
      <w:r w:rsidRPr="00F36210">
        <w:rPr>
          <w:rFonts w:ascii="Arial" w:hAnsi="Arial" w:cs="Arial"/>
          <w:sz w:val="22"/>
          <w:szCs w:val="22"/>
          <w:lang w:val="fr-FR"/>
        </w:rPr>
        <w:t>Les multiplexeurs : principe, table de vérité.</w:t>
      </w:r>
    </w:p>
    <w:p w:rsidR="0047320F" w:rsidRPr="00F36210" w:rsidRDefault="0047320F" w:rsidP="00AF72F1">
      <w:pPr>
        <w:numPr>
          <w:ilvl w:val="0"/>
          <w:numId w:val="88"/>
        </w:numPr>
        <w:tabs>
          <w:tab w:val="left" w:pos="567"/>
          <w:tab w:val="left" w:pos="1134"/>
          <w:tab w:val="left" w:pos="1418"/>
          <w:tab w:val="left" w:pos="2268"/>
        </w:tabs>
        <w:ind w:left="1418" w:hanging="1148"/>
        <w:jc w:val="both"/>
        <w:rPr>
          <w:rFonts w:ascii="Arial" w:hAnsi="Arial" w:cs="Arial"/>
          <w:sz w:val="22"/>
          <w:szCs w:val="22"/>
          <w:lang w:val="fr-FR"/>
        </w:rPr>
      </w:pPr>
      <w:r w:rsidRPr="00F36210">
        <w:rPr>
          <w:rFonts w:ascii="Arial" w:hAnsi="Arial" w:cs="Arial"/>
          <w:sz w:val="22"/>
          <w:szCs w:val="22"/>
          <w:lang w:val="fr-FR"/>
        </w:rPr>
        <w:t>Le circuit intégré 74151 ou équivalent CMOS.</w:t>
      </w:r>
    </w:p>
    <w:p w:rsidR="0047320F" w:rsidRPr="00F36210" w:rsidRDefault="0047320F" w:rsidP="00AF72F1">
      <w:pPr>
        <w:numPr>
          <w:ilvl w:val="0"/>
          <w:numId w:val="88"/>
        </w:numPr>
        <w:tabs>
          <w:tab w:val="left" w:pos="567"/>
          <w:tab w:val="left" w:pos="1134"/>
          <w:tab w:val="left" w:pos="1418"/>
          <w:tab w:val="left" w:pos="2268"/>
        </w:tabs>
        <w:ind w:left="1418" w:hanging="1148"/>
        <w:jc w:val="both"/>
        <w:rPr>
          <w:rFonts w:ascii="Arial" w:hAnsi="Arial" w:cs="Arial"/>
          <w:sz w:val="22"/>
          <w:szCs w:val="22"/>
          <w:lang w:val="fr-FR"/>
        </w:rPr>
      </w:pPr>
      <w:r w:rsidRPr="00F36210">
        <w:rPr>
          <w:rFonts w:ascii="Arial" w:hAnsi="Arial" w:cs="Arial"/>
          <w:sz w:val="22"/>
          <w:szCs w:val="22"/>
          <w:lang w:val="fr-FR"/>
        </w:rPr>
        <w:t>Le dé multiplexeurs : principe, table de vérité.</w:t>
      </w:r>
    </w:p>
    <w:p w:rsidR="0047320F" w:rsidRPr="00F36210" w:rsidRDefault="0047320F" w:rsidP="00AF72F1">
      <w:pPr>
        <w:numPr>
          <w:ilvl w:val="0"/>
          <w:numId w:val="88"/>
        </w:numPr>
        <w:tabs>
          <w:tab w:val="left" w:pos="567"/>
          <w:tab w:val="left" w:pos="1134"/>
          <w:tab w:val="left" w:pos="1418"/>
          <w:tab w:val="left" w:pos="2268"/>
        </w:tabs>
        <w:ind w:left="1418" w:hanging="1148"/>
        <w:jc w:val="both"/>
        <w:rPr>
          <w:rFonts w:ascii="Arial" w:hAnsi="Arial" w:cs="Arial"/>
          <w:sz w:val="22"/>
          <w:szCs w:val="22"/>
          <w:lang w:val="fr-FR"/>
        </w:rPr>
      </w:pPr>
      <w:r w:rsidRPr="00F36210">
        <w:rPr>
          <w:rFonts w:ascii="Arial" w:hAnsi="Arial" w:cs="Arial"/>
          <w:sz w:val="22"/>
          <w:szCs w:val="22"/>
          <w:lang w:val="fr-FR"/>
        </w:rPr>
        <w:t>Le circuit intégré 74155 ou équivalent.</w:t>
      </w:r>
    </w:p>
    <w:p w:rsidR="0047320F" w:rsidRPr="00F36210" w:rsidRDefault="0047320F" w:rsidP="0047320F">
      <w:pPr>
        <w:pStyle w:val="Heading3"/>
        <w:tabs>
          <w:tab w:val="left" w:pos="567"/>
          <w:tab w:val="left" w:pos="1134"/>
          <w:tab w:val="left" w:pos="1701"/>
          <w:tab w:val="left" w:pos="2268"/>
        </w:tabs>
        <w:spacing w:before="0"/>
        <w:ind w:firstLine="0"/>
        <w:jc w:val="both"/>
        <w:rPr>
          <w:rFonts w:cs="Arial"/>
          <w:sz w:val="22"/>
          <w:szCs w:val="22"/>
          <w:lang w:val="fr-FR"/>
        </w:rPr>
      </w:pPr>
    </w:p>
    <w:p w:rsidR="0047320F" w:rsidRPr="00F36210" w:rsidRDefault="0047320F" w:rsidP="00715E46">
      <w:pPr>
        <w:pStyle w:val="Heading3"/>
        <w:tabs>
          <w:tab w:val="left" w:pos="567"/>
          <w:tab w:val="left" w:pos="1134"/>
          <w:tab w:val="left" w:pos="1701"/>
          <w:tab w:val="left" w:pos="2268"/>
        </w:tabs>
        <w:spacing w:before="0"/>
        <w:jc w:val="both"/>
        <w:rPr>
          <w:rFonts w:cs="Arial"/>
          <w:sz w:val="22"/>
          <w:szCs w:val="22"/>
          <w:lang w:val="fr-FR"/>
        </w:rPr>
      </w:pPr>
      <w:r w:rsidRPr="00F36210">
        <w:rPr>
          <w:rFonts w:cs="Arial"/>
          <w:sz w:val="22"/>
          <w:szCs w:val="22"/>
          <w:lang w:val="fr-FR"/>
        </w:rPr>
        <w:t>Travaux pratiques</w:t>
      </w:r>
    </w:p>
    <w:p w:rsidR="0047320F" w:rsidRPr="00F36210" w:rsidRDefault="0047320F" w:rsidP="00715E46">
      <w:pPr>
        <w:tabs>
          <w:tab w:val="left" w:pos="567"/>
          <w:tab w:val="left" w:pos="1134"/>
          <w:tab w:val="left" w:pos="1701"/>
          <w:tab w:val="left" w:pos="2127"/>
        </w:tabs>
        <w:ind w:left="709" w:hanging="567"/>
        <w:jc w:val="both"/>
        <w:rPr>
          <w:rFonts w:ascii="Arial" w:hAnsi="Arial" w:cs="Arial"/>
          <w:sz w:val="22"/>
          <w:szCs w:val="22"/>
          <w:lang w:val="fr-FR"/>
        </w:rPr>
      </w:pPr>
      <w:r w:rsidRPr="00F36210">
        <w:rPr>
          <w:rFonts w:ascii="Arial" w:hAnsi="Arial" w:cs="Arial"/>
          <w:sz w:val="22"/>
          <w:szCs w:val="22"/>
          <w:lang w:val="fr-FR"/>
        </w:rPr>
        <w:t>4.1 Monter le circuit d'un multiplexeur 4 à 1 en utilisant les portes logiques.</w:t>
      </w:r>
    </w:p>
    <w:p w:rsidR="0047320F" w:rsidRPr="00F36210" w:rsidRDefault="0047320F" w:rsidP="00715E46">
      <w:pPr>
        <w:tabs>
          <w:tab w:val="left" w:pos="567"/>
          <w:tab w:val="left" w:pos="1134"/>
          <w:tab w:val="left" w:pos="1701"/>
          <w:tab w:val="left" w:pos="2127"/>
        </w:tabs>
        <w:ind w:left="709" w:hanging="567"/>
        <w:jc w:val="both"/>
        <w:rPr>
          <w:rFonts w:ascii="Arial" w:hAnsi="Arial" w:cs="Arial"/>
          <w:sz w:val="22"/>
          <w:szCs w:val="22"/>
          <w:lang w:val="fr-FR"/>
        </w:rPr>
      </w:pPr>
      <w:r w:rsidRPr="00F36210">
        <w:rPr>
          <w:rFonts w:ascii="Arial" w:hAnsi="Arial" w:cs="Arial"/>
          <w:sz w:val="22"/>
          <w:szCs w:val="22"/>
          <w:lang w:val="fr-FR"/>
        </w:rPr>
        <w:t>4.2 Tester et vérifier expérimentalement la table de vérité du circuit 74151.</w:t>
      </w:r>
    </w:p>
    <w:p w:rsidR="0047320F" w:rsidRPr="00F36210" w:rsidRDefault="0047320F" w:rsidP="00715E46">
      <w:pPr>
        <w:tabs>
          <w:tab w:val="left" w:pos="567"/>
          <w:tab w:val="left" w:pos="1134"/>
          <w:tab w:val="left" w:pos="1701"/>
          <w:tab w:val="left" w:pos="2127"/>
        </w:tabs>
        <w:ind w:left="709" w:hanging="567"/>
        <w:jc w:val="both"/>
        <w:rPr>
          <w:rFonts w:ascii="Arial" w:hAnsi="Arial" w:cs="Arial"/>
          <w:sz w:val="22"/>
          <w:szCs w:val="22"/>
          <w:lang w:val="fr-FR"/>
        </w:rPr>
      </w:pPr>
      <w:r w:rsidRPr="00F36210">
        <w:rPr>
          <w:rFonts w:ascii="Arial" w:hAnsi="Arial" w:cs="Arial"/>
          <w:sz w:val="22"/>
          <w:szCs w:val="22"/>
          <w:lang w:val="fr-FR"/>
        </w:rPr>
        <w:t>4.3 Monter le circuit d'un dé multiplexeur 1 à 4 en utilisant les portes Iodiques.</w:t>
      </w:r>
    </w:p>
    <w:p w:rsidR="0047320F" w:rsidRPr="00F36210" w:rsidRDefault="0047320F" w:rsidP="00715E46">
      <w:pPr>
        <w:tabs>
          <w:tab w:val="left" w:pos="567"/>
          <w:tab w:val="left" w:pos="1134"/>
          <w:tab w:val="left" w:pos="1701"/>
          <w:tab w:val="left" w:pos="2127"/>
        </w:tabs>
        <w:ind w:left="709" w:hanging="567"/>
        <w:jc w:val="both"/>
        <w:rPr>
          <w:rFonts w:ascii="Arial" w:hAnsi="Arial" w:cs="Arial"/>
          <w:sz w:val="22"/>
          <w:szCs w:val="22"/>
          <w:lang w:val="fr-FR"/>
        </w:rPr>
      </w:pPr>
      <w:r w:rsidRPr="00F36210">
        <w:rPr>
          <w:rFonts w:ascii="Arial" w:hAnsi="Arial" w:cs="Arial"/>
          <w:sz w:val="22"/>
          <w:szCs w:val="22"/>
          <w:lang w:val="fr-FR"/>
        </w:rPr>
        <w:t>4.4 Tester et vérifier expérimentalement la table de vérité du circuit 74155.</w:t>
      </w:r>
    </w:p>
    <w:p w:rsidR="0047320F" w:rsidRPr="001F25E4" w:rsidRDefault="0047320F" w:rsidP="00715E46">
      <w:pPr>
        <w:tabs>
          <w:tab w:val="left" w:pos="567"/>
          <w:tab w:val="left" w:pos="1134"/>
          <w:tab w:val="left" w:pos="1701"/>
          <w:tab w:val="left" w:pos="2127"/>
        </w:tabs>
        <w:ind w:left="709" w:hanging="567"/>
        <w:jc w:val="both"/>
        <w:rPr>
          <w:sz w:val="24"/>
          <w:szCs w:val="24"/>
          <w:lang w:val="fr-FR"/>
        </w:rPr>
      </w:pPr>
      <w:r w:rsidRPr="00F36210">
        <w:rPr>
          <w:rFonts w:ascii="Arial" w:hAnsi="Arial" w:cs="Arial"/>
          <w:sz w:val="22"/>
          <w:szCs w:val="22"/>
          <w:lang w:val="fr-FR"/>
        </w:rPr>
        <w:t>4.5 Câbler et analyser un circuit utilisant les deux circuits intégrés 74151 et 74155 ensemble.</w:t>
      </w:r>
    </w:p>
    <w:p w:rsidR="0047320F" w:rsidRDefault="0047320F" w:rsidP="0047320F">
      <w:pPr>
        <w:pStyle w:val="Title"/>
        <w:spacing w:before="0" w:after="0"/>
        <w:jc w:val="both"/>
        <w:rPr>
          <w:rFonts w:ascii="Times New Roman" w:hAnsi="Times New Roman"/>
          <w:sz w:val="24"/>
          <w:szCs w:val="28"/>
          <w:u w:val="single"/>
        </w:rPr>
      </w:pPr>
    </w:p>
    <w:p w:rsidR="00715E46" w:rsidRDefault="00715E46" w:rsidP="0047320F">
      <w:pPr>
        <w:rPr>
          <w:b/>
          <w:bCs/>
          <w:sz w:val="24"/>
          <w:szCs w:val="24"/>
          <w:lang w:val="fr-FR" w:eastAsia="fr-FR"/>
        </w:rPr>
      </w:pPr>
    </w:p>
    <w:p w:rsidR="00715E46" w:rsidRDefault="00715E46" w:rsidP="0047320F">
      <w:pPr>
        <w:rPr>
          <w:b/>
          <w:bCs/>
          <w:sz w:val="24"/>
          <w:szCs w:val="24"/>
          <w:lang w:val="fr-FR" w:eastAsia="fr-FR"/>
        </w:rPr>
      </w:pPr>
    </w:p>
    <w:p w:rsidR="00715E46" w:rsidRDefault="00715E46" w:rsidP="0047320F">
      <w:pPr>
        <w:rPr>
          <w:b/>
          <w:bCs/>
          <w:sz w:val="24"/>
          <w:szCs w:val="24"/>
          <w:lang w:val="fr-FR" w:eastAsia="fr-FR"/>
        </w:rPr>
      </w:pPr>
    </w:p>
    <w:p w:rsidR="00720F75" w:rsidRDefault="00720F75" w:rsidP="00715E46">
      <w:pPr>
        <w:jc w:val="center"/>
        <w:rPr>
          <w:rFonts w:ascii="Arial Rounded MT Bold" w:hAnsi="Arial Rounded MT Bold"/>
          <w:b/>
          <w:bCs/>
          <w:sz w:val="28"/>
          <w:szCs w:val="28"/>
          <w:u w:val="single"/>
          <w:lang w:val="fr-FR" w:eastAsia="fr-FR"/>
        </w:rPr>
      </w:pPr>
    </w:p>
    <w:p w:rsidR="00720F75" w:rsidRDefault="00720F75" w:rsidP="00715E46">
      <w:pPr>
        <w:jc w:val="center"/>
        <w:rPr>
          <w:rFonts w:ascii="Arial Rounded MT Bold" w:hAnsi="Arial Rounded MT Bold"/>
          <w:b/>
          <w:bCs/>
          <w:sz w:val="28"/>
          <w:szCs w:val="28"/>
          <w:u w:val="single"/>
          <w:lang w:val="fr-FR" w:eastAsia="fr-FR"/>
        </w:rPr>
      </w:pPr>
    </w:p>
    <w:p w:rsidR="00CE75DF" w:rsidRDefault="00CE75DF" w:rsidP="00715E46">
      <w:pPr>
        <w:jc w:val="center"/>
        <w:rPr>
          <w:rFonts w:ascii="Arial Rounded MT Bold" w:hAnsi="Arial Rounded MT Bold"/>
          <w:b/>
          <w:bCs/>
          <w:sz w:val="28"/>
          <w:szCs w:val="28"/>
          <w:u w:val="single"/>
          <w:lang w:val="fr-FR" w:eastAsia="fr-FR"/>
        </w:rPr>
      </w:pPr>
    </w:p>
    <w:p w:rsidR="00715E46" w:rsidRPr="00715E46" w:rsidRDefault="00715E46" w:rsidP="00715E46">
      <w:pPr>
        <w:jc w:val="center"/>
        <w:rPr>
          <w:rFonts w:ascii="Arial Rounded MT Bold" w:hAnsi="Arial Rounded MT Bold"/>
          <w:b/>
          <w:bCs/>
          <w:sz w:val="28"/>
          <w:szCs w:val="28"/>
          <w:u w:val="single"/>
          <w:lang w:val="fr-FR" w:eastAsia="fr-FR"/>
        </w:rPr>
      </w:pPr>
      <w:r w:rsidRPr="00715E46">
        <w:rPr>
          <w:rFonts w:ascii="Arial Rounded MT Bold" w:hAnsi="Arial Rounded MT Bold"/>
          <w:b/>
          <w:bCs/>
          <w:sz w:val="28"/>
          <w:szCs w:val="28"/>
          <w:u w:val="single"/>
          <w:lang w:val="fr-FR" w:eastAsia="fr-FR"/>
        </w:rPr>
        <w:lastRenderedPageBreak/>
        <w:t>Chapitre 5</w:t>
      </w:r>
    </w:p>
    <w:p w:rsidR="00715E46" w:rsidRPr="00715E46" w:rsidRDefault="0047320F" w:rsidP="00715E46">
      <w:pPr>
        <w:jc w:val="center"/>
        <w:rPr>
          <w:rFonts w:ascii="Arial Rounded MT Bold" w:hAnsi="Arial Rounded MT Bold"/>
          <w:b/>
          <w:bCs/>
          <w:sz w:val="28"/>
          <w:szCs w:val="28"/>
          <w:lang w:val="fr-FR" w:eastAsia="fr-FR"/>
        </w:rPr>
      </w:pPr>
      <w:r w:rsidRPr="00715E46">
        <w:rPr>
          <w:rFonts w:ascii="Arial Rounded MT Bold" w:hAnsi="Arial Rounded MT Bold"/>
          <w:b/>
          <w:bCs/>
          <w:sz w:val="28"/>
          <w:szCs w:val="28"/>
          <w:lang w:val="fr-FR" w:eastAsia="fr-FR"/>
        </w:rPr>
        <w:t>Les Bascules</w:t>
      </w:r>
    </w:p>
    <w:p w:rsidR="0047320F" w:rsidRPr="00715E46" w:rsidRDefault="0047320F" w:rsidP="00715E46">
      <w:pPr>
        <w:jc w:val="right"/>
        <w:rPr>
          <w:rFonts w:ascii="Arial Rounded MT Bold" w:hAnsi="Arial Rounded MT Bold"/>
          <w:b/>
          <w:bCs/>
          <w:sz w:val="24"/>
          <w:szCs w:val="24"/>
          <w:lang w:val="fr-FR" w:eastAsia="fr-FR"/>
        </w:rPr>
      </w:pPr>
      <w:r w:rsidRPr="00EC7DF5">
        <w:rPr>
          <w:b/>
          <w:bCs/>
          <w:sz w:val="24"/>
          <w:szCs w:val="24"/>
          <w:lang w:val="fr-FR" w:eastAsia="fr-FR"/>
        </w:rPr>
        <w:t xml:space="preserve"> </w:t>
      </w:r>
      <w:r w:rsidRPr="00EC7DF5">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t xml:space="preserve">    </w:t>
      </w:r>
      <w:r w:rsidRPr="00EC7DF5">
        <w:rPr>
          <w:b/>
          <w:bCs/>
          <w:sz w:val="24"/>
          <w:szCs w:val="24"/>
          <w:lang w:val="fr-FR" w:eastAsia="fr-FR"/>
        </w:rPr>
        <w:t xml:space="preserve"> </w:t>
      </w:r>
      <w:r w:rsidRPr="00715E46">
        <w:rPr>
          <w:rFonts w:ascii="Arial Rounded MT Bold" w:hAnsi="Arial Rounded MT Bold" w:cs="Times New Roman"/>
          <w:b/>
          <w:bCs/>
          <w:sz w:val="24"/>
          <w:szCs w:val="40"/>
          <w:lang w:val="fr-FR"/>
        </w:rPr>
        <w:t xml:space="preserve">(6 </w:t>
      </w:r>
      <w:r w:rsidRPr="00715E46">
        <w:rPr>
          <w:rFonts w:ascii="Arial Rounded MT Bold" w:hAnsi="Arial Rounded MT Bold" w:cs="Times New Roman"/>
          <w:b/>
          <w:bCs/>
          <w:sz w:val="24"/>
          <w:szCs w:val="48"/>
          <w:lang w:val="fr-FR"/>
        </w:rPr>
        <w:t>Périodes</w:t>
      </w:r>
      <w:r w:rsidRPr="00715E46">
        <w:rPr>
          <w:rFonts w:ascii="Arial Rounded MT Bold" w:hAnsi="Arial Rounded MT Bold" w:cs="Times New Roman"/>
          <w:b/>
          <w:bCs/>
          <w:sz w:val="24"/>
          <w:szCs w:val="40"/>
          <w:lang w:val="fr-FR"/>
        </w:rPr>
        <w:t>)</w:t>
      </w:r>
    </w:p>
    <w:p w:rsidR="0047320F" w:rsidRPr="001F25E4" w:rsidRDefault="0047320F" w:rsidP="0047320F">
      <w:pPr>
        <w:pStyle w:val="Heading3"/>
        <w:spacing w:before="0"/>
        <w:jc w:val="both"/>
        <w:rPr>
          <w:rFonts w:ascii="Times New Roman" w:hAnsi="Times New Roman"/>
          <w:sz w:val="24"/>
          <w:szCs w:val="24"/>
          <w:lang w:val="fr-FR"/>
        </w:rPr>
      </w:pPr>
    </w:p>
    <w:p w:rsidR="0047320F" w:rsidRPr="00CC3737" w:rsidRDefault="0047320F" w:rsidP="00715E46">
      <w:pPr>
        <w:pStyle w:val="Heading3"/>
        <w:spacing w:before="0"/>
        <w:jc w:val="both"/>
        <w:rPr>
          <w:rFonts w:cs="Arial"/>
          <w:sz w:val="22"/>
          <w:szCs w:val="22"/>
          <w:lang w:val="fr-FR"/>
        </w:rPr>
      </w:pPr>
      <w:r w:rsidRPr="00CC3737">
        <w:rPr>
          <w:rFonts w:cs="Arial"/>
          <w:sz w:val="22"/>
          <w:szCs w:val="22"/>
          <w:lang w:val="fr-FR"/>
        </w:rPr>
        <w:t>Pré-requis</w:t>
      </w:r>
    </w:p>
    <w:p w:rsidR="0047320F" w:rsidRPr="00CC3737" w:rsidRDefault="0047320F" w:rsidP="0047320F">
      <w:pPr>
        <w:ind w:right="284"/>
        <w:jc w:val="both"/>
        <w:rPr>
          <w:rFonts w:ascii="Arial" w:hAnsi="Arial" w:cs="Arial"/>
          <w:sz w:val="22"/>
          <w:szCs w:val="22"/>
          <w:lang w:val="fr-FR"/>
        </w:rPr>
      </w:pPr>
    </w:p>
    <w:p w:rsidR="0047320F" w:rsidRPr="00CC3737" w:rsidRDefault="0047320F" w:rsidP="00AF72F1">
      <w:pPr>
        <w:numPr>
          <w:ilvl w:val="0"/>
          <w:numId w:val="89"/>
        </w:numPr>
        <w:ind w:left="540" w:right="567" w:hanging="270"/>
        <w:jc w:val="both"/>
        <w:rPr>
          <w:rFonts w:ascii="Arial" w:hAnsi="Arial" w:cs="Arial"/>
          <w:sz w:val="22"/>
          <w:szCs w:val="22"/>
          <w:lang w:val="fr-FR"/>
        </w:rPr>
      </w:pPr>
      <w:r w:rsidRPr="00CC3737">
        <w:rPr>
          <w:rFonts w:ascii="Arial" w:hAnsi="Arial" w:cs="Arial"/>
          <w:sz w:val="22"/>
          <w:szCs w:val="22"/>
          <w:lang w:val="fr-FR"/>
        </w:rPr>
        <w:t xml:space="preserve">Bascules RS, D, et JK </w:t>
      </w:r>
    </w:p>
    <w:p w:rsidR="0047320F" w:rsidRPr="00CC3737" w:rsidRDefault="0047320F" w:rsidP="00AF72F1">
      <w:pPr>
        <w:numPr>
          <w:ilvl w:val="0"/>
          <w:numId w:val="89"/>
        </w:numPr>
        <w:ind w:left="540" w:right="567" w:hanging="270"/>
        <w:jc w:val="both"/>
        <w:rPr>
          <w:rFonts w:ascii="Arial" w:hAnsi="Arial" w:cs="Arial"/>
          <w:sz w:val="22"/>
          <w:szCs w:val="22"/>
          <w:lang w:val="fr-FR"/>
        </w:rPr>
      </w:pPr>
      <w:r w:rsidRPr="00CC3737">
        <w:rPr>
          <w:rFonts w:ascii="Arial" w:hAnsi="Arial" w:cs="Arial"/>
          <w:sz w:val="22"/>
          <w:szCs w:val="22"/>
          <w:lang w:val="fr-FR"/>
        </w:rPr>
        <w:t>Structure Maître-esclave</w:t>
      </w:r>
    </w:p>
    <w:p w:rsidR="0047320F" w:rsidRPr="00CC3737" w:rsidRDefault="0047320F" w:rsidP="00AF72F1">
      <w:pPr>
        <w:pStyle w:val="BodyText2"/>
        <w:widowControl/>
        <w:numPr>
          <w:ilvl w:val="0"/>
          <w:numId w:val="89"/>
        </w:numPr>
        <w:ind w:left="540" w:right="567" w:hanging="270"/>
        <w:jc w:val="both"/>
      </w:pPr>
      <w:r w:rsidRPr="00CC3737">
        <w:t>Les circuits intégrés 7474 et 7476 (ou leurs équivalents)</w:t>
      </w:r>
    </w:p>
    <w:p w:rsidR="0047320F" w:rsidRPr="00CC3737" w:rsidRDefault="0047320F" w:rsidP="0047320F">
      <w:pPr>
        <w:pStyle w:val="Heading3"/>
        <w:spacing w:before="0"/>
        <w:jc w:val="both"/>
        <w:rPr>
          <w:rFonts w:cs="Arial"/>
          <w:sz w:val="22"/>
          <w:szCs w:val="22"/>
          <w:lang w:val="fr-FR"/>
        </w:rPr>
      </w:pPr>
    </w:p>
    <w:p w:rsidR="0047320F" w:rsidRPr="00CC3737" w:rsidRDefault="0047320F" w:rsidP="00715E46">
      <w:pPr>
        <w:pStyle w:val="Heading3"/>
        <w:spacing w:before="0"/>
        <w:jc w:val="both"/>
        <w:rPr>
          <w:rFonts w:cs="Arial"/>
          <w:sz w:val="22"/>
          <w:szCs w:val="22"/>
          <w:lang w:val="fr-FR"/>
        </w:rPr>
      </w:pPr>
      <w:r w:rsidRPr="00CC3737">
        <w:rPr>
          <w:rFonts w:cs="Arial"/>
          <w:sz w:val="22"/>
          <w:szCs w:val="22"/>
          <w:lang w:val="fr-FR"/>
        </w:rPr>
        <w:t>Travaux pratiques</w:t>
      </w:r>
    </w:p>
    <w:p w:rsidR="0047320F" w:rsidRPr="00CC3737" w:rsidRDefault="0047320F" w:rsidP="00715E46">
      <w:pPr>
        <w:pStyle w:val="BodyText"/>
        <w:tabs>
          <w:tab w:val="right" w:pos="1843"/>
          <w:tab w:val="right" w:pos="1985"/>
        </w:tabs>
        <w:ind w:left="810" w:hanging="450"/>
        <w:jc w:val="both"/>
        <w:rPr>
          <w:rFonts w:ascii="Arial" w:hAnsi="Arial" w:cs="Arial"/>
          <w:sz w:val="22"/>
          <w:szCs w:val="22"/>
          <w:lang w:val="fr-FR"/>
        </w:rPr>
      </w:pPr>
      <w:r w:rsidRPr="00CC3737">
        <w:rPr>
          <w:rFonts w:ascii="Arial" w:hAnsi="Arial" w:cs="Arial"/>
          <w:sz w:val="22"/>
          <w:szCs w:val="22"/>
          <w:lang w:val="fr-FR"/>
        </w:rPr>
        <w:t>5.1 Câbler, à l'aide des portes NAND, une bascule RS et construire expérimentalement sa table de vérité.</w:t>
      </w:r>
    </w:p>
    <w:p w:rsidR="0047320F" w:rsidRPr="00CC3737" w:rsidRDefault="0047320F" w:rsidP="00715E46">
      <w:pPr>
        <w:tabs>
          <w:tab w:val="right" w:pos="1985"/>
        </w:tabs>
        <w:ind w:left="810" w:hanging="450"/>
        <w:jc w:val="both"/>
        <w:rPr>
          <w:rFonts w:ascii="Arial" w:hAnsi="Arial" w:cs="Arial"/>
          <w:sz w:val="22"/>
          <w:szCs w:val="22"/>
          <w:lang w:val="fr-FR"/>
        </w:rPr>
      </w:pPr>
      <w:r w:rsidRPr="00CC3737">
        <w:rPr>
          <w:rFonts w:ascii="Arial" w:hAnsi="Arial" w:cs="Arial"/>
          <w:sz w:val="22"/>
          <w:szCs w:val="22"/>
          <w:lang w:val="fr-FR"/>
        </w:rPr>
        <w:t>5.2 Tester expérimentalement les tables de vérité des bascules D et JK en utilisant le 7474 et 7476 puis le 74574.</w:t>
      </w:r>
    </w:p>
    <w:p w:rsidR="0047320F" w:rsidRPr="001F25E4" w:rsidRDefault="0047320F" w:rsidP="00715E46">
      <w:pPr>
        <w:tabs>
          <w:tab w:val="right" w:pos="1985"/>
        </w:tabs>
        <w:ind w:left="1138" w:hanging="778"/>
        <w:jc w:val="both"/>
        <w:rPr>
          <w:sz w:val="24"/>
          <w:szCs w:val="24"/>
          <w:lang w:val="fr-FR"/>
        </w:rPr>
      </w:pPr>
      <w:r w:rsidRPr="00CC3737">
        <w:rPr>
          <w:rFonts w:ascii="Arial" w:hAnsi="Arial" w:cs="Arial"/>
          <w:sz w:val="22"/>
          <w:szCs w:val="22"/>
          <w:lang w:val="fr-FR"/>
        </w:rPr>
        <w:t>5.3 Réaliser un diviseur de fréquence par 2 puis par 4 en utilisant les 7474 et 7476.</w:t>
      </w:r>
    </w:p>
    <w:p w:rsidR="0047320F" w:rsidRPr="001F25E4" w:rsidRDefault="0047320F" w:rsidP="0047320F">
      <w:pPr>
        <w:pStyle w:val="Title"/>
        <w:spacing w:before="0" w:after="0"/>
        <w:jc w:val="both"/>
        <w:rPr>
          <w:rFonts w:ascii="Times New Roman" w:hAnsi="Times New Roman"/>
          <w:caps w:val="0"/>
          <w:sz w:val="24"/>
          <w:szCs w:val="24"/>
        </w:rPr>
      </w:pPr>
    </w:p>
    <w:p w:rsidR="00715E46" w:rsidRPr="00715E46" w:rsidRDefault="00715E46" w:rsidP="00715E46">
      <w:pPr>
        <w:jc w:val="center"/>
        <w:rPr>
          <w:rFonts w:ascii="Arial Rounded MT Bold" w:hAnsi="Arial Rounded MT Bold"/>
          <w:b/>
          <w:bCs/>
          <w:sz w:val="28"/>
          <w:szCs w:val="28"/>
          <w:u w:val="single"/>
          <w:lang w:val="fr-FR" w:eastAsia="fr-FR"/>
        </w:rPr>
      </w:pPr>
      <w:r w:rsidRPr="00715E46">
        <w:rPr>
          <w:rFonts w:ascii="Arial Rounded MT Bold" w:hAnsi="Arial Rounded MT Bold"/>
          <w:b/>
          <w:bCs/>
          <w:sz w:val="28"/>
          <w:szCs w:val="28"/>
          <w:u w:val="single"/>
          <w:lang w:val="fr-FR" w:eastAsia="fr-FR"/>
        </w:rPr>
        <w:t>Chapitre 6</w:t>
      </w:r>
    </w:p>
    <w:p w:rsidR="00715E46" w:rsidRPr="00715E46" w:rsidRDefault="0047320F" w:rsidP="00715E46">
      <w:pPr>
        <w:jc w:val="center"/>
        <w:rPr>
          <w:rFonts w:ascii="Arial Rounded MT Bold" w:hAnsi="Arial Rounded MT Bold"/>
          <w:b/>
          <w:bCs/>
          <w:sz w:val="28"/>
          <w:szCs w:val="28"/>
          <w:lang w:val="fr-FR" w:eastAsia="fr-FR"/>
        </w:rPr>
      </w:pPr>
      <w:r w:rsidRPr="00715E46">
        <w:rPr>
          <w:rFonts w:ascii="Arial Rounded MT Bold" w:hAnsi="Arial Rounded MT Bold"/>
          <w:b/>
          <w:bCs/>
          <w:sz w:val="28"/>
          <w:szCs w:val="28"/>
          <w:lang w:val="fr-FR" w:eastAsia="fr-FR"/>
        </w:rPr>
        <w:t>Les compteurs</w:t>
      </w:r>
    </w:p>
    <w:p w:rsidR="0047320F" w:rsidRPr="00715E46" w:rsidRDefault="0047320F" w:rsidP="00715E46">
      <w:pPr>
        <w:jc w:val="right"/>
        <w:rPr>
          <w:rFonts w:ascii="Arial Rounded MT Bold" w:hAnsi="Arial Rounded MT Bold"/>
          <w:b/>
          <w:bCs/>
          <w:sz w:val="24"/>
          <w:szCs w:val="24"/>
          <w:lang w:val="fr-FR" w:eastAsia="fr-FR"/>
        </w:rPr>
      </w:pPr>
      <w:r w:rsidRPr="00EC7DF5">
        <w:rPr>
          <w:b/>
          <w:bCs/>
          <w:sz w:val="24"/>
          <w:szCs w:val="24"/>
          <w:lang w:val="fr-FR" w:eastAsia="fr-FR"/>
        </w:rPr>
        <w:t xml:space="preserve">  </w:t>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sidRPr="00715E46">
        <w:rPr>
          <w:rFonts w:ascii="Arial Rounded MT Bold" w:hAnsi="Arial Rounded MT Bold"/>
          <w:b/>
          <w:bCs/>
          <w:sz w:val="24"/>
          <w:szCs w:val="24"/>
          <w:lang w:val="fr-FR" w:eastAsia="fr-FR"/>
        </w:rPr>
        <w:t xml:space="preserve">     </w:t>
      </w:r>
      <w:r w:rsidRPr="00715E46">
        <w:rPr>
          <w:rFonts w:ascii="Arial Rounded MT Bold" w:hAnsi="Arial Rounded MT Bold" w:cs="Times New Roman"/>
          <w:b/>
          <w:bCs/>
          <w:sz w:val="24"/>
          <w:szCs w:val="40"/>
          <w:lang w:val="fr-FR"/>
        </w:rPr>
        <w:t xml:space="preserve">(8 </w:t>
      </w:r>
      <w:r w:rsidRPr="00715E46">
        <w:rPr>
          <w:rFonts w:ascii="Arial Rounded MT Bold" w:hAnsi="Arial Rounded MT Bold" w:cs="Times New Roman"/>
          <w:b/>
          <w:bCs/>
          <w:sz w:val="24"/>
          <w:szCs w:val="48"/>
          <w:lang w:val="fr-FR"/>
        </w:rPr>
        <w:t>Périodes</w:t>
      </w:r>
      <w:r w:rsidRPr="00715E46">
        <w:rPr>
          <w:rFonts w:ascii="Arial Rounded MT Bold" w:hAnsi="Arial Rounded MT Bold" w:cs="Times New Roman"/>
          <w:b/>
          <w:bCs/>
          <w:sz w:val="24"/>
          <w:szCs w:val="40"/>
          <w:lang w:val="fr-FR"/>
        </w:rPr>
        <w:t>)</w:t>
      </w:r>
    </w:p>
    <w:p w:rsidR="0047320F" w:rsidRPr="007E5AEA" w:rsidRDefault="0047320F" w:rsidP="0047320F">
      <w:pPr>
        <w:pStyle w:val="Heading3"/>
        <w:spacing w:before="0"/>
        <w:jc w:val="both"/>
        <w:rPr>
          <w:rFonts w:ascii="Times New Roman" w:hAnsi="Times New Roman"/>
          <w:sz w:val="24"/>
          <w:szCs w:val="24"/>
          <w:lang w:val="fr-FR"/>
        </w:rPr>
      </w:pPr>
    </w:p>
    <w:p w:rsidR="0047320F" w:rsidRPr="00CC3737" w:rsidRDefault="0047320F" w:rsidP="00715E46">
      <w:pPr>
        <w:pStyle w:val="Heading3"/>
        <w:spacing w:before="0"/>
        <w:jc w:val="both"/>
        <w:rPr>
          <w:rFonts w:cs="Arial"/>
          <w:sz w:val="22"/>
          <w:szCs w:val="22"/>
          <w:lang w:val="fr-FR"/>
        </w:rPr>
      </w:pPr>
      <w:r w:rsidRPr="00CC3737">
        <w:rPr>
          <w:rFonts w:cs="Arial"/>
          <w:sz w:val="22"/>
          <w:szCs w:val="22"/>
          <w:lang w:val="fr-FR"/>
        </w:rPr>
        <w:t>Pré-requis</w:t>
      </w:r>
    </w:p>
    <w:p w:rsidR="0047320F" w:rsidRPr="00CC3737" w:rsidRDefault="0047320F" w:rsidP="0047320F">
      <w:pPr>
        <w:ind w:right="284" w:hanging="284"/>
        <w:jc w:val="both"/>
        <w:rPr>
          <w:rFonts w:ascii="Arial" w:hAnsi="Arial" w:cs="Arial"/>
          <w:sz w:val="22"/>
          <w:szCs w:val="22"/>
          <w:lang w:val="fr-FR"/>
        </w:rPr>
      </w:pPr>
    </w:p>
    <w:p w:rsidR="0047320F" w:rsidRPr="00CC3737" w:rsidRDefault="0047320F" w:rsidP="00AF72F1">
      <w:pPr>
        <w:numPr>
          <w:ilvl w:val="0"/>
          <w:numId w:val="90"/>
        </w:numPr>
        <w:ind w:left="540" w:right="567" w:hanging="270"/>
        <w:jc w:val="both"/>
        <w:rPr>
          <w:rFonts w:ascii="Arial" w:hAnsi="Arial" w:cs="Arial"/>
          <w:sz w:val="22"/>
          <w:szCs w:val="22"/>
          <w:lang w:val="fr-FR"/>
        </w:rPr>
      </w:pPr>
      <w:r w:rsidRPr="00CC3737">
        <w:rPr>
          <w:rFonts w:ascii="Arial" w:hAnsi="Arial" w:cs="Arial"/>
          <w:sz w:val="22"/>
          <w:szCs w:val="22"/>
          <w:lang w:val="fr-FR"/>
        </w:rPr>
        <w:t>Les compteurs binaires.</w:t>
      </w:r>
    </w:p>
    <w:p w:rsidR="0047320F" w:rsidRPr="00CC3737" w:rsidRDefault="0047320F" w:rsidP="00AF72F1">
      <w:pPr>
        <w:numPr>
          <w:ilvl w:val="0"/>
          <w:numId w:val="90"/>
        </w:numPr>
        <w:ind w:left="540" w:right="567" w:hanging="270"/>
        <w:jc w:val="both"/>
        <w:rPr>
          <w:rFonts w:ascii="Arial" w:hAnsi="Arial" w:cs="Arial"/>
          <w:sz w:val="22"/>
          <w:szCs w:val="22"/>
          <w:lang w:val="fr-FR"/>
        </w:rPr>
      </w:pPr>
      <w:r w:rsidRPr="00CC3737">
        <w:rPr>
          <w:rFonts w:ascii="Arial" w:hAnsi="Arial" w:cs="Arial"/>
          <w:sz w:val="22"/>
          <w:szCs w:val="22"/>
          <w:lang w:val="fr-FR"/>
        </w:rPr>
        <w:t>Asynchrones complets et incomplets plusieurs bits.</w:t>
      </w:r>
    </w:p>
    <w:p w:rsidR="0047320F" w:rsidRPr="00CC3737" w:rsidRDefault="0047320F" w:rsidP="00AF72F1">
      <w:pPr>
        <w:numPr>
          <w:ilvl w:val="0"/>
          <w:numId w:val="90"/>
        </w:numPr>
        <w:ind w:left="540" w:right="360" w:hanging="270"/>
        <w:jc w:val="both"/>
        <w:rPr>
          <w:rFonts w:ascii="Arial" w:hAnsi="Arial" w:cs="Arial"/>
          <w:sz w:val="22"/>
          <w:szCs w:val="22"/>
          <w:lang w:val="fr-FR"/>
        </w:rPr>
      </w:pPr>
      <w:r w:rsidRPr="00CC3737">
        <w:rPr>
          <w:rFonts w:ascii="Arial" w:hAnsi="Arial" w:cs="Arial"/>
          <w:sz w:val="22"/>
          <w:szCs w:val="22"/>
          <w:lang w:val="fr-FR"/>
        </w:rPr>
        <w:t>Synchrones complets et incomplets plusieurs bits.</w:t>
      </w:r>
    </w:p>
    <w:p w:rsidR="0047320F" w:rsidRPr="00CC3737" w:rsidRDefault="0047320F" w:rsidP="00AF72F1">
      <w:pPr>
        <w:numPr>
          <w:ilvl w:val="0"/>
          <w:numId w:val="90"/>
        </w:numPr>
        <w:ind w:left="540" w:right="360" w:hanging="270"/>
        <w:jc w:val="both"/>
        <w:rPr>
          <w:rFonts w:ascii="Arial" w:hAnsi="Arial" w:cs="Arial"/>
          <w:sz w:val="22"/>
          <w:szCs w:val="22"/>
          <w:lang w:val="fr-FR"/>
        </w:rPr>
      </w:pPr>
      <w:r w:rsidRPr="00CC3737">
        <w:rPr>
          <w:rFonts w:ascii="Arial" w:hAnsi="Arial" w:cs="Arial"/>
          <w:sz w:val="22"/>
          <w:szCs w:val="22"/>
          <w:lang w:val="fr-FR"/>
        </w:rPr>
        <w:t>Compteurs réversibles.</w:t>
      </w:r>
    </w:p>
    <w:p w:rsidR="0047320F" w:rsidRPr="00CC3737" w:rsidRDefault="0047320F" w:rsidP="00AF72F1">
      <w:pPr>
        <w:numPr>
          <w:ilvl w:val="0"/>
          <w:numId w:val="90"/>
        </w:numPr>
        <w:ind w:left="540" w:right="360" w:hanging="270"/>
        <w:jc w:val="both"/>
        <w:rPr>
          <w:rFonts w:ascii="Arial" w:hAnsi="Arial" w:cs="Arial"/>
          <w:sz w:val="22"/>
          <w:szCs w:val="22"/>
          <w:lang w:val="fr-FR"/>
        </w:rPr>
      </w:pPr>
      <w:r w:rsidRPr="00CC3737">
        <w:rPr>
          <w:rFonts w:ascii="Arial" w:hAnsi="Arial" w:cs="Arial"/>
          <w:sz w:val="22"/>
          <w:szCs w:val="22"/>
          <w:lang w:val="fr-FR"/>
        </w:rPr>
        <w:t>7490 et  74193.</w:t>
      </w:r>
    </w:p>
    <w:p w:rsidR="0047320F" w:rsidRPr="00CC3737" w:rsidRDefault="0047320F" w:rsidP="0047320F">
      <w:pPr>
        <w:pStyle w:val="Heading3"/>
        <w:spacing w:before="0"/>
        <w:jc w:val="both"/>
        <w:rPr>
          <w:rFonts w:cs="Arial"/>
          <w:sz w:val="22"/>
          <w:szCs w:val="22"/>
          <w:lang w:val="fr-FR"/>
        </w:rPr>
      </w:pPr>
    </w:p>
    <w:p w:rsidR="0047320F" w:rsidRPr="00CC3737" w:rsidRDefault="0047320F" w:rsidP="00715E46">
      <w:pPr>
        <w:pStyle w:val="Heading3"/>
        <w:spacing w:before="0"/>
        <w:jc w:val="both"/>
        <w:rPr>
          <w:rFonts w:cs="Arial"/>
          <w:sz w:val="22"/>
          <w:szCs w:val="22"/>
          <w:lang w:val="fr-FR"/>
        </w:rPr>
      </w:pPr>
      <w:r w:rsidRPr="00CC3737">
        <w:rPr>
          <w:rFonts w:cs="Arial"/>
          <w:sz w:val="22"/>
          <w:szCs w:val="22"/>
          <w:lang w:val="fr-FR"/>
        </w:rPr>
        <w:t>Travaux pratiques</w:t>
      </w:r>
    </w:p>
    <w:p w:rsidR="0047320F" w:rsidRPr="00CC3737" w:rsidRDefault="0047320F" w:rsidP="00725F3E">
      <w:pPr>
        <w:pStyle w:val="BlockText"/>
        <w:ind w:left="720" w:right="14" w:hanging="446"/>
        <w:jc w:val="both"/>
        <w:rPr>
          <w:rFonts w:cs="Arial"/>
          <w:szCs w:val="22"/>
        </w:rPr>
      </w:pPr>
      <w:r w:rsidRPr="00CC3737">
        <w:rPr>
          <w:rFonts w:cs="Arial"/>
          <w:szCs w:val="22"/>
        </w:rPr>
        <w:t xml:space="preserve">6.1 A l’aide de bascules JK, réaliser les montages des compteurs asynchrones et synchrones modulo 5, 6 et 8, monter le circuit, visualiser les sorties à travers des </w:t>
      </w:r>
      <w:proofErr w:type="spellStart"/>
      <w:r w:rsidRPr="00CC3737">
        <w:rPr>
          <w:rFonts w:cs="Arial"/>
          <w:szCs w:val="22"/>
        </w:rPr>
        <w:t>L</w:t>
      </w:r>
      <w:r w:rsidR="00725F3E">
        <w:rPr>
          <w:rFonts w:cs="Arial"/>
          <w:szCs w:val="22"/>
        </w:rPr>
        <w:t>ED</w:t>
      </w:r>
      <w:r w:rsidRPr="00CC3737">
        <w:rPr>
          <w:rFonts w:cs="Arial"/>
          <w:szCs w:val="22"/>
        </w:rPr>
        <w:t>s</w:t>
      </w:r>
      <w:proofErr w:type="spellEnd"/>
      <w:r w:rsidRPr="00CC3737">
        <w:rPr>
          <w:rFonts w:cs="Arial"/>
          <w:szCs w:val="22"/>
        </w:rPr>
        <w:t xml:space="preserve"> pour les faible fréquences, puis à l'oscilloscope pour des fréquences élevées.</w:t>
      </w:r>
    </w:p>
    <w:p w:rsidR="0047320F" w:rsidRPr="00CC3737" w:rsidRDefault="0047320F" w:rsidP="00715E46">
      <w:pPr>
        <w:ind w:left="1138" w:right="14" w:hanging="864"/>
        <w:jc w:val="both"/>
        <w:rPr>
          <w:rFonts w:ascii="Arial" w:hAnsi="Arial" w:cs="Arial"/>
          <w:sz w:val="22"/>
          <w:szCs w:val="22"/>
          <w:lang w:val="fr-FR"/>
        </w:rPr>
      </w:pPr>
      <w:r w:rsidRPr="00CC3737">
        <w:rPr>
          <w:rFonts w:ascii="Arial" w:hAnsi="Arial" w:cs="Arial"/>
          <w:sz w:val="22"/>
          <w:szCs w:val="22"/>
          <w:lang w:val="fr-FR"/>
        </w:rPr>
        <w:t xml:space="preserve">6.2 </w:t>
      </w:r>
      <w:r w:rsidR="00720F75">
        <w:rPr>
          <w:rFonts w:ascii="Arial" w:hAnsi="Arial" w:cs="Arial"/>
          <w:sz w:val="22"/>
          <w:szCs w:val="22"/>
          <w:lang w:val="fr-FR"/>
        </w:rPr>
        <w:t xml:space="preserve"> </w:t>
      </w:r>
      <w:r w:rsidRPr="00CC3737">
        <w:rPr>
          <w:rFonts w:ascii="Arial" w:hAnsi="Arial" w:cs="Arial"/>
          <w:sz w:val="22"/>
          <w:szCs w:val="22"/>
          <w:lang w:val="fr-FR"/>
        </w:rPr>
        <w:t xml:space="preserve">Les circuits 7490 et 74193. </w:t>
      </w:r>
    </w:p>
    <w:p w:rsidR="0047320F" w:rsidRPr="00CC3737" w:rsidRDefault="0047320F" w:rsidP="00715E46">
      <w:pPr>
        <w:ind w:left="1138" w:right="14" w:hanging="864"/>
        <w:jc w:val="both"/>
        <w:rPr>
          <w:rFonts w:ascii="Arial" w:hAnsi="Arial" w:cs="Arial"/>
          <w:sz w:val="22"/>
          <w:szCs w:val="22"/>
          <w:lang w:val="fr-FR"/>
        </w:rPr>
      </w:pPr>
      <w:r w:rsidRPr="00CC3737">
        <w:rPr>
          <w:rFonts w:ascii="Arial" w:hAnsi="Arial" w:cs="Arial"/>
          <w:sz w:val="22"/>
          <w:szCs w:val="22"/>
          <w:lang w:val="fr-FR"/>
        </w:rPr>
        <w:t xml:space="preserve">6.3 </w:t>
      </w:r>
      <w:r w:rsidR="00720F75">
        <w:rPr>
          <w:rFonts w:ascii="Arial" w:hAnsi="Arial" w:cs="Arial"/>
          <w:sz w:val="22"/>
          <w:szCs w:val="22"/>
          <w:lang w:val="fr-FR"/>
        </w:rPr>
        <w:t xml:space="preserve"> </w:t>
      </w:r>
      <w:r w:rsidRPr="00CC3737">
        <w:rPr>
          <w:rFonts w:ascii="Arial" w:hAnsi="Arial" w:cs="Arial"/>
          <w:sz w:val="22"/>
          <w:szCs w:val="22"/>
          <w:lang w:val="fr-FR"/>
        </w:rPr>
        <w:t>Fiches signalétiques du constructeur.</w:t>
      </w:r>
    </w:p>
    <w:p w:rsidR="0047320F" w:rsidRPr="007E5AEA" w:rsidRDefault="0047320F" w:rsidP="00715E46">
      <w:pPr>
        <w:ind w:left="1138" w:right="14" w:hanging="864"/>
        <w:jc w:val="both"/>
        <w:rPr>
          <w:sz w:val="24"/>
          <w:szCs w:val="24"/>
          <w:lang w:val="fr-FR"/>
        </w:rPr>
      </w:pPr>
      <w:r w:rsidRPr="00CC3737">
        <w:rPr>
          <w:rFonts w:ascii="Arial" w:hAnsi="Arial" w:cs="Arial"/>
          <w:sz w:val="22"/>
          <w:szCs w:val="22"/>
          <w:lang w:val="fr-FR"/>
        </w:rPr>
        <w:t xml:space="preserve">6.4 </w:t>
      </w:r>
      <w:r w:rsidR="00720F75">
        <w:rPr>
          <w:rFonts w:ascii="Arial" w:hAnsi="Arial" w:cs="Arial"/>
          <w:sz w:val="22"/>
          <w:szCs w:val="22"/>
          <w:lang w:val="fr-FR"/>
        </w:rPr>
        <w:t xml:space="preserve"> </w:t>
      </w:r>
      <w:r w:rsidRPr="00CC3737">
        <w:rPr>
          <w:rFonts w:ascii="Arial" w:hAnsi="Arial" w:cs="Arial"/>
          <w:sz w:val="22"/>
          <w:szCs w:val="22"/>
          <w:lang w:val="fr-FR"/>
        </w:rPr>
        <w:t>Tester expérimentalement leurs fonctionnements.</w:t>
      </w:r>
    </w:p>
    <w:p w:rsidR="0047320F" w:rsidRPr="007E5AEA" w:rsidRDefault="0047320F" w:rsidP="0047320F">
      <w:pPr>
        <w:pStyle w:val="Title"/>
        <w:spacing w:before="0" w:after="0"/>
        <w:ind w:right="11"/>
        <w:jc w:val="both"/>
        <w:rPr>
          <w:rFonts w:ascii="Times New Roman" w:hAnsi="Times New Roman"/>
          <w:sz w:val="24"/>
          <w:szCs w:val="24"/>
          <w:u w:val="single"/>
        </w:rPr>
      </w:pPr>
    </w:p>
    <w:p w:rsidR="00715E46" w:rsidRPr="00715E46" w:rsidRDefault="00715E46" w:rsidP="00715E46">
      <w:pPr>
        <w:jc w:val="center"/>
        <w:rPr>
          <w:rFonts w:ascii="Arial Rounded MT Bold" w:hAnsi="Arial Rounded MT Bold"/>
          <w:b/>
          <w:bCs/>
          <w:sz w:val="28"/>
          <w:szCs w:val="28"/>
          <w:u w:val="single"/>
          <w:lang w:val="fr-FR" w:eastAsia="fr-FR"/>
        </w:rPr>
      </w:pPr>
      <w:r w:rsidRPr="00715E46">
        <w:rPr>
          <w:rFonts w:ascii="Arial Rounded MT Bold" w:hAnsi="Arial Rounded MT Bold"/>
          <w:b/>
          <w:bCs/>
          <w:sz w:val="28"/>
          <w:szCs w:val="28"/>
          <w:u w:val="single"/>
          <w:lang w:val="fr-FR" w:eastAsia="fr-FR"/>
        </w:rPr>
        <w:t>Chapitre 7</w:t>
      </w:r>
    </w:p>
    <w:p w:rsidR="00715E46" w:rsidRPr="00715E46" w:rsidRDefault="0047320F" w:rsidP="00715E46">
      <w:pPr>
        <w:jc w:val="center"/>
        <w:rPr>
          <w:rFonts w:ascii="Arial Rounded MT Bold" w:hAnsi="Arial Rounded MT Bold"/>
          <w:b/>
          <w:bCs/>
          <w:sz w:val="28"/>
          <w:szCs w:val="28"/>
          <w:lang w:val="fr-FR" w:eastAsia="fr-FR"/>
        </w:rPr>
      </w:pPr>
      <w:r w:rsidRPr="00715E46">
        <w:rPr>
          <w:rFonts w:ascii="Arial Rounded MT Bold" w:hAnsi="Arial Rounded MT Bold"/>
          <w:b/>
          <w:bCs/>
          <w:sz w:val="28"/>
          <w:szCs w:val="28"/>
          <w:lang w:val="fr-FR" w:eastAsia="fr-FR"/>
        </w:rPr>
        <w:t>Les registres</w:t>
      </w:r>
    </w:p>
    <w:p w:rsidR="0047320F" w:rsidRPr="00715E46" w:rsidRDefault="0047320F" w:rsidP="00715E46">
      <w:pPr>
        <w:jc w:val="right"/>
        <w:rPr>
          <w:rFonts w:ascii="Arial Rounded MT Bold" w:hAnsi="Arial Rounded MT Bold"/>
          <w:b/>
          <w:bCs/>
          <w:sz w:val="24"/>
          <w:szCs w:val="24"/>
          <w:lang w:val="fr-FR" w:eastAsia="fr-FR"/>
        </w:rPr>
      </w:pPr>
      <w:r w:rsidRPr="00EC7DF5">
        <w:rPr>
          <w:b/>
          <w:bCs/>
          <w:sz w:val="24"/>
          <w:szCs w:val="24"/>
          <w:lang w:val="fr-FR" w:eastAsia="fr-FR"/>
        </w:rPr>
        <w:t xml:space="preserve">  </w:t>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Pr>
          <w:b/>
          <w:bCs/>
          <w:sz w:val="24"/>
          <w:szCs w:val="24"/>
          <w:lang w:val="fr-FR" w:eastAsia="fr-FR"/>
        </w:rPr>
        <w:tab/>
      </w:r>
      <w:r w:rsidRPr="00715E46">
        <w:rPr>
          <w:rFonts w:ascii="Arial Rounded MT Bold" w:hAnsi="Arial Rounded MT Bold"/>
          <w:b/>
          <w:bCs/>
          <w:sz w:val="24"/>
          <w:szCs w:val="24"/>
          <w:lang w:val="fr-FR" w:eastAsia="fr-FR"/>
        </w:rPr>
        <w:t xml:space="preserve">     </w:t>
      </w:r>
      <w:r w:rsidRPr="00715E46">
        <w:rPr>
          <w:rFonts w:ascii="Arial Rounded MT Bold" w:hAnsi="Arial Rounded MT Bold" w:cs="Times New Roman"/>
          <w:b/>
          <w:bCs/>
          <w:sz w:val="24"/>
          <w:szCs w:val="24"/>
          <w:lang w:val="fr-FR"/>
        </w:rPr>
        <w:t>(6 Périodes)</w:t>
      </w:r>
    </w:p>
    <w:p w:rsidR="0047320F" w:rsidRPr="007E5AEA" w:rsidRDefault="0047320F" w:rsidP="0047320F">
      <w:pPr>
        <w:pStyle w:val="Heading3"/>
        <w:spacing w:before="0"/>
        <w:jc w:val="both"/>
        <w:rPr>
          <w:rFonts w:ascii="Times New Roman" w:hAnsi="Times New Roman"/>
          <w:sz w:val="24"/>
          <w:szCs w:val="24"/>
          <w:u w:val="single"/>
          <w:lang w:val="fr-FR"/>
        </w:rPr>
      </w:pPr>
    </w:p>
    <w:p w:rsidR="0047320F" w:rsidRPr="00CC3737" w:rsidRDefault="0047320F" w:rsidP="00715E46">
      <w:pPr>
        <w:pStyle w:val="Heading3"/>
        <w:spacing w:before="0"/>
        <w:jc w:val="both"/>
        <w:rPr>
          <w:rFonts w:cs="Arial"/>
          <w:sz w:val="22"/>
          <w:szCs w:val="22"/>
          <w:lang w:val="fr-FR"/>
        </w:rPr>
      </w:pPr>
      <w:r w:rsidRPr="00CC3737">
        <w:rPr>
          <w:rFonts w:cs="Arial"/>
          <w:sz w:val="22"/>
          <w:szCs w:val="22"/>
          <w:lang w:val="fr-FR"/>
        </w:rPr>
        <w:t>Pré-requis</w:t>
      </w:r>
    </w:p>
    <w:p w:rsidR="0047320F" w:rsidRPr="00CC3737" w:rsidRDefault="0047320F" w:rsidP="0047320F">
      <w:pPr>
        <w:ind w:right="284" w:hanging="284"/>
        <w:jc w:val="both"/>
        <w:rPr>
          <w:rFonts w:ascii="Arial" w:hAnsi="Arial" w:cs="Arial"/>
          <w:sz w:val="22"/>
          <w:szCs w:val="22"/>
          <w:lang w:val="fr-FR"/>
        </w:rPr>
      </w:pPr>
    </w:p>
    <w:p w:rsidR="0047320F" w:rsidRPr="00CC3737" w:rsidRDefault="0047320F" w:rsidP="00AF72F1">
      <w:pPr>
        <w:numPr>
          <w:ilvl w:val="0"/>
          <w:numId w:val="91"/>
        </w:numPr>
        <w:ind w:left="540" w:right="567" w:hanging="270"/>
        <w:jc w:val="both"/>
        <w:rPr>
          <w:rFonts w:ascii="Arial" w:hAnsi="Arial" w:cs="Arial"/>
          <w:sz w:val="22"/>
          <w:szCs w:val="22"/>
          <w:lang w:val="fr-FR"/>
        </w:rPr>
      </w:pPr>
      <w:r w:rsidRPr="00CC3737">
        <w:rPr>
          <w:rFonts w:ascii="Arial" w:hAnsi="Arial" w:cs="Arial"/>
          <w:sz w:val="22"/>
          <w:szCs w:val="22"/>
          <w:lang w:val="fr-FR"/>
        </w:rPr>
        <w:t>Types de registres à décalage</w:t>
      </w:r>
    </w:p>
    <w:p w:rsidR="0047320F" w:rsidRPr="00CC3737" w:rsidRDefault="0047320F" w:rsidP="00AF72F1">
      <w:pPr>
        <w:pStyle w:val="BodyText2"/>
        <w:widowControl/>
        <w:numPr>
          <w:ilvl w:val="0"/>
          <w:numId w:val="91"/>
        </w:numPr>
        <w:ind w:left="540" w:right="567" w:hanging="270"/>
        <w:jc w:val="both"/>
      </w:pPr>
      <w:r w:rsidRPr="00CC3737">
        <w:t>Le circuit 7496.</w:t>
      </w:r>
    </w:p>
    <w:p w:rsidR="0047320F" w:rsidRPr="00CC3737" w:rsidRDefault="0047320F" w:rsidP="0047320F">
      <w:pPr>
        <w:pStyle w:val="Heading3"/>
        <w:spacing w:before="0"/>
        <w:jc w:val="both"/>
        <w:rPr>
          <w:rFonts w:cs="Arial"/>
          <w:sz w:val="22"/>
          <w:szCs w:val="22"/>
          <w:lang w:val="fr-FR"/>
        </w:rPr>
      </w:pPr>
    </w:p>
    <w:p w:rsidR="0047320F" w:rsidRPr="00CC3737" w:rsidRDefault="0047320F" w:rsidP="00715E46">
      <w:pPr>
        <w:pStyle w:val="Heading3"/>
        <w:spacing w:before="0"/>
        <w:jc w:val="both"/>
        <w:rPr>
          <w:rFonts w:cs="Arial"/>
          <w:sz w:val="22"/>
          <w:szCs w:val="22"/>
          <w:lang w:val="fr-FR"/>
        </w:rPr>
      </w:pPr>
      <w:r w:rsidRPr="00CC3737">
        <w:rPr>
          <w:rFonts w:cs="Arial"/>
          <w:sz w:val="22"/>
          <w:szCs w:val="22"/>
          <w:lang w:val="fr-FR"/>
        </w:rPr>
        <w:t xml:space="preserve">Travaux pratiques </w:t>
      </w:r>
    </w:p>
    <w:p w:rsidR="0047320F" w:rsidRPr="00CC3737" w:rsidRDefault="0047320F" w:rsidP="00715E46">
      <w:pPr>
        <w:ind w:left="720" w:right="14" w:hanging="446"/>
        <w:jc w:val="both"/>
        <w:rPr>
          <w:rFonts w:ascii="Arial" w:hAnsi="Arial" w:cs="Arial"/>
          <w:sz w:val="22"/>
          <w:szCs w:val="22"/>
          <w:lang w:val="fr-FR"/>
        </w:rPr>
      </w:pPr>
      <w:r w:rsidRPr="00CC3737">
        <w:rPr>
          <w:rFonts w:ascii="Arial" w:hAnsi="Arial" w:cs="Arial"/>
          <w:sz w:val="22"/>
          <w:szCs w:val="22"/>
          <w:lang w:val="fr-FR"/>
        </w:rPr>
        <w:t>7.1 Construire à l’aide de bascule JK un registre à décalage 4 bits. Connecter les sorites à des diodes LED. Vérifier la table de vérité expérimentalement. Dessiner le diagramme de temps.</w:t>
      </w:r>
    </w:p>
    <w:p w:rsidR="0047320F" w:rsidRPr="007E5AEA" w:rsidRDefault="0047320F" w:rsidP="00715E46">
      <w:pPr>
        <w:ind w:left="720" w:right="14" w:hanging="446"/>
        <w:jc w:val="both"/>
        <w:rPr>
          <w:sz w:val="24"/>
          <w:szCs w:val="24"/>
          <w:lang w:val="fr-FR"/>
        </w:rPr>
      </w:pPr>
      <w:r w:rsidRPr="00CC3737">
        <w:rPr>
          <w:rFonts w:ascii="Arial" w:hAnsi="Arial" w:cs="Arial"/>
          <w:sz w:val="22"/>
          <w:szCs w:val="22"/>
          <w:lang w:val="fr-FR"/>
        </w:rPr>
        <w:t>7.2 Utiliser le circuit intégré 7496 pour câbler les quatre types de registres à décalage; connecter les sorties à cinq diodes LED; construire la table de vérité expérimentale.</w:t>
      </w:r>
    </w:p>
    <w:p w:rsidR="0047320F" w:rsidRDefault="0047320F" w:rsidP="0047320F">
      <w:pPr>
        <w:pStyle w:val="Title"/>
        <w:spacing w:before="0" w:after="0"/>
        <w:jc w:val="both"/>
        <w:rPr>
          <w:rFonts w:ascii="Times New Roman" w:hAnsi="Times New Roman"/>
          <w:sz w:val="24"/>
          <w:szCs w:val="28"/>
          <w:u w:val="single"/>
        </w:rPr>
      </w:pPr>
    </w:p>
    <w:p w:rsidR="00DC088D" w:rsidRDefault="00DC088D" w:rsidP="00715E46">
      <w:pPr>
        <w:jc w:val="center"/>
        <w:rPr>
          <w:rFonts w:ascii="Arial Rounded MT Bold" w:hAnsi="Arial Rounded MT Bold"/>
          <w:b/>
          <w:bCs/>
          <w:sz w:val="28"/>
          <w:szCs w:val="28"/>
          <w:u w:val="single"/>
          <w:lang w:val="fr-FR"/>
        </w:rPr>
      </w:pPr>
    </w:p>
    <w:p w:rsidR="00715E46" w:rsidRPr="00715E46" w:rsidRDefault="0047320F" w:rsidP="00715E46">
      <w:pPr>
        <w:jc w:val="center"/>
        <w:rPr>
          <w:rFonts w:ascii="Arial Rounded MT Bold" w:hAnsi="Arial Rounded MT Bold"/>
          <w:b/>
          <w:bCs/>
          <w:sz w:val="28"/>
          <w:szCs w:val="28"/>
          <w:u w:val="single"/>
          <w:lang w:val="fr-FR"/>
        </w:rPr>
      </w:pPr>
      <w:r w:rsidRPr="00715E46">
        <w:rPr>
          <w:rFonts w:ascii="Arial Rounded MT Bold" w:hAnsi="Arial Rounded MT Bold"/>
          <w:b/>
          <w:bCs/>
          <w:sz w:val="28"/>
          <w:szCs w:val="28"/>
          <w:u w:val="single"/>
          <w:lang w:val="fr-FR"/>
        </w:rPr>
        <w:lastRenderedPageBreak/>
        <w:t>Chapitre</w:t>
      </w:r>
      <w:r w:rsidR="00715E46" w:rsidRPr="00715E46">
        <w:rPr>
          <w:rFonts w:ascii="Arial Rounded MT Bold" w:hAnsi="Arial Rounded MT Bold"/>
          <w:b/>
          <w:bCs/>
          <w:sz w:val="28"/>
          <w:szCs w:val="28"/>
          <w:u w:val="single"/>
          <w:lang w:val="fr-FR"/>
        </w:rPr>
        <w:t xml:space="preserve"> 8</w:t>
      </w:r>
    </w:p>
    <w:p w:rsidR="00715E46" w:rsidRDefault="0047320F" w:rsidP="00715E46">
      <w:pPr>
        <w:jc w:val="center"/>
        <w:rPr>
          <w:b/>
          <w:bCs/>
          <w:sz w:val="24"/>
          <w:szCs w:val="24"/>
          <w:lang w:val="fr-FR"/>
        </w:rPr>
      </w:pPr>
      <w:r w:rsidRPr="00715E46">
        <w:rPr>
          <w:rFonts w:ascii="Arial Rounded MT Bold" w:hAnsi="Arial Rounded MT Bold"/>
          <w:b/>
          <w:bCs/>
          <w:sz w:val="28"/>
          <w:szCs w:val="28"/>
          <w:lang w:val="fr-FR"/>
        </w:rPr>
        <w:t>Les Mémoires</w:t>
      </w:r>
    </w:p>
    <w:p w:rsidR="0047320F" w:rsidRPr="00715E46" w:rsidRDefault="0047320F" w:rsidP="00715E46">
      <w:pPr>
        <w:jc w:val="right"/>
        <w:rPr>
          <w:rFonts w:ascii="Arial Rounded MT Bold" w:hAnsi="Arial Rounded MT Bold"/>
          <w:b/>
          <w:bCs/>
          <w:sz w:val="24"/>
          <w:szCs w:val="24"/>
          <w:lang w:val="fr-FR"/>
        </w:rPr>
      </w:pPr>
      <w:r>
        <w:rPr>
          <w:b/>
          <w:bCs/>
          <w:sz w:val="24"/>
          <w:szCs w:val="24"/>
          <w:lang w:val="fr-FR"/>
        </w:rPr>
        <w:tab/>
      </w:r>
      <w:r>
        <w:rPr>
          <w:b/>
          <w:bCs/>
          <w:sz w:val="24"/>
          <w:szCs w:val="24"/>
          <w:lang w:val="fr-FR"/>
        </w:rPr>
        <w:tab/>
      </w:r>
      <w:r>
        <w:rPr>
          <w:b/>
          <w:bCs/>
          <w:sz w:val="24"/>
          <w:szCs w:val="24"/>
          <w:lang w:val="fr-FR"/>
        </w:rPr>
        <w:tab/>
      </w:r>
      <w:r>
        <w:rPr>
          <w:b/>
          <w:bCs/>
          <w:sz w:val="24"/>
          <w:szCs w:val="24"/>
          <w:lang w:val="fr-FR"/>
        </w:rPr>
        <w:tab/>
      </w:r>
      <w:r>
        <w:rPr>
          <w:b/>
          <w:bCs/>
          <w:sz w:val="24"/>
          <w:szCs w:val="24"/>
          <w:lang w:val="fr-FR"/>
        </w:rPr>
        <w:tab/>
      </w:r>
      <w:r>
        <w:rPr>
          <w:b/>
          <w:bCs/>
          <w:sz w:val="24"/>
          <w:szCs w:val="24"/>
          <w:lang w:val="fr-FR"/>
        </w:rPr>
        <w:tab/>
      </w:r>
      <w:r>
        <w:rPr>
          <w:b/>
          <w:bCs/>
          <w:sz w:val="24"/>
          <w:szCs w:val="24"/>
          <w:lang w:val="fr-FR"/>
        </w:rPr>
        <w:tab/>
      </w:r>
      <w:r>
        <w:rPr>
          <w:b/>
          <w:bCs/>
          <w:sz w:val="24"/>
          <w:szCs w:val="24"/>
          <w:lang w:val="fr-FR"/>
        </w:rPr>
        <w:tab/>
      </w:r>
      <w:r>
        <w:rPr>
          <w:b/>
          <w:bCs/>
          <w:sz w:val="24"/>
          <w:szCs w:val="24"/>
          <w:lang w:val="fr-FR"/>
        </w:rPr>
        <w:tab/>
        <w:t xml:space="preserve">     </w:t>
      </w:r>
      <w:r w:rsidRPr="00715E46">
        <w:rPr>
          <w:rFonts w:ascii="Arial Rounded MT Bold" w:hAnsi="Arial Rounded MT Bold" w:cs="Times New Roman"/>
          <w:b/>
          <w:bCs/>
          <w:sz w:val="24"/>
          <w:szCs w:val="24"/>
          <w:lang w:val="fr-FR"/>
        </w:rPr>
        <w:t>(8 Périodes)</w:t>
      </w:r>
    </w:p>
    <w:p w:rsidR="0047320F" w:rsidRPr="00EC7DF5" w:rsidRDefault="0047320F" w:rsidP="0047320F">
      <w:pPr>
        <w:pStyle w:val="periode"/>
        <w:tabs>
          <w:tab w:val="left" w:pos="567"/>
          <w:tab w:val="left" w:pos="1134"/>
          <w:tab w:val="left" w:pos="1701"/>
          <w:tab w:val="left" w:pos="2268"/>
        </w:tabs>
        <w:spacing w:after="0"/>
        <w:rPr>
          <w:rFonts w:ascii="Times New Roman" w:hAnsi="Times New Roman"/>
          <w:szCs w:val="24"/>
        </w:rPr>
      </w:pPr>
      <w:r w:rsidRPr="00EC7DF5">
        <w:rPr>
          <w:rFonts w:ascii="Times New Roman" w:hAnsi="Times New Roman"/>
          <w:szCs w:val="24"/>
        </w:rPr>
        <w:t xml:space="preserve"> </w:t>
      </w:r>
    </w:p>
    <w:p w:rsidR="0047320F" w:rsidRPr="00CC3737" w:rsidRDefault="0047320F" w:rsidP="00715E46">
      <w:pPr>
        <w:pStyle w:val="Heading3"/>
        <w:spacing w:before="0"/>
        <w:rPr>
          <w:rFonts w:cs="Arial"/>
          <w:sz w:val="22"/>
          <w:szCs w:val="22"/>
          <w:lang w:val="fr-FR"/>
        </w:rPr>
      </w:pPr>
      <w:r w:rsidRPr="00CC3737">
        <w:rPr>
          <w:rFonts w:cs="Arial"/>
          <w:sz w:val="22"/>
          <w:szCs w:val="22"/>
          <w:lang w:val="fr-FR"/>
        </w:rPr>
        <w:t>Pré-requis</w:t>
      </w:r>
    </w:p>
    <w:p w:rsidR="0047320F" w:rsidRPr="00CC3737" w:rsidRDefault="0047320F" w:rsidP="0047320F">
      <w:pPr>
        <w:ind w:left="567" w:right="284" w:hanging="567"/>
        <w:jc w:val="lowKashida"/>
        <w:rPr>
          <w:rFonts w:ascii="Arial" w:hAnsi="Arial" w:cs="Arial"/>
          <w:sz w:val="22"/>
          <w:szCs w:val="22"/>
          <w:lang w:val="fr-FR"/>
        </w:rPr>
      </w:pPr>
    </w:p>
    <w:p w:rsidR="0047320F" w:rsidRPr="00CC3737" w:rsidRDefault="0047320F" w:rsidP="00AF72F1">
      <w:pPr>
        <w:numPr>
          <w:ilvl w:val="0"/>
          <w:numId w:val="92"/>
        </w:numPr>
        <w:ind w:left="630" w:right="567" w:hanging="270"/>
        <w:jc w:val="lowKashida"/>
        <w:rPr>
          <w:rFonts w:ascii="Arial" w:hAnsi="Arial" w:cs="Arial"/>
          <w:sz w:val="22"/>
          <w:szCs w:val="22"/>
          <w:lang w:val="fr-FR"/>
        </w:rPr>
      </w:pPr>
      <w:r w:rsidRPr="00CC3737">
        <w:rPr>
          <w:rFonts w:ascii="Arial" w:hAnsi="Arial" w:cs="Arial"/>
          <w:sz w:val="22"/>
          <w:szCs w:val="22"/>
          <w:lang w:val="fr-FR"/>
        </w:rPr>
        <w:t>Les différents genres des mémoires</w:t>
      </w:r>
    </w:p>
    <w:p w:rsidR="0047320F" w:rsidRPr="00CC3737" w:rsidRDefault="0047320F" w:rsidP="00AF72F1">
      <w:pPr>
        <w:numPr>
          <w:ilvl w:val="0"/>
          <w:numId w:val="92"/>
        </w:numPr>
        <w:ind w:left="630" w:right="567" w:hanging="270"/>
        <w:jc w:val="lowKashida"/>
        <w:rPr>
          <w:rFonts w:ascii="Arial" w:hAnsi="Arial" w:cs="Arial"/>
          <w:sz w:val="22"/>
          <w:szCs w:val="22"/>
          <w:lang w:val="fr-FR"/>
        </w:rPr>
      </w:pPr>
      <w:r w:rsidRPr="00CC3737">
        <w:rPr>
          <w:rFonts w:ascii="Arial" w:hAnsi="Arial" w:cs="Arial"/>
          <w:sz w:val="22"/>
          <w:szCs w:val="22"/>
          <w:lang w:val="fr-FR"/>
        </w:rPr>
        <w:t xml:space="preserve">La méthode de programmation d'une RAM 6164 puis d'une EPROM 2764 </w:t>
      </w:r>
    </w:p>
    <w:p w:rsidR="0047320F" w:rsidRPr="00CC3737" w:rsidRDefault="0047320F" w:rsidP="0047320F">
      <w:pPr>
        <w:pStyle w:val="Heading3"/>
        <w:spacing w:before="0"/>
        <w:rPr>
          <w:rFonts w:cs="Arial"/>
          <w:sz w:val="22"/>
          <w:szCs w:val="22"/>
          <w:lang w:val="fr-FR"/>
        </w:rPr>
      </w:pPr>
    </w:p>
    <w:p w:rsidR="0047320F" w:rsidRPr="00CC3737" w:rsidRDefault="0047320F" w:rsidP="00851C18">
      <w:pPr>
        <w:pStyle w:val="Heading3"/>
        <w:spacing w:before="0"/>
        <w:rPr>
          <w:rFonts w:cs="Arial"/>
          <w:sz w:val="22"/>
          <w:szCs w:val="22"/>
          <w:lang w:val="fr-FR"/>
        </w:rPr>
      </w:pPr>
      <w:r w:rsidRPr="00CC3737">
        <w:rPr>
          <w:rFonts w:cs="Arial"/>
          <w:sz w:val="22"/>
          <w:szCs w:val="22"/>
          <w:lang w:val="fr-FR"/>
        </w:rPr>
        <w:t>Travaux pratiques</w:t>
      </w:r>
    </w:p>
    <w:p w:rsidR="0047320F" w:rsidRPr="00CC3737" w:rsidRDefault="0047320F" w:rsidP="00851C18">
      <w:pPr>
        <w:ind w:left="567" w:right="567" w:hanging="207"/>
        <w:jc w:val="lowKashida"/>
        <w:rPr>
          <w:rFonts w:ascii="Arial" w:hAnsi="Arial" w:cs="Arial"/>
          <w:sz w:val="22"/>
          <w:szCs w:val="22"/>
          <w:lang w:val="fr-FR"/>
        </w:rPr>
      </w:pPr>
      <w:r w:rsidRPr="00CC3737">
        <w:rPr>
          <w:rFonts w:ascii="Arial" w:hAnsi="Arial" w:cs="Arial"/>
          <w:sz w:val="22"/>
          <w:szCs w:val="22"/>
          <w:lang w:val="fr-FR"/>
        </w:rPr>
        <w:t>8.1 Réalisation d’une application très simple pour programmer une RAM.</w:t>
      </w:r>
    </w:p>
    <w:p w:rsidR="0047320F" w:rsidRPr="00CC3737" w:rsidRDefault="0047320F" w:rsidP="00851C18">
      <w:pPr>
        <w:ind w:left="567" w:right="567" w:hanging="207"/>
        <w:jc w:val="lowKashida"/>
        <w:rPr>
          <w:rFonts w:ascii="Arial" w:hAnsi="Arial" w:cs="Arial"/>
          <w:sz w:val="22"/>
          <w:szCs w:val="22"/>
          <w:lang w:val="fr-FR"/>
        </w:rPr>
      </w:pPr>
      <w:r w:rsidRPr="00CC3737">
        <w:rPr>
          <w:rFonts w:ascii="Arial" w:hAnsi="Arial" w:cs="Arial"/>
          <w:sz w:val="22"/>
          <w:szCs w:val="22"/>
          <w:lang w:val="fr-FR"/>
        </w:rPr>
        <w:t xml:space="preserve">8.2 Réalisation d’un mini projet utilisant : un compteur, </w:t>
      </w:r>
      <w:r w:rsidR="00851C18" w:rsidRPr="00CC3737">
        <w:rPr>
          <w:rFonts w:ascii="Arial" w:hAnsi="Arial" w:cs="Arial"/>
          <w:sz w:val="22"/>
          <w:szCs w:val="22"/>
          <w:lang w:val="fr-FR"/>
        </w:rPr>
        <w:t>LED</w:t>
      </w:r>
      <w:r w:rsidRPr="00CC3737">
        <w:rPr>
          <w:rFonts w:ascii="Arial" w:hAnsi="Arial" w:cs="Arial"/>
          <w:sz w:val="22"/>
          <w:szCs w:val="22"/>
          <w:lang w:val="fr-FR"/>
        </w:rPr>
        <w:t xml:space="preserve"> et RAM ou EPROM.</w:t>
      </w:r>
    </w:p>
    <w:p w:rsidR="007E5719" w:rsidRDefault="007E5719">
      <w:pPr>
        <w:rPr>
          <w:lang w:val="fr-FR" w:eastAsia="fr-FR"/>
        </w:rPr>
      </w:pPr>
    </w:p>
    <w:p w:rsidR="00347779" w:rsidRDefault="00347779">
      <w:pPr>
        <w:rPr>
          <w:lang w:val="fr-FR" w:eastAsia="fr-FR"/>
        </w:rPr>
        <w:sectPr w:rsidR="00347779" w:rsidSect="007F0384">
          <w:headerReference w:type="default" r:id="rId37"/>
          <w:type w:val="continuous"/>
          <w:pgSz w:w="11907" w:h="16840"/>
          <w:pgMar w:top="1418" w:right="851" w:bottom="1134" w:left="1134" w:header="567" w:footer="567" w:gutter="0"/>
          <w:paperSrc w:first="8242" w:other="8242"/>
          <w:cols w:space="720"/>
          <w:rtlGutter/>
        </w:sectPr>
      </w:pPr>
    </w:p>
    <w:p w:rsidR="007E5719" w:rsidRPr="00BD3E07" w:rsidRDefault="007E5719" w:rsidP="00F37334">
      <w:pPr>
        <w:pStyle w:val="Heading1"/>
        <w:tabs>
          <w:tab w:val="left" w:pos="9960"/>
        </w:tabs>
        <w:spacing w:before="0" w:after="0"/>
        <w:ind w:left="0" w:right="11" w:firstLine="0"/>
        <w:jc w:val="center"/>
        <w:rPr>
          <w:szCs w:val="36"/>
          <w:lang w:eastAsia="fr-FR"/>
        </w:rPr>
      </w:pPr>
      <w:r w:rsidRPr="00BD3E07">
        <w:rPr>
          <w:szCs w:val="36"/>
          <w:lang w:eastAsia="fr-FR"/>
        </w:rPr>
        <w:lastRenderedPageBreak/>
        <w:t>TP</w:t>
      </w:r>
      <w:r w:rsidR="00F37334">
        <w:rPr>
          <w:szCs w:val="36"/>
          <w:lang w:eastAsia="fr-FR"/>
        </w:rPr>
        <w:t> :</w:t>
      </w:r>
      <w:r w:rsidRPr="00BD3E07">
        <w:rPr>
          <w:szCs w:val="36"/>
          <w:lang w:eastAsia="fr-FR"/>
        </w:rPr>
        <w:t xml:space="preserve"> </w:t>
      </w:r>
      <w:r>
        <w:rPr>
          <w:szCs w:val="36"/>
          <w:lang w:eastAsia="fr-FR"/>
        </w:rPr>
        <w:t>LANGUAGE C++</w:t>
      </w:r>
      <w:r w:rsidRPr="00BD3E07">
        <w:rPr>
          <w:szCs w:val="36"/>
          <w:lang w:eastAsia="fr-FR"/>
        </w:rPr>
        <w:t xml:space="preserve">   </w:t>
      </w:r>
      <w:r w:rsidRPr="00BD3E07">
        <w:rPr>
          <w:szCs w:val="36"/>
          <w:lang w:eastAsia="fr-FR"/>
        </w:rPr>
        <w:br/>
      </w:r>
      <w:r w:rsidR="00F37334">
        <w:rPr>
          <w:sz w:val="32"/>
          <w:szCs w:val="32"/>
          <w:lang w:eastAsia="fr-FR"/>
        </w:rPr>
        <w:t xml:space="preserve">                                                                                   </w:t>
      </w:r>
      <w:r w:rsidRPr="00F37334">
        <w:rPr>
          <w:sz w:val="32"/>
          <w:szCs w:val="32"/>
          <w:lang w:eastAsia="fr-FR"/>
        </w:rPr>
        <w:t>(60 periodes)</w:t>
      </w:r>
    </w:p>
    <w:p w:rsidR="007E5719" w:rsidRDefault="007E5719" w:rsidP="0024538B">
      <w:pPr>
        <w:pStyle w:val="Heading2"/>
        <w:spacing w:before="0" w:after="0"/>
        <w:rPr>
          <w:rFonts w:ascii="Times New Roman" w:hAnsi="Times New Roman"/>
          <w:sz w:val="24"/>
          <w:szCs w:val="24"/>
        </w:rPr>
      </w:pPr>
    </w:p>
    <w:p w:rsidR="007E5719" w:rsidRDefault="007E5719" w:rsidP="0024538B">
      <w:pPr>
        <w:rPr>
          <w:lang w:val="fr-FR" w:eastAsia="fr-FR"/>
        </w:rPr>
      </w:pPr>
    </w:p>
    <w:p w:rsidR="007E5719" w:rsidRDefault="007E5719" w:rsidP="00AF5E13">
      <w:pPr>
        <w:pStyle w:val="Heading2"/>
      </w:pPr>
      <w:r>
        <w:t>Objectifs</w:t>
      </w:r>
    </w:p>
    <w:p w:rsidR="007E5719" w:rsidRDefault="007E5719" w:rsidP="00AF5E13">
      <w:pPr>
        <w:jc w:val="lowKashida"/>
        <w:rPr>
          <w:rFonts w:ascii="Arial" w:hAnsi="Arial"/>
          <w:sz w:val="22"/>
          <w:lang w:val="fr-FR"/>
        </w:rPr>
      </w:pPr>
      <w:r>
        <w:rPr>
          <w:rFonts w:ascii="Arial" w:hAnsi="Arial"/>
          <w:sz w:val="22"/>
          <w:lang w:val="fr-FR"/>
        </w:rPr>
        <w:t>Au terme de ce cours, l’élève sera capable :</w:t>
      </w:r>
    </w:p>
    <w:p w:rsidR="007E5719" w:rsidRDefault="007E5719" w:rsidP="00AF5E13">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décrire la méthode de développement par raffinage successif.</w:t>
      </w:r>
    </w:p>
    <w:p w:rsidR="007E5719" w:rsidRDefault="007E5719" w:rsidP="00AF5E13">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D’appréhender les concepts de l’analyse algorithmique.</w:t>
      </w:r>
    </w:p>
    <w:p w:rsidR="007E5719" w:rsidRDefault="007E5719" w:rsidP="00AF5E13">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D’acquérir les concepts de la programmation en langage C en vue d’une utilisation dans le domaine de l’informatique appliquée</w:t>
      </w:r>
    </w:p>
    <w:p w:rsidR="007E5719" w:rsidRPr="007D0137" w:rsidRDefault="007E5719" w:rsidP="00A07EF1">
      <w:pPr>
        <w:pStyle w:val="Title"/>
        <w:rPr>
          <w:rFonts w:cs="Arial Rounded MT Bold"/>
          <w:szCs w:val="33"/>
          <w:lang w:val="en-US"/>
        </w:rPr>
      </w:pPr>
      <w:r w:rsidRPr="007D0137">
        <w:rPr>
          <w:rFonts w:cs="Arial Rounded MT Bold"/>
          <w:szCs w:val="33"/>
          <w:u w:val="single"/>
          <w:lang w:val="en-US"/>
        </w:rPr>
        <w:t>Chapter 1</w:t>
      </w:r>
      <w:r w:rsidRPr="007D0137">
        <w:rPr>
          <w:rFonts w:cs="Arial Rounded MT Bold"/>
          <w:szCs w:val="33"/>
          <w:u w:val="single"/>
          <w:lang w:val="en-US"/>
        </w:rPr>
        <w:br/>
      </w:r>
      <w:r w:rsidRPr="007D0137">
        <w:rPr>
          <w:rFonts w:cs="Arial Rounded MT Bold"/>
          <w:szCs w:val="33"/>
          <w:lang w:val="en-US"/>
        </w:rPr>
        <w:t xml:space="preserve">Initiation to </w:t>
      </w:r>
      <w:r>
        <w:rPr>
          <w:rFonts w:cs="Arial Rounded MT Bold"/>
          <w:szCs w:val="33"/>
          <w:lang w:val="en-US"/>
        </w:rPr>
        <w:t>Algorithm</w:t>
      </w:r>
    </w:p>
    <w:p w:rsidR="007E5719" w:rsidRPr="007D0137" w:rsidRDefault="007E5719" w:rsidP="00A07EF1">
      <w:pPr>
        <w:pStyle w:val="Title"/>
        <w:rPr>
          <w:rFonts w:cs="Arial Rounded MT Bold"/>
          <w:szCs w:val="33"/>
          <w:lang w:val="en-US"/>
        </w:rPr>
      </w:pPr>
    </w:p>
    <w:p w:rsidR="007E5719" w:rsidRPr="00963252" w:rsidRDefault="007E5719" w:rsidP="00A07EF1">
      <w:pPr>
        <w:ind w:left="284"/>
        <w:jc w:val="lowKashida"/>
        <w:rPr>
          <w:rFonts w:ascii="Arial" w:hAnsi="Arial"/>
          <w:sz w:val="22"/>
          <w:szCs w:val="22"/>
          <w:lang w:eastAsia="fr-FR"/>
        </w:rPr>
      </w:pPr>
      <w:r w:rsidRPr="00963252">
        <w:rPr>
          <w:rFonts w:ascii="Arial" w:hAnsi="Arial"/>
          <w:sz w:val="22"/>
          <w:szCs w:val="22"/>
          <w:lang w:eastAsia="fr-FR"/>
        </w:rPr>
        <w:t>1.1 Definition and characteristics of an algorithm</w:t>
      </w:r>
    </w:p>
    <w:p w:rsidR="007E5719" w:rsidRPr="00963252" w:rsidRDefault="007E5719" w:rsidP="00A07EF1">
      <w:pPr>
        <w:ind w:left="284" w:hanging="284"/>
        <w:jc w:val="lowKashida"/>
        <w:rPr>
          <w:rFonts w:ascii="Arial" w:hAnsi="Arial"/>
          <w:sz w:val="22"/>
          <w:szCs w:val="22"/>
          <w:lang w:eastAsia="fr-FR"/>
        </w:rPr>
      </w:pPr>
      <w:r w:rsidRPr="00963252">
        <w:rPr>
          <w:rFonts w:ascii="Arial" w:hAnsi="Arial"/>
          <w:sz w:val="22"/>
          <w:szCs w:val="22"/>
          <w:lang w:eastAsia="fr-FR"/>
        </w:rPr>
        <w:tab/>
        <w:t>1.2 Structure of an algorithm (by symbols or pseudo-code)</w:t>
      </w:r>
    </w:p>
    <w:p w:rsidR="007E5719" w:rsidRPr="00963252" w:rsidRDefault="007E5719" w:rsidP="00A07EF1">
      <w:pPr>
        <w:ind w:left="284" w:hanging="284"/>
        <w:jc w:val="lowKashida"/>
        <w:rPr>
          <w:rFonts w:ascii="Arial" w:hAnsi="Arial"/>
          <w:sz w:val="22"/>
          <w:szCs w:val="22"/>
          <w:lang w:eastAsia="fr-FR"/>
        </w:rPr>
      </w:pPr>
      <w:r w:rsidRPr="00963252">
        <w:rPr>
          <w:rFonts w:ascii="Arial" w:hAnsi="Arial"/>
          <w:sz w:val="22"/>
          <w:szCs w:val="22"/>
          <w:lang w:eastAsia="fr-FR"/>
        </w:rPr>
        <w:tab/>
      </w:r>
      <w:r w:rsidRPr="00963252">
        <w:rPr>
          <w:rFonts w:ascii="Arial" w:hAnsi="Arial"/>
          <w:sz w:val="22"/>
          <w:szCs w:val="22"/>
          <w:lang w:eastAsia="fr-FR"/>
        </w:rPr>
        <w:tab/>
        <w:t>1.1.2 Examples</w:t>
      </w:r>
    </w:p>
    <w:p w:rsidR="007E5719" w:rsidRPr="007D0137" w:rsidRDefault="007E5719" w:rsidP="00A07EF1">
      <w:pPr>
        <w:pStyle w:val="Title"/>
        <w:rPr>
          <w:vertAlign w:val="superscript"/>
          <w:lang w:val="en-US"/>
        </w:rPr>
      </w:pPr>
      <w:r w:rsidRPr="007D0137">
        <w:rPr>
          <w:rFonts w:cs="Arial Rounded MT Bold"/>
          <w:szCs w:val="33"/>
          <w:u w:val="single"/>
          <w:lang w:val="en-US"/>
        </w:rPr>
        <w:t xml:space="preserve">Chapter </w:t>
      </w:r>
      <w:r>
        <w:rPr>
          <w:rFonts w:cs="Arial Rounded MT Bold"/>
          <w:szCs w:val="33"/>
          <w:u w:val="single"/>
          <w:lang w:val="en-US"/>
        </w:rPr>
        <w:t>2</w:t>
      </w:r>
      <w:r>
        <w:rPr>
          <w:u w:val="single"/>
          <w:lang w:val="en-US"/>
        </w:rPr>
        <w:br/>
      </w:r>
      <w:r>
        <w:rPr>
          <w:lang w:val="en-US"/>
        </w:rPr>
        <w:t>an overview of C</w:t>
      </w:r>
      <w:r>
        <w:rPr>
          <w:vertAlign w:val="superscript"/>
          <w:lang w:val="en-US"/>
        </w:rPr>
        <w:t>++</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2.1 Definition of programming language</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2.2 Compilation.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 xml:space="preserve">2.2.1 </w:t>
      </w:r>
      <w:r w:rsidR="00AB0412" w:rsidRPr="00963252">
        <w:rPr>
          <w:rFonts w:ascii="Arial" w:hAnsi="Arial" w:cs="Arial"/>
          <w:sz w:val="22"/>
          <w:szCs w:val="22"/>
          <w:lang w:eastAsia="fr-FR"/>
        </w:rPr>
        <w:t>Pre-processor</w:t>
      </w:r>
      <w:r w:rsidRPr="00963252">
        <w:rPr>
          <w:rFonts w:ascii="Arial" w:hAnsi="Arial" w:cs="Arial"/>
          <w:sz w:val="22"/>
          <w:szCs w:val="22"/>
          <w:lang w:eastAsia="fr-FR"/>
        </w:rPr>
        <w:t xml:space="preserve">. </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2.2.2 Program execution.</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2.3 The form of a program.</w:t>
      </w:r>
    </w:p>
    <w:p w:rsidR="007E5719" w:rsidRDefault="007E5719" w:rsidP="00A07EF1">
      <w:pPr>
        <w:pStyle w:val="Title"/>
        <w:rPr>
          <w:lang w:val="en-US"/>
        </w:rPr>
      </w:pPr>
      <w:r w:rsidRPr="007D0137">
        <w:rPr>
          <w:rFonts w:cs="Arial Rounded MT Bold"/>
          <w:szCs w:val="33"/>
          <w:u w:val="single"/>
          <w:lang w:val="en-US"/>
        </w:rPr>
        <w:t xml:space="preserve">Chapter </w:t>
      </w:r>
      <w:r>
        <w:rPr>
          <w:rFonts w:cs="Arial Rounded MT Bold"/>
          <w:szCs w:val="33"/>
          <w:u w:val="single"/>
          <w:lang w:val="en-US"/>
        </w:rPr>
        <w:t>3</w:t>
      </w:r>
      <w:r>
        <w:rPr>
          <w:u w:val="single"/>
          <w:lang w:val="en-US"/>
        </w:rPr>
        <w:br/>
      </w:r>
      <w:r>
        <w:rPr>
          <w:lang w:val="en-US"/>
        </w:rPr>
        <w:t xml:space="preserve"> C</w:t>
      </w:r>
      <w:r>
        <w:rPr>
          <w:vertAlign w:val="superscript"/>
          <w:lang w:val="en-US"/>
        </w:rPr>
        <w:t>++</w:t>
      </w:r>
      <w:r>
        <w:rPr>
          <w:lang w:val="en-US"/>
        </w:rPr>
        <w:t>: variables, constants, operators, and expressions</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3.1 Identifier names.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3.2 Data types.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3.2.1 Types modifiers.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3.2.2 Access modifiers.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3.3 Declaration of variables.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 xml:space="preserve">3.4 Local variables, formal parameters, global variables. </w:t>
      </w:r>
    </w:p>
    <w:p w:rsidR="007E5719" w:rsidRPr="00963252" w:rsidRDefault="007E5719" w:rsidP="00A07EF1">
      <w:pPr>
        <w:jc w:val="lowKashida"/>
        <w:rPr>
          <w:rFonts w:ascii="Arial" w:hAnsi="Arial" w:cs="Arial"/>
          <w:sz w:val="22"/>
          <w:szCs w:val="22"/>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3.5 Assignment statements.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3.5.1 Multiple assignments, type conversion in assignments, variable initializations.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3.6 Constants.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3.7 Operators.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3.7.1 Arithmetic operators.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3.7.2 Increment and decrement.</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3.8 Expressions.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3.8.1 Type conversion in expressions.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3.8.2 Casts.</w:t>
      </w:r>
    </w:p>
    <w:p w:rsidR="00762949" w:rsidRDefault="00762949" w:rsidP="00A07EF1">
      <w:pPr>
        <w:pStyle w:val="Title"/>
        <w:rPr>
          <w:rFonts w:cs="Arial Rounded MT Bold"/>
          <w:szCs w:val="33"/>
          <w:u w:val="single"/>
          <w:lang w:val="en-US"/>
        </w:rPr>
      </w:pPr>
    </w:p>
    <w:p w:rsidR="00762949" w:rsidRDefault="00762949" w:rsidP="00A07EF1">
      <w:pPr>
        <w:pStyle w:val="Title"/>
        <w:rPr>
          <w:rFonts w:cs="Arial Rounded MT Bold"/>
          <w:szCs w:val="33"/>
          <w:u w:val="single"/>
          <w:lang w:val="en-US"/>
        </w:rPr>
      </w:pPr>
    </w:p>
    <w:p w:rsidR="007E5719" w:rsidRDefault="007E5719" w:rsidP="00A07EF1">
      <w:pPr>
        <w:pStyle w:val="Title"/>
        <w:rPr>
          <w:lang w:val="en-US"/>
        </w:rPr>
      </w:pPr>
      <w:r w:rsidRPr="007D0137">
        <w:rPr>
          <w:rFonts w:cs="Arial Rounded MT Bold"/>
          <w:szCs w:val="33"/>
          <w:u w:val="single"/>
          <w:lang w:val="en-US"/>
        </w:rPr>
        <w:lastRenderedPageBreak/>
        <w:t xml:space="preserve">Chapter </w:t>
      </w:r>
      <w:r>
        <w:rPr>
          <w:rFonts w:cs="Arial Rounded MT Bold"/>
          <w:szCs w:val="33"/>
          <w:u w:val="single"/>
          <w:lang w:val="en-US"/>
        </w:rPr>
        <w:t>4</w:t>
      </w:r>
      <w:r>
        <w:rPr>
          <w:u w:val="single"/>
          <w:lang w:val="en-US"/>
        </w:rPr>
        <w:br/>
      </w:r>
      <w:r>
        <w:rPr>
          <w:lang w:val="en-US"/>
        </w:rPr>
        <w:t>C</w:t>
      </w:r>
      <w:r>
        <w:rPr>
          <w:vertAlign w:val="superscript"/>
          <w:lang w:val="en-US"/>
        </w:rPr>
        <w:t>++</w:t>
      </w:r>
      <w:r>
        <w:rPr>
          <w:lang w:val="en-US"/>
        </w:rPr>
        <w:t>: PROGRAM control statements</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4.1 If statement.</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4.2 Switch.</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4.3 Iteration statements (Loops).</w:t>
      </w:r>
    </w:p>
    <w:p w:rsidR="007E5719" w:rsidRPr="00963252" w:rsidRDefault="007E5719" w:rsidP="00A07EF1">
      <w:pPr>
        <w:ind w:firstLine="720"/>
        <w:jc w:val="lowKashida"/>
        <w:rPr>
          <w:rFonts w:ascii="Arial" w:hAnsi="Arial" w:cs="Arial"/>
          <w:sz w:val="22"/>
          <w:szCs w:val="22"/>
          <w:lang w:eastAsia="fr-FR"/>
        </w:rPr>
      </w:pPr>
      <w:proofErr w:type="gramStart"/>
      <w:r w:rsidRPr="00963252">
        <w:rPr>
          <w:rFonts w:ascii="Arial" w:hAnsi="Arial" w:cs="Arial"/>
          <w:sz w:val="22"/>
          <w:szCs w:val="22"/>
          <w:lang w:eastAsia="fr-FR"/>
        </w:rPr>
        <w:t>4.3.1 The for</w:t>
      </w:r>
      <w:proofErr w:type="gramEnd"/>
      <w:r w:rsidRPr="00963252">
        <w:rPr>
          <w:rFonts w:ascii="Arial" w:hAnsi="Arial" w:cs="Arial"/>
          <w:sz w:val="22"/>
          <w:szCs w:val="22"/>
          <w:lang w:eastAsia="fr-FR"/>
        </w:rPr>
        <w:t xml:space="preserve"> Loop.</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4.3.2 The while loop.</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4.3.3 Do-while.</w:t>
      </w:r>
    </w:p>
    <w:p w:rsidR="007E5719" w:rsidRDefault="007E5719" w:rsidP="00A07EF1">
      <w:pPr>
        <w:pStyle w:val="Title"/>
        <w:rPr>
          <w:lang w:val="en-US"/>
        </w:rPr>
      </w:pPr>
      <w:r w:rsidRPr="007D0137">
        <w:rPr>
          <w:rFonts w:cs="Arial Rounded MT Bold"/>
          <w:szCs w:val="33"/>
          <w:u w:val="single"/>
          <w:lang w:val="en-US"/>
        </w:rPr>
        <w:t xml:space="preserve">Chapter </w:t>
      </w:r>
      <w:r>
        <w:rPr>
          <w:rFonts w:cs="Arial Rounded MT Bold"/>
          <w:szCs w:val="33"/>
          <w:u w:val="single"/>
          <w:lang w:val="en-US"/>
        </w:rPr>
        <w:t>5</w:t>
      </w:r>
      <w:r>
        <w:rPr>
          <w:u w:val="single"/>
          <w:lang w:val="en-US"/>
        </w:rPr>
        <w:br/>
      </w:r>
      <w:r>
        <w:rPr>
          <w:lang w:val="en-US"/>
        </w:rPr>
        <w:t xml:space="preserve"> the integrated development environment</w:t>
      </w:r>
    </w:p>
    <w:p w:rsidR="007E5719" w:rsidRPr="00CF207D" w:rsidRDefault="007E5719" w:rsidP="00A07EF1">
      <w:pPr>
        <w:jc w:val="center"/>
        <w:rPr>
          <w:rFonts w:ascii="Arial" w:hAnsi="Arial" w:cs="Arial"/>
          <w:szCs w:val="26"/>
          <w:lang w:eastAsia="fr-FR"/>
        </w:rPr>
      </w:pPr>
      <w:r>
        <w:rPr>
          <w:rFonts w:ascii="Arial" w:hAnsi="Arial" w:cs="Arial"/>
          <w:szCs w:val="26"/>
          <w:lang w:eastAsia="fr-FR"/>
        </w:rPr>
        <w:t xml:space="preserve">(Software: Visual </w:t>
      </w:r>
      <w:r>
        <w:t>C</w:t>
      </w:r>
      <w:r>
        <w:rPr>
          <w:vertAlign w:val="superscript"/>
        </w:rPr>
        <w:t xml:space="preserve">++ </w:t>
      </w:r>
      <w:r>
        <w:t>expression edition 2010 or others)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5.1 The four IDE windows.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5.2 The menu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5.3 Object inspector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5.4 Form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5.5 Code (Unit)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5.6 Using speed menus.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5.7 Using context - sensitive help.</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5.8 Types of applications.</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5.8.1 Creating a console application.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5.8.2 Creating a simple windows application.</w:t>
      </w:r>
    </w:p>
    <w:p w:rsidR="007E5719" w:rsidRPr="0001587C" w:rsidRDefault="007E5719" w:rsidP="00A07EF1">
      <w:pPr>
        <w:pStyle w:val="Title"/>
        <w:rPr>
          <w:lang w:val="en-US"/>
        </w:rPr>
      </w:pPr>
      <w:r w:rsidRPr="007D0137">
        <w:rPr>
          <w:rFonts w:cs="Arial Rounded MT Bold"/>
          <w:szCs w:val="33"/>
          <w:u w:val="single"/>
          <w:lang w:val="en-US"/>
        </w:rPr>
        <w:t>Chapter</w:t>
      </w:r>
      <w:r>
        <w:rPr>
          <w:u w:val="single"/>
          <w:lang w:val="en-US"/>
        </w:rPr>
        <w:t xml:space="preserve"> 6</w:t>
      </w:r>
    </w:p>
    <w:p w:rsidR="007E5719" w:rsidRPr="0001587C" w:rsidRDefault="007E5719" w:rsidP="00A07EF1">
      <w:pPr>
        <w:pStyle w:val="Title"/>
        <w:rPr>
          <w:lang w:val="en-US"/>
        </w:rPr>
      </w:pPr>
      <w:r w:rsidRPr="0001587C">
        <w:rPr>
          <w:lang w:val="en-US"/>
        </w:rPr>
        <w:t>functions</w:t>
      </w:r>
    </w:p>
    <w:p w:rsidR="007E5719" w:rsidRDefault="007E5719" w:rsidP="00A07EF1">
      <w:pPr>
        <w:pStyle w:val="Heading3"/>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6.1 The general form of a function.</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6.2 The return statement.</w:t>
      </w:r>
    </w:p>
    <w:p w:rsidR="007E5719" w:rsidRPr="00963252" w:rsidRDefault="002D05B8" w:rsidP="00A07EF1">
      <w:pPr>
        <w:jc w:val="lowKashida"/>
        <w:rPr>
          <w:rFonts w:ascii="Arial" w:hAnsi="Arial" w:cs="Arial"/>
          <w:sz w:val="22"/>
          <w:szCs w:val="22"/>
          <w:lang w:eastAsia="fr-FR"/>
        </w:rPr>
      </w:pPr>
      <w:r w:rsidRPr="00963252">
        <w:rPr>
          <w:rFonts w:ascii="Arial" w:hAnsi="Arial" w:cs="Arial"/>
          <w:sz w:val="22"/>
          <w:szCs w:val="22"/>
          <w:lang w:eastAsia="fr-FR"/>
        </w:rPr>
        <w:t>6.3</w:t>
      </w:r>
      <w:r>
        <w:rPr>
          <w:rFonts w:ascii="Arial" w:hAnsi="Arial" w:cs="Arial"/>
          <w:sz w:val="22"/>
          <w:szCs w:val="22"/>
          <w:lang w:eastAsia="fr-FR"/>
        </w:rPr>
        <w:t xml:space="preserve"> </w:t>
      </w:r>
      <w:r w:rsidRPr="00963252">
        <w:rPr>
          <w:rFonts w:ascii="Arial" w:hAnsi="Arial" w:cs="Arial"/>
          <w:sz w:val="22"/>
          <w:szCs w:val="22"/>
          <w:lang w:eastAsia="fr-FR"/>
        </w:rPr>
        <w:t>Understanding</w:t>
      </w:r>
      <w:r w:rsidR="007E5719" w:rsidRPr="00963252">
        <w:rPr>
          <w:rFonts w:ascii="Arial" w:hAnsi="Arial" w:cs="Arial"/>
          <w:sz w:val="22"/>
          <w:szCs w:val="22"/>
          <w:lang w:eastAsia="fr-FR"/>
        </w:rPr>
        <w:t xml:space="preserve"> the scope of a function.</w:t>
      </w:r>
    </w:p>
    <w:p w:rsidR="007E5719" w:rsidRPr="00963252" w:rsidRDefault="002D05B8" w:rsidP="00A07EF1">
      <w:pPr>
        <w:jc w:val="lowKashida"/>
        <w:rPr>
          <w:rFonts w:ascii="Arial" w:hAnsi="Arial" w:cs="Arial"/>
          <w:sz w:val="22"/>
          <w:szCs w:val="22"/>
          <w:lang w:eastAsia="fr-FR"/>
        </w:rPr>
      </w:pPr>
      <w:r w:rsidRPr="00963252">
        <w:rPr>
          <w:rFonts w:ascii="Arial" w:hAnsi="Arial" w:cs="Arial"/>
          <w:sz w:val="22"/>
          <w:szCs w:val="22"/>
          <w:lang w:eastAsia="fr-FR"/>
        </w:rPr>
        <w:t>6.4</w:t>
      </w:r>
      <w:r>
        <w:rPr>
          <w:rFonts w:ascii="Arial" w:hAnsi="Arial" w:cs="Arial"/>
          <w:sz w:val="22"/>
          <w:szCs w:val="22"/>
          <w:lang w:eastAsia="fr-FR"/>
        </w:rPr>
        <w:t xml:space="preserve"> </w:t>
      </w:r>
      <w:r w:rsidRPr="00963252">
        <w:rPr>
          <w:rFonts w:ascii="Arial" w:hAnsi="Arial" w:cs="Arial"/>
          <w:sz w:val="22"/>
          <w:szCs w:val="22"/>
          <w:lang w:eastAsia="fr-FR"/>
        </w:rPr>
        <w:t>Function</w:t>
      </w:r>
      <w:r w:rsidR="007E5719" w:rsidRPr="00963252">
        <w:rPr>
          <w:rFonts w:ascii="Arial" w:hAnsi="Arial" w:cs="Arial"/>
          <w:sz w:val="22"/>
          <w:szCs w:val="22"/>
          <w:lang w:eastAsia="fr-FR"/>
        </w:rPr>
        <w:t xml:space="preserve"> arguments.</w:t>
      </w:r>
    </w:p>
    <w:p w:rsidR="007E5719" w:rsidRPr="00963252" w:rsidRDefault="007E5719" w:rsidP="00AB0412">
      <w:pPr>
        <w:jc w:val="lowKashida"/>
        <w:rPr>
          <w:rFonts w:ascii="Arial" w:hAnsi="Arial" w:cs="Arial"/>
          <w:sz w:val="22"/>
          <w:szCs w:val="22"/>
          <w:lang w:eastAsia="fr-FR"/>
        </w:rPr>
      </w:pPr>
      <w:r w:rsidRPr="00963252">
        <w:rPr>
          <w:rFonts w:ascii="Arial" w:hAnsi="Arial" w:cs="Arial"/>
          <w:sz w:val="22"/>
          <w:szCs w:val="22"/>
          <w:lang w:eastAsia="fr-FR"/>
        </w:rPr>
        <w:t xml:space="preserve">6.5 </w:t>
      </w:r>
      <w:proofErr w:type="spellStart"/>
      <w:r w:rsidR="00AB0412">
        <w:rPr>
          <w:rFonts w:ascii="Arial" w:hAnsi="Arial" w:cs="Arial"/>
          <w:sz w:val="22"/>
          <w:szCs w:val="22"/>
          <w:lang w:eastAsia="fr-FR"/>
        </w:rPr>
        <w:t>A</w:t>
      </w:r>
      <w:r w:rsidRPr="00963252">
        <w:rPr>
          <w:rFonts w:ascii="Arial" w:hAnsi="Arial" w:cs="Arial"/>
          <w:sz w:val="22"/>
          <w:szCs w:val="22"/>
          <w:lang w:eastAsia="fr-FR"/>
        </w:rPr>
        <w:t>rgc</w:t>
      </w:r>
      <w:proofErr w:type="spellEnd"/>
      <w:r w:rsidRPr="00963252">
        <w:rPr>
          <w:rFonts w:ascii="Arial" w:hAnsi="Arial" w:cs="Arial"/>
          <w:sz w:val="22"/>
          <w:szCs w:val="22"/>
          <w:lang w:eastAsia="fr-FR"/>
        </w:rPr>
        <w:t xml:space="preserve"> and </w:t>
      </w:r>
      <w:proofErr w:type="spellStart"/>
      <w:r w:rsidR="00AB0412">
        <w:rPr>
          <w:rFonts w:ascii="Arial" w:hAnsi="Arial" w:cs="Arial"/>
          <w:sz w:val="22"/>
          <w:szCs w:val="22"/>
          <w:lang w:eastAsia="fr-FR"/>
        </w:rPr>
        <w:t>a</w:t>
      </w:r>
      <w:r w:rsidRPr="00963252">
        <w:rPr>
          <w:rFonts w:ascii="Arial" w:hAnsi="Arial" w:cs="Arial"/>
          <w:sz w:val="22"/>
          <w:szCs w:val="22"/>
          <w:lang w:eastAsia="fr-FR"/>
        </w:rPr>
        <w:t>rgv</w:t>
      </w:r>
      <w:proofErr w:type="spellEnd"/>
      <w:r w:rsidRPr="00963252">
        <w:rPr>
          <w:rFonts w:ascii="Arial" w:hAnsi="Arial" w:cs="Arial"/>
          <w:sz w:val="22"/>
          <w:szCs w:val="22"/>
          <w:lang w:eastAsia="fr-FR"/>
        </w:rPr>
        <w:t xml:space="preserve"> - arguments to main ( ).</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6.6 Function prototypes.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6.7 Recursion.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6.7.1 Definition (Base case and return case).</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6.7.2 Programming exercises.</w:t>
      </w:r>
    </w:p>
    <w:p w:rsidR="007E5719" w:rsidRDefault="007E5719" w:rsidP="00A07EF1">
      <w:pPr>
        <w:pStyle w:val="Title"/>
        <w:rPr>
          <w:lang w:val="en-US"/>
        </w:rPr>
      </w:pPr>
      <w:r w:rsidRPr="007D0137">
        <w:rPr>
          <w:rFonts w:cs="Arial Rounded MT Bold"/>
          <w:szCs w:val="33"/>
          <w:u w:val="single"/>
          <w:lang w:val="en-US"/>
        </w:rPr>
        <w:t>Chapter</w:t>
      </w:r>
      <w:r>
        <w:rPr>
          <w:rFonts w:cs="Arial Rounded MT Bold"/>
          <w:szCs w:val="33"/>
          <w:u w:val="single"/>
          <w:lang w:val="en-US"/>
        </w:rPr>
        <w:t xml:space="preserve"> 7</w:t>
      </w:r>
      <w:r>
        <w:rPr>
          <w:u w:val="single"/>
          <w:lang w:val="en-US"/>
        </w:rPr>
        <w:br/>
      </w:r>
      <w:r>
        <w:rPr>
          <w:lang w:val="en-US"/>
        </w:rPr>
        <w:t>arrays</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7.1 Single-dimension arrays.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7.2 Passing single-dimension arrays to functions.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7.3 Two-dimensional arrays.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7.4 Array initialization.</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7.5 Enumeration.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7.5.1 Programming exercises.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7.6 Structure (records).</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 xml:space="preserve">7.6.1 Programming exercises. </w:t>
      </w:r>
    </w:p>
    <w:p w:rsidR="00762949" w:rsidRDefault="00762949" w:rsidP="00A07EF1">
      <w:pPr>
        <w:pStyle w:val="Title"/>
        <w:rPr>
          <w:rFonts w:cs="Arial Rounded MT Bold"/>
          <w:szCs w:val="33"/>
          <w:u w:val="single"/>
          <w:lang w:val="en-US"/>
        </w:rPr>
      </w:pPr>
    </w:p>
    <w:p w:rsidR="00762949" w:rsidRDefault="00762949" w:rsidP="00A07EF1">
      <w:pPr>
        <w:pStyle w:val="Title"/>
        <w:rPr>
          <w:rFonts w:cs="Arial Rounded MT Bold"/>
          <w:szCs w:val="33"/>
          <w:u w:val="single"/>
          <w:lang w:val="en-US"/>
        </w:rPr>
      </w:pPr>
    </w:p>
    <w:p w:rsidR="007E5719" w:rsidRDefault="007E5719" w:rsidP="00A07EF1">
      <w:pPr>
        <w:pStyle w:val="Title"/>
        <w:rPr>
          <w:lang w:val="en-US"/>
        </w:rPr>
      </w:pPr>
      <w:r w:rsidRPr="007D0137">
        <w:rPr>
          <w:rFonts w:cs="Arial Rounded MT Bold"/>
          <w:szCs w:val="33"/>
          <w:u w:val="single"/>
          <w:lang w:val="en-US"/>
        </w:rPr>
        <w:lastRenderedPageBreak/>
        <w:t>Chapter</w:t>
      </w:r>
      <w:r>
        <w:rPr>
          <w:rFonts w:cs="Arial Rounded MT Bold"/>
          <w:szCs w:val="33"/>
          <w:u w:val="single"/>
          <w:lang w:val="en-US"/>
        </w:rPr>
        <w:t xml:space="preserve"> 8</w:t>
      </w:r>
      <w:r>
        <w:rPr>
          <w:u w:val="single"/>
          <w:lang w:val="en-US"/>
        </w:rPr>
        <w:br/>
      </w:r>
      <w:r>
        <w:rPr>
          <w:lang w:val="en-US"/>
        </w:rPr>
        <w:t>Sorting Algorithms</w:t>
      </w:r>
    </w:p>
    <w:p w:rsidR="007E5719" w:rsidRPr="00963252" w:rsidRDefault="007E5719" w:rsidP="00A07EF1">
      <w:pPr>
        <w:jc w:val="lowKashida"/>
        <w:rPr>
          <w:rFonts w:ascii="Arial" w:hAnsi="Arial" w:cs="Arial"/>
          <w:sz w:val="22"/>
          <w:szCs w:val="22"/>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8.1 Insertion (algorithm + program).</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8.2 Selection (algorithm + program).</w:t>
      </w:r>
    </w:p>
    <w:p w:rsidR="007E5719" w:rsidRPr="00FC78B0" w:rsidRDefault="007E5719" w:rsidP="00A07EF1">
      <w:pPr>
        <w:jc w:val="lowKashida"/>
        <w:rPr>
          <w:rFonts w:ascii="Arial" w:hAnsi="Arial" w:cs="Arial"/>
          <w:szCs w:val="26"/>
          <w:lang w:eastAsia="fr-FR"/>
        </w:rPr>
      </w:pPr>
      <w:r w:rsidRPr="00963252">
        <w:rPr>
          <w:rFonts w:ascii="Arial" w:hAnsi="Arial" w:cs="Arial"/>
          <w:sz w:val="22"/>
          <w:szCs w:val="22"/>
          <w:lang w:eastAsia="fr-FR"/>
        </w:rPr>
        <w:t>8.3 Bubble sort (algorithm + program).</w:t>
      </w:r>
    </w:p>
    <w:p w:rsidR="007E5719" w:rsidRDefault="007E5719" w:rsidP="00A07EF1">
      <w:pPr>
        <w:pStyle w:val="Title"/>
        <w:rPr>
          <w:lang w:val="en-US"/>
        </w:rPr>
      </w:pPr>
      <w:r w:rsidRPr="007D0137">
        <w:rPr>
          <w:rFonts w:cs="Arial Rounded MT Bold"/>
          <w:szCs w:val="33"/>
          <w:u w:val="single"/>
          <w:lang w:val="en-US"/>
        </w:rPr>
        <w:t>Chapter</w:t>
      </w:r>
      <w:r>
        <w:rPr>
          <w:rFonts w:cs="Arial Rounded MT Bold"/>
          <w:szCs w:val="33"/>
          <w:u w:val="single"/>
          <w:lang w:val="en-US"/>
        </w:rPr>
        <w:t xml:space="preserve"> 9</w:t>
      </w:r>
      <w:r>
        <w:rPr>
          <w:u w:val="single"/>
          <w:lang w:val="en-US"/>
        </w:rPr>
        <w:br/>
      </w:r>
      <w:r>
        <w:rPr>
          <w:lang w:val="en-US"/>
        </w:rPr>
        <w:t>pointers</w:t>
      </w:r>
    </w:p>
    <w:p w:rsidR="007E5719" w:rsidRDefault="007E5719" w:rsidP="00A07EF1">
      <w:pPr>
        <w:pStyle w:val="Heading3"/>
        <w:jc w:val="cente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9.1 Definition of pointers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9.2 Pointer variables.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9.3 The pointer operators.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9.4 Pointer expressions.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ab/>
        <w:t>9.4.1 Pointer assignments.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ab/>
        <w:t>9.4.2 Pointer arithmetic.</w:t>
      </w:r>
    </w:p>
    <w:p w:rsidR="007E5719" w:rsidRDefault="007E5719" w:rsidP="00A07EF1">
      <w:pPr>
        <w:jc w:val="lowKashida"/>
        <w:rPr>
          <w:rFonts w:ascii="Arial" w:hAnsi="Arial" w:cs="Arial"/>
          <w:szCs w:val="26"/>
          <w:lang w:eastAsia="fr-FR"/>
        </w:rPr>
      </w:pPr>
      <w:r w:rsidRPr="00963252">
        <w:rPr>
          <w:rFonts w:ascii="Arial" w:hAnsi="Arial" w:cs="Arial"/>
          <w:sz w:val="22"/>
          <w:szCs w:val="22"/>
          <w:lang w:eastAsia="fr-FR"/>
        </w:rPr>
        <w:tab/>
        <w:t>9.4.3 Pointer comparisons</w:t>
      </w:r>
      <w:r>
        <w:rPr>
          <w:rFonts w:ascii="Arial" w:hAnsi="Arial" w:cs="Arial"/>
          <w:szCs w:val="26"/>
          <w:lang w:eastAsia="fr-FR"/>
        </w:rPr>
        <w:t>.</w:t>
      </w:r>
    </w:p>
    <w:p w:rsidR="007E5719" w:rsidRDefault="007E5719" w:rsidP="00A07EF1">
      <w:pPr>
        <w:pStyle w:val="Title"/>
        <w:rPr>
          <w:rFonts w:cs="Arial Rounded MT Bold"/>
          <w:szCs w:val="33"/>
          <w:u w:val="single"/>
          <w:lang w:val="en-US"/>
        </w:rPr>
      </w:pPr>
    </w:p>
    <w:p w:rsidR="007E5719" w:rsidRDefault="007E5719" w:rsidP="00A07EF1">
      <w:pPr>
        <w:pStyle w:val="Title"/>
        <w:rPr>
          <w:lang w:val="en-US"/>
        </w:rPr>
      </w:pPr>
      <w:r w:rsidRPr="007D0137">
        <w:rPr>
          <w:rFonts w:cs="Arial Rounded MT Bold"/>
          <w:szCs w:val="33"/>
          <w:u w:val="single"/>
          <w:lang w:val="en-US"/>
        </w:rPr>
        <w:t>Chapter</w:t>
      </w:r>
      <w:r>
        <w:rPr>
          <w:rFonts w:cs="Arial Rounded MT Bold"/>
          <w:szCs w:val="33"/>
          <w:u w:val="single"/>
          <w:lang w:val="en-US"/>
        </w:rPr>
        <w:t xml:space="preserve"> 10</w:t>
      </w:r>
      <w:r>
        <w:rPr>
          <w:u w:val="single"/>
          <w:lang w:val="en-US"/>
        </w:rPr>
        <w:br/>
      </w:r>
      <w:r>
        <w:rPr>
          <w:lang w:val="en-US"/>
        </w:rPr>
        <w:t>Input/Output</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10.1 Programming exercises.</w:t>
      </w:r>
    </w:p>
    <w:p w:rsidR="007E5719" w:rsidRPr="00963252" w:rsidRDefault="007E5719" w:rsidP="00A07EF1">
      <w:pPr>
        <w:pStyle w:val="Title"/>
        <w:jc w:val="left"/>
        <w:rPr>
          <w:rFonts w:cs="Arial Rounded MT Bold"/>
          <w:sz w:val="22"/>
          <w:szCs w:val="22"/>
          <w:u w:val="single"/>
          <w:lang w:val="en-US"/>
        </w:rPr>
      </w:pPr>
    </w:p>
    <w:p w:rsidR="007E5719" w:rsidRPr="00FA7A8C" w:rsidRDefault="007E5719" w:rsidP="00A07EF1">
      <w:pPr>
        <w:pStyle w:val="Title"/>
        <w:rPr>
          <w:lang w:val="en-GB"/>
        </w:rPr>
      </w:pPr>
      <w:r w:rsidRPr="00FA7A8C">
        <w:rPr>
          <w:rFonts w:cs="Arial Rounded MT Bold"/>
          <w:szCs w:val="33"/>
          <w:u w:val="single"/>
          <w:lang w:val="en-GB"/>
        </w:rPr>
        <w:t>Chapter 11</w:t>
      </w:r>
      <w:r w:rsidRPr="00FA7A8C">
        <w:rPr>
          <w:u w:val="single"/>
          <w:lang w:val="en-GB"/>
        </w:rPr>
        <w:br/>
      </w:r>
      <w:r w:rsidRPr="00FA7A8C">
        <w:rPr>
          <w:lang w:val="en-GB"/>
        </w:rPr>
        <w:t>Files Manipulation</w:t>
      </w:r>
    </w:p>
    <w:p w:rsidR="007E5719" w:rsidRPr="00FA7A8C"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11.1 Programming exercises.</w:t>
      </w:r>
    </w:p>
    <w:p w:rsidR="007E5719" w:rsidRPr="00FA7A8C" w:rsidRDefault="007E5719" w:rsidP="00A07EF1">
      <w:pPr>
        <w:pStyle w:val="Title"/>
        <w:jc w:val="left"/>
        <w:rPr>
          <w:rFonts w:cs="Arial Rounded MT Bold"/>
          <w:szCs w:val="33"/>
          <w:u w:val="single"/>
          <w:lang w:val="en-GB"/>
        </w:rPr>
      </w:pPr>
    </w:p>
    <w:p w:rsidR="007E5719" w:rsidRPr="00FA7A8C" w:rsidRDefault="007E5719" w:rsidP="00A07EF1">
      <w:pPr>
        <w:pStyle w:val="Title"/>
        <w:rPr>
          <w:rFonts w:cs="Arial Rounded MT Bold"/>
          <w:szCs w:val="33"/>
          <w:u w:val="single"/>
          <w:lang w:val="en-GB"/>
        </w:rPr>
      </w:pPr>
    </w:p>
    <w:p w:rsidR="007E5719" w:rsidRPr="00256559" w:rsidRDefault="007E5719" w:rsidP="00A07EF1">
      <w:pPr>
        <w:pStyle w:val="Title"/>
        <w:rPr>
          <w:lang w:val="en-US"/>
        </w:rPr>
      </w:pPr>
      <w:r w:rsidRPr="00256559">
        <w:rPr>
          <w:rFonts w:cs="Arial Rounded MT Bold"/>
          <w:szCs w:val="33"/>
          <w:u w:val="single"/>
          <w:lang w:val="en-US"/>
        </w:rPr>
        <w:t>Chapter 12</w:t>
      </w:r>
      <w:r w:rsidRPr="00256559">
        <w:rPr>
          <w:u w:val="single"/>
          <w:lang w:val="en-US"/>
        </w:rPr>
        <w:br/>
      </w:r>
      <w:r w:rsidRPr="00256559">
        <w:rPr>
          <w:lang w:val="en-US"/>
        </w:rPr>
        <w:t>Introduction to object- oriented</w:t>
      </w:r>
      <w:r>
        <w:rPr>
          <w:lang w:val="en-US"/>
        </w:rPr>
        <w:t xml:space="preserve"> programming </w:t>
      </w:r>
    </w:p>
    <w:p w:rsidR="007E5719" w:rsidRDefault="007E5719" w:rsidP="00A07EF1">
      <w:pPr>
        <w:ind w:left="284" w:hanging="284"/>
        <w:jc w:val="center"/>
        <w:rPr>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12.1 Object-oriented terms.</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12.1.1 Information hiding.</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12.1.2 Inheritance</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12.2.3 Polymorphism</w:t>
      </w:r>
    </w:p>
    <w:p w:rsidR="007E5719" w:rsidRPr="00963252" w:rsidRDefault="007E5719" w:rsidP="00A07EF1">
      <w:pPr>
        <w:ind w:left="284" w:hanging="284"/>
        <w:rPr>
          <w:rFonts w:ascii="Arial" w:hAnsi="Arial" w:cs="Arial"/>
          <w:sz w:val="22"/>
          <w:szCs w:val="22"/>
          <w:lang w:eastAsia="fr-FR"/>
        </w:rPr>
      </w:pPr>
      <w:r w:rsidRPr="00963252">
        <w:rPr>
          <w:rFonts w:ascii="Arial" w:hAnsi="Arial" w:cs="Arial"/>
          <w:sz w:val="22"/>
          <w:szCs w:val="22"/>
          <w:lang w:eastAsia="fr-FR"/>
        </w:rPr>
        <w:t>12.2 Class members</w:t>
      </w:r>
    </w:p>
    <w:p w:rsidR="007E5719" w:rsidRPr="00005D93" w:rsidRDefault="007E5719" w:rsidP="00A07EF1">
      <w:pPr>
        <w:ind w:left="284" w:hanging="284"/>
        <w:rPr>
          <w:rFonts w:ascii="Arial" w:hAnsi="Arial" w:cs="Arial"/>
          <w:sz w:val="22"/>
          <w:szCs w:val="22"/>
          <w:lang w:val="en-US" w:eastAsia="fr-FR"/>
        </w:rPr>
      </w:pPr>
      <w:r w:rsidRPr="00963252">
        <w:rPr>
          <w:rFonts w:ascii="Arial" w:hAnsi="Arial" w:cs="Arial"/>
          <w:sz w:val="22"/>
          <w:szCs w:val="22"/>
          <w:lang w:eastAsia="fr-FR"/>
        </w:rPr>
        <w:tab/>
      </w:r>
      <w:r w:rsidRPr="00963252">
        <w:rPr>
          <w:rFonts w:ascii="Arial" w:hAnsi="Arial" w:cs="Arial"/>
          <w:sz w:val="22"/>
          <w:szCs w:val="22"/>
          <w:lang w:eastAsia="fr-FR"/>
        </w:rPr>
        <w:tab/>
      </w:r>
      <w:r w:rsidRPr="00005D93">
        <w:rPr>
          <w:rFonts w:ascii="Arial" w:hAnsi="Arial" w:cs="Arial"/>
          <w:sz w:val="22"/>
          <w:szCs w:val="22"/>
          <w:lang w:val="en-US" w:eastAsia="fr-FR"/>
        </w:rPr>
        <w:t>12.2.1 Private- public</w:t>
      </w:r>
    </w:p>
    <w:p w:rsidR="007E5719" w:rsidRPr="00913E7F" w:rsidRDefault="007E5719" w:rsidP="00A07EF1">
      <w:pPr>
        <w:ind w:left="284" w:hanging="284"/>
        <w:rPr>
          <w:sz w:val="22"/>
          <w:szCs w:val="22"/>
          <w:lang w:val="fr-FR" w:eastAsia="fr-FR"/>
        </w:rPr>
      </w:pPr>
      <w:r w:rsidRPr="00913E7F">
        <w:rPr>
          <w:rFonts w:ascii="Arial" w:hAnsi="Arial" w:cs="Arial"/>
          <w:sz w:val="22"/>
          <w:szCs w:val="22"/>
          <w:lang w:val="fr-FR" w:eastAsia="fr-FR"/>
        </w:rPr>
        <w:t xml:space="preserve">12.3 </w:t>
      </w:r>
      <w:proofErr w:type="spellStart"/>
      <w:r w:rsidRPr="00913E7F">
        <w:rPr>
          <w:rFonts w:ascii="Arial" w:hAnsi="Arial" w:cs="Arial"/>
          <w:sz w:val="22"/>
          <w:szCs w:val="22"/>
          <w:lang w:val="fr-FR" w:eastAsia="fr-FR"/>
        </w:rPr>
        <w:t>Programming</w:t>
      </w:r>
      <w:proofErr w:type="spellEnd"/>
      <w:r w:rsidRPr="00913E7F">
        <w:rPr>
          <w:rFonts w:ascii="Arial" w:hAnsi="Arial" w:cs="Arial"/>
          <w:sz w:val="22"/>
          <w:szCs w:val="22"/>
          <w:lang w:val="fr-FR" w:eastAsia="fr-FR"/>
        </w:rPr>
        <w:t xml:space="preserve"> </w:t>
      </w:r>
      <w:r w:rsidR="000D2A98" w:rsidRPr="00913E7F">
        <w:rPr>
          <w:rFonts w:ascii="Arial" w:hAnsi="Arial" w:cs="Arial"/>
          <w:sz w:val="22"/>
          <w:szCs w:val="22"/>
          <w:lang w:val="fr-FR" w:eastAsia="fr-FR"/>
        </w:rPr>
        <w:t>exercices</w:t>
      </w:r>
      <w:r w:rsidRPr="00913E7F">
        <w:rPr>
          <w:rFonts w:ascii="Arial" w:hAnsi="Arial" w:cs="Arial"/>
          <w:sz w:val="22"/>
          <w:szCs w:val="22"/>
          <w:lang w:val="fr-FR" w:eastAsia="fr-FR"/>
        </w:rPr>
        <w:t>.</w:t>
      </w:r>
    </w:p>
    <w:p w:rsidR="007E5719" w:rsidRPr="00913E7F" w:rsidRDefault="007E5719">
      <w:pPr>
        <w:rPr>
          <w:lang w:val="fr-FR" w:eastAsia="fr-FR"/>
        </w:rPr>
      </w:pPr>
    </w:p>
    <w:p w:rsidR="007E5719" w:rsidRPr="00FA7A8C" w:rsidRDefault="007E5719">
      <w:pPr>
        <w:rPr>
          <w:lang w:val="fr-BE" w:eastAsia="fr-FR"/>
        </w:rPr>
      </w:pPr>
    </w:p>
    <w:p w:rsidR="007E5719" w:rsidRPr="00FA7A8C" w:rsidRDefault="007E5719">
      <w:pPr>
        <w:rPr>
          <w:lang w:val="fr-BE" w:eastAsia="fr-FR"/>
        </w:rPr>
      </w:pPr>
    </w:p>
    <w:p w:rsidR="00347779" w:rsidRDefault="00347779">
      <w:pPr>
        <w:rPr>
          <w:lang w:val="fr-BE" w:eastAsia="fr-FR"/>
        </w:rPr>
        <w:sectPr w:rsidR="00347779" w:rsidSect="007F0384">
          <w:headerReference w:type="default" r:id="rId38"/>
          <w:headerReference w:type="first" r:id="rId39"/>
          <w:pgSz w:w="11907" w:h="16840" w:code="9"/>
          <w:pgMar w:top="1411" w:right="850" w:bottom="1138" w:left="1138" w:header="562" w:footer="562" w:gutter="0"/>
          <w:paperSrc w:first="15" w:other="15"/>
          <w:cols w:space="720"/>
          <w:titlePg/>
          <w:rtlGutter/>
        </w:sectPr>
      </w:pPr>
    </w:p>
    <w:p w:rsidR="007E5719" w:rsidRDefault="007E5719">
      <w:pPr>
        <w:rPr>
          <w:lang w:val="fr-BE" w:eastAsia="fr-FR"/>
        </w:rPr>
      </w:pPr>
    </w:p>
    <w:p w:rsidR="00347779" w:rsidRDefault="00347779">
      <w:pPr>
        <w:rPr>
          <w:lang w:val="fr-BE" w:eastAsia="fr-FR"/>
        </w:rPr>
      </w:pPr>
    </w:p>
    <w:p w:rsidR="00347779" w:rsidRDefault="00347779">
      <w:pPr>
        <w:rPr>
          <w:lang w:val="fr-BE" w:eastAsia="fr-FR"/>
        </w:rPr>
      </w:pPr>
    </w:p>
    <w:p w:rsidR="00347779" w:rsidRDefault="00347779">
      <w:pPr>
        <w:rPr>
          <w:lang w:val="fr-BE" w:eastAsia="fr-FR"/>
        </w:rPr>
      </w:pPr>
    </w:p>
    <w:p w:rsidR="00347779" w:rsidRDefault="0034777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BE"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2</w:t>
      </w:r>
      <w:r>
        <w:rPr>
          <w:rFonts w:ascii="Arial Rounded MT Bold" w:hAnsi="Arial Rounded MT Bold" w:cs="Arial Rounded MT Bold"/>
          <w:b/>
          <w:bCs/>
          <w:sz w:val="48"/>
          <w:szCs w:val="57"/>
          <w:vertAlign w:val="superscript"/>
          <w:lang w:val="fr-FR" w:eastAsia="fr-FR"/>
        </w:rPr>
        <w:t>ème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Electricité</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sectPr w:rsidR="007E5719" w:rsidSect="007F0384">
          <w:headerReference w:type="first" r:id="rId40"/>
          <w:pgSz w:w="11907" w:h="16840" w:code="9"/>
          <w:pgMar w:top="1411" w:right="850" w:bottom="1138" w:left="1138" w:header="562" w:footer="562" w:gutter="0"/>
          <w:paperSrc w:first="15" w:other="15"/>
          <w:cols w:space="720"/>
          <w:titlePg/>
          <w:rtlGutter/>
        </w:sectPr>
      </w:pPr>
    </w:p>
    <w:p w:rsidR="007E5719" w:rsidRDefault="007E5719">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016E1F" w:rsidRDefault="007E5719" w:rsidP="00016E1F">
      <w:pPr>
        <w:pStyle w:val="Heading1"/>
        <w:spacing w:before="0" w:after="0"/>
        <w:jc w:val="center"/>
        <w:rPr>
          <w:lang w:eastAsia="fr-FR"/>
        </w:rPr>
      </w:pPr>
      <w:r>
        <w:rPr>
          <w:lang w:eastAsia="fr-FR"/>
        </w:rPr>
        <w:lastRenderedPageBreak/>
        <w:t>Mathematiques</w:t>
      </w:r>
      <w:r w:rsidR="00016E1F">
        <w:rPr>
          <w:lang w:eastAsia="fr-FR"/>
        </w:rPr>
        <w:t xml:space="preserve"> </w:t>
      </w:r>
    </w:p>
    <w:p w:rsidR="007E5719" w:rsidRDefault="007E5719" w:rsidP="00016E1F">
      <w:pPr>
        <w:pStyle w:val="Heading1"/>
        <w:spacing w:before="0" w:after="0"/>
        <w:rPr>
          <w:lang w:eastAsia="fr-FR"/>
        </w:rPr>
      </w:pPr>
      <w:r>
        <w:rPr>
          <w:lang w:eastAsia="fr-FR"/>
        </w:rPr>
        <w:t>(90 periodes)</w:t>
      </w:r>
    </w:p>
    <w:p w:rsidR="003726F2" w:rsidRDefault="003726F2" w:rsidP="003726F2">
      <w:pPr>
        <w:ind w:firstLine="720"/>
        <w:rPr>
          <w:rFonts w:ascii="Arial" w:hAnsi="Arial"/>
          <w:sz w:val="22"/>
          <w:szCs w:val="26"/>
          <w:lang w:val="fr-FR" w:eastAsia="fr-FR"/>
        </w:rPr>
      </w:pPr>
    </w:p>
    <w:p w:rsidR="007E5719" w:rsidRDefault="007E5719" w:rsidP="00B427DF">
      <w:pPr>
        <w:ind w:firstLine="720"/>
        <w:jc w:val="lowKashida"/>
        <w:rPr>
          <w:rFonts w:ascii="Arial" w:hAnsi="Arial"/>
          <w:sz w:val="22"/>
          <w:szCs w:val="26"/>
          <w:u w:val="single"/>
          <w:lang w:val="fr-FR" w:eastAsia="fr-FR"/>
        </w:rPr>
      </w:pPr>
      <w:r>
        <w:rPr>
          <w:rFonts w:ascii="Arial" w:hAnsi="Arial"/>
          <w:sz w:val="22"/>
          <w:szCs w:val="26"/>
          <w:lang w:val="fr-FR" w:eastAsia="fr-FR"/>
        </w:rPr>
        <w:t>Le programme de mathématiques de la deuxième année du T.S. comporte les modules suivants: Analyse, statistiques, et probabilités.</w:t>
      </w:r>
    </w:p>
    <w:p w:rsidR="007E5719" w:rsidRDefault="007E5719" w:rsidP="00B427DF">
      <w:pPr>
        <w:pStyle w:val="Heading2"/>
      </w:pPr>
      <w:r>
        <w:t>Objectifs généraux</w:t>
      </w:r>
    </w:p>
    <w:p w:rsidR="007E5719" w:rsidRDefault="007E5719" w:rsidP="00B427DF">
      <w:pPr>
        <w:jc w:val="lowKashida"/>
        <w:rPr>
          <w:rFonts w:ascii="Arial" w:hAnsi="Arial"/>
          <w:sz w:val="22"/>
          <w:szCs w:val="26"/>
          <w:lang w:val="fr-FR" w:eastAsia="fr-FR"/>
        </w:rPr>
      </w:pPr>
      <w:r>
        <w:rPr>
          <w:rFonts w:ascii="Arial" w:hAnsi="Arial"/>
          <w:sz w:val="22"/>
          <w:szCs w:val="26"/>
          <w:lang w:val="fr-FR" w:eastAsia="fr-FR"/>
        </w:rPr>
        <w:t>L’enseignement de mathématiques doit:</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les outils mathématiques nécessaires à l’ensemble des disciplines techniques.</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Développer des capacités de raisonnement méthodique et de synthèse </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Développer la capacité de construction des modèles mathématiques  relatifs à des cas pratiques.</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une formation permettant le traitement des données et des résultats expérimentaux.</w:t>
      </w:r>
    </w:p>
    <w:p w:rsidR="007E5719" w:rsidRDefault="007E5719" w:rsidP="00B427DF">
      <w:pPr>
        <w:pStyle w:val="Heading2"/>
      </w:pPr>
      <w:r>
        <w:t xml:space="preserve">Contenu </w:t>
      </w:r>
    </w:p>
    <w:p w:rsidR="007E5719" w:rsidRDefault="007E5719" w:rsidP="00B427DF">
      <w:pPr>
        <w:pStyle w:val="Heading2"/>
      </w:pPr>
    </w:p>
    <w:p w:rsidR="007E5719" w:rsidRDefault="007E5719" w:rsidP="00A002FA">
      <w:pPr>
        <w:pStyle w:val="Title"/>
        <w:rPr>
          <w:u w:val="single"/>
        </w:rPr>
      </w:pPr>
      <w:r>
        <w:rPr>
          <w:u w:val="single"/>
        </w:rPr>
        <w:t>Chapitre 1</w:t>
      </w:r>
    </w:p>
    <w:p w:rsidR="007E5719" w:rsidRDefault="007E5719" w:rsidP="00A002FA">
      <w:pPr>
        <w:pStyle w:val="Title"/>
      </w:pPr>
      <w:r>
        <w:t>Séries</w:t>
      </w:r>
    </w:p>
    <w:p w:rsidR="007E5719" w:rsidRDefault="007E5719" w:rsidP="00A002FA">
      <w:pPr>
        <w:pStyle w:val="Heading3"/>
        <w:rPr>
          <w:lang w:val="fr-FR"/>
        </w:rPr>
      </w:pPr>
      <w:r>
        <w:rPr>
          <w:lang w:val="fr-FR"/>
        </w:rPr>
        <w:t>Objectifs</w:t>
      </w:r>
    </w:p>
    <w:p w:rsidR="007E5719" w:rsidRDefault="007E5719" w:rsidP="00A002FA">
      <w:pPr>
        <w:numPr>
          <w:ilvl w:val="12"/>
          <w:numId w:val="0"/>
        </w:numPr>
        <w:ind w:firstLine="567"/>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7E5719" w:rsidRDefault="007E5719" w:rsidP="00A002F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une série.</w:t>
      </w:r>
    </w:p>
    <w:p w:rsidR="007E5719" w:rsidRDefault="007E5719" w:rsidP="00A002F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séries dans des problèmes concrets.</w:t>
      </w:r>
    </w:p>
    <w:p w:rsidR="007E5719" w:rsidRDefault="007E5719" w:rsidP="00A002F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la méthode de développement en série entière et en série de Fourier  trigonométrique.</w:t>
      </w:r>
    </w:p>
    <w:p w:rsidR="007E5719" w:rsidRDefault="007E5719" w:rsidP="00A002FA">
      <w:pPr>
        <w:pStyle w:val="Heading3"/>
        <w:rPr>
          <w:lang w:val="fr-FR"/>
        </w:rPr>
      </w:pPr>
      <w:r>
        <w:rPr>
          <w:lang w:val="fr-FR"/>
        </w:rPr>
        <w:t xml:space="preserve">Contenu </w:t>
      </w:r>
    </w:p>
    <w:p w:rsidR="007E5719" w:rsidRDefault="00002202" w:rsidP="00002202">
      <w:pPr>
        <w:tabs>
          <w:tab w:val="left" w:pos="5655"/>
        </w:tabs>
        <w:ind w:right="-1"/>
        <w:rPr>
          <w:rFonts w:ascii="Arial" w:hAnsi="Arial"/>
          <w:sz w:val="22"/>
          <w:szCs w:val="26"/>
          <w:lang w:val="fr-FR" w:eastAsia="fr-FR"/>
        </w:rPr>
      </w:pPr>
      <w:r>
        <w:rPr>
          <w:rFonts w:ascii="Arial" w:hAnsi="Arial"/>
          <w:sz w:val="22"/>
          <w:szCs w:val="26"/>
          <w:lang w:val="fr-FR" w:eastAsia="fr-FR"/>
        </w:rPr>
        <w:t>1</w:t>
      </w:r>
      <w:r w:rsidR="007E5719">
        <w:rPr>
          <w:rFonts w:ascii="Arial" w:hAnsi="Arial"/>
          <w:sz w:val="22"/>
          <w:szCs w:val="26"/>
          <w:lang w:val="fr-FR" w:eastAsia="fr-FR"/>
        </w:rPr>
        <w:t>.1 Séries numériques</w:t>
      </w:r>
      <w:r w:rsidR="007E5719">
        <w:rPr>
          <w:rFonts w:ascii="Arial" w:hAnsi="Arial"/>
          <w:sz w:val="22"/>
          <w:szCs w:val="26"/>
          <w:lang w:val="fr-FR" w:eastAsia="fr-FR"/>
        </w:rPr>
        <w:tab/>
      </w:r>
    </w:p>
    <w:p w:rsidR="007E5719" w:rsidRDefault="00002202" w:rsidP="00A002FA">
      <w:pPr>
        <w:ind w:left="1418" w:right="-1" w:hanging="851"/>
        <w:rPr>
          <w:rFonts w:ascii="Arial" w:hAnsi="Arial"/>
          <w:sz w:val="22"/>
          <w:szCs w:val="26"/>
          <w:lang w:val="fr-FR" w:eastAsia="fr-FR"/>
        </w:rPr>
      </w:pPr>
      <w:r>
        <w:rPr>
          <w:rFonts w:ascii="Arial" w:hAnsi="Arial"/>
          <w:sz w:val="22"/>
          <w:szCs w:val="26"/>
          <w:lang w:val="fr-FR" w:eastAsia="fr-FR"/>
        </w:rPr>
        <w:t>1</w:t>
      </w:r>
      <w:r w:rsidR="007E5719">
        <w:rPr>
          <w:rFonts w:ascii="Arial" w:hAnsi="Arial"/>
          <w:sz w:val="22"/>
          <w:szCs w:val="26"/>
          <w:lang w:val="fr-FR" w:eastAsia="fr-FR"/>
        </w:rPr>
        <w:t>.1.1</w:t>
      </w:r>
      <w:r w:rsidR="007E5719">
        <w:rPr>
          <w:rFonts w:ascii="Arial" w:hAnsi="Arial"/>
          <w:sz w:val="22"/>
          <w:szCs w:val="26"/>
          <w:lang w:val="fr-FR" w:eastAsia="fr-FR"/>
        </w:rPr>
        <w:tab/>
        <w:t>Définition. Somme d’une  série. Convergence et divergence des séries numériques</w:t>
      </w:r>
    </w:p>
    <w:p w:rsidR="007E5719" w:rsidRDefault="00002202" w:rsidP="00A002FA">
      <w:pPr>
        <w:ind w:left="1418" w:right="-1" w:hanging="851"/>
        <w:jc w:val="lowKashida"/>
        <w:rPr>
          <w:rFonts w:ascii="Arial" w:hAnsi="Arial"/>
          <w:sz w:val="22"/>
          <w:szCs w:val="26"/>
          <w:lang w:val="fr-FR" w:eastAsia="fr-FR"/>
        </w:rPr>
      </w:pPr>
      <w:r>
        <w:rPr>
          <w:rFonts w:ascii="Arial" w:hAnsi="Arial"/>
          <w:sz w:val="22"/>
          <w:szCs w:val="26"/>
          <w:lang w:val="fr-FR" w:eastAsia="fr-FR"/>
        </w:rPr>
        <w:t>1.</w:t>
      </w:r>
      <w:r w:rsidR="007E5719">
        <w:rPr>
          <w:rFonts w:ascii="Arial" w:hAnsi="Arial"/>
          <w:sz w:val="22"/>
          <w:szCs w:val="26"/>
          <w:lang w:val="fr-FR" w:eastAsia="fr-FR"/>
        </w:rPr>
        <w:t>1.2</w:t>
      </w:r>
      <w:r w:rsidR="007E5719">
        <w:rPr>
          <w:rFonts w:ascii="Arial" w:hAnsi="Arial"/>
          <w:sz w:val="22"/>
          <w:szCs w:val="26"/>
          <w:lang w:val="fr-FR" w:eastAsia="fr-FR"/>
        </w:rPr>
        <w:tab/>
        <w:t>Critère de Cauchy</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 xml:space="preserve">Séries numériques à termes positifs. Tests de convergence de Cauchy, de D'Alembert, de comparaison. Test de comparaison avec les séries de la forme </w:t>
      </w:r>
      <w:r>
        <w:rPr>
          <w:rFonts w:ascii="Arial" w:hAnsi="Arial"/>
          <w:sz w:val="22"/>
          <w:szCs w:val="22"/>
          <w:lang w:val="fr-FR" w:eastAsia="fr-FR"/>
        </w:rPr>
        <w:sym w:font="Symbol" w:char="F053"/>
      </w:r>
      <w:r>
        <w:rPr>
          <w:rFonts w:ascii="Arial" w:hAnsi="Arial"/>
          <w:sz w:val="22"/>
          <w:szCs w:val="26"/>
          <w:lang w:val="fr-FR" w:eastAsia="fr-FR"/>
        </w:rPr>
        <w:t xml:space="preserve"> (1/n)</w:t>
      </w:r>
      <w:r>
        <w:rPr>
          <w:rFonts w:ascii="Arial" w:hAnsi="Arial"/>
          <w:sz w:val="22"/>
          <w:szCs w:val="22"/>
          <w:lang w:val="fr-FR" w:eastAsia="fr-FR"/>
        </w:rPr>
        <w:sym w:font="Symbol" w:char="F061"/>
      </w:r>
      <w:r>
        <w:rPr>
          <w:rFonts w:ascii="Arial" w:hAnsi="Arial"/>
          <w:sz w:val="22"/>
          <w:szCs w:val="26"/>
          <w:lang w:val="fr-FR" w:eastAsia="fr-FR"/>
        </w:rPr>
        <w:t xml:space="preserve"> (test de Riemann)</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1.1.4</w:t>
      </w:r>
      <w:r>
        <w:rPr>
          <w:rFonts w:ascii="Arial" w:hAnsi="Arial"/>
          <w:sz w:val="22"/>
          <w:szCs w:val="26"/>
          <w:lang w:val="fr-FR" w:eastAsia="fr-FR"/>
        </w:rPr>
        <w:tab/>
        <w:t>Séries numériques absolument  convergentes</w:t>
      </w:r>
    </w:p>
    <w:p w:rsidR="007E5719" w:rsidRDefault="007E5719" w:rsidP="00002202">
      <w:pPr>
        <w:ind w:left="1418" w:right="-1" w:hanging="851"/>
        <w:rPr>
          <w:rFonts w:ascii="Arial" w:hAnsi="Arial"/>
          <w:sz w:val="22"/>
          <w:szCs w:val="26"/>
          <w:lang w:val="fr-FR" w:eastAsia="fr-FR"/>
        </w:rPr>
      </w:pPr>
      <w:r>
        <w:rPr>
          <w:rFonts w:ascii="Arial" w:hAnsi="Arial"/>
          <w:sz w:val="22"/>
          <w:szCs w:val="26"/>
          <w:lang w:val="fr-FR" w:eastAsia="fr-FR"/>
        </w:rPr>
        <w:t xml:space="preserve">1.1.5 </w:t>
      </w:r>
      <w:r>
        <w:rPr>
          <w:rFonts w:ascii="Arial" w:hAnsi="Arial"/>
          <w:sz w:val="22"/>
          <w:szCs w:val="26"/>
          <w:lang w:val="fr-FR" w:eastAsia="fr-FR"/>
        </w:rPr>
        <w:tab/>
        <w:t>Tests de convergence des séries à termes quelconques. Extension de  tests de Cauchy et de D'Alembert</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1.1.6</w:t>
      </w:r>
      <w:r>
        <w:rPr>
          <w:rFonts w:ascii="Arial" w:hAnsi="Arial"/>
          <w:sz w:val="22"/>
          <w:szCs w:val="26"/>
          <w:lang w:val="fr-FR" w:eastAsia="fr-FR"/>
        </w:rPr>
        <w:tab/>
        <w:t>Séries numériques alternées. Tests de Leibniz et de Dirichlet</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 xml:space="preserve">1.1.7 </w:t>
      </w:r>
      <w:r>
        <w:rPr>
          <w:rFonts w:ascii="Arial" w:hAnsi="Arial"/>
          <w:sz w:val="22"/>
          <w:szCs w:val="26"/>
          <w:lang w:val="fr-FR" w:eastAsia="fr-FR"/>
        </w:rPr>
        <w:tab/>
        <w:t>Opérations sur les séries numériques</w:t>
      </w:r>
    </w:p>
    <w:p w:rsidR="007E5719" w:rsidRDefault="007E5719" w:rsidP="00002202">
      <w:pPr>
        <w:ind w:right="-1"/>
        <w:jc w:val="lowKashida"/>
        <w:rPr>
          <w:rFonts w:ascii="Arial" w:hAnsi="Arial"/>
          <w:sz w:val="22"/>
          <w:szCs w:val="26"/>
          <w:lang w:val="fr-FR" w:eastAsia="fr-FR"/>
        </w:rPr>
      </w:pPr>
      <w:r>
        <w:rPr>
          <w:rFonts w:ascii="Arial" w:hAnsi="Arial"/>
          <w:sz w:val="22"/>
          <w:szCs w:val="26"/>
          <w:lang w:val="fr-FR" w:eastAsia="fr-FR"/>
        </w:rPr>
        <w:t>1.2 Séries entières</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1.2.1</w:t>
      </w:r>
      <w:r>
        <w:rPr>
          <w:rFonts w:ascii="Arial" w:hAnsi="Arial"/>
          <w:sz w:val="22"/>
          <w:szCs w:val="26"/>
          <w:lang w:val="fr-FR" w:eastAsia="fr-FR"/>
        </w:rPr>
        <w:tab/>
        <w:t>Définition. Convergence et divergence des séries entières</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1.2.2</w:t>
      </w:r>
      <w:r>
        <w:rPr>
          <w:rFonts w:ascii="Arial" w:hAnsi="Arial"/>
          <w:sz w:val="22"/>
          <w:szCs w:val="26"/>
          <w:lang w:val="fr-FR" w:eastAsia="fr-FR"/>
        </w:rPr>
        <w:tab/>
        <w:t>Théorème d'Abel et intervalle de convergence</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1.2.3</w:t>
      </w:r>
      <w:r>
        <w:rPr>
          <w:rFonts w:ascii="Arial" w:hAnsi="Arial"/>
          <w:sz w:val="22"/>
          <w:szCs w:val="26"/>
          <w:lang w:val="fr-FR" w:eastAsia="fr-FR"/>
        </w:rPr>
        <w:tab/>
        <w:t>Opérations sur les séries entières</w:t>
      </w:r>
    </w:p>
    <w:p w:rsidR="007E5719" w:rsidRDefault="007E5719" w:rsidP="00002202">
      <w:pPr>
        <w:ind w:left="2552" w:hanging="1134"/>
        <w:jc w:val="lowKashida"/>
        <w:rPr>
          <w:rFonts w:ascii="Arial" w:hAnsi="Arial"/>
          <w:sz w:val="22"/>
          <w:szCs w:val="26"/>
          <w:lang w:val="fr-FR" w:eastAsia="fr-FR"/>
        </w:rPr>
      </w:pPr>
      <w:r>
        <w:rPr>
          <w:rFonts w:ascii="Arial" w:hAnsi="Arial"/>
          <w:sz w:val="22"/>
          <w:szCs w:val="26"/>
          <w:lang w:val="fr-FR" w:eastAsia="fr-FR"/>
        </w:rPr>
        <w:t xml:space="preserve">1.2.3.1 </w:t>
      </w:r>
      <w:r>
        <w:rPr>
          <w:rFonts w:ascii="Arial" w:hAnsi="Arial"/>
          <w:sz w:val="22"/>
          <w:szCs w:val="26"/>
          <w:lang w:val="fr-FR" w:eastAsia="fr-FR"/>
        </w:rPr>
        <w:tab/>
        <w:t>Somme et produit de deux séries entières</w:t>
      </w:r>
    </w:p>
    <w:p w:rsidR="007E5719" w:rsidRDefault="007E5719" w:rsidP="00002202">
      <w:pPr>
        <w:ind w:left="2552" w:hanging="1134"/>
        <w:jc w:val="lowKashida"/>
        <w:rPr>
          <w:rFonts w:ascii="Arial" w:hAnsi="Arial"/>
          <w:sz w:val="22"/>
          <w:szCs w:val="26"/>
          <w:lang w:val="fr-FR" w:eastAsia="fr-FR"/>
        </w:rPr>
      </w:pPr>
      <w:r>
        <w:rPr>
          <w:rFonts w:ascii="Arial" w:hAnsi="Arial"/>
          <w:sz w:val="22"/>
          <w:szCs w:val="26"/>
          <w:lang w:val="fr-FR" w:eastAsia="fr-FR"/>
        </w:rPr>
        <w:t xml:space="preserve">1.2.3.2 </w:t>
      </w:r>
      <w:r>
        <w:rPr>
          <w:rFonts w:ascii="Arial" w:hAnsi="Arial"/>
          <w:sz w:val="22"/>
          <w:szCs w:val="26"/>
          <w:lang w:val="fr-FR" w:eastAsia="fr-FR"/>
        </w:rPr>
        <w:tab/>
        <w:t>Série dérivée et dérivation terme à terme de la série entière</w:t>
      </w:r>
    </w:p>
    <w:p w:rsidR="007E5719" w:rsidRDefault="007E5719" w:rsidP="00002202">
      <w:pPr>
        <w:ind w:left="2552" w:hanging="1134"/>
        <w:jc w:val="lowKashida"/>
        <w:rPr>
          <w:rFonts w:ascii="Arial" w:hAnsi="Arial"/>
          <w:sz w:val="22"/>
          <w:szCs w:val="26"/>
          <w:lang w:val="fr-FR" w:eastAsia="fr-FR"/>
        </w:rPr>
      </w:pPr>
      <w:r>
        <w:rPr>
          <w:rFonts w:ascii="Arial" w:hAnsi="Arial"/>
          <w:sz w:val="22"/>
          <w:szCs w:val="26"/>
          <w:lang w:val="fr-FR" w:eastAsia="fr-FR"/>
        </w:rPr>
        <w:t xml:space="preserve">1.2.3.3 </w:t>
      </w:r>
      <w:r>
        <w:rPr>
          <w:rFonts w:ascii="Arial" w:hAnsi="Arial"/>
          <w:sz w:val="22"/>
          <w:szCs w:val="26"/>
          <w:lang w:val="fr-FR" w:eastAsia="fr-FR"/>
        </w:rPr>
        <w:tab/>
        <w:t>Série primitive et intégration terme à terme de la série entière</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1.2.4</w:t>
      </w:r>
      <w:r>
        <w:rPr>
          <w:rFonts w:ascii="Arial" w:hAnsi="Arial"/>
          <w:sz w:val="22"/>
          <w:szCs w:val="26"/>
          <w:lang w:val="fr-FR" w:eastAsia="fr-FR"/>
        </w:rPr>
        <w:tab/>
        <w:t>Développement d'une fonction en série entière. Série de Taylor</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1.2.5</w:t>
      </w:r>
      <w:r>
        <w:rPr>
          <w:rFonts w:ascii="Arial" w:hAnsi="Arial"/>
          <w:sz w:val="22"/>
          <w:szCs w:val="26"/>
          <w:lang w:val="fr-FR" w:eastAsia="fr-FR"/>
        </w:rPr>
        <w:tab/>
        <w:t>Séries entières dans le domaine complexe. Cercle de convergence</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1.2.6</w:t>
      </w:r>
      <w:r>
        <w:rPr>
          <w:rFonts w:ascii="Arial" w:hAnsi="Arial"/>
          <w:sz w:val="22"/>
          <w:szCs w:val="26"/>
          <w:lang w:val="fr-FR" w:eastAsia="fr-FR"/>
        </w:rPr>
        <w:tab/>
        <w:t>Développement d'une fonction analytique à variable complexe en série entière. Série de Taylor dans le domaine complexe</w:t>
      </w:r>
    </w:p>
    <w:p w:rsidR="007E5719" w:rsidRDefault="007E5719" w:rsidP="00002202">
      <w:pPr>
        <w:ind w:right="-1"/>
        <w:jc w:val="lowKashida"/>
        <w:rPr>
          <w:rFonts w:ascii="Arial" w:hAnsi="Arial"/>
          <w:sz w:val="22"/>
          <w:szCs w:val="26"/>
          <w:lang w:val="fr-FR" w:eastAsia="fr-FR"/>
        </w:rPr>
      </w:pPr>
      <w:r>
        <w:rPr>
          <w:rFonts w:ascii="Arial" w:hAnsi="Arial"/>
          <w:sz w:val="22"/>
          <w:szCs w:val="26"/>
          <w:lang w:val="fr-FR" w:eastAsia="fr-FR"/>
        </w:rPr>
        <w:t>1.3 Séries de Fourier (trigonométriques)</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1.3.1   Séries de Fourier sur [-</w:t>
      </w:r>
      <w:r>
        <w:rPr>
          <w:rFonts w:ascii="Arial" w:hAnsi="Arial"/>
          <w:sz w:val="22"/>
          <w:szCs w:val="22"/>
          <w:lang w:val="fr-FR" w:eastAsia="fr-FR"/>
        </w:rPr>
        <w:sym w:font="Symbol" w:char="F070"/>
      </w:r>
      <w:r>
        <w:rPr>
          <w:rFonts w:ascii="Arial" w:hAnsi="Arial"/>
          <w:sz w:val="22"/>
          <w:szCs w:val="26"/>
          <w:lang w:val="fr-FR" w:eastAsia="fr-FR"/>
        </w:rPr>
        <w:t>,</w:t>
      </w:r>
      <w:r>
        <w:rPr>
          <w:rFonts w:ascii="Arial" w:hAnsi="Arial"/>
          <w:sz w:val="22"/>
          <w:szCs w:val="22"/>
          <w:lang w:val="fr-FR" w:eastAsia="fr-FR"/>
        </w:rPr>
        <w:sym w:font="Symbol" w:char="F070"/>
      </w:r>
      <w:r>
        <w:rPr>
          <w:rFonts w:ascii="Arial" w:hAnsi="Arial"/>
          <w:sz w:val="22"/>
          <w:szCs w:val="26"/>
          <w:lang w:val="fr-FR" w:eastAsia="fr-FR"/>
        </w:rPr>
        <w:t>]</w:t>
      </w:r>
    </w:p>
    <w:p w:rsidR="007E5719" w:rsidRDefault="007E5719" w:rsidP="00002202">
      <w:pPr>
        <w:ind w:left="2268" w:hanging="992"/>
        <w:jc w:val="lowKashida"/>
        <w:rPr>
          <w:rFonts w:ascii="Arial" w:hAnsi="Arial"/>
          <w:sz w:val="22"/>
          <w:szCs w:val="26"/>
          <w:lang w:val="fr-FR" w:eastAsia="fr-FR"/>
        </w:rPr>
      </w:pPr>
      <w:r>
        <w:rPr>
          <w:rFonts w:ascii="Arial" w:hAnsi="Arial"/>
          <w:sz w:val="22"/>
          <w:szCs w:val="26"/>
          <w:lang w:val="fr-FR" w:eastAsia="fr-FR"/>
        </w:rPr>
        <w:t>1.3.1.1  Coefficients de Fourier d'une fonction définie sur [-</w:t>
      </w:r>
      <w:r>
        <w:rPr>
          <w:rFonts w:ascii="Arial" w:hAnsi="Arial"/>
          <w:sz w:val="22"/>
          <w:szCs w:val="22"/>
          <w:lang w:val="fr-FR"/>
        </w:rPr>
        <w:sym w:font="Symbol" w:char="F070"/>
      </w:r>
      <w:r>
        <w:rPr>
          <w:rFonts w:ascii="Arial" w:hAnsi="Arial"/>
          <w:sz w:val="22"/>
          <w:szCs w:val="26"/>
          <w:lang w:val="fr-FR" w:eastAsia="fr-FR"/>
        </w:rPr>
        <w:t>,</w:t>
      </w:r>
      <w:r>
        <w:rPr>
          <w:rFonts w:ascii="Arial" w:hAnsi="Arial"/>
          <w:sz w:val="22"/>
          <w:szCs w:val="22"/>
          <w:lang w:val="fr-FR"/>
        </w:rPr>
        <w:sym w:font="Symbol" w:char="F070"/>
      </w:r>
      <w:r>
        <w:rPr>
          <w:rFonts w:ascii="Arial" w:hAnsi="Arial"/>
          <w:sz w:val="22"/>
          <w:szCs w:val="26"/>
          <w:lang w:val="fr-FR" w:eastAsia="fr-FR"/>
        </w:rPr>
        <w:t>]</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1.3.2   Séries de Fourier sur [-a, a]</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lastRenderedPageBreak/>
        <w:t xml:space="preserve">1.3   Séries de Fourier sur un intervalle quelconque </w:t>
      </w:r>
    </w:p>
    <w:p w:rsidR="007E5719" w:rsidRDefault="007E5719" w:rsidP="00002202">
      <w:pPr>
        <w:ind w:left="2268" w:hanging="992"/>
        <w:jc w:val="lowKashida"/>
        <w:rPr>
          <w:rFonts w:ascii="Arial" w:hAnsi="Arial"/>
          <w:sz w:val="22"/>
          <w:szCs w:val="26"/>
          <w:lang w:val="fr-FR" w:eastAsia="fr-FR"/>
        </w:rPr>
      </w:pPr>
      <w:r>
        <w:rPr>
          <w:rFonts w:ascii="Arial" w:hAnsi="Arial"/>
          <w:sz w:val="22"/>
          <w:szCs w:val="26"/>
          <w:lang w:val="fr-FR" w:eastAsia="fr-FR"/>
        </w:rPr>
        <w:t xml:space="preserve">1.3.1  Développement de fonctions paires et impaires </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1.4   Convergence de la série de Fourier</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1.5   Forme complexe de la série de Fourier</w:t>
      </w:r>
    </w:p>
    <w:p w:rsidR="007E5719" w:rsidRDefault="007E5719" w:rsidP="00A002FA">
      <w:pPr>
        <w:ind w:left="1276" w:right="-1" w:hanging="709"/>
        <w:jc w:val="lowKashida"/>
        <w:rPr>
          <w:rFonts w:ascii="Arial" w:hAnsi="Arial"/>
          <w:sz w:val="22"/>
          <w:szCs w:val="26"/>
          <w:lang w:val="fr-FR" w:eastAsia="fr-FR"/>
        </w:rPr>
      </w:pPr>
    </w:p>
    <w:p w:rsidR="007E5719" w:rsidRDefault="007E5719" w:rsidP="00A002FA">
      <w:pPr>
        <w:pStyle w:val="Title"/>
        <w:rPr>
          <w:u w:val="single"/>
        </w:rPr>
      </w:pPr>
      <w:r>
        <w:rPr>
          <w:u w:val="single"/>
        </w:rPr>
        <w:t>Chapitre 2</w:t>
      </w:r>
    </w:p>
    <w:p w:rsidR="007E5719" w:rsidRDefault="007E5719" w:rsidP="00A002FA">
      <w:pPr>
        <w:pStyle w:val="Title"/>
        <w:spacing w:before="0" w:after="240"/>
      </w:pPr>
      <w:r>
        <w:t xml:space="preserve">Transformations de Laplace et de  Fourier </w:t>
      </w:r>
    </w:p>
    <w:p w:rsidR="007E5719" w:rsidRDefault="007E5719" w:rsidP="00A002FA">
      <w:pPr>
        <w:pStyle w:val="Heading3"/>
        <w:rPr>
          <w:lang w:val="fr-FR"/>
        </w:rPr>
      </w:pPr>
      <w:r>
        <w:rPr>
          <w:lang w:val="fr-FR"/>
        </w:rPr>
        <w:t xml:space="preserve">Objectif </w:t>
      </w:r>
    </w:p>
    <w:p w:rsidR="007E5719" w:rsidRDefault="007E5719" w:rsidP="00A002FA">
      <w:pPr>
        <w:ind w:right="-1" w:firstLine="720"/>
        <w:jc w:val="lowKashida"/>
        <w:rPr>
          <w:rFonts w:ascii="Arial" w:hAnsi="Arial"/>
          <w:sz w:val="22"/>
          <w:szCs w:val="26"/>
          <w:lang w:val="fr-FR" w:eastAsia="fr-FR"/>
        </w:rPr>
      </w:pPr>
      <w:r>
        <w:rPr>
          <w:rFonts w:ascii="Arial" w:hAnsi="Arial"/>
          <w:sz w:val="22"/>
          <w:szCs w:val="26"/>
          <w:lang w:val="fr-FR" w:eastAsia="fr-FR"/>
        </w:rPr>
        <w:t xml:space="preserve">Au terme de ce chapitre, l’étudiant  devrait être capable de: </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méthodes de transformation de Laplace pour résoudre des équations différentielles ordinaires. </w:t>
      </w:r>
    </w:p>
    <w:p w:rsidR="007E5719" w:rsidRDefault="007E5719" w:rsidP="00A002FA">
      <w:pPr>
        <w:pStyle w:val="Heading3"/>
        <w:rPr>
          <w:lang w:val="fr-FR"/>
        </w:rPr>
      </w:pPr>
      <w:r>
        <w:rPr>
          <w:lang w:val="fr-FR"/>
        </w:rPr>
        <w:t xml:space="preserve">Contenu </w:t>
      </w:r>
    </w:p>
    <w:p w:rsidR="007E5719" w:rsidRDefault="00C02A82" w:rsidP="00A002FA">
      <w:pPr>
        <w:ind w:right="-1"/>
        <w:jc w:val="lowKashida"/>
        <w:rPr>
          <w:rFonts w:ascii="Arial" w:hAnsi="Arial"/>
          <w:sz w:val="22"/>
          <w:szCs w:val="26"/>
          <w:lang w:val="fr-FR" w:eastAsia="fr-FR"/>
        </w:rPr>
      </w:pPr>
      <w:r>
        <w:rPr>
          <w:rFonts w:ascii="Arial" w:hAnsi="Arial"/>
          <w:sz w:val="22"/>
          <w:szCs w:val="26"/>
          <w:lang w:val="fr-FR" w:eastAsia="fr-FR"/>
        </w:rPr>
        <w:t xml:space="preserve">2.1 </w:t>
      </w:r>
      <w:r w:rsidR="007E5719">
        <w:rPr>
          <w:rFonts w:ascii="Arial" w:hAnsi="Arial"/>
          <w:sz w:val="22"/>
          <w:szCs w:val="26"/>
          <w:lang w:val="fr-FR" w:eastAsia="fr-FR"/>
        </w:rPr>
        <w:t xml:space="preserve"> Intégrale de Fourier</w:t>
      </w:r>
    </w:p>
    <w:p w:rsidR="007E5719" w:rsidRDefault="00C02A82" w:rsidP="00A845BB">
      <w:pPr>
        <w:ind w:right="-1"/>
        <w:jc w:val="lowKashida"/>
        <w:rPr>
          <w:rFonts w:ascii="Arial" w:hAnsi="Arial"/>
          <w:sz w:val="22"/>
          <w:szCs w:val="26"/>
          <w:lang w:val="fr-FR" w:eastAsia="fr-FR"/>
        </w:rPr>
      </w:pPr>
      <w:r>
        <w:rPr>
          <w:rFonts w:ascii="Arial" w:hAnsi="Arial"/>
          <w:sz w:val="22"/>
          <w:szCs w:val="26"/>
          <w:lang w:val="fr-FR" w:eastAsia="fr-FR"/>
        </w:rPr>
        <w:t>2.2</w:t>
      </w:r>
      <w:r w:rsidR="00A845BB">
        <w:rPr>
          <w:rFonts w:ascii="Arial" w:hAnsi="Arial"/>
          <w:sz w:val="22"/>
          <w:szCs w:val="26"/>
          <w:lang w:val="fr-FR" w:eastAsia="fr-FR"/>
        </w:rPr>
        <w:t xml:space="preserve"> </w:t>
      </w:r>
      <w:r w:rsidR="007E5719">
        <w:rPr>
          <w:rFonts w:ascii="Arial" w:hAnsi="Arial"/>
          <w:sz w:val="22"/>
          <w:szCs w:val="26"/>
          <w:lang w:val="fr-FR" w:eastAsia="fr-FR"/>
        </w:rPr>
        <w:t xml:space="preserve">Transformée de Fourier </w:t>
      </w:r>
    </w:p>
    <w:p w:rsidR="007E5719" w:rsidRDefault="007E5719" w:rsidP="00C02A82">
      <w:pPr>
        <w:ind w:left="450" w:right="-1" w:hanging="450"/>
        <w:jc w:val="lowKashida"/>
        <w:rPr>
          <w:rFonts w:ascii="Arial" w:hAnsi="Arial"/>
          <w:sz w:val="22"/>
          <w:szCs w:val="26"/>
          <w:lang w:val="fr-FR" w:eastAsia="fr-FR"/>
        </w:rPr>
      </w:pPr>
      <w:r>
        <w:rPr>
          <w:rFonts w:ascii="Arial" w:hAnsi="Arial"/>
          <w:sz w:val="22"/>
          <w:szCs w:val="26"/>
          <w:lang w:val="fr-FR" w:eastAsia="fr-FR"/>
        </w:rPr>
        <w:t>2</w:t>
      </w:r>
      <w:r w:rsidR="00C02A82">
        <w:rPr>
          <w:rFonts w:ascii="Arial" w:hAnsi="Arial"/>
          <w:sz w:val="22"/>
          <w:szCs w:val="26"/>
          <w:lang w:val="fr-FR" w:eastAsia="fr-FR"/>
        </w:rPr>
        <w:t xml:space="preserve">.3 </w:t>
      </w:r>
      <w:r>
        <w:rPr>
          <w:rFonts w:ascii="Arial" w:hAnsi="Arial"/>
          <w:sz w:val="22"/>
          <w:szCs w:val="26"/>
          <w:lang w:val="fr-FR" w:eastAsia="fr-FR"/>
        </w:rPr>
        <w:t>Transformée de Laplace. Définition, propriétés, table des images (images des fonctions: e-</w:t>
      </w:r>
      <w:r>
        <w:rPr>
          <w:rFonts w:ascii="Arial" w:hAnsi="Arial"/>
          <w:sz w:val="22"/>
          <w:szCs w:val="22"/>
          <w:lang w:val="fr-FR" w:eastAsia="fr-FR"/>
        </w:rPr>
        <w:sym w:font="Symbol" w:char="F061"/>
      </w:r>
      <w:r>
        <w:rPr>
          <w:rFonts w:ascii="Arial" w:hAnsi="Arial"/>
          <w:sz w:val="22"/>
          <w:szCs w:val="26"/>
          <w:lang w:val="fr-FR" w:eastAsia="fr-FR"/>
        </w:rPr>
        <w:t xml:space="preserve">t, </w:t>
      </w:r>
      <w:r w:rsidR="00C02A82">
        <w:rPr>
          <w:rFonts w:ascii="Arial" w:hAnsi="Arial"/>
          <w:sz w:val="22"/>
          <w:szCs w:val="26"/>
          <w:lang w:val="fr-FR" w:eastAsia="fr-FR"/>
        </w:rPr>
        <w:t xml:space="preserve">   </w:t>
      </w:r>
      <w:r>
        <w:rPr>
          <w:rFonts w:ascii="Arial" w:hAnsi="Arial"/>
          <w:sz w:val="22"/>
          <w:szCs w:val="26"/>
          <w:lang w:val="fr-FR" w:eastAsia="fr-FR"/>
        </w:rPr>
        <w:t xml:space="preserve">sin </w:t>
      </w:r>
      <w:r>
        <w:rPr>
          <w:rFonts w:ascii="Arial" w:hAnsi="Arial"/>
          <w:sz w:val="22"/>
          <w:szCs w:val="22"/>
          <w:lang w:val="fr-FR" w:eastAsia="fr-FR"/>
        </w:rPr>
        <w:sym w:font="Symbol" w:char="F061"/>
      </w:r>
      <w:r>
        <w:rPr>
          <w:rFonts w:ascii="Arial" w:hAnsi="Arial"/>
          <w:sz w:val="22"/>
          <w:szCs w:val="26"/>
          <w:lang w:val="fr-FR" w:eastAsia="fr-FR"/>
        </w:rPr>
        <w:t xml:space="preserve">t, cos </w:t>
      </w:r>
      <w:r>
        <w:rPr>
          <w:rFonts w:ascii="Arial" w:hAnsi="Arial"/>
          <w:sz w:val="22"/>
          <w:szCs w:val="22"/>
          <w:lang w:val="fr-FR" w:eastAsia="fr-FR"/>
        </w:rPr>
        <w:sym w:font="Symbol" w:char="F061"/>
      </w:r>
      <w:r>
        <w:rPr>
          <w:rFonts w:ascii="Arial" w:hAnsi="Arial"/>
          <w:sz w:val="22"/>
          <w:szCs w:val="26"/>
          <w:lang w:val="fr-FR" w:eastAsia="fr-FR"/>
        </w:rPr>
        <w:t xml:space="preserve">t, sh </w:t>
      </w:r>
      <w:r>
        <w:rPr>
          <w:rFonts w:ascii="Arial" w:hAnsi="Arial"/>
          <w:sz w:val="22"/>
          <w:szCs w:val="22"/>
          <w:lang w:val="fr-FR" w:eastAsia="fr-FR"/>
        </w:rPr>
        <w:sym w:font="Symbol" w:char="F061"/>
      </w:r>
      <w:r>
        <w:rPr>
          <w:rFonts w:ascii="Arial" w:hAnsi="Arial"/>
          <w:sz w:val="22"/>
          <w:szCs w:val="26"/>
          <w:lang w:val="fr-FR" w:eastAsia="fr-FR"/>
        </w:rPr>
        <w:t xml:space="preserve">t, </w:t>
      </w:r>
      <w:proofErr w:type="spellStart"/>
      <w:r>
        <w:rPr>
          <w:rFonts w:ascii="Arial" w:hAnsi="Arial"/>
          <w:sz w:val="22"/>
          <w:szCs w:val="26"/>
          <w:lang w:val="fr-FR" w:eastAsia="fr-FR"/>
        </w:rPr>
        <w:t>ch</w:t>
      </w:r>
      <w:proofErr w:type="spellEnd"/>
      <w:r>
        <w:rPr>
          <w:rFonts w:ascii="Arial" w:hAnsi="Arial"/>
          <w:sz w:val="22"/>
          <w:szCs w:val="26"/>
          <w:lang w:val="fr-FR" w:eastAsia="fr-FR"/>
        </w:rPr>
        <w:t xml:space="preserve"> </w:t>
      </w:r>
      <w:r>
        <w:rPr>
          <w:rFonts w:ascii="Arial" w:hAnsi="Arial"/>
          <w:sz w:val="22"/>
          <w:szCs w:val="22"/>
          <w:lang w:val="fr-FR" w:eastAsia="fr-FR"/>
        </w:rPr>
        <w:sym w:font="Symbol" w:char="F061"/>
      </w:r>
      <w:r>
        <w:rPr>
          <w:rFonts w:ascii="Arial" w:hAnsi="Arial"/>
          <w:sz w:val="22"/>
          <w:szCs w:val="26"/>
          <w:lang w:val="fr-FR" w:eastAsia="fr-FR"/>
        </w:rPr>
        <w:t xml:space="preserve">t, sin </w:t>
      </w:r>
      <w:r>
        <w:rPr>
          <w:rFonts w:ascii="Arial" w:hAnsi="Arial"/>
          <w:sz w:val="22"/>
          <w:szCs w:val="22"/>
          <w:lang w:val="fr-FR" w:eastAsia="fr-FR"/>
        </w:rPr>
        <w:sym w:font="Symbol" w:char="F062"/>
      </w:r>
      <w:r>
        <w:rPr>
          <w:rFonts w:ascii="Arial" w:hAnsi="Arial"/>
          <w:sz w:val="22"/>
          <w:szCs w:val="26"/>
          <w:lang w:val="fr-FR" w:eastAsia="fr-FR"/>
        </w:rPr>
        <w:t>t e-</w:t>
      </w:r>
      <w:r>
        <w:rPr>
          <w:rFonts w:ascii="Arial" w:hAnsi="Arial"/>
          <w:sz w:val="22"/>
          <w:szCs w:val="22"/>
          <w:lang w:val="fr-FR" w:eastAsia="fr-FR"/>
        </w:rPr>
        <w:sym w:font="Symbol" w:char="F061"/>
      </w:r>
      <w:r w:rsidR="00337AA7">
        <w:rPr>
          <w:rFonts w:ascii="Arial" w:hAnsi="Arial"/>
          <w:sz w:val="22"/>
          <w:szCs w:val="26"/>
          <w:lang w:val="fr-FR" w:eastAsia="fr-FR"/>
        </w:rPr>
        <w:t>t,</w:t>
      </w:r>
      <w:r>
        <w:rPr>
          <w:rFonts w:ascii="Arial" w:hAnsi="Arial"/>
          <w:sz w:val="22"/>
          <w:szCs w:val="26"/>
          <w:lang w:val="fr-FR" w:eastAsia="fr-FR"/>
        </w:rPr>
        <w:t xml:space="preserve"> cos </w:t>
      </w:r>
      <w:r>
        <w:rPr>
          <w:rFonts w:ascii="Arial" w:hAnsi="Arial"/>
          <w:sz w:val="22"/>
          <w:szCs w:val="22"/>
          <w:lang w:val="fr-FR" w:eastAsia="fr-FR"/>
        </w:rPr>
        <w:sym w:font="Symbol" w:char="F062"/>
      </w:r>
      <w:r>
        <w:rPr>
          <w:rFonts w:ascii="Arial" w:hAnsi="Arial"/>
          <w:sz w:val="22"/>
          <w:szCs w:val="26"/>
          <w:lang w:val="fr-FR" w:eastAsia="fr-FR"/>
        </w:rPr>
        <w:t>t e-</w:t>
      </w:r>
      <w:r>
        <w:rPr>
          <w:rFonts w:ascii="Arial" w:hAnsi="Arial"/>
          <w:sz w:val="22"/>
          <w:szCs w:val="22"/>
          <w:lang w:val="fr-FR" w:eastAsia="fr-FR"/>
        </w:rPr>
        <w:sym w:font="Symbol" w:char="F061"/>
      </w:r>
      <w:r>
        <w:rPr>
          <w:rFonts w:ascii="Arial" w:hAnsi="Arial"/>
          <w:sz w:val="22"/>
          <w:szCs w:val="26"/>
          <w:lang w:val="fr-FR" w:eastAsia="fr-FR"/>
        </w:rPr>
        <w:t>t</w:t>
      </w:r>
    </w:p>
    <w:p w:rsidR="007E5719" w:rsidRDefault="00C02A82" w:rsidP="00C02A82">
      <w:pPr>
        <w:ind w:right="-1"/>
        <w:jc w:val="lowKashida"/>
        <w:rPr>
          <w:rFonts w:ascii="Arial" w:hAnsi="Arial"/>
          <w:sz w:val="22"/>
          <w:szCs w:val="26"/>
          <w:lang w:val="fr-FR" w:eastAsia="fr-FR"/>
        </w:rPr>
      </w:pPr>
      <w:r>
        <w:rPr>
          <w:rFonts w:ascii="Arial" w:hAnsi="Arial"/>
          <w:sz w:val="22"/>
          <w:szCs w:val="26"/>
          <w:lang w:val="fr-FR" w:eastAsia="fr-FR"/>
        </w:rPr>
        <w:t xml:space="preserve">2.4  </w:t>
      </w:r>
      <w:r w:rsidR="00A845BB">
        <w:rPr>
          <w:rFonts w:ascii="Arial" w:hAnsi="Arial"/>
          <w:sz w:val="22"/>
          <w:szCs w:val="26"/>
          <w:lang w:val="fr-FR" w:eastAsia="fr-FR"/>
        </w:rPr>
        <w:t>Applications.</w:t>
      </w:r>
    </w:p>
    <w:p w:rsidR="007E5719" w:rsidRDefault="00C02A82" w:rsidP="00C02A82">
      <w:pPr>
        <w:jc w:val="lowKashida"/>
        <w:rPr>
          <w:rFonts w:ascii="Arial" w:hAnsi="Arial"/>
          <w:sz w:val="22"/>
          <w:szCs w:val="26"/>
          <w:lang w:val="fr-FR" w:eastAsia="fr-FR"/>
        </w:rPr>
      </w:pPr>
      <w:r>
        <w:rPr>
          <w:rFonts w:ascii="Arial" w:hAnsi="Arial"/>
          <w:sz w:val="22"/>
          <w:szCs w:val="26"/>
          <w:lang w:val="fr-FR" w:eastAsia="fr-FR"/>
        </w:rPr>
        <w:t>2.5</w:t>
      </w:r>
      <w:r w:rsidR="007E5719">
        <w:rPr>
          <w:rFonts w:ascii="Arial" w:hAnsi="Arial"/>
          <w:sz w:val="22"/>
          <w:szCs w:val="26"/>
          <w:lang w:val="fr-FR" w:eastAsia="fr-FR"/>
        </w:rPr>
        <w:t xml:space="preserve"> </w:t>
      </w:r>
      <w:r>
        <w:rPr>
          <w:rFonts w:ascii="Arial" w:hAnsi="Arial"/>
          <w:sz w:val="22"/>
          <w:szCs w:val="26"/>
          <w:lang w:val="fr-FR" w:eastAsia="fr-FR"/>
        </w:rPr>
        <w:t xml:space="preserve"> </w:t>
      </w:r>
      <w:r w:rsidR="007E5719">
        <w:rPr>
          <w:rFonts w:ascii="Arial" w:hAnsi="Arial"/>
          <w:sz w:val="22"/>
          <w:szCs w:val="26"/>
          <w:lang w:val="fr-FR" w:eastAsia="fr-FR"/>
        </w:rPr>
        <w:t>Equations différentielles de la théorie des circuits électriques</w:t>
      </w:r>
    </w:p>
    <w:p w:rsidR="007E5719" w:rsidRDefault="00C02A82" w:rsidP="00C02A82">
      <w:pPr>
        <w:jc w:val="lowKashida"/>
        <w:rPr>
          <w:rFonts w:ascii="Arial" w:hAnsi="Arial"/>
          <w:sz w:val="22"/>
          <w:szCs w:val="26"/>
          <w:lang w:val="fr-FR" w:eastAsia="fr-FR"/>
        </w:rPr>
      </w:pPr>
      <w:r>
        <w:rPr>
          <w:rFonts w:ascii="Arial" w:hAnsi="Arial"/>
          <w:sz w:val="22"/>
          <w:szCs w:val="26"/>
          <w:lang w:val="fr-FR" w:eastAsia="fr-FR"/>
        </w:rPr>
        <w:t xml:space="preserve">2.6  </w:t>
      </w:r>
      <w:r w:rsidR="007E5719">
        <w:rPr>
          <w:rFonts w:ascii="Arial" w:hAnsi="Arial"/>
          <w:sz w:val="22"/>
          <w:szCs w:val="26"/>
          <w:lang w:val="fr-FR" w:eastAsia="fr-FR"/>
        </w:rPr>
        <w:t>Equations différentielles de la théorie des oscillations</w:t>
      </w:r>
    </w:p>
    <w:p w:rsidR="007E5719" w:rsidRPr="00A002FA" w:rsidRDefault="007E5719" w:rsidP="00A002FA">
      <w:pPr>
        <w:ind w:left="1276" w:right="-1" w:hanging="709"/>
        <w:jc w:val="lowKashida"/>
        <w:rPr>
          <w:lang w:val="fr-FR"/>
        </w:rPr>
      </w:pPr>
    </w:p>
    <w:p w:rsidR="007E5719" w:rsidRDefault="007E5719" w:rsidP="00A002FA">
      <w:pPr>
        <w:pStyle w:val="Title"/>
      </w:pPr>
      <w:r>
        <w:rPr>
          <w:u w:val="single"/>
        </w:rPr>
        <w:t xml:space="preserve">Chapitre 3 </w:t>
      </w:r>
      <w:r>
        <w:rPr>
          <w:u w:val="single"/>
        </w:rPr>
        <w:br/>
      </w:r>
      <w:r>
        <w:t xml:space="preserve">Intégrales Multiples </w:t>
      </w:r>
    </w:p>
    <w:p w:rsidR="007E5719" w:rsidRDefault="007E5719" w:rsidP="00B427DF">
      <w:pPr>
        <w:pStyle w:val="Heading3"/>
        <w:rPr>
          <w:lang w:val="fr-FR"/>
        </w:rPr>
      </w:pPr>
      <w:r>
        <w:rPr>
          <w:lang w:val="fr-FR"/>
        </w:rPr>
        <w:t xml:space="preserve">Objectifs </w:t>
      </w:r>
    </w:p>
    <w:p w:rsidR="007E5719" w:rsidRDefault="007E5719" w:rsidP="00B427DF">
      <w:pPr>
        <w:numPr>
          <w:ilvl w:val="12"/>
          <w:numId w:val="0"/>
        </w:numPr>
        <w:ind w:firstLine="720"/>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7E5719" w:rsidRDefault="007E5719" w:rsidP="00B427DF">
      <w:pPr>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Intégrer une fonction de deux ou de trois variables.</w:t>
      </w:r>
    </w:p>
    <w:p w:rsidR="007E5719" w:rsidRDefault="007E5719" w:rsidP="00B427DF">
      <w:pPr>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intégrales doubles et triples pour résoudre des problèmes physiques et  géométriques.</w:t>
      </w:r>
    </w:p>
    <w:p w:rsidR="007E5719" w:rsidRDefault="007E5719" w:rsidP="00B427DF">
      <w:pPr>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sommes intégrales dans le calcul approché.</w:t>
      </w:r>
    </w:p>
    <w:p w:rsidR="007E5719" w:rsidRDefault="007E5719" w:rsidP="00B427DF">
      <w:pPr>
        <w:pStyle w:val="Heading3"/>
        <w:jc w:val="left"/>
        <w:rPr>
          <w:lang w:val="fr-FR"/>
        </w:rPr>
      </w:pPr>
      <w:r>
        <w:rPr>
          <w:lang w:val="fr-FR"/>
        </w:rPr>
        <w:t>Contenu</w:t>
      </w:r>
    </w:p>
    <w:p w:rsidR="007E5719" w:rsidRDefault="00C02A82" w:rsidP="00B427DF">
      <w:pPr>
        <w:ind w:right="-1"/>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.1.1Intégrales doubles</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.1.1</w:t>
      </w:r>
      <w:r w:rsidR="007E5719">
        <w:rPr>
          <w:rFonts w:ascii="Arial" w:hAnsi="Arial"/>
          <w:sz w:val="22"/>
          <w:szCs w:val="26"/>
          <w:lang w:val="fr-FR" w:eastAsia="fr-FR"/>
        </w:rPr>
        <w:tab/>
        <w:t>Sommes intégrales et subdivisions d'un domaine fermé, borné et quarrable du plan</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.1.2</w:t>
      </w:r>
      <w:r w:rsidR="007E5719">
        <w:rPr>
          <w:rFonts w:ascii="Arial" w:hAnsi="Arial"/>
          <w:sz w:val="22"/>
          <w:szCs w:val="26"/>
          <w:lang w:val="fr-FR" w:eastAsia="fr-FR"/>
        </w:rPr>
        <w:tab/>
        <w:t>Interprétation géométrique de l'intégrale double</w:t>
      </w:r>
    </w:p>
    <w:p w:rsidR="007E5719" w:rsidRDefault="00C02A82" w:rsidP="00B427DF">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.1.3</w:t>
      </w:r>
      <w:r w:rsidR="007E5719">
        <w:rPr>
          <w:rFonts w:ascii="Arial" w:hAnsi="Arial"/>
          <w:sz w:val="22"/>
          <w:szCs w:val="26"/>
          <w:lang w:val="fr-FR" w:eastAsia="fr-FR"/>
        </w:rPr>
        <w:tab/>
        <w:t>Conditions d'intégrabilité d'une fonction de deux variables dans un domaine fermé, borné et quarrable du plan</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.1.4</w:t>
      </w:r>
      <w:r w:rsidR="007E5719">
        <w:rPr>
          <w:rFonts w:ascii="Arial" w:hAnsi="Arial"/>
          <w:sz w:val="22"/>
          <w:szCs w:val="26"/>
          <w:lang w:val="fr-FR" w:eastAsia="fr-FR"/>
        </w:rPr>
        <w:tab/>
        <w:t xml:space="preserve">Règles de calcul de l'intégrale double à l'aide des intégrales simples répétées (théorème de </w:t>
      </w:r>
      <w:proofErr w:type="spellStart"/>
      <w:r w:rsidR="007E5719">
        <w:rPr>
          <w:rFonts w:ascii="Arial" w:hAnsi="Arial"/>
          <w:sz w:val="22"/>
          <w:szCs w:val="26"/>
          <w:lang w:val="fr-FR" w:eastAsia="fr-FR"/>
        </w:rPr>
        <w:t>Fubini</w:t>
      </w:r>
      <w:proofErr w:type="spellEnd"/>
      <w:r w:rsidR="007E5719">
        <w:rPr>
          <w:rFonts w:ascii="Arial" w:hAnsi="Arial"/>
          <w:sz w:val="22"/>
          <w:szCs w:val="26"/>
          <w:lang w:val="fr-FR" w:eastAsia="fr-FR"/>
        </w:rPr>
        <w:t>)</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w:t>
      </w:r>
      <w:r w:rsidR="007E5719">
        <w:rPr>
          <w:rFonts w:ascii="Arial" w:hAnsi="Arial"/>
          <w:sz w:val="22"/>
          <w:szCs w:val="26"/>
          <w:lang w:val="fr-FR" w:eastAsia="fr-FR"/>
        </w:rPr>
        <w:tab/>
        <w:t>Propriétés de l'intégrale double:</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.1.5.1 Linéarité de l'intégrale double</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.1.5.2 Intégrabilité sur la réunion de deux domaines disjoints</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.1.5.3 Inégalités des intégrales doubles</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.1.5.4 Théorème de la moyenne</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1.6</w:t>
      </w:r>
      <w:r w:rsidR="007E5719">
        <w:rPr>
          <w:rFonts w:ascii="Arial" w:hAnsi="Arial"/>
          <w:sz w:val="22"/>
          <w:szCs w:val="26"/>
          <w:lang w:val="fr-FR" w:eastAsia="fr-FR"/>
        </w:rPr>
        <w:tab/>
        <w:t xml:space="preserve">Changement des variables dans l'intégrale double. Sens géométrique du </w:t>
      </w:r>
      <w:proofErr w:type="spellStart"/>
      <w:r w:rsidR="007E5719">
        <w:rPr>
          <w:rFonts w:ascii="Arial" w:hAnsi="Arial"/>
          <w:sz w:val="22"/>
          <w:szCs w:val="26"/>
          <w:lang w:val="fr-FR" w:eastAsia="fr-FR"/>
        </w:rPr>
        <w:t>jacobien</w:t>
      </w:r>
      <w:proofErr w:type="spellEnd"/>
      <w:r w:rsidR="007E5719">
        <w:rPr>
          <w:rFonts w:ascii="Arial" w:hAnsi="Arial"/>
          <w:sz w:val="22"/>
          <w:szCs w:val="26"/>
          <w:lang w:val="fr-FR" w:eastAsia="fr-FR"/>
        </w:rPr>
        <w:t xml:space="preserve"> </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1.6.1 Intégrale double en coordonnées polaires</w:t>
      </w:r>
    </w:p>
    <w:p w:rsidR="007E5719" w:rsidRDefault="00C02A82" w:rsidP="00C02A82">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 xml:space="preserve">1.6.2 Calcul approché de l’intégrale  double </w:t>
      </w:r>
    </w:p>
    <w:p w:rsidR="007E5719" w:rsidRDefault="00C02A82" w:rsidP="00B427DF">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w:t>
      </w:r>
      <w:r w:rsidR="007E5719">
        <w:rPr>
          <w:rFonts w:ascii="Arial" w:hAnsi="Arial"/>
          <w:sz w:val="22"/>
          <w:szCs w:val="26"/>
          <w:lang w:val="fr-FR" w:eastAsia="fr-FR"/>
        </w:rPr>
        <w:tab/>
        <w:t>Applications géométriques et physiques de l'intégrale double:</w:t>
      </w:r>
    </w:p>
    <w:p w:rsidR="007E5719" w:rsidRDefault="00C02A82" w:rsidP="00B427DF">
      <w:pPr>
        <w:ind w:left="2268" w:hanging="992"/>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.1.7.1 Calcul des aires des domaines plans</w:t>
      </w:r>
    </w:p>
    <w:p w:rsidR="007E5719" w:rsidRDefault="00C02A82" w:rsidP="00C02A82">
      <w:pPr>
        <w:ind w:left="2268" w:hanging="992"/>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1.7.2 Calcul des volumes des domaines dans l'espace</w:t>
      </w:r>
    </w:p>
    <w:p w:rsidR="007E5719" w:rsidRDefault="00C02A82" w:rsidP="00B427DF">
      <w:pPr>
        <w:ind w:left="2268" w:hanging="992"/>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.1.7.3 Calcul des aires des surfaces dans l'espace</w:t>
      </w:r>
    </w:p>
    <w:p w:rsidR="00C02A82" w:rsidRDefault="00C02A82" w:rsidP="00C02A82">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1.7.4</w:t>
      </w:r>
      <w:r>
        <w:rPr>
          <w:rFonts w:ascii="Arial" w:hAnsi="Arial"/>
          <w:sz w:val="22"/>
          <w:szCs w:val="26"/>
          <w:lang w:val="fr-FR" w:eastAsia="fr-FR"/>
        </w:rPr>
        <w:t xml:space="preserve"> </w:t>
      </w:r>
      <w:r w:rsidR="007E5719">
        <w:rPr>
          <w:rFonts w:ascii="Arial" w:hAnsi="Arial"/>
          <w:sz w:val="22"/>
          <w:szCs w:val="26"/>
          <w:lang w:val="fr-FR" w:eastAsia="fr-FR"/>
        </w:rPr>
        <w:t>Calcul des masses et des coordonnées des centres de masse des figures</w:t>
      </w:r>
    </w:p>
    <w:p w:rsidR="007E5719" w:rsidRDefault="007E5719" w:rsidP="00C02A82">
      <w:pPr>
        <w:ind w:left="2268" w:hanging="992"/>
        <w:jc w:val="lowKashida"/>
        <w:rPr>
          <w:rFonts w:ascii="Arial" w:hAnsi="Arial"/>
          <w:sz w:val="22"/>
          <w:szCs w:val="26"/>
          <w:lang w:val="fr-FR" w:eastAsia="fr-FR"/>
        </w:rPr>
      </w:pPr>
      <w:r>
        <w:rPr>
          <w:rFonts w:ascii="Arial" w:hAnsi="Arial"/>
          <w:sz w:val="22"/>
          <w:szCs w:val="26"/>
          <w:lang w:val="fr-FR" w:eastAsia="fr-FR"/>
        </w:rPr>
        <w:t xml:space="preserve">  </w:t>
      </w:r>
      <w:r w:rsidR="00C02A82">
        <w:rPr>
          <w:rFonts w:ascii="Arial" w:hAnsi="Arial"/>
          <w:sz w:val="22"/>
          <w:szCs w:val="26"/>
          <w:lang w:val="fr-FR" w:eastAsia="fr-FR"/>
        </w:rPr>
        <w:t xml:space="preserve">         </w:t>
      </w:r>
      <w:proofErr w:type="gramStart"/>
      <w:r>
        <w:rPr>
          <w:rFonts w:ascii="Arial" w:hAnsi="Arial"/>
          <w:sz w:val="22"/>
          <w:szCs w:val="26"/>
          <w:lang w:val="fr-FR" w:eastAsia="fr-FR"/>
        </w:rPr>
        <w:t>planes</w:t>
      </w:r>
      <w:proofErr w:type="gramEnd"/>
    </w:p>
    <w:p w:rsidR="007E5719" w:rsidRDefault="00C02A82" w:rsidP="00C02A82">
      <w:pPr>
        <w:ind w:left="1276"/>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1.7.5 Calcul des moments d'inertie des figures planes</w:t>
      </w:r>
    </w:p>
    <w:p w:rsidR="00337AA7" w:rsidRDefault="00337AA7" w:rsidP="00B427DF">
      <w:pPr>
        <w:ind w:right="-1"/>
        <w:jc w:val="lowKashida"/>
        <w:rPr>
          <w:rFonts w:ascii="Arial" w:hAnsi="Arial"/>
          <w:sz w:val="22"/>
          <w:szCs w:val="26"/>
          <w:lang w:val="fr-FR" w:eastAsia="fr-FR"/>
        </w:rPr>
      </w:pP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3.1.8</w:t>
      </w:r>
      <w:r w:rsidR="007E5719">
        <w:rPr>
          <w:rFonts w:ascii="Arial" w:hAnsi="Arial"/>
          <w:sz w:val="22"/>
          <w:szCs w:val="26"/>
          <w:lang w:val="fr-FR" w:eastAsia="fr-FR"/>
        </w:rPr>
        <w:t xml:space="preserve"> Intégrales triples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.1</w:t>
      </w:r>
      <w:r w:rsidR="007E5719">
        <w:rPr>
          <w:rFonts w:ascii="Arial" w:hAnsi="Arial"/>
          <w:sz w:val="22"/>
          <w:szCs w:val="26"/>
          <w:lang w:val="fr-FR" w:eastAsia="fr-FR"/>
        </w:rPr>
        <w:tab/>
        <w:t xml:space="preserve">Sommes intégrales et subdivisions d'un domaine fermé, borné et </w:t>
      </w:r>
      <w:proofErr w:type="spellStart"/>
      <w:r w:rsidR="007E5719">
        <w:rPr>
          <w:rFonts w:ascii="Arial" w:hAnsi="Arial"/>
          <w:sz w:val="22"/>
          <w:szCs w:val="26"/>
          <w:lang w:val="fr-FR" w:eastAsia="fr-FR"/>
        </w:rPr>
        <w:t>cubable</w:t>
      </w:r>
      <w:proofErr w:type="spellEnd"/>
      <w:r w:rsidR="007E5719">
        <w:rPr>
          <w:rFonts w:ascii="Arial" w:hAnsi="Arial"/>
          <w:sz w:val="22"/>
          <w:szCs w:val="26"/>
          <w:lang w:val="fr-FR" w:eastAsia="fr-FR"/>
        </w:rPr>
        <w:t xml:space="preserve"> de l'espace </w:t>
      </w:r>
    </w:p>
    <w:p w:rsidR="007E5719" w:rsidRDefault="00DA5AFA" w:rsidP="00B427DF">
      <w:pPr>
        <w:ind w:left="1276" w:right="-1" w:hanging="709"/>
        <w:jc w:val="lowKashida"/>
        <w:rPr>
          <w:rFonts w:ascii="Arial" w:hAnsi="Arial"/>
          <w:sz w:val="22"/>
          <w:szCs w:val="26"/>
          <w:lang w:val="fr-FR" w:eastAsia="fr-FR"/>
        </w:rPr>
      </w:pPr>
      <w:r>
        <w:rPr>
          <w:rFonts w:ascii="Arial" w:hAnsi="Arial"/>
          <w:sz w:val="22"/>
          <w:szCs w:val="26"/>
          <w:lang w:val="fr-FR" w:eastAsia="fr-FR"/>
        </w:rPr>
        <w:t>3.1.8</w:t>
      </w:r>
      <w:r w:rsidR="007E5719">
        <w:rPr>
          <w:rFonts w:ascii="Arial" w:hAnsi="Arial"/>
          <w:sz w:val="22"/>
          <w:szCs w:val="26"/>
          <w:lang w:val="fr-FR" w:eastAsia="fr-FR"/>
        </w:rPr>
        <w:t>.2</w:t>
      </w:r>
      <w:r w:rsidR="007E5719">
        <w:rPr>
          <w:rFonts w:ascii="Arial" w:hAnsi="Arial"/>
          <w:sz w:val="22"/>
          <w:szCs w:val="26"/>
          <w:lang w:val="fr-FR" w:eastAsia="fr-FR"/>
        </w:rPr>
        <w:tab/>
        <w:t>Interprétation géométrique de l'intégrale triple.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.3</w:t>
      </w:r>
      <w:r w:rsidR="007E5719">
        <w:rPr>
          <w:rFonts w:ascii="Arial" w:hAnsi="Arial"/>
          <w:sz w:val="22"/>
          <w:szCs w:val="26"/>
          <w:lang w:val="fr-FR" w:eastAsia="fr-FR"/>
        </w:rPr>
        <w:tab/>
        <w:t xml:space="preserve">Conditions d'intégrabilité d'une fonction de trois variables dans un domaine  fermé, borné et </w:t>
      </w:r>
      <w:proofErr w:type="spellStart"/>
      <w:r w:rsidR="007E5719">
        <w:rPr>
          <w:rFonts w:ascii="Arial" w:hAnsi="Arial"/>
          <w:sz w:val="22"/>
          <w:szCs w:val="26"/>
          <w:lang w:val="fr-FR" w:eastAsia="fr-FR"/>
        </w:rPr>
        <w:t>cubable</w:t>
      </w:r>
      <w:proofErr w:type="spellEnd"/>
      <w:r w:rsidR="007E5719">
        <w:rPr>
          <w:rFonts w:ascii="Arial" w:hAnsi="Arial"/>
          <w:sz w:val="22"/>
          <w:szCs w:val="26"/>
          <w:lang w:val="fr-FR" w:eastAsia="fr-FR"/>
        </w:rPr>
        <w:t xml:space="preserve"> de l'espace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.4</w:t>
      </w:r>
      <w:r w:rsidR="007E5719">
        <w:rPr>
          <w:rFonts w:ascii="Arial" w:hAnsi="Arial"/>
          <w:sz w:val="22"/>
          <w:szCs w:val="26"/>
          <w:lang w:val="fr-FR" w:eastAsia="fr-FR"/>
        </w:rPr>
        <w:tab/>
        <w:t xml:space="preserve">Règles de calcul de l'intégrale triple à l'aide des intégrales simples répétées (théorème de </w:t>
      </w:r>
      <w:proofErr w:type="spellStart"/>
      <w:r w:rsidR="007E5719">
        <w:rPr>
          <w:rFonts w:ascii="Arial" w:hAnsi="Arial"/>
          <w:sz w:val="22"/>
          <w:szCs w:val="26"/>
          <w:lang w:val="fr-FR" w:eastAsia="fr-FR"/>
        </w:rPr>
        <w:t>Fubini</w:t>
      </w:r>
      <w:proofErr w:type="spellEnd"/>
      <w:r w:rsidR="007E5719">
        <w:rPr>
          <w:rFonts w:ascii="Arial" w:hAnsi="Arial"/>
          <w:sz w:val="22"/>
          <w:szCs w:val="26"/>
          <w:lang w:val="fr-FR" w:eastAsia="fr-FR"/>
        </w:rPr>
        <w:t>)</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w:t>
      </w:r>
      <w:r w:rsidR="007E5719">
        <w:rPr>
          <w:rFonts w:ascii="Arial" w:hAnsi="Arial"/>
          <w:sz w:val="22"/>
          <w:szCs w:val="26"/>
          <w:lang w:val="fr-FR" w:eastAsia="fr-FR"/>
        </w:rPr>
        <w:tab/>
        <w:t>Propriétés de l'intégrale triple: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.5.1 Linéarité de l'intégrale triple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.5.2 Intégrabilité sur la réunion de deux domaines disjoints.</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3.1.8</w:t>
      </w:r>
      <w:r w:rsidR="007E5719">
        <w:rPr>
          <w:rFonts w:ascii="Arial" w:hAnsi="Arial"/>
          <w:sz w:val="22"/>
          <w:szCs w:val="26"/>
          <w:lang w:val="fr-FR" w:eastAsia="fr-FR"/>
        </w:rPr>
        <w:t>.5.3 Inégalités des intégrales triples</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.5.4 Théorème de la moyenne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.6</w:t>
      </w:r>
      <w:r w:rsidR="007E5719">
        <w:rPr>
          <w:rFonts w:ascii="Arial" w:hAnsi="Arial"/>
          <w:sz w:val="22"/>
          <w:szCs w:val="26"/>
          <w:lang w:val="fr-FR" w:eastAsia="fr-FR"/>
        </w:rPr>
        <w:tab/>
        <w:t xml:space="preserve">Changement des variables dans l'intégrale triple. Sens géométrique du  </w:t>
      </w:r>
      <w:proofErr w:type="spellStart"/>
      <w:r w:rsidR="007E5719">
        <w:rPr>
          <w:rFonts w:ascii="Arial" w:hAnsi="Arial"/>
          <w:sz w:val="22"/>
          <w:szCs w:val="26"/>
          <w:lang w:val="fr-FR" w:eastAsia="fr-FR"/>
        </w:rPr>
        <w:t>jacobien</w:t>
      </w:r>
      <w:proofErr w:type="spellEnd"/>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.6.1 Intégrale triple en coordonnées cylindriques et sphériques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.7 Calcul approché de l'intégrale triple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.8 Applications géométriques et physiques de l'intégrale triple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.8.1 Calcul des volumes des domaines dans l'espace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 xml:space="preserve">.8.2 Calcul des masses et des coordonnées des centres de masse    des corps dans l'espace </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.8.3 Calcul des moments d'inertie des corps dans l'espace</w:t>
      </w:r>
    </w:p>
    <w:p w:rsidR="007E5719" w:rsidRDefault="007E5719" w:rsidP="00B427DF">
      <w:pPr>
        <w:ind w:left="2268" w:hanging="992"/>
        <w:jc w:val="lowKashida"/>
        <w:rPr>
          <w:rFonts w:ascii="Arial" w:hAnsi="Arial"/>
          <w:sz w:val="22"/>
          <w:szCs w:val="26"/>
          <w:lang w:val="fr-FR" w:eastAsia="fr-FR"/>
        </w:rPr>
      </w:pPr>
    </w:p>
    <w:p w:rsidR="007E5719" w:rsidRDefault="007E5719" w:rsidP="00A002FA">
      <w:pPr>
        <w:pStyle w:val="Title"/>
      </w:pPr>
      <w:r>
        <w:rPr>
          <w:u w:val="single"/>
        </w:rPr>
        <w:t xml:space="preserve">Chapitre 4 </w:t>
      </w:r>
      <w:r>
        <w:rPr>
          <w:u w:val="single"/>
        </w:rPr>
        <w:br/>
      </w:r>
      <w:r>
        <w:t xml:space="preserve">Intégrales Curvilignes et Intégrales de Surface : Analyse Vectorielle   </w:t>
      </w:r>
    </w:p>
    <w:p w:rsidR="007E5719" w:rsidRDefault="007E5719" w:rsidP="00B427DF">
      <w:pPr>
        <w:pStyle w:val="Heading3"/>
        <w:rPr>
          <w:lang w:val="fr-FR"/>
        </w:rPr>
      </w:pPr>
      <w:r>
        <w:rPr>
          <w:lang w:val="fr-FR"/>
        </w:rPr>
        <w:t>Objectifs</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les intégrales curvilignes et les intégrales de surface pour résoudre des problèmes physiques et  géométriques. </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 la formule de Green, la formule d'</w:t>
      </w:r>
      <w:proofErr w:type="spellStart"/>
      <w:r>
        <w:rPr>
          <w:rFonts w:ascii="Arial" w:hAnsi="Arial"/>
          <w:sz w:val="22"/>
          <w:szCs w:val="26"/>
          <w:lang w:val="fr-FR" w:eastAsia="fr-FR"/>
        </w:rPr>
        <w:t>Ostrogradsky</w:t>
      </w:r>
      <w:proofErr w:type="spellEnd"/>
      <w:r>
        <w:rPr>
          <w:rFonts w:ascii="Arial" w:hAnsi="Arial"/>
          <w:sz w:val="22"/>
          <w:szCs w:val="26"/>
          <w:lang w:val="fr-FR" w:eastAsia="fr-FR"/>
        </w:rPr>
        <w:t>-Gauss et la formule de Stokes dans des problèmes concrets.</w:t>
      </w:r>
    </w:p>
    <w:p w:rsidR="007E5719" w:rsidRDefault="007E5719" w:rsidP="00B427DF">
      <w:pPr>
        <w:pStyle w:val="Heading3"/>
        <w:rPr>
          <w:lang w:val="fr-FR"/>
        </w:rPr>
      </w:pPr>
      <w:r>
        <w:rPr>
          <w:lang w:val="fr-FR"/>
        </w:rPr>
        <w:t xml:space="preserve">Contenu </w:t>
      </w: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.1 Intégrales curvilignes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1.1</w:t>
      </w:r>
      <w:r w:rsidR="007E5719">
        <w:rPr>
          <w:rFonts w:ascii="Arial" w:hAnsi="Arial"/>
          <w:sz w:val="22"/>
          <w:szCs w:val="26"/>
          <w:lang w:val="fr-FR" w:eastAsia="fr-FR"/>
        </w:rPr>
        <w:tab/>
        <w:t xml:space="preserve">Intégrale d’une forme différentielle </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4.1.1.1</w:t>
      </w:r>
      <w:r w:rsidR="007E5719">
        <w:rPr>
          <w:rFonts w:ascii="Arial" w:hAnsi="Arial"/>
          <w:sz w:val="22"/>
          <w:szCs w:val="26"/>
          <w:lang w:val="fr-FR" w:eastAsia="fr-FR"/>
        </w:rPr>
        <w:t xml:space="preserve"> Définition, propriétés, et interprétation physique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w:t>
      </w:r>
      <w:r w:rsidR="007E5719">
        <w:rPr>
          <w:rFonts w:ascii="Arial" w:hAnsi="Arial"/>
          <w:sz w:val="22"/>
          <w:szCs w:val="26"/>
          <w:lang w:val="fr-FR" w:eastAsia="fr-FR"/>
        </w:rPr>
        <w:t>1.2 Méthodes de calcul de l'intégrale curviligne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w:t>
      </w:r>
      <w:r w:rsidR="007E5719">
        <w:rPr>
          <w:rFonts w:ascii="Arial" w:hAnsi="Arial"/>
          <w:sz w:val="22"/>
          <w:szCs w:val="26"/>
          <w:lang w:val="fr-FR" w:eastAsia="fr-FR"/>
        </w:rPr>
        <w:t>1.3 Cas d’une forme différentielle exacte</w:t>
      </w:r>
      <w:r w:rsidR="007E5719">
        <w:rPr>
          <w:rFonts w:ascii="Arial" w:hAnsi="Arial"/>
          <w:sz w:val="22"/>
          <w:szCs w:val="26"/>
          <w:lang w:val="fr-FR" w:eastAsia="fr-FR"/>
        </w:rPr>
        <w:tab/>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w:t>
      </w:r>
      <w:r w:rsidR="007E5719">
        <w:rPr>
          <w:rFonts w:ascii="Arial" w:hAnsi="Arial"/>
          <w:sz w:val="22"/>
          <w:szCs w:val="26"/>
          <w:lang w:val="fr-FR" w:eastAsia="fr-FR"/>
        </w:rPr>
        <w:t>1.4 Détermination du  potentiel scalaire</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4.1.1</w:t>
      </w:r>
      <w:r w:rsidR="007E5719">
        <w:rPr>
          <w:rFonts w:ascii="Arial" w:hAnsi="Arial"/>
          <w:sz w:val="22"/>
          <w:szCs w:val="26"/>
          <w:lang w:val="fr-FR" w:eastAsia="fr-FR"/>
        </w:rPr>
        <w:t>.5 Facteurs intégrants</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4.1.1</w:t>
      </w:r>
      <w:r w:rsidR="007E5719">
        <w:rPr>
          <w:rFonts w:ascii="Arial" w:hAnsi="Arial"/>
          <w:sz w:val="22"/>
          <w:szCs w:val="26"/>
          <w:lang w:val="fr-FR" w:eastAsia="fr-FR"/>
        </w:rPr>
        <w:t>.6 Formule de Green. Application aux calculs des aires planes</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4.1.1</w:t>
      </w:r>
      <w:r w:rsidR="007E5719">
        <w:rPr>
          <w:rFonts w:ascii="Arial" w:hAnsi="Arial"/>
          <w:sz w:val="22"/>
          <w:szCs w:val="26"/>
          <w:lang w:val="fr-FR" w:eastAsia="fr-FR"/>
        </w:rPr>
        <w:t>.7 Conditions pour qu'une intégrale curviligne soit indépendante du trajet suivi</w:t>
      </w: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 Intégrales de surface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.2.1</w:t>
      </w:r>
      <w:r w:rsidR="007E5719">
        <w:rPr>
          <w:rFonts w:ascii="Arial" w:hAnsi="Arial"/>
          <w:sz w:val="22"/>
          <w:szCs w:val="26"/>
          <w:lang w:val="fr-FR" w:eastAsia="fr-FR"/>
        </w:rPr>
        <w:tab/>
        <w:t>Définition, propriétés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.2.2</w:t>
      </w:r>
      <w:r w:rsidR="007E5719">
        <w:rPr>
          <w:rFonts w:ascii="Arial" w:hAnsi="Arial"/>
          <w:sz w:val="22"/>
          <w:szCs w:val="26"/>
          <w:lang w:val="fr-FR" w:eastAsia="fr-FR"/>
        </w:rPr>
        <w:tab/>
        <w:t>Méthodes de calcul</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.2.3</w:t>
      </w:r>
      <w:r w:rsidR="007E5719">
        <w:rPr>
          <w:rFonts w:ascii="Arial" w:hAnsi="Arial"/>
          <w:sz w:val="22"/>
          <w:szCs w:val="26"/>
          <w:lang w:val="fr-FR" w:eastAsia="fr-FR"/>
        </w:rPr>
        <w:tab/>
        <w:t>Relation avec l'intégrale double</w:t>
      </w:r>
      <w:r w:rsidR="007E5719">
        <w:rPr>
          <w:rFonts w:ascii="Arial" w:hAnsi="Arial"/>
          <w:sz w:val="22"/>
          <w:szCs w:val="26"/>
          <w:lang w:val="fr-FR" w:eastAsia="fr-FR"/>
        </w:rPr>
        <w:tab/>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.2.4</w:t>
      </w:r>
      <w:r w:rsidR="007E5719">
        <w:rPr>
          <w:rFonts w:ascii="Arial" w:hAnsi="Arial"/>
          <w:sz w:val="22"/>
          <w:szCs w:val="26"/>
          <w:lang w:val="fr-FR" w:eastAsia="fr-FR"/>
        </w:rPr>
        <w:tab/>
        <w:t>Application: Masse et centre de masse d'une surface matérielle  de densité donnée</w:t>
      </w: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 Analyse vectorielle</w:t>
      </w:r>
      <w:r w:rsidR="007E5719">
        <w:rPr>
          <w:rFonts w:ascii="Arial" w:hAnsi="Arial"/>
          <w:sz w:val="22"/>
          <w:szCs w:val="26"/>
          <w:lang w:val="fr-FR" w:eastAsia="fr-FR"/>
        </w:rPr>
        <w:tab/>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.3.1</w:t>
      </w:r>
      <w:r w:rsidR="007E5719">
        <w:rPr>
          <w:rFonts w:ascii="Arial" w:hAnsi="Arial"/>
          <w:sz w:val="22"/>
          <w:szCs w:val="26"/>
          <w:lang w:val="fr-FR" w:eastAsia="fr-FR"/>
        </w:rPr>
        <w:tab/>
        <w:t>Formule de Stokes. Forme vectorielle et interprétation physique</w:t>
      </w:r>
    </w:p>
    <w:p w:rsidR="007E5719" w:rsidRDefault="00DA5AFA" w:rsidP="00DA5AFA">
      <w:pPr>
        <w:ind w:left="1276" w:right="-1" w:hanging="709"/>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.3.2</w:t>
      </w:r>
      <w:r w:rsidR="007E5719">
        <w:rPr>
          <w:rFonts w:ascii="Arial" w:hAnsi="Arial"/>
          <w:sz w:val="22"/>
          <w:szCs w:val="26"/>
          <w:lang w:val="fr-FR" w:eastAsia="fr-FR"/>
        </w:rPr>
        <w:tab/>
        <w:t>Formule de divergence (d'</w:t>
      </w:r>
      <w:proofErr w:type="spellStart"/>
      <w:r w:rsidR="007E5719">
        <w:rPr>
          <w:rFonts w:ascii="Arial" w:hAnsi="Arial"/>
          <w:sz w:val="22"/>
          <w:szCs w:val="26"/>
          <w:lang w:val="fr-FR" w:eastAsia="fr-FR"/>
        </w:rPr>
        <w:t>Ostrogradsky</w:t>
      </w:r>
      <w:proofErr w:type="spellEnd"/>
      <w:r w:rsidR="007E5719">
        <w:rPr>
          <w:rFonts w:ascii="Arial" w:hAnsi="Arial"/>
          <w:sz w:val="22"/>
          <w:szCs w:val="26"/>
          <w:lang w:val="fr-FR" w:eastAsia="fr-FR"/>
        </w:rPr>
        <w:t>-Gauss). Interprétation physique.  Champ solénoïdal (rotationnel)</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.3.3</w:t>
      </w:r>
      <w:r w:rsidR="007E5719">
        <w:rPr>
          <w:rFonts w:ascii="Arial" w:hAnsi="Arial"/>
          <w:sz w:val="22"/>
          <w:szCs w:val="26"/>
          <w:lang w:val="fr-FR" w:eastAsia="fr-FR"/>
        </w:rPr>
        <w:tab/>
        <w:t>Equation de Laplace</w:t>
      </w:r>
      <w:r w:rsidR="007E5719">
        <w:rPr>
          <w:rFonts w:ascii="Arial" w:hAnsi="Arial"/>
          <w:sz w:val="22"/>
          <w:szCs w:val="26"/>
          <w:lang w:val="fr-FR" w:eastAsia="fr-FR"/>
        </w:rPr>
        <w:tab/>
      </w:r>
    </w:p>
    <w:p w:rsidR="007E5719" w:rsidRDefault="007E5719" w:rsidP="00B427DF">
      <w:pPr>
        <w:ind w:left="1276" w:right="-1" w:hanging="709"/>
        <w:jc w:val="lowKashida"/>
        <w:rPr>
          <w:rFonts w:ascii="Arial" w:hAnsi="Arial"/>
          <w:sz w:val="22"/>
          <w:szCs w:val="26"/>
          <w:lang w:val="fr-FR" w:eastAsia="fr-FR"/>
        </w:rPr>
      </w:pPr>
    </w:p>
    <w:p w:rsidR="007E5719" w:rsidRDefault="007E5719">
      <w:pPr>
        <w:jc w:val="lowKashida"/>
        <w:rPr>
          <w:lang w:val="fr-FR"/>
        </w:rPr>
      </w:pPr>
    </w:p>
    <w:p w:rsidR="007E5719" w:rsidRDefault="007E5719">
      <w:pPr>
        <w:jc w:val="lowKashida"/>
        <w:rPr>
          <w:lang w:val="fr-FR"/>
        </w:rPr>
      </w:pPr>
    </w:p>
    <w:p w:rsidR="007E5719" w:rsidRDefault="007E5719" w:rsidP="00A002FA">
      <w:pPr>
        <w:pStyle w:val="Heading3"/>
        <w:rPr>
          <w:lang w:val="fr-FR"/>
        </w:rPr>
      </w:pPr>
      <w:r>
        <w:rPr>
          <w:lang w:val="fr-FR"/>
        </w:rPr>
        <w:lastRenderedPageBreak/>
        <w:t>Compétences spécifiques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une fonction de deux ou de trois variables.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une intégrale curviligne.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une intégrale de surface.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l’équation de Laplace.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numériques.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entières.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de Fourier.</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des équations différentielles du premier ordre.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des équations différentielles d’ordre supérieur.</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la transformation de Laplace.</w:t>
      </w:r>
    </w:p>
    <w:p w:rsidR="007E5719" w:rsidRDefault="007E5719">
      <w:pPr>
        <w:jc w:val="lowKashida"/>
        <w:rPr>
          <w:lang w:val="fr-FR"/>
        </w:rPr>
        <w:sectPr w:rsidR="007E5719" w:rsidSect="007F0384">
          <w:headerReference w:type="default" r:id="rId41"/>
          <w:type w:val="continuous"/>
          <w:pgSz w:w="11907" w:h="16840"/>
          <w:pgMar w:top="1418" w:right="851" w:bottom="1134" w:left="1134" w:header="567" w:footer="567" w:gutter="0"/>
          <w:paperSrc w:first="8242" w:other="8242"/>
          <w:cols w:space="720"/>
        </w:sect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Pr="00AA7D5B"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Pr="009E5B8D" w:rsidRDefault="007E5719">
      <w:pPr>
        <w:jc w:val="lowKashida"/>
        <w:rPr>
          <w:lang w:val="fr-FR"/>
        </w:rPr>
      </w:pPr>
    </w:p>
    <w:p w:rsidR="007E5719" w:rsidRDefault="007E5719">
      <w:pPr>
        <w:jc w:val="lowKashida"/>
        <w:rPr>
          <w:lang w:val="fr-FR"/>
        </w:rPr>
      </w:pPr>
    </w:p>
    <w:p w:rsidR="007E5719" w:rsidRPr="00682BF7" w:rsidRDefault="007E5719">
      <w:pPr>
        <w:jc w:val="lowKashida"/>
        <w:rPr>
          <w:lang w:val="fr-FR"/>
        </w:rPr>
      </w:pPr>
    </w:p>
    <w:p w:rsidR="00337AA7" w:rsidRDefault="00337AA7">
      <w:pPr>
        <w:jc w:val="lowKashida"/>
        <w:rPr>
          <w:lang w:val="fr-FR"/>
        </w:rPr>
        <w:sectPr w:rsidR="00337AA7" w:rsidSect="007F0384">
          <w:headerReference w:type="default" r:id="rId42"/>
          <w:type w:val="continuous"/>
          <w:pgSz w:w="11907" w:h="16840"/>
          <w:pgMar w:top="1418" w:right="851" w:bottom="1134" w:left="1134" w:header="567" w:footer="567" w:gutter="0"/>
          <w:paperSrc w:first="8242" w:other="8242"/>
          <w:cols w:space="720"/>
        </w:sectPr>
      </w:pPr>
    </w:p>
    <w:p w:rsidR="00016E1F" w:rsidRDefault="007E5719" w:rsidP="00016E1F">
      <w:pPr>
        <w:pStyle w:val="Heading1"/>
        <w:spacing w:after="0"/>
        <w:jc w:val="center"/>
      </w:pPr>
      <w:r>
        <w:rPr>
          <w:rFonts w:cs="Arial"/>
          <w:lang w:val="en-US"/>
        </w:rPr>
        <w:lastRenderedPageBreak/>
        <w:t>organisation INDUSTRIELLE</w:t>
      </w:r>
    </w:p>
    <w:p w:rsidR="007E5719" w:rsidRDefault="007E5719" w:rsidP="00016E1F">
      <w:pPr>
        <w:pStyle w:val="Heading1"/>
        <w:spacing w:after="0"/>
      </w:pPr>
      <w:r>
        <w:t>(30 périodes)</w:t>
      </w:r>
    </w:p>
    <w:p w:rsidR="003D6BEE" w:rsidRDefault="007E5719" w:rsidP="003D6BEE">
      <w:pPr>
        <w:pStyle w:val="Heading9"/>
        <w:spacing w:after="0"/>
        <w:rPr>
          <w:rFonts w:ascii="Times New Roman" w:hAnsi="Times New Roman" w:cs="Times New Roman"/>
          <w:sz w:val="32"/>
          <w:szCs w:val="32"/>
          <w:u w:val="none"/>
          <w:rtl/>
          <w:lang w:bidi="ar-LB"/>
        </w:rPr>
      </w:pPr>
      <w:r w:rsidRPr="003D6BEE">
        <w:rPr>
          <w:rFonts w:ascii="Times New Roman" w:hAnsi="Times New Roman" w:cs="Times New Roman"/>
          <w:sz w:val="32"/>
          <w:szCs w:val="32"/>
          <w:rtl/>
        </w:rPr>
        <w:t>الدرس الأول</w:t>
      </w:r>
    </w:p>
    <w:p w:rsidR="007E5719" w:rsidRPr="00C121D6" w:rsidRDefault="00F52974" w:rsidP="003D6BEE">
      <w:pPr>
        <w:pStyle w:val="Heading9"/>
        <w:spacing w:before="0"/>
        <w:rPr>
          <w:rFonts w:ascii="Times New Roman" w:hAnsi="Times New Roman" w:cs="Times New Roman"/>
          <w:sz w:val="32"/>
          <w:szCs w:val="32"/>
          <w:u w:val="none"/>
          <w:rtl/>
        </w:rPr>
      </w:pPr>
      <w:r w:rsidRPr="003D6BEE">
        <w:rPr>
          <w:rFonts w:ascii="Times New Roman" w:hAnsi="Times New Roman" w:cs="Times New Roman"/>
          <w:sz w:val="32"/>
          <w:szCs w:val="32"/>
          <w:u w:val="none"/>
          <w:rtl/>
        </w:rPr>
        <w:t xml:space="preserve"> </w:t>
      </w:r>
      <w:r w:rsidR="007E5719" w:rsidRPr="003D6BEE">
        <w:rPr>
          <w:rFonts w:ascii="Times New Roman" w:hAnsi="Times New Roman" w:cs="Times New Roman"/>
          <w:sz w:val="32"/>
          <w:szCs w:val="32"/>
          <w:u w:val="none"/>
          <w:rtl/>
        </w:rPr>
        <w:t>الإدارة الصناعية</w:t>
      </w:r>
    </w:p>
    <w:p w:rsidR="00F52974" w:rsidRPr="00F52974" w:rsidRDefault="00F52974" w:rsidP="00F52974">
      <w:pPr>
        <w:rPr>
          <w:rFonts w:cs="Arial"/>
          <w:rtl/>
          <w:lang w:val="en-US" w:bidi="ar-LB"/>
        </w:rPr>
      </w:pPr>
    </w:p>
    <w:p w:rsidR="007E5719" w:rsidRPr="00F52974" w:rsidRDefault="007E5719" w:rsidP="004F0653">
      <w:pPr>
        <w:bidi/>
        <w:rPr>
          <w:rFonts w:cs="Times New Roman"/>
          <w:sz w:val="28"/>
          <w:szCs w:val="28"/>
          <w:rtl/>
          <w:lang w:val="fr-FR" w:bidi="ar-LB"/>
        </w:rPr>
      </w:pPr>
      <w:r w:rsidRPr="004F0653">
        <w:rPr>
          <w:rFonts w:cs="Times New Roman"/>
          <w:sz w:val="26"/>
          <w:szCs w:val="26"/>
          <w:rtl/>
          <w:lang w:val="fr-FR"/>
        </w:rPr>
        <w:t>1</w:t>
      </w:r>
      <w:r w:rsidR="004F0653">
        <w:rPr>
          <w:rFonts w:cs="Times New Roman" w:hint="cs"/>
          <w:sz w:val="26"/>
          <w:szCs w:val="26"/>
          <w:rtl/>
          <w:lang w:val="fr-FR"/>
        </w:rPr>
        <w:t>-</w:t>
      </w:r>
      <w:r w:rsidRPr="004F0653">
        <w:rPr>
          <w:rFonts w:cs="Times New Roman"/>
          <w:sz w:val="26"/>
          <w:szCs w:val="26"/>
          <w:rtl/>
          <w:lang w:val="fr-FR"/>
        </w:rPr>
        <w:t>1</w:t>
      </w:r>
      <w:r w:rsidRPr="00F52974">
        <w:rPr>
          <w:rFonts w:cs="Times New Roman"/>
          <w:sz w:val="28"/>
          <w:szCs w:val="28"/>
          <w:rtl/>
          <w:lang w:val="fr-FR"/>
        </w:rPr>
        <w:t xml:space="preserve"> مقدمة عامة عن الثورة الصناعية ونتائجها.</w:t>
      </w:r>
    </w:p>
    <w:p w:rsidR="007E5719" w:rsidRPr="00F52974" w:rsidRDefault="00F52974" w:rsidP="00F52974">
      <w:pPr>
        <w:bidi/>
        <w:rPr>
          <w:rFonts w:cs="Times New Roman"/>
          <w:sz w:val="28"/>
          <w:szCs w:val="28"/>
          <w:rtl/>
          <w:lang w:val="fr-FR" w:bidi="ar-LB"/>
        </w:rPr>
      </w:pPr>
      <w:r>
        <w:rPr>
          <w:rFonts w:cs="Times New Roman" w:hint="cs"/>
          <w:sz w:val="28"/>
          <w:szCs w:val="28"/>
          <w:rtl/>
          <w:lang w:val="fr-FR"/>
        </w:rPr>
        <w:t>1-2</w:t>
      </w:r>
      <w:r w:rsidR="007E5719" w:rsidRPr="00F52974">
        <w:rPr>
          <w:rFonts w:cs="Times New Roman"/>
          <w:sz w:val="28"/>
          <w:szCs w:val="28"/>
          <w:rtl/>
          <w:lang w:val="fr-FR"/>
        </w:rPr>
        <w:t xml:space="preserve"> لمحة تاريخية عن الإدارة الصناعية وتطورها.</w:t>
      </w:r>
    </w:p>
    <w:p w:rsidR="007E5719" w:rsidRPr="00F52974" w:rsidRDefault="007E5719" w:rsidP="00F52974">
      <w:pPr>
        <w:bidi/>
        <w:ind w:left="424"/>
        <w:jc w:val="lowKashida"/>
        <w:rPr>
          <w:rFonts w:cs="Times New Roman"/>
          <w:sz w:val="28"/>
          <w:szCs w:val="28"/>
          <w:rtl/>
          <w:lang w:val="fr-FR"/>
        </w:rPr>
      </w:pPr>
      <w:r w:rsidRPr="00F52974">
        <w:rPr>
          <w:rFonts w:cs="Times New Roman"/>
          <w:sz w:val="28"/>
          <w:szCs w:val="28"/>
          <w:rtl/>
          <w:lang w:val="fr-FR"/>
        </w:rPr>
        <w:t>1</w:t>
      </w:r>
      <w:r w:rsidR="00F52974">
        <w:rPr>
          <w:rFonts w:cs="Times New Roman" w:hint="cs"/>
          <w:sz w:val="28"/>
          <w:szCs w:val="28"/>
          <w:rtl/>
          <w:lang w:val="fr-FR"/>
        </w:rPr>
        <w:t>-</w:t>
      </w:r>
      <w:r w:rsidRPr="00F52974">
        <w:rPr>
          <w:rFonts w:cs="Times New Roman"/>
          <w:sz w:val="28"/>
          <w:szCs w:val="28"/>
          <w:rtl/>
          <w:lang w:val="fr-FR"/>
        </w:rPr>
        <w:t>2</w:t>
      </w:r>
      <w:r w:rsidR="00F52974">
        <w:rPr>
          <w:rFonts w:cs="Times New Roman" w:hint="cs"/>
          <w:sz w:val="28"/>
          <w:szCs w:val="28"/>
          <w:rtl/>
          <w:lang w:val="fr-FR"/>
        </w:rPr>
        <w:t>-</w:t>
      </w:r>
      <w:r w:rsidRPr="00F52974">
        <w:rPr>
          <w:rFonts w:cs="Times New Roman"/>
          <w:sz w:val="28"/>
          <w:szCs w:val="28"/>
          <w:rtl/>
          <w:lang w:val="fr-FR"/>
        </w:rPr>
        <w:t>1 آدم سميت</w:t>
      </w:r>
      <w:r w:rsidRPr="00F52974">
        <w:rPr>
          <w:rFonts w:cs="Times New Roman"/>
          <w:sz w:val="28"/>
          <w:szCs w:val="28"/>
          <w:rtl/>
          <w:lang w:val="fr-FR"/>
        </w:rPr>
        <w:tab/>
      </w:r>
      <w:r w:rsidRPr="00F52974">
        <w:rPr>
          <w:rFonts w:cs="Times New Roman"/>
          <w:sz w:val="28"/>
          <w:szCs w:val="28"/>
          <w:rtl/>
          <w:lang w:val="fr-FR"/>
        </w:rPr>
        <w:tab/>
      </w:r>
      <w:r w:rsidRPr="00F52974">
        <w:rPr>
          <w:rFonts w:cs="Times New Roman"/>
          <w:sz w:val="28"/>
          <w:szCs w:val="28"/>
          <w:rtl/>
          <w:lang w:val="fr-FR"/>
        </w:rPr>
        <w:tab/>
      </w:r>
      <w:r w:rsidRPr="00F52974">
        <w:rPr>
          <w:rFonts w:cs="Times New Roman"/>
          <w:sz w:val="28"/>
          <w:szCs w:val="28"/>
          <w:lang w:val="fr-FR"/>
        </w:rPr>
        <w:t>ADAM SMITH</w:t>
      </w:r>
      <w:r w:rsidRPr="00F52974">
        <w:rPr>
          <w:rFonts w:cs="Times New Roman"/>
          <w:sz w:val="28"/>
          <w:szCs w:val="28"/>
          <w:rtl/>
          <w:lang w:val="fr-FR"/>
        </w:rPr>
        <w:t>.</w:t>
      </w:r>
    </w:p>
    <w:p w:rsidR="007E5719" w:rsidRPr="00F52974" w:rsidRDefault="00187711" w:rsidP="00187711">
      <w:pPr>
        <w:bidi/>
        <w:ind w:left="424"/>
        <w:jc w:val="lowKashida"/>
        <w:rPr>
          <w:rFonts w:cs="Times New Roman"/>
          <w:sz w:val="28"/>
          <w:szCs w:val="28"/>
          <w:rtl/>
          <w:lang w:val="fr-FR"/>
        </w:rPr>
      </w:pPr>
      <w:r>
        <w:rPr>
          <w:rFonts w:cs="Times New Roman" w:hint="cs"/>
          <w:sz w:val="28"/>
          <w:szCs w:val="28"/>
          <w:rtl/>
          <w:lang w:val="fr-FR"/>
        </w:rPr>
        <w:t>1</w:t>
      </w:r>
      <w:r w:rsidR="00F52974">
        <w:rPr>
          <w:rFonts w:cs="Times New Roman" w:hint="cs"/>
          <w:sz w:val="28"/>
          <w:szCs w:val="28"/>
          <w:rtl/>
          <w:lang w:val="fr-FR"/>
        </w:rPr>
        <w:t>-</w:t>
      </w:r>
      <w:r w:rsidR="007E5719" w:rsidRPr="00F52974">
        <w:rPr>
          <w:rFonts w:cs="Times New Roman"/>
          <w:sz w:val="28"/>
          <w:szCs w:val="28"/>
          <w:rtl/>
          <w:lang w:val="fr-FR"/>
        </w:rPr>
        <w:t>2</w:t>
      </w:r>
      <w:r w:rsidR="00F52974">
        <w:rPr>
          <w:rFonts w:cs="Times New Roman" w:hint="cs"/>
          <w:sz w:val="28"/>
          <w:szCs w:val="28"/>
          <w:rtl/>
          <w:lang w:val="fr-FR"/>
        </w:rPr>
        <w:t>-</w:t>
      </w:r>
      <w:r>
        <w:rPr>
          <w:rFonts w:cs="Times New Roman" w:hint="cs"/>
          <w:sz w:val="28"/>
          <w:szCs w:val="28"/>
          <w:rtl/>
          <w:lang w:val="fr-FR"/>
        </w:rPr>
        <w:t>2</w:t>
      </w:r>
      <w:r w:rsidR="007E5719" w:rsidRPr="00F52974">
        <w:rPr>
          <w:rFonts w:cs="Times New Roman"/>
          <w:sz w:val="28"/>
          <w:szCs w:val="28"/>
          <w:rtl/>
          <w:lang w:val="fr-FR"/>
        </w:rPr>
        <w:t xml:space="preserve"> شارل باباج</w:t>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lang w:val="fr-FR"/>
        </w:rPr>
        <w:t>CHARLES BABBAGE</w:t>
      </w:r>
    </w:p>
    <w:p w:rsidR="007E5719" w:rsidRPr="00F52974" w:rsidRDefault="00187711" w:rsidP="00187711">
      <w:pPr>
        <w:bidi/>
        <w:ind w:left="424"/>
        <w:jc w:val="lowKashida"/>
        <w:rPr>
          <w:rFonts w:cs="Times New Roman"/>
          <w:sz w:val="28"/>
          <w:szCs w:val="28"/>
          <w:rtl/>
          <w:lang w:val="fr-FR"/>
        </w:rPr>
      </w:pPr>
      <w:r>
        <w:rPr>
          <w:rFonts w:cs="Times New Roman" w:hint="cs"/>
          <w:sz w:val="28"/>
          <w:szCs w:val="28"/>
          <w:rtl/>
          <w:lang w:val="fr-FR"/>
        </w:rPr>
        <w:t>1-</w:t>
      </w:r>
      <w:r w:rsidR="007E5719" w:rsidRPr="00F52974">
        <w:rPr>
          <w:rFonts w:cs="Times New Roman"/>
          <w:sz w:val="28"/>
          <w:szCs w:val="28"/>
          <w:rtl/>
          <w:lang w:val="fr-FR"/>
        </w:rPr>
        <w:t>2</w:t>
      </w:r>
      <w:r>
        <w:rPr>
          <w:rFonts w:cs="Times New Roman" w:hint="cs"/>
          <w:sz w:val="28"/>
          <w:szCs w:val="28"/>
          <w:rtl/>
          <w:lang w:val="fr-FR"/>
        </w:rPr>
        <w:t>-3</w:t>
      </w:r>
      <w:r w:rsidR="007E5719" w:rsidRPr="00F52974">
        <w:rPr>
          <w:rFonts w:cs="Times New Roman"/>
          <w:sz w:val="28"/>
          <w:szCs w:val="28"/>
          <w:rtl/>
          <w:lang w:val="fr-FR"/>
        </w:rPr>
        <w:t xml:space="preserve"> فريدريك تايلور   </w:t>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lang w:val="fr-FR"/>
        </w:rPr>
        <w:t>FREDERICKTAYLOR</w:t>
      </w:r>
    </w:p>
    <w:p w:rsidR="007E5719" w:rsidRPr="00F52974" w:rsidRDefault="00187711" w:rsidP="00187711">
      <w:pPr>
        <w:bidi/>
        <w:ind w:left="424"/>
        <w:jc w:val="lowKashida"/>
        <w:rPr>
          <w:rFonts w:cs="Times New Roman"/>
          <w:sz w:val="28"/>
          <w:szCs w:val="28"/>
          <w:rtl/>
          <w:lang w:val="fr-FR"/>
        </w:rPr>
      </w:pPr>
      <w:r>
        <w:rPr>
          <w:rFonts w:cs="Times New Roman" w:hint="cs"/>
          <w:sz w:val="28"/>
          <w:szCs w:val="28"/>
          <w:rtl/>
          <w:lang w:val="fr-FR"/>
        </w:rPr>
        <w:t>1-</w:t>
      </w:r>
      <w:r w:rsidR="007E5719" w:rsidRPr="00F52974">
        <w:rPr>
          <w:rFonts w:cs="Times New Roman"/>
          <w:sz w:val="28"/>
          <w:szCs w:val="28"/>
          <w:rtl/>
          <w:lang w:val="fr-FR"/>
        </w:rPr>
        <w:t>2</w:t>
      </w:r>
      <w:r>
        <w:rPr>
          <w:rFonts w:cs="Times New Roman" w:hint="cs"/>
          <w:sz w:val="28"/>
          <w:szCs w:val="28"/>
          <w:rtl/>
          <w:lang w:val="fr-FR"/>
        </w:rPr>
        <w:t>-4</w:t>
      </w:r>
      <w:r w:rsidR="00F52974" w:rsidRPr="00F52974">
        <w:rPr>
          <w:rFonts w:cs="Times New Roman"/>
          <w:sz w:val="28"/>
          <w:szCs w:val="28"/>
          <w:rtl/>
          <w:lang w:val="fr-FR"/>
        </w:rPr>
        <w:t xml:space="preserve"> </w:t>
      </w:r>
      <w:r w:rsidR="007E5719" w:rsidRPr="00F52974">
        <w:rPr>
          <w:rFonts w:cs="Times New Roman"/>
          <w:sz w:val="28"/>
          <w:szCs w:val="28"/>
          <w:rtl/>
          <w:lang w:val="fr-FR"/>
        </w:rPr>
        <w:t xml:space="preserve">هنري جانت </w:t>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lang w:val="fr-FR"/>
        </w:rPr>
        <w:t>HENRY H GANIT</w:t>
      </w:r>
      <w:r w:rsidR="00F52974" w:rsidRPr="00F52974">
        <w:rPr>
          <w:rFonts w:cs="Times New Roman"/>
          <w:sz w:val="28"/>
          <w:szCs w:val="28"/>
          <w:rtl/>
          <w:lang w:val="fr-FR"/>
        </w:rPr>
        <w:t xml:space="preserve"> </w:t>
      </w:r>
    </w:p>
    <w:p w:rsidR="007E5719" w:rsidRPr="00F52974" w:rsidRDefault="00187711" w:rsidP="00187711">
      <w:pPr>
        <w:bidi/>
        <w:ind w:left="424"/>
        <w:rPr>
          <w:rFonts w:cs="Times New Roman"/>
          <w:sz w:val="28"/>
          <w:szCs w:val="28"/>
          <w:rtl/>
          <w:lang w:val="fr-FR" w:bidi="ar-LB"/>
        </w:rPr>
      </w:pPr>
      <w:r>
        <w:rPr>
          <w:rFonts w:cs="Times New Roman" w:hint="cs"/>
          <w:sz w:val="28"/>
          <w:szCs w:val="28"/>
          <w:rtl/>
          <w:lang w:val="fr-FR"/>
        </w:rPr>
        <w:t>1-</w:t>
      </w:r>
      <w:r w:rsidR="007E5719" w:rsidRPr="00F52974">
        <w:rPr>
          <w:rFonts w:cs="Times New Roman"/>
          <w:sz w:val="28"/>
          <w:szCs w:val="28"/>
          <w:rtl/>
          <w:lang w:val="fr-FR"/>
        </w:rPr>
        <w:t>2</w:t>
      </w:r>
      <w:r>
        <w:rPr>
          <w:rFonts w:cs="Times New Roman" w:hint="cs"/>
          <w:sz w:val="28"/>
          <w:szCs w:val="28"/>
          <w:rtl/>
          <w:lang w:val="fr-FR"/>
        </w:rPr>
        <w:t>-5</w:t>
      </w:r>
      <w:r w:rsidR="007E5719" w:rsidRPr="00F52974">
        <w:rPr>
          <w:rFonts w:cs="Times New Roman"/>
          <w:sz w:val="28"/>
          <w:szCs w:val="28"/>
          <w:rtl/>
          <w:lang w:val="fr-FR"/>
        </w:rPr>
        <w:t xml:space="preserve"> فرانك وليليان جيلبرت </w:t>
      </w:r>
      <w:r w:rsidR="007E5719" w:rsidRPr="00F52974">
        <w:rPr>
          <w:rFonts w:cs="Times New Roman"/>
          <w:sz w:val="28"/>
          <w:szCs w:val="28"/>
          <w:lang w:val="fr-FR"/>
        </w:rPr>
        <w:tab/>
        <w:t>FRANK &amp; LILIAN GILBERTHS</w:t>
      </w:r>
    </w:p>
    <w:p w:rsidR="007E5719" w:rsidRPr="00F52974" w:rsidRDefault="00187711" w:rsidP="00187711">
      <w:pPr>
        <w:bidi/>
        <w:rPr>
          <w:rFonts w:cs="Times New Roman"/>
          <w:sz w:val="28"/>
          <w:szCs w:val="28"/>
          <w:rtl/>
          <w:lang w:val="fr-FR"/>
        </w:rPr>
      </w:pPr>
      <w:r>
        <w:rPr>
          <w:rFonts w:cs="Times New Roman" w:hint="cs"/>
          <w:sz w:val="28"/>
          <w:szCs w:val="28"/>
          <w:rtl/>
          <w:lang w:val="fr-FR"/>
        </w:rPr>
        <w:t>1-3</w:t>
      </w:r>
      <w:r w:rsidR="007E5719" w:rsidRPr="00F52974">
        <w:rPr>
          <w:rFonts w:cs="Times New Roman"/>
          <w:sz w:val="28"/>
          <w:szCs w:val="28"/>
          <w:rtl/>
          <w:lang w:val="fr-FR"/>
        </w:rPr>
        <w:t xml:space="preserve"> نتائج أفكار ومبادئ روّاد الإدارة الأولى.</w:t>
      </w:r>
    </w:p>
    <w:p w:rsidR="007E5719" w:rsidRPr="00F52974" w:rsidRDefault="00187711" w:rsidP="00187711">
      <w:pPr>
        <w:bidi/>
        <w:rPr>
          <w:rFonts w:cs="Times New Roman"/>
          <w:sz w:val="28"/>
          <w:szCs w:val="28"/>
          <w:rtl/>
          <w:lang w:val="fr-FR"/>
        </w:rPr>
      </w:pPr>
      <w:r>
        <w:rPr>
          <w:rFonts w:cs="Times New Roman" w:hint="cs"/>
          <w:sz w:val="28"/>
          <w:szCs w:val="28"/>
          <w:rtl/>
          <w:lang w:val="fr-FR"/>
        </w:rPr>
        <w:t>1-4</w:t>
      </w:r>
      <w:r w:rsidR="007E5719" w:rsidRPr="00F52974">
        <w:rPr>
          <w:rFonts w:cs="Times New Roman"/>
          <w:sz w:val="28"/>
          <w:szCs w:val="28"/>
          <w:rtl/>
          <w:lang w:val="fr-FR"/>
        </w:rPr>
        <w:t xml:space="preserve"> وظائف الإدارة الصناعية (إدارة الإنتاج).</w:t>
      </w:r>
    </w:p>
    <w:p w:rsidR="007E5719" w:rsidRPr="00F52974" w:rsidRDefault="00187711" w:rsidP="00187711">
      <w:pPr>
        <w:bidi/>
        <w:rPr>
          <w:rFonts w:cs="Times New Roman"/>
          <w:sz w:val="28"/>
          <w:szCs w:val="28"/>
          <w:rtl/>
          <w:lang w:val="fr-FR"/>
        </w:rPr>
      </w:pPr>
      <w:r>
        <w:rPr>
          <w:rFonts w:cs="Times New Roman" w:hint="cs"/>
          <w:sz w:val="28"/>
          <w:szCs w:val="28"/>
          <w:rtl/>
          <w:lang w:val="fr-FR"/>
        </w:rPr>
        <w:t>1-5</w:t>
      </w:r>
      <w:r w:rsidR="007E5719" w:rsidRPr="00F52974">
        <w:rPr>
          <w:rFonts w:cs="Times New Roman"/>
          <w:sz w:val="28"/>
          <w:szCs w:val="28"/>
          <w:rtl/>
          <w:lang w:val="fr-FR"/>
        </w:rPr>
        <w:t xml:space="preserve"> ميزات الإدارة الصناعية في الوقت الحاضر.</w:t>
      </w:r>
    </w:p>
    <w:p w:rsidR="007E5719" w:rsidRPr="00F52974" w:rsidRDefault="00187711" w:rsidP="00187711">
      <w:pPr>
        <w:bidi/>
        <w:rPr>
          <w:rFonts w:cs="Times New Roman"/>
          <w:sz w:val="28"/>
          <w:szCs w:val="28"/>
          <w:rtl/>
          <w:lang w:val="fr-FR"/>
        </w:rPr>
      </w:pPr>
      <w:r>
        <w:rPr>
          <w:rFonts w:cs="Times New Roman" w:hint="cs"/>
          <w:sz w:val="28"/>
          <w:szCs w:val="28"/>
          <w:rtl/>
          <w:lang w:val="fr-FR"/>
        </w:rPr>
        <w:t>1-6</w:t>
      </w:r>
      <w:r w:rsidR="007E5719" w:rsidRPr="00F52974">
        <w:rPr>
          <w:rFonts w:cs="Times New Roman"/>
          <w:sz w:val="28"/>
          <w:szCs w:val="28"/>
          <w:rtl/>
          <w:lang w:val="fr-FR"/>
        </w:rPr>
        <w:t xml:space="preserve"> مبادئ التنظيم الصناعي.</w:t>
      </w:r>
    </w:p>
    <w:p w:rsidR="007E5719" w:rsidRPr="00F52974" w:rsidRDefault="00187711" w:rsidP="00187711">
      <w:pPr>
        <w:bidi/>
        <w:rPr>
          <w:rFonts w:cs="Times New Roman"/>
          <w:sz w:val="28"/>
          <w:szCs w:val="28"/>
          <w:rtl/>
          <w:lang w:val="fr-FR" w:bidi="ar-LB"/>
        </w:rPr>
      </w:pPr>
      <w:r>
        <w:rPr>
          <w:rFonts w:cs="Times New Roman" w:hint="cs"/>
          <w:sz w:val="28"/>
          <w:szCs w:val="28"/>
          <w:rtl/>
          <w:lang w:val="fr-FR"/>
        </w:rPr>
        <w:t>1-7</w:t>
      </w:r>
      <w:r w:rsidR="007E5719" w:rsidRPr="00F52974">
        <w:rPr>
          <w:rFonts w:cs="Times New Roman"/>
          <w:sz w:val="28"/>
          <w:szCs w:val="28"/>
          <w:rtl/>
          <w:lang w:val="fr-FR"/>
        </w:rPr>
        <w:t xml:space="preserve"> استخدام اللجان.</w:t>
      </w:r>
    </w:p>
    <w:p w:rsidR="00AC4775" w:rsidRDefault="007E5719" w:rsidP="003D6BEE">
      <w:pPr>
        <w:pStyle w:val="Heading9"/>
        <w:spacing w:before="0"/>
        <w:rPr>
          <w:rFonts w:ascii="Mangal" w:hAnsi="Mangal" w:cs="Times New Roman"/>
          <w:sz w:val="32"/>
          <w:szCs w:val="32"/>
          <w:u w:val="none"/>
          <w:rtl/>
        </w:rPr>
      </w:pPr>
      <w:r w:rsidRPr="00C121D6">
        <w:rPr>
          <w:rFonts w:ascii="Mangal" w:hAnsi="Mangal" w:cs="Times New Roman" w:hint="eastAsia"/>
          <w:sz w:val="32"/>
          <w:szCs w:val="32"/>
          <w:rtl/>
        </w:rPr>
        <w:t>الدرس</w:t>
      </w:r>
      <w:r w:rsidRPr="00C121D6">
        <w:rPr>
          <w:rFonts w:ascii="Mangal" w:hAnsi="Mangal" w:cs="Times New Roman"/>
          <w:sz w:val="32"/>
          <w:szCs w:val="32"/>
          <w:rtl/>
        </w:rPr>
        <w:t xml:space="preserve"> </w:t>
      </w:r>
      <w:r w:rsidRPr="00C121D6">
        <w:rPr>
          <w:rFonts w:ascii="Mangal" w:hAnsi="Mangal" w:cs="Times New Roman" w:hint="eastAsia"/>
          <w:sz w:val="32"/>
          <w:szCs w:val="32"/>
          <w:rtl/>
        </w:rPr>
        <w:t>الثاني</w:t>
      </w:r>
    </w:p>
    <w:p w:rsidR="007E5719" w:rsidRPr="00C121D6" w:rsidRDefault="00C121D6" w:rsidP="003D6BEE">
      <w:pPr>
        <w:pStyle w:val="Heading9"/>
        <w:spacing w:before="0"/>
        <w:rPr>
          <w:rFonts w:ascii="Mangal" w:hAnsi="Mangal" w:cs="Mangal"/>
          <w:sz w:val="32"/>
          <w:szCs w:val="32"/>
          <w:u w:val="none"/>
          <w:rtl/>
        </w:rPr>
      </w:pPr>
      <w:r w:rsidRPr="00C121D6">
        <w:rPr>
          <w:rFonts w:ascii="Mangal" w:hAnsi="Mangal" w:cs="Times New Roman" w:hint="cs"/>
          <w:sz w:val="32"/>
          <w:szCs w:val="32"/>
          <w:u w:val="none"/>
          <w:rtl/>
        </w:rPr>
        <w:t xml:space="preserve"> </w:t>
      </w:r>
      <w:r w:rsidR="007E5719" w:rsidRPr="00C121D6">
        <w:rPr>
          <w:rFonts w:ascii="Mangal" w:hAnsi="Mangal" w:cs="Times New Roman" w:hint="eastAsia"/>
          <w:sz w:val="32"/>
          <w:szCs w:val="32"/>
          <w:u w:val="none"/>
          <w:rtl/>
        </w:rPr>
        <w:t>حجم</w:t>
      </w:r>
      <w:r w:rsidR="007E5719" w:rsidRPr="00C121D6">
        <w:rPr>
          <w:rFonts w:ascii="Mangal" w:hAnsi="Mangal" w:cs="Times New Roman"/>
          <w:sz w:val="32"/>
          <w:szCs w:val="32"/>
          <w:u w:val="none"/>
          <w:rtl/>
        </w:rPr>
        <w:t xml:space="preserve"> </w:t>
      </w:r>
      <w:r w:rsidR="007E5719" w:rsidRPr="00C121D6">
        <w:rPr>
          <w:rFonts w:ascii="Mangal" w:hAnsi="Mangal" w:cs="Times New Roman" w:hint="eastAsia"/>
          <w:sz w:val="32"/>
          <w:szCs w:val="32"/>
          <w:u w:val="none"/>
          <w:rtl/>
        </w:rPr>
        <w:t>الشركة</w:t>
      </w:r>
      <w:r w:rsidR="007E5719" w:rsidRPr="00C121D6">
        <w:rPr>
          <w:rFonts w:ascii="Mangal" w:hAnsi="Mangal" w:cs="Times New Roman"/>
          <w:sz w:val="32"/>
          <w:szCs w:val="32"/>
          <w:u w:val="none"/>
          <w:rtl/>
        </w:rPr>
        <w:t xml:space="preserve"> </w:t>
      </w:r>
      <w:r w:rsidR="007E5719" w:rsidRPr="00C121D6">
        <w:rPr>
          <w:rFonts w:ascii="Mangal" w:hAnsi="Mangal" w:cs="Times New Roman" w:hint="eastAsia"/>
          <w:sz w:val="32"/>
          <w:szCs w:val="32"/>
          <w:u w:val="none"/>
          <w:rtl/>
        </w:rPr>
        <w:t>الصناعية</w:t>
      </w:r>
    </w:p>
    <w:p w:rsidR="007E5719" w:rsidRPr="00C121D6" w:rsidRDefault="00C121D6" w:rsidP="00C121D6">
      <w:pPr>
        <w:bidi/>
        <w:rPr>
          <w:rFonts w:cs="Times New Roman"/>
          <w:sz w:val="28"/>
          <w:szCs w:val="28"/>
          <w:rtl/>
          <w:lang w:val="fr-FR"/>
        </w:rPr>
      </w:pPr>
      <w:r>
        <w:rPr>
          <w:rFonts w:cs="Times New Roman" w:hint="cs"/>
          <w:sz w:val="28"/>
          <w:szCs w:val="28"/>
          <w:rtl/>
          <w:lang w:val="fr-FR"/>
        </w:rPr>
        <w:t>2-1</w:t>
      </w:r>
      <w:r w:rsidR="007E5719" w:rsidRPr="00C121D6">
        <w:rPr>
          <w:rFonts w:cs="Times New Roman"/>
          <w:sz w:val="28"/>
          <w:szCs w:val="28"/>
          <w:rtl/>
          <w:lang w:val="fr-FR"/>
        </w:rPr>
        <w:t xml:space="preserve"> مفهوم الشركة الصناعية.</w:t>
      </w:r>
    </w:p>
    <w:p w:rsidR="007E5719" w:rsidRPr="00C121D6" w:rsidRDefault="007E5719" w:rsidP="00C121D6">
      <w:pPr>
        <w:bidi/>
        <w:rPr>
          <w:rFonts w:cs="Times New Roman"/>
          <w:sz w:val="28"/>
          <w:szCs w:val="28"/>
          <w:rtl/>
          <w:lang w:val="fr-FR"/>
        </w:rPr>
      </w:pPr>
      <w:r w:rsidRPr="00C121D6">
        <w:rPr>
          <w:rFonts w:cs="Times New Roman"/>
          <w:sz w:val="28"/>
          <w:szCs w:val="28"/>
          <w:rtl/>
          <w:lang w:val="fr-FR"/>
        </w:rPr>
        <w:t>2</w:t>
      </w:r>
      <w:r w:rsidR="00C121D6">
        <w:rPr>
          <w:rFonts w:cs="Times New Roman" w:hint="cs"/>
          <w:sz w:val="28"/>
          <w:szCs w:val="28"/>
          <w:rtl/>
          <w:lang w:val="fr-FR"/>
        </w:rPr>
        <w:t>-</w:t>
      </w:r>
      <w:r w:rsidRPr="00C121D6">
        <w:rPr>
          <w:rFonts w:cs="Times New Roman"/>
          <w:sz w:val="28"/>
          <w:szCs w:val="28"/>
          <w:rtl/>
          <w:lang w:val="fr-FR"/>
        </w:rPr>
        <w:t>2 عوامل نجاح الصناعة.</w:t>
      </w:r>
    </w:p>
    <w:p w:rsidR="007E5719" w:rsidRPr="00C121D6" w:rsidRDefault="00C121D6" w:rsidP="00C121D6">
      <w:pPr>
        <w:bidi/>
        <w:rPr>
          <w:rFonts w:cs="Times New Roman"/>
          <w:sz w:val="28"/>
          <w:szCs w:val="28"/>
          <w:rtl/>
          <w:lang w:val="fr-FR"/>
        </w:rPr>
      </w:pPr>
      <w:r>
        <w:rPr>
          <w:rFonts w:cs="Times New Roman" w:hint="cs"/>
          <w:sz w:val="28"/>
          <w:szCs w:val="28"/>
          <w:rtl/>
          <w:lang w:val="fr-FR"/>
        </w:rPr>
        <w:t>2-3</w:t>
      </w:r>
      <w:r w:rsidR="007E5719" w:rsidRPr="00C121D6">
        <w:rPr>
          <w:rFonts w:cs="Times New Roman"/>
          <w:sz w:val="28"/>
          <w:szCs w:val="28"/>
          <w:rtl/>
          <w:lang w:val="fr-FR"/>
        </w:rPr>
        <w:t xml:space="preserve"> التوسّع.</w:t>
      </w:r>
    </w:p>
    <w:p w:rsidR="007E5719" w:rsidRPr="00C121D6" w:rsidRDefault="00C121D6" w:rsidP="00C121D6">
      <w:pPr>
        <w:bidi/>
        <w:rPr>
          <w:rFonts w:cs="Times New Roman"/>
          <w:sz w:val="28"/>
          <w:szCs w:val="28"/>
          <w:rtl/>
          <w:lang w:val="fr-FR"/>
        </w:rPr>
      </w:pPr>
      <w:r>
        <w:rPr>
          <w:rFonts w:cs="Times New Roman" w:hint="cs"/>
          <w:sz w:val="28"/>
          <w:szCs w:val="28"/>
          <w:rtl/>
          <w:lang w:val="fr-FR"/>
        </w:rPr>
        <w:t>2-4</w:t>
      </w:r>
      <w:r w:rsidR="007E5719" w:rsidRPr="00C121D6">
        <w:rPr>
          <w:rFonts w:cs="Times New Roman"/>
          <w:sz w:val="28"/>
          <w:szCs w:val="28"/>
          <w:rtl/>
          <w:lang w:val="fr-FR"/>
        </w:rPr>
        <w:t xml:space="preserve"> التكامل.</w:t>
      </w:r>
    </w:p>
    <w:p w:rsidR="007E5719" w:rsidRPr="00C121D6" w:rsidRDefault="00C121D6" w:rsidP="00C121D6">
      <w:pPr>
        <w:bidi/>
        <w:ind w:left="424"/>
        <w:rPr>
          <w:rFonts w:cs="Times New Roman"/>
          <w:sz w:val="28"/>
          <w:szCs w:val="28"/>
          <w:rtl/>
          <w:lang w:val="fr-FR"/>
        </w:rPr>
      </w:pPr>
      <w:r>
        <w:rPr>
          <w:rFonts w:cs="Times New Roman" w:hint="cs"/>
          <w:sz w:val="28"/>
          <w:szCs w:val="28"/>
          <w:rtl/>
          <w:lang w:val="fr-FR"/>
        </w:rPr>
        <w:t>2-</w:t>
      </w:r>
      <w:r w:rsidR="007E5719" w:rsidRPr="00C121D6">
        <w:rPr>
          <w:rFonts w:cs="Times New Roman"/>
          <w:sz w:val="28"/>
          <w:szCs w:val="28"/>
          <w:rtl/>
          <w:lang w:val="fr-FR"/>
        </w:rPr>
        <w:t>4</w:t>
      </w:r>
      <w:r>
        <w:rPr>
          <w:rFonts w:cs="Times New Roman" w:hint="cs"/>
          <w:sz w:val="28"/>
          <w:szCs w:val="28"/>
          <w:rtl/>
          <w:lang w:val="fr-FR"/>
        </w:rPr>
        <w:t>-1</w:t>
      </w:r>
      <w:r w:rsidR="007E5719" w:rsidRPr="00C121D6">
        <w:rPr>
          <w:rFonts w:cs="Times New Roman"/>
          <w:sz w:val="28"/>
          <w:szCs w:val="28"/>
          <w:rtl/>
          <w:lang w:val="fr-FR"/>
        </w:rPr>
        <w:t xml:space="preserve"> مفهومه.</w:t>
      </w:r>
    </w:p>
    <w:p w:rsidR="007E5719" w:rsidRPr="00C121D6" w:rsidRDefault="007E5719" w:rsidP="00C121D6">
      <w:pPr>
        <w:bidi/>
        <w:ind w:left="424"/>
        <w:rPr>
          <w:rFonts w:cs="Times New Roman"/>
          <w:sz w:val="28"/>
          <w:szCs w:val="28"/>
          <w:rtl/>
          <w:lang w:val="fr-FR"/>
        </w:rPr>
      </w:pPr>
      <w:r w:rsidRPr="00C121D6">
        <w:rPr>
          <w:rFonts w:cs="Times New Roman"/>
          <w:sz w:val="28"/>
          <w:szCs w:val="28"/>
          <w:rtl/>
          <w:lang w:val="fr-FR"/>
        </w:rPr>
        <w:t>2</w:t>
      </w:r>
      <w:r w:rsidR="00C121D6">
        <w:rPr>
          <w:rFonts w:cs="Times New Roman" w:hint="cs"/>
          <w:sz w:val="28"/>
          <w:szCs w:val="28"/>
          <w:rtl/>
          <w:lang w:val="fr-FR"/>
        </w:rPr>
        <w:t>-</w:t>
      </w:r>
      <w:r w:rsidRPr="00C121D6">
        <w:rPr>
          <w:rFonts w:cs="Times New Roman"/>
          <w:sz w:val="28"/>
          <w:szCs w:val="28"/>
          <w:rtl/>
          <w:lang w:val="fr-FR"/>
        </w:rPr>
        <w:t>4</w:t>
      </w:r>
      <w:r w:rsidR="00C121D6">
        <w:rPr>
          <w:rFonts w:cs="Times New Roman" w:hint="cs"/>
          <w:sz w:val="28"/>
          <w:szCs w:val="28"/>
          <w:rtl/>
          <w:lang w:val="fr-FR"/>
        </w:rPr>
        <w:t>-</w:t>
      </w:r>
      <w:r w:rsidRPr="00C121D6">
        <w:rPr>
          <w:rFonts w:cs="Times New Roman"/>
          <w:sz w:val="28"/>
          <w:szCs w:val="28"/>
          <w:rtl/>
          <w:lang w:val="fr-FR"/>
        </w:rPr>
        <w:t>2 أنواعه (عامودي – أفقي – جانبي – دائري).</w:t>
      </w:r>
    </w:p>
    <w:p w:rsidR="00AC4775" w:rsidRDefault="007E5719" w:rsidP="003D6BEE">
      <w:pPr>
        <w:pStyle w:val="Heading9"/>
        <w:spacing w:before="0"/>
        <w:rPr>
          <w:rFonts w:ascii="Mangal" w:hAnsi="Mangal" w:cs="Times New Roman"/>
          <w:sz w:val="32"/>
          <w:szCs w:val="32"/>
          <w:u w:val="none"/>
          <w:rtl/>
        </w:rPr>
      </w:pPr>
      <w:r w:rsidRPr="00C03AA8">
        <w:rPr>
          <w:rFonts w:ascii="Mangal" w:hAnsi="Mangal" w:cs="Times New Roman" w:hint="eastAsia"/>
          <w:sz w:val="32"/>
          <w:szCs w:val="32"/>
          <w:rtl/>
        </w:rPr>
        <w:t>الدرس</w:t>
      </w:r>
      <w:r w:rsidRPr="00C03AA8">
        <w:rPr>
          <w:rFonts w:ascii="Mangal" w:hAnsi="Mangal" w:cs="Times New Roman"/>
          <w:sz w:val="32"/>
          <w:szCs w:val="32"/>
          <w:rtl/>
        </w:rPr>
        <w:t xml:space="preserve"> </w:t>
      </w:r>
      <w:r w:rsidRPr="00C03AA8">
        <w:rPr>
          <w:rFonts w:ascii="Mangal" w:hAnsi="Mangal" w:cs="Times New Roman" w:hint="eastAsia"/>
          <w:sz w:val="32"/>
          <w:szCs w:val="32"/>
          <w:rtl/>
        </w:rPr>
        <w:t>الثالث</w:t>
      </w:r>
      <w:r w:rsidRPr="00C03AA8">
        <w:rPr>
          <w:rFonts w:ascii="Mangal" w:hAnsi="Mangal" w:cs="Times New Roman"/>
          <w:sz w:val="32"/>
          <w:szCs w:val="32"/>
          <w:u w:val="none"/>
          <w:rtl/>
        </w:rPr>
        <w:t xml:space="preserve"> </w:t>
      </w:r>
    </w:p>
    <w:p w:rsidR="007E5719" w:rsidRPr="00C03AA8" w:rsidRDefault="00C03AA8" w:rsidP="003D6BEE">
      <w:pPr>
        <w:pStyle w:val="Heading9"/>
        <w:spacing w:before="0"/>
        <w:rPr>
          <w:rFonts w:ascii="Mangal" w:hAnsi="Mangal" w:cs="Mangal"/>
          <w:sz w:val="32"/>
          <w:szCs w:val="32"/>
          <w:rtl/>
        </w:rPr>
      </w:pPr>
      <w:r>
        <w:rPr>
          <w:rFonts w:ascii="Mangal" w:hAnsi="Mangal" w:cs="Times New Roman" w:hint="cs"/>
          <w:sz w:val="32"/>
          <w:szCs w:val="32"/>
          <w:u w:val="none"/>
          <w:rtl/>
        </w:rPr>
        <w:t xml:space="preserve"> </w:t>
      </w:r>
      <w:r w:rsidR="007E5719" w:rsidRPr="00C03AA8">
        <w:rPr>
          <w:rFonts w:ascii="Mangal" w:hAnsi="Mangal" w:cs="Times New Roman" w:hint="eastAsia"/>
          <w:sz w:val="32"/>
          <w:szCs w:val="32"/>
          <w:u w:val="none"/>
          <w:rtl/>
        </w:rPr>
        <w:t>المصنع</w:t>
      </w:r>
      <w:r w:rsidR="007E5719" w:rsidRPr="00C03AA8">
        <w:rPr>
          <w:rFonts w:ascii="Mangal" w:hAnsi="Mangal" w:cs="Times New Roman"/>
          <w:sz w:val="32"/>
          <w:szCs w:val="32"/>
          <w:u w:val="none"/>
          <w:rtl/>
        </w:rPr>
        <w:t xml:space="preserve"> </w:t>
      </w:r>
      <w:r w:rsidR="007E5719" w:rsidRPr="00C03AA8">
        <w:rPr>
          <w:rFonts w:ascii="Mangal" w:hAnsi="Mangal" w:cs="Times New Roman" w:hint="eastAsia"/>
          <w:sz w:val="32"/>
          <w:szCs w:val="32"/>
          <w:u w:val="none"/>
          <w:rtl/>
        </w:rPr>
        <w:t>الحديث</w:t>
      </w:r>
    </w:p>
    <w:p w:rsidR="007E5719" w:rsidRPr="00C03AA8" w:rsidRDefault="00C17EC9" w:rsidP="00C17EC9">
      <w:pPr>
        <w:bidi/>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Pr>
          <w:rFonts w:cs="Times New Roman" w:hint="cs"/>
          <w:sz w:val="28"/>
          <w:szCs w:val="28"/>
          <w:rtl/>
          <w:lang w:val="fr-FR"/>
        </w:rPr>
        <w:t>1</w:t>
      </w:r>
      <w:r w:rsidR="007E5719" w:rsidRPr="00C03AA8">
        <w:rPr>
          <w:rFonts w:cs="Times New Roman"/>
          <w:sz w:val="28"/>
          <w:szCs w:val="28"/>
          <w:rtl/>
          <w:lang w:val="fr-FR"/>
        </w:rPr>
        <w:t xml:space="preserve"> موقع المصنع.</w:t>
      </w:r>
    </w:p>
    <w:p w:rsidR="007E5719" w:rsidRPr="00C03AA8" w:rsidRDefault="00C17EC9" w:rsidP="00C17EC9">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1</w:t>
      </w:r>
      <w:r w:rsidR="007E5719" w:rsidRPr="00C03AA8">
        <w:rPr>
          <w:rFonts w:cs="Times New Roman"/>
          <w:sz w:val="28"/>
          <w:szCs w:val="28"/>
          <w:rtl/>
          <w:lang w:val="fr-FR"/>
        </w:rPr>
        <w:t xml:space="preserve"> تطور مفهوم الموقع.</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2</w:t>
      </w:r>
      <w:r w:rsidR="007E5719" w:rsidRPr="00C03AA8">
        <w:rPr>
          <w:rFonts w:cs="Times New Roman"/>
          <w:sz w:val="28"/>
          <w:szCs w:val="28"/>
          <w:rtl/>
          <w:lang w:val="fr-FR"/>
        </w:rPr>
        <w:t xml:space="preserve"> عوامل اختيار الموقع.</w:t>
      </w:r>
    </w:p>
    <w:p w:rsidR="007E5719" w:rsidRPr="00C03AA8" w:rsidRDefault="007E5719" w:rsidP="00C03AA8">
      <w:pPr>
        <w:bidi/>
        <w:ind w:left="424"/>
        <w:rPr>
          <w:rFonts w:cs="Times New Roman"/>
          <w:sz w:val="28"/>
          <w:szCs w:val="28"/>
          <w:rtl/>
          <w:lang w:val="fr-FR"/>
        </w:rPr>
      </w:pPr>
      <w:r w:rsidRPr="00C03AA8">
        <w:rPr>
          <w:rFonts w:cs="Times New Roman"/>
          <w:sz w:val="28"/>
          <w:szCs w:val="28"/>
          <w:rtl/>
          <w:lang w:val="fr-FR"/>
        </w:rPr>
        <w:t>3</w:t>
      </w:r>
      <w:r w:rsidR="00C03AA8">
        <w:rPr>
          <w:rFonts w:cs="Times New Roman" w:hint="cs"/>
          <w:sz w:val="28"/>
          <w:szCs w:val="28"/>
          <w:rtl/>
          <w:lang w:val="fr-FR"/>
        </w:rPr>
        <w:t>-</w:t>
      </w:r>
      <w:r w:rsidRPr="00C03AA8">
        <w:rPr>
          <w:rFonts w:cs="Times New Roman"/>
          <w:sz w:val="28"/>
          <w:szCs w:val="28"/>
          <w:rtl/>
          <w:lang w:val="fr-FR"/>
        </w:rPr>
        <w:t>1</w:t>
      </w:r>
      <w:r w:rsidR="00C03AA8">
        <w:rPr>
          <w:rFonts w:cs="Times New Roman" w:hint="cs"/>
          <w:sz w:val="28"/>
          <w:szCs w:val="28"/>
          <w:rtl/>
          <w:lang w:val="fr-FR"/>
        </w:rPr>
        <w:t>-</w:t>
      </w:r>
      <w:r w:rsidRPr="00C03AA8">
        <w:rPr>
          <w:rFonts w:cs="Times New Roman"/>
          <w:sz w:val="28"/>
          <w:szCs w:val="28"/>
          <w:rtl/>
          <w:lang w:val="fr-FR"/>
        </w:rPr>
        <w:t>3 اختيار الموقع في المدن الكبيرة (مزاياه – مساوئه).</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4</w:t>
      </w:r>
      <w:r w:rsidR="007E5719" w:rsidRPr="00C03AA8">
        <w:rPr>
          <w:rFonts w:cs="Times New Roman"/>
          <w:sz w:val="28"/>
          <w:szCs w:val="28"/>
          <w:rtl/>
          <w:lang w:val="fr-FR"/>
        </w:rPr>
        <w:t xml:space="preserve"> اختيار الموقع في المدن الصغيرة أو الريف (مزاياه – مساوئه).</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5</w:t>
      </w:r>
      <w:r w:rsidR="007E5719" w:rsidRPr="00C03AA8">
        <w:rPr>
          <w:rFonts w:cs="Times New Roman"/>
          <w:sz w:val="28"/>
          <w:szCs w:val="28"/>
          <w:rtl/>
          <w:lang w:val="fr-FR"/>
        </w:rPr>
        <w:t xml:space="preserve"> مصادر المعلومات بشأن الموقع.</w:t>
      </w:r>
    </w:p>
    <w:p w:rsidR="007E5719"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6</w:t>
      </w:r>
      <w:r w:rsidR="007E5719" w:rsidRPr="00C03AA8">
        <w:rPr>
          <w:rFonts w:cs="Times New Roman"/>
          <w:sz w:val="28"/>
          <w:szCs w:val="28"/>
          <w:rtl/>
          <w:lang w:val="fr-FR"/>
        </w:rPr>
        <w:t xml:space="preserve"> خطوات اختيار الموقع.</w:t>
      </w:r>
    </w:p>
    <w:p w:rsidR="00AC4775" w:rsidRPr="00C03AA8" w:rsidRDefault="00AC4775" w:rsidP="00AC4775">
      <w:pPr>
        <w:bidi/>
        <w:ind w:left="424"/>
        <w:rPr>
          <w:rFonts w:cs="Times New Roman"/>
          <w:sz w:val="28"/>
          <w:szCs w:val="28"/>
          <w:rtl/>
          <w:lang w:val="fr-FR"/>
        </w:rPr>
      </w:pPr>
    </w:p>
    <w:p w:rsidR="007E5719" w:rsidRPr="00C03AA8" w:rsidRDefault="00AC4775" w:rsidP="00AC4775">
      <w:pPr>
        <w:bidi/>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Pr>
          <w:rFonts w:cs="Times New Roman" w:hint="cs"/>
          <w:sz w:val="28"/>
          <w:szCs w:val="28"/>
          <w:rtl/>
          <w:lang w:val="fr-FR"/>
        </w:rPr>
        <w:t>2</w:t>
      </w:r>
      <w:r w:rsidR="007E5719" w:rsidRPr="00C03AA8">
        <w:rPr>
          <w:rFonts w:cs="Times New Roman"/>
          <w:sz w:val="28"/>
          <w:szCs w:val="28"/>
          <w:rtl/>
          <w:lang w:val="fr-FR"/>
        </w:rPr>
        <w:t xml:space="preserve"> التخطيط الداخلي للمصنع </w:t>
      </w:r>
      <w:r w:rsidR="007E5719" w:rsidRPr="00C03AA8">
        <w:rPr>
          <w:rFonts w:cs="Times New Roman"/>
          <w:sz w:val="28"/>
          <w:szCs w:val="28"/>
          <w:rtl/>
          <w:lang w:val="fr-FR"/>
        </w:rPr>
        <w:tab/>
      </w:r>
      <w:r w:rsidR="007E5719" w:rsidRPr="00C03AA8">
        <w:rPr>
          <w:rFonts w:cs="Times New Roman"/>
          <w:caps/>
          <w:sz w:val="28"/>
          <w:szCs w:val="28"/>
          <w:lang w:val="fr-FR"/>
        </w:rPr>
        <w:t>lay out</w:t>
      </w:r>
    </w:p>
    <w:p w:rsidR="007E5719" w:rsidRPr="00C03AA8" w:rsidRDefault="00AC4775" w:rsidP="00AC4775">
      <w:pPr>
        <w:bidi/>
        <w:ind w:left="424"/>
        <w:rPr>
          <w:rFonts w:cs="Times New Roman"/>
          <w:sz w:val="28"/>
          <w:szCs w:val="28"/>
          <w:rtl/>
          <w:lang w:val="fr-FR" w:bidi="ar-LB"/>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1</w:t>
      </w:r>
      <w:r w:rsidR="007E5719" w:rsidRPr="00C03AA8">
        <w:rPr>
          <w:rFonts w:cs="Times New Roman"/>
          <w:sz w:val="28"/>
          <w:szCs w:val="28"/>
          <w:rtl/>
          <w:lang w:val="fr-FR"/>
        </w:rPr>
        <w:t xml:space="preserve"> تعريف التخطيط الداخلي. </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2</w:t>
      </w:r>
      <w:r w:rsidR="007E5719" w:rsidRPr="00C03AA8">
        <w:rPr>
          <w:rFonts w:cs="Times New Roman"/>
          <w:sz w:val="28"/>
          <w:szCs w:val="28"/>
          <w:rtl/>
          <w:lang w:val="fr-FR"/>
        </w:rPr>
        <w:t xml:space="preserve"> أهمية  التخطيط الداخلي.</w:t>
      </w:r>
    </w:p>
    <w:p w:rsidR="007E5719" w:rsidRPr="00C03AA8" w:rsidRDefault="007E5719" w:rsidP="00C03AA8">
      <w:pPr>
        <w:bidi/>
        <w:ind w:left="424"/>
        <w:rPr>
          <w:rFonts w:cs="Times New Roman"/>
          <w:sz w:val="28"/>
          <w:szCs w:val="28"/>
          <w:rtl/>
          <w:lang w:val="fr-FR" w:bidi="ar-LB"/>
        </w:rPr>
      </w:pPr>
      <w:r w:rsidRPr="00C03AA8">
        <w:rPr>
          <w:rFonts w:cs="Times New Roman"/>
          <w:sz w:val="28"/>
          <w:szCs w:val="28"/>
          <w:rtl/>
          <w:lang w:val="fr-FR"/>
        </w:rPr>
        <w:t>3</w:t>
      </w:r>
      <w:r w:rsidR="00C03AA8">
        <w:rPr>
          <w:rFonts w:cs="Times New Roman" w:hint="cs"/>
          <w:sz w:val="28"/>
          <w:szCs w:val="28"/>
          <w:rtl/>
          <w:lang w:val="fr-FR"/>
        </w:rPr>
        <w:t>-</w:t>
      </w:r>
      <w:r w:rsidRPr="00C03AA8">
        <w:rPr>
          <w:rFonts w:cs="Times New Roman"/>
          <w:sz w:val="28"/>
          <w:szCs w:val="28"/>
          <w:rtl/>
          <w:lang w:val="fr-FR"/>
        </w:rPr>
        <w:t>2</w:t>
      </w:r>
      <w:r w:rsidR="00C03AA8">
        <w:rPr>
          <w:rFonts w:cs="Times New Roman" w:hint="cs"/>
          <w:sz w:val="28"/>
          <w:szCs w:val="28"/>
          <w:rtl/>
          <w:lang w:val="fr-FR"/>
        </w:rPr>
        <w:t>-</w:t>
      </w:r>
      <w:r w:rsidRPr="00C03AA8">
        <w:rPr>
          <w:rFonts w:cs="Times New Roman"/>
          <w:sz w:val="28"/>
          <w:szCs w:val="28"/>
          <w:rtl/>
          <w:lang w:val="fr-FR"/>
        </w:rPr>
        <w:t>3 مجال التخطيط الداخلي.</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4</w:t>
      </w:r>
      <w:r w:rsidR="007E5719" w:rsidRPr="00C03AA8">
        <w:rPr>
          <w:rFonts w:cs="Times New Roman"/>
          <w:sz w:val="28"/>
          <w:szCs w:val="28"/>
          <w:rtl/>
          <w:lang w:val="fr-FR"/>
        </w:rPr>
        <w:t xml:space="preserve"> مهام قسم التخطيط الداخلي.</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lastRenderedPageBreak/>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5</w:t>
      </w:r>
      <w:r w:rsidR="007E5719" w:rsidRPr="00C03AA8">
        <w:rPr>
          <w:rFonts w:cs="Times New Roman"/>
          <w:sz w:val="28"/>
          <w:szCs w:val="28"/>
          <w:rtl/>
          <w:lang w:val="fr-FR"/>
        </w:rPr>
        <w:t xml:space="preserve"> أهداف ومزايا التخطيط الداخلي.</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6</w:t>
      </w:r>
      <w:r w:rsidR="007E5719" w:rsidRPr="00C03AA8">
        <w:rPr>
          <w:rFonts w:cs="Times New Roman"/>
          <w:sz w:val="28"/>
          <w:szCs w:val="28"/>
          <w:rtl/>
          <w:lang w:val="fr-FR"/>
        </w:rPr>
        <w:t xml:space="preserve"> مظاهر التخطيط الداخلي الجيّد.</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7</w:t>
      </w:r>
      <w:r w:rsidR="007E5719" w:rsidRPr="00C03AA8">
        <w:rPr>
          <w:rFonts w:cs="Times New Roman"/>
          <w:sz w:val="28"/>
          <w:szCs w:val="28"/>
          <w:rtl/>
          <w:lang w:val="fr-FR"/>
        </w:rPr>
        <w:t xml:space="preserve"> مظاهر التخطيط الداخلي الرديء.</w:t>
      </w:r>
    </w:p>
    <w:p w:rsidR="007E5719" w:rsidRPr="00C03AA8" w:rsidRDefault="00AC4775" w:rsidP="00AC4775">
      <w:pPr>
        <w:bidi/>
        <w:ind w:firstLine="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8</w:t>
      </w:r>
      <w:r w:rsidR="007E5719" w:rsidRPr="00C03AA8">
        <w:rPr>
          <w:rFonts w:cs="Times New Roman"/>
          <w:sz w:val="28"/>
          <w:szCs w:val="28"/>
          <w:rtl/>
          <w:lang w:val="fr-FR"/>
        </w:rPr>
        <w:t xml:space="preserve">  خطوات التخطيط الداخلي.</w:t>
      </w:r>
    </w:p>
    <w:p w:rsidR="00442293" w:rsidRDefault="00442293" w:rsidP="003D6BEE">
      <w:pPr>
        <w:pStyle w:val="Heading9"/>
        <w:spacing w:before="0"/>
        <w:rPr>
          <w:rFonts w:ascii="Mangal" w:hAnsi="Mangal" w:cs="Times New Roman"/>
          <w:sz w:val="32"/>
          <w:szCs w:val="32"/>
          <w:rtl/>
        </w:rPr>
      </w:pPr>
    </w:p>
    <w:p w:rsidR="00AC4775" w:rsidRDefault="007E5719" w:rsidP="003D6BEE">
      <w:pPr>
        <w:pStyle w:val="Heading9"/>
        <w:spacing w:before="0"/>
        <w:rPr>
          <w:rFonts w:ascii="Mangal" w:hAnsi="Mangal" w:cs="Times New Roman"/>
          <w:sz w:val="32"/>
          <w:szCs w:val="32"/>
          <w:u w:val="none"/>
          <w:rtl/>
        </w:rPr>
      </w:pPr>
      <w:r w:rsidRPr="00AC4775">
        <w:rPr>
          <w:rFonts w:ascii="Mangal" w:hAnsi="Mangal" w:cs="Times New Roman" w:hint="eastAsia"/>
          <w:sz w:val="32"/>
          <w:szCs w:val="32"/>
          <w:rtl/>
        </w:rPr>
        <w:t>الدرس</w:t>
      </w:r>
      <w:r w:rsidRPr="00AC4775">
        <w:rPr>
          <w:rFonts w:ascii="Mangal" w:hAnsi="Mangal" w:cs="Times New Roman"/>
          <w:sz w:val="32"/>
          <w:szCs w:val="32"/>
          <w:rtl/>
        </w:rPr>
        <w:t xml:space="preserve"> </w:t>
      </w:r>
      <w:r w:rsidRPr="00AC4775">
        <w:rPr>
          <w:rFonts w:ascii="Mangal" w:hAnsi="Mangal" w:cs="Times New Roman" w:hint="eastAsia"/>
          <w:sz w:val="32"/>
          <w:szCs w:val="32"/>
          <w:rtl/>
        </w:rPr>
        <w:t>الرابع</w:t>
      </w:r>
      <w:r w:rsidR="00AC4775">
        <w:rPr>
          <w:rFonts w:ascii="Mangal" w:hAnsi="Mangal" w:cs="Times New Roman" w:hint="cs"/>
          <w:sz w:val="32"/>
          <w:szCs w:val="32"/>
          <w:u w:val="none"/>
          <w:rtl/>
        </w:rPr>
        <w:t xml:space="preserve"> </w:t>
      </w:r>
    </w:p>
    <w:p w:rsidR="007E5719" w:rsidRPr="00AC4775" w:rsidRDefault="007E5719" w:rsidP="003D6BEE">
      <w:pPr>
        <w:pStyle w:val="Heading9"/>
        <w:spacing w:before="0"/>
        <w:rPr>
          <w:rFonts w:ascii="Mangal" w:hAnsi="Mangal" w:cs="Mangal"/>
          <w:sz w:val="32"/>
          <w:szCs w:val="32"/>
          <w:rtl/>
        </w:rPr>
      </w:pPr>
      <w:r w:rsidRPr="00AC4775">
        <w:rPr>
          <w:rFonts w:ascii="Mangal" w:hAnsi="Mangal" w:cs="Times New Roman" w:hint="eastAsia"/>
          <w:sz w:val="32"/>
          <w:szCs w:val="32"/>
          <w:u w:val="none"/>
          <w:rtl/>
        </w:rPr>
        <w:t>العِدَدْ</w:t>
      </w:r>
      <w:r w:rsidRPr="00AC4775">
        <w:rPr>
          <w:rFonts w:ascii="Mangal" w:hAnsi="Mangal" w:cs="Times New Roman"/>
          <w:sz w:val="32"/>
          <w:szCs w:val="32"/>
          <w:u w:val="none"/>
          <w:rtl/>
        </w:rPr>
        <w:t xml:space="preserve"> </w:t>
      </w:r>
      <w:r w:rsidRPr="00AC4775">
        <w:rPr>
          <w:rFonts w:ascii="Mangal" w:hAnsi="Mangal" w:cs="Times New Roman" w:hint="eastAsia"/>
          <w:sz w:val="32"/>
          <w:szCs w:val="32"/>
          <w:u w:val="none"/>
          <w:rtl/>
        </w:rPr>
        <w:t>والآلات</w:t>
      </w:r>
    </w:p>
    <w:p w:rsidR="007E5719" w:rsidRPr="00AC4775" w:rsidRDefault="00AC4775" w:rsidP="00AC4775">
      <w:pPr>
        <w:bidi/>
        <w:rPr>
          <w:rFonts w:cs="Times New Roman"/>
          <w:sz w:val="28"/>
          <w:szCs w:val="28"/>
          <w:lang w:val="fr-FR"/>
        </w:rPr>
      </w:pPr>
      <w:r>
        <w:rPr>
          <w:rFonts w:cs="Times New Roman" w:hint="cs"/>
          <w:sz w:val="28"/>
          <w:szCs w:val="28"/>
          <w:rtl/>
          <w:lang w:val="fr-FR"/>
        </w:rPr>
        <w:t>4-1</w:t>
      </w:r>
      <w:r w:rsidR="007E5719" w:rsidRPr="00AC4775">
        <w:rPr>
          <w:rFonts w:cs="Times New Roman"/>
          <w:sz w:val="28"/>
          <w:szCs w:val="28"/>
          <w:rtl/>
          <w:lang w:val="fr-FR"/>
        </w:rPr>
        <w:t xml:space="preserve"> مفهوم العدد والآلات</w:t>
      </w:r>
    </w:p>
    <w:p w:rsidR="007E5719" w:rsidRPr="00AC4775" w:rsidRDefault="00AC4775" w:rsidP="00AC4775">
      <w:pPr>
        <w:bidi/>
        <w:rPr>
          <w:rFonts w:cs="Times New Roman"/>
          <w:sz w:val="28"/>
          <w:szCs w:val="28"/>
          <w:rtl/>
          <w:lang w:val="fr-FR"/>
        </w:rPr>
      </w:pPr>
      <w:r>
        <w:rPr>
          <w:rFonts w:cs="Times New Roman" w:hint="cs"/>
          <w:sz w:val="28"/>
          <w:szCs w:val="28"/>
          <w:rtl/>
          <w:lang w:val="fr-FR"/>
        </w:rPr>
        <w:t>4-2</w:t>
      </w:r>
      <w:r w:rsidR="007E5719" w:rsidRPr="00AC4775">
        <w:rPr>
          <w:rFonts w:cs="Times New Roman"/>
          <w:sz w:val="28"/>
          <w:szCs w:val="28"/>
          <w:rtl/>
          <w:lang w:val="fr-FR"/>
        </w:rPr>
        <w:t xml:space="preserve"> استهلاك الآلة.</w:t>
      </w:r>
    </w:p>
    <w:p w:rsidR="007E5719" w:rsidRPr="00AC4775" w:rsidRDefault="00AC4775" w:rsidP="00AC4775">
      <w:pPr>
        <w:bidi/>
        <w:ind w:left="424"/>
        <w:rPr>
          <w:rFonts w:cs="Times New Roman"/>
          <w:sz w:val="28"/>
          <w:szCs w:val="28"/>
          <w:rtl/>
          <w:lang w:val="fr-FR"/>
        </w:rPr>
      </w:pPr>
      <w:r>
        <w:rPr>
          <w:rFonts w:cs="Times New Roman" w:hint="cs"/>
          <w:sz w:val="28"/>
          <w:szCs w:val="28"/>
          <w:rtl/>
          <w:lang w:val="fr-FR"/>
        </w:rPr>
        <w:t>4-</w:t>
      </w:r>
      <w:r w:rsidR="007E5719" w:rsidRPr="00AC4775">
        <w:rPr>
          <w:rFonts w:cs="Times New Roman"/>
          <w:sz w:val="28"/>
          <w:szCs w:val="28"/>
          <w:rtl/>
          <w:lang w:val="fr-FR"/>
        </w:rPr>
        <w:t>2</w:t>
      </w:r>
      <w:r>
        <w:rPr>
          <w:rFonts w:cs="Times New Roman" w:hint="cs"/>
          <w:sz w:val="28"/>
          <w:szCs w:val="28"/>
          <w:rtl/>
          <w:lang w:val="fr-FR"/>
        </w:rPr>
        <w:t>-1</w:t>
      </w:r>
      <w:r w:rsidR="007E5719" w:rsidRPr="00AC4775">
        <w:rPr>
          <w:rFonts w:cs="Times New Roman"/>
          <w:sz w:val="28"/>
          <w:szCs w:val="28"/>
          <w:rtl/>
          <w:lang w:val="fr-FR"/>
        </w:rPr>
        <w:t xml:space="preserve"> طريقة القسط الثابت.</w:t>
      </w:r>
    </w:p>
    <w:p w:rsidR="007E5719" w:rsidRPr="00AC4775" w:rsidRDefault="00AC4775" w:rsidP="00AC4775">
      <w:pPr>
        <w:bidi/>
        <w:ind w:left="424"/>
        <w:rPr>
          <w:rFonts w:cs="Times New Roman"/>
          <w:sz w:val="28"/>
          <w:szCs w:val="28"/>
          <w:rtl/>
          <w:lang w:val="fr-FR"/>
        </w:rPr>
      </w:pPr>
      <w:r>
        <w:rPr>
          <w:rFonts w:cs="Times New Roman" w:hint="cs"/>
          <w:sz w:val="28"/>
          <w:szCs w:val="28"/>
          <w:rtl/>
          <w:lang w:val="fr-FR"/>
        </w:rPr>
        <w:t>4-</w:t>
      </w:r>
      <w:r w:rsidR="007E5719" w:rsidRPr="00AC4775">
        <w:rPr>
          <w:rFonts w:cs="Times New Roman"/>
          <w:sz w:val="28"/>
          <w:szCs w:val="28"/>
          <w:rtl/>
          <w:lang w:val="fr-FR"/>
        </w:rPr>
        <w:t>2</w:t>
      </w:r>
      <w:r>
        <w:rPr>
          <w:rFonts w:cs="Times New Roman" w:hint="cs"/>
          <w:sz w:val="28"/>
          <w:szCs w:val="28"/>
          <w:rtl/>
          <w:lang w:val="fr-FR"/>
        </w:rPr>
        <w:t>-2</w:t>
      </w:r>
      <w:r w:rsidR="007E5719" w:rsidRPr="00AC4775">
        <w:rPr>
          <w:rFonts w:cs="Times New Roman"/>
          <w:sz w:val="28"/>
          <w:szCs w:val="28"/>
          <w:rtl/>
          <w:lang w:val="fr-FR"/>
        </w:rPr>
        <w:t xml:space="preserve"> طريقة القسط المتناقض. (مع أمثلة تطبيقية حسابية للطريقتين).</w:t>
      </w:r>
    </w:p>
    <w:p w:rsidR="007E5719" w:rsidRPr="003D6BEE" w:rsidRDefault="007E5719" w:rsidP="00AF5E13">
      <w:pPr>
        <w:pStyle w:val="Heading9"/>
        <w:rPr>
          <w:rFonts w:ascii="Mangal" w:hAnsi="Mangal" w:cs="Mangal"/>
          <w:sz w:val="32"/>
          <w:szCs w:val="32"/>
          <w:rtl/>
        </w:rPr>
      </w:pPr>
      <w:r w:rsidRPr="003D6BEE">
        <w:rPr>
          <w:rFonts w:ascii="Mangal" w:hAnsi="Mangal" w:cs="Times New Roman" w:hint="eastAsia"/>
          <w:sz w:val="32"/>
          <w:szCs w:val="32"/>
          <w:rtl/>
        </w:rPr>
        <w:t>الدرس</w:t>
      </w:r>
      <w:r w:rsidRPr="003D6BEE">
        <w:rPr>
          <w:rFonts w:ascii="Mangal" w:hAnsi="Mangal" w:cs="Times New Roman"/>
          <w:sz w:val="32"/>
          <w:szCs w:val="32"/>
          <w:rtl/>
        </w:rPr>
        <w:t xml:space="preserve"> </w:t>
      </w:r>
      <w:r w:rsidRPr="003D6BEE">
        <w:rPr>
          <w:rFonts w:ascii="Mangal" w:hAnsi="Mangal" w:cs="Times New Roman" w:hint="eastAsia"/>
          <w:sz w:val="32"/>
          <w:szCs w:val="32"/>
          <w:rtl/>
        </w:rPr>
        <w:t>الخامس</w:t>
      </w:r>
      <w:r w:rsidRPr="003D6BEE">
        <w:rPr>
          <w:rFonts w:ascii="Mangal" w:hAnsi="Mangal" w:cs="Mangal"/>
          <w:sz w:val="32"/>
          <w:szCs w:val="32"/>
          <w:rtl/>
        </w:rPr>
        <w:br/>
      </w:r>
      <w:r w:rsidRPr="003D6BEE">
        <w:rPr>
          <w:rFonts w:ascii="Mangal" w:hAnsi="Mangal" w:cs="Times New Roman" w:hint="eastAsia"/>
          <w:sz w:val="32"/>
          <w:szCs w:val="32"/>
          <w:u w:val="none"/>
          <w:rtl/>
        </w:rPr>
        <w:t>صيانة</w:t>
      </w:r>
      <w:r w:rsidRPr="003D6BEE">
        <w:rPr>
          <w:rFonts w:ascii="Mangal" w:hAnsi="Mangal" w:cs="Times New Roman"/>
          <w:sz w:val="32"/>
          <w:szCs w:val="32"/>
          <w:u w:val="none"/>
          <w:rtl/>
        </w:rPr>
        <w:t xml:space="preserve"> </w:t>
      </w:r>
      <w:r w:rsidRPr="003D6BEE">
        <w:rPr>
          <w:rFonts w:ascii="Mangal" w:hAnsi="Mangal" w:cs="Times New Roman" w:hint="eastAsia"/>
          <w:sz w:val="32"/>
          <w:szCs w:val="32"/>
          <w:u w:val="none"/>
          <w:rtl/>
        </w:rPr>
        <w:t>وإصلاح</w:t>
      </w:r>
      <w:r w:rsidRPr="003D6BEE">
        <w:rPr>
          <w:rFonts w:ascii="Mangal" w:hAnsi="Mangal" w:cs="Times New Roman"/>
          <w:sz w:val="32"/>
          <w:szCs w:val="32"/>
          <w:u w:val="none"/>
          <w:rtl/>
        </w:rPr>
        <w:t xml:space="preserve"> </w:t>
      </w:r>
      <w:r w:rsidRPr="003D6BEE">
        <w:rPr>
          <w:rFonts w:ascii="Mangal" w:hAnsi="Mangal" w:cs="Times New Roman" w:hint="eastAsia"/>
          <w:sz w:val="32"/>
          <w:szCs w:val="32"/>
          <w:u w:val="none"/>
          <w:rtl/>
        </w:rPr>
        <w:t>الأعطال</w:t>
      </w:r>
    </w:p>
    <w:p w:rsidR="007E5719" w:rsidRPr="003D6BEE" w:rsidRDefault="00442293" w:rsidP="00442293">
      <w:pPr>
        <w:bidi/>
        <w:rPr>
          <w:rFonts w:cs="Times New Roman"/>
          <w:sz w:val="28"/>
          <w:szCs w:val="28"/>
          <w:rtl/>
          <w:lang w:val="fr-FR"/>
        </w:rPr>
      </w:pPr>
      <w:r>
        <w:rPr>
          <w:rFonts w:cs="Times New Roman" w:hint="cs"/>
          <w:sz w:val="28"/>
          <w:szCs w:val="28"/>
          <w:rtl/>
          <w:lang w:val="fr-FR"/>
        </w:rPr>
        <w:t>5-1</w:t>
      </w:r>
      <w:r w:rsidR="007E5719" w:rsidRPr="003D6BEE">
        <w:rPr>
          <w:rFonts w:cs="Times New Roman"/>
          <w:sz w:val="28"/>
          <w:szCs w:val="28"/>
          <w:rtl/>
          <w:lang w:val="fr-FR"/>
        </w:rPr>
        <w:t xml:space="preserve"> الهدف من عمليات الصيانة والإصلاح.</w:t>
      </w:r>
    </w:p>
    <w:p w:rsidR="007E5719" w:rsidRPr="003D6BEE" w:rsidRDefault="00442293" w:rsidP="00442293">
      <w:pPr>
        <w:bidi/>
        <w:rPr>
          <w:rFonts w:cs="Times New Roman"/>
          <w:sz w:val="28"/>
          <w:szCs w:val="28"/>
          <w:rtl/>
          <w:lang w:val="fr-FR"/>
        </w:rPr>
      </w:pPr>
      <w:r>
        <w:rPr>
          <w:rFonts w:cs="Times New Roman" w:hint="cs"/>
          <w:sz w:val="28"/>
          <w:szCs w:val="28"/>
          <w:rtl/>
          <w:lang w:val="fr-FR"/>
        </w:rPr>
        <w:t>5-2</w:t>
      </w:r>
      <w:r w:rsidR="007E5719" w:rsidRPr="003D6BEE">
        <w:rPr>
          <w:rFonts w:cs="Times New Roman"/>
          <w:sz w:val="28"/>
          <w:szCs w:val="28"/>
          <w:rtl/>
          <w:lang w:val="fr-FR"/>
        </w:rPr>
        <w:t xml:space="preserve"> وظائف قسم الصيانة.</w:t>
      </w:r>
    </w:p>
    <w:p w:rsidR="007E5719" w:rsidRPr="003D6BEE" w:rsidRDefault="00442293" w:rsidP="00442293">
      <w:pPr>
        <w:bidi/>
        <w:rPr>
          <w:rFonts w:cs="Times New Roman"/>
          <w:sz w:val="28"/>
          <w:szCs w:val="28"/>
          <w:rtl/>
          <w:lang w:val="fr-FR"/>
        </w:rPr>
      </w:pPr>
      <w:r>
        <w:rPr>
          <w:rFonts w:cs="Times New Roman" w:hint="cs"/>
          <w:sz w:val="28"/>
          <w:szCs w:val="28"/>
          <w:rtl/>
          <w:lang w:val="fr-FR"/>
        </w:rPr>
        <w:t>5-3</w:t>
      </w:r>
      <w:r w:rsidR="007E5719" w:rsidRPr="003D6BEE">
        <w:rPr>
          <w:rFonts w:cs="Times New Roman"/>
          <w:sz w:val="28"/>
          <w:szCs w:val="28"/>
          <w:rtl/>
          <w:lang w:val="fr-FR"/>
        </w:rPr>
        <w:t xml:space="preserve"> أنواع الصيانة.</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5-</w:t>
      </w:r>
      <w:r w:rsidR="007E5719" w:rsidRPr="003D6BEE">
        <w:rPr>
          <w:rFonts w:cs="Times New Roman"/>
          <w:sz w:val="28"/>
          <w:szCs w:val="28"/>
          <w:rtl/>
          <w:lang w:val="fr-FR"/>
        </w:rPr>
        <w:t>3</w:t>
      </w:r>
      <w:r>
        <w:rPr>
          <w:rFonts w:cs="Times New Roman" w:hint="cs"/>
          <w:sz w:val="28"/>
          <w:szCs w:val="28"/>
          <w:rtl/>
          <w:lang w:val="fr-FR"/>
        </w:rPr>
        <w:t>-1</w:t>
      </w:r>
      <w:r w:rsidR="007E5719" w:rsidRPr="003D6BEE">
        <w:rPr>
          <w:rFonts w:cs="Times New Roman"/>
          <w:sz w:val="28"/>
          <w:szCs w:val="28"/>
          <w:rtl/>
          <w:lang w:val="fr-FR"/>
        </w:rPr>
        <w:t xml:space="preserve"> الصيانة الوقائية</w:t>
      </w:r>
      <w:r w:rsidR="007E5719" w:rsidRPr="003D6BEE">
        <w:rPr>
          <w:rFonts w:cs="Times New Roman"/>
          <w:sz w:val="28"/>
          <w:szCs w:val="28"/>
          <w:lang w:val="fr-FR"/>
        </w:rPr>
        <w:tab/>
      </w:r>
      <w:r w:rsidR="007E5719" w:rsidRPr="003D6BEE">
        <w:rPr>
          <w:rFonts w:cs="Times New Roman"/>
          <w:sz w:val="28"/>
          <w:szCs w:val="28"/>
          <w:lang w:val="fr-FR"/>
        </w:rPr>
        <w:tab/>
        <w:t>PREVENTIUE MAINTENANCE</w:t>
      </w:r>
      <w:r w:rsidR="007E5719" w:rsidRPr="003D6BEE">
        <w:rPr>
          <w:rFonts w:cs="Times New Roman"/>
          <w:sz w:val="28"/>
          <w:szCs w:val="28"/>
          <w:rtl/>
          <w:lang w:val="fr-FR"/>
        </w:rPr>
        <w:t>.</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5-</w:t>
      </w:r>
      <w:r w:rsidR="007E5719" w:rsidRPr="003D6BEE">
        <w:rPr>
          <w:rFonts w:cs="Times New Roman"/>
          <w:sz w:val="28"/>
          <w:szCs w:val="28"/>
          <w:rtl/>
          <w:lang w:val="fr-FR"/>
        </w:rPr>
        <w:t>3</w:t>
      </w:r>
      <w:r>
        <w:rPr>
          <w:rFonts w:cs="Times New Roman" w:hint="cs"/>
          <w:sz w:val="28"/>
          <w:szCs w:val="28"/>
          <w:rtl/>
          <w:lang w:val="fr-FR"/>
        </w:rPr>
        <w:t>-2</w:t>
      </w:r>
      <w:r w:rsidR="007E5719" w:rsidRPr="003D6BEE">
        <w:rPr>
          <w:rFonts w:cs="Times New Roman"/>
          <w:sz w:val="28"/>
          <w:szCs w:val="28"/>
          <w:rtl/>
          <w:lang w:val="fr-FR"/>
        </w:rPr>
        <w:t xml:space="preserve"> الصيانة العلاجية</w:t>
      </w:r>
      <w:r w:rsidR="007E5719" w:rsidRPr="003D6BEE">
        <w:rPr>
          <w:rFonts w:cs="Times New Roman"/>
          <w:sz w:val="28"/>
          <w:szCs w:val="28"/>
          <w:lang w:val="fr-FR"/>
        </w:rPr>
        <w:tab/>
      </w:r>
      <w:r w:rsidR="007E5719" w:rsidRPr="003D6BEE">
        <w:rPr>
          <w:rFonts w:cs="Times New Roman"/>
          <w:sz w:val="28"/>
          <w:szCs w:val="28"/>
          <w:lang w:val="fr-FR"/>
        </w:rPr>
        <w:tab/>
        <w:t>REMEDIAL MAINTENANCE</w:t>
      </w:r>
      <w:r w:rsidR="007E5719" w:rsidRPr="003D6BEE">
        <w:rPr>
          <w:rFonts w:cs="Times New Roman"/>
          <w:sz w:val="28"/>
          <w:szCs w:val="28"/>
          <w:rtl/>
          <w:lang w:val="fr-FR"/>
        </w:rPr>
        <w:t>.</w:t>
      </w:r>
    </w:p>
    <w:p w:rsidR="007E5719" w:rsidRPr="003D6BEE" w:rsidRDefault="00442293" w:rsidP="00442293">
      <w:pPr>
        <w:bidi/>
        <w:rPr>
          <w:rFonts w:cs="Times New Roman"/>
          <w:sz w:val="28"/>
          <w:szCs w:val="28"/>
          <w:rtl/>
          <w:lang w:val="fr-FR"/>
        </w:rPr>
      </w:pPr>
      <w:r>
        <w:rPr>
          <w:rFonts w:cs="Times New Roman" w:hint="cs"/>
          <w:sz w:val="28"/>
          <w:szCs w:val="28"/>
          <w:rtl/>
          <w:lang w:val="fr-FR"/>
        </w:rPr>
        <w:t>5-4</w:t>
      </w:r>
      <w:r w:rsidR="007E5719" w:rsidRPr="003D6BEE">
        <w:rPr>
          <w:rFonts w:cs="Times New Roman"/>
          <w:sz w:val="28"/>
          <w:szCs w:val="28"/>
          <w:rtl/>
          <w:lang w:val="fr-FR"/>
        </w:rPr>
        <w:t xml:space="preserve"> العوامل التي تسبّب الأعطال.</w:t>
      </w:r>
    </w:p>
    <w:p w:rsidR="007E5719" w:rsidRPr="003D6BEE" w:rsidRDefault="007E5719" w:rsidP="00442293">
      <w:pPr>
        <w:bidi/>
        <w:rPr>
          <w:rFonts w:cs="Times New Roman"/>
          <w:sz w:val="28"/>
          <w:szCs w:val="28"/>
          <w:rtl/>
          <w:lang w:val="fr-FR"/>
        </w:rPr>
      </w:pPr>
      <w:r w:rsidRPr="003D6BEE">
        <w:rPr>
          <w:rFonts w:cs="Times New Roman"/>
          <w:sz w:val="28"/>
          <w:szCs w:val="28"/>
          <w:rtl/>
          <w:lang w:val="fr-FR"/>
        </w:rPr>
        <w:t>5</w:t>
      </w:r>
      <w:r w:rsidR="00442293">
        <w:rPr>
          <w:rFonts w:cs="Times New Roman" w:hint="cs"/>
          <w:sz w:val="28"/>
          <w:szCs w:val="28"/>
          <w:rtl/>
          <w:lang w:val="fr-FR"/>
        </w:rPr>
        <w:t>-</w:t>
      </w:r>
      <w:r w:rsidRPr="003D6BEE">
        <w:rPr>
          <w:rFonts w:cs="Times New Roman"/>
          <w:sz w:val="28"/>
          <w:szCs w:val="28"/>
          <w:rtl/>
          <w:lang w:val="fr-FR"/>
        </w:rPr>
        <w:t>5 تكاليف تعّطل الآلات.</w:t>
      </w:r>
    </w:p>
    <w:p w:rsidR="007E5719" w:rsidRPr="003D6BEE" w:rsidRDefault="007E5719" w:rsidP="00AF5E1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الدرس السادس</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المواد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6-1</w:t>
      </w:r>
      <w:r w:rsidR="007E5719" w:rsidRPr="003D6BEE">
        <w:rPr>
          <w:rFonts w:cs="Times New Roman"/>
          <w:sz w:val="28"/>
          <w:szCs w:val="28"/>
          <w:rtl/>
          <w:lang w:val="fr-FR"/>
        </w:rPr>
        <w:t xml:space="preserve"> مفهوم وظيفة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6-2</w:t>
      </w:r>
      <w:r w:rsidR="007E5719" w:rsidRPr="003D6BEE">
        <w:rPr>
          <w:rFonts w:cs="Times New Roman"/>
          <w:sz w:val="28"/>
          <w:szCs w:val="28"/>
          <w:rtl/>
          <w:lang w:val="fr-FR"/>
        </w:rPr>
        <w:t xml:space="preserve"> وظائف إدارة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6-3</w:t>
      </w:r>
      <w:r w:rsidR="007E5719" w:rsidRPr="003D6BEE">
        <w:rPr>
          <w:rFonts w:cs="Times New Roman"/>
          <w:sz w:val="28"/>
          <w:szCs w:val="28"/>
          <w:rtl/>
          <w:lang w:val="fr-FR"/>
        </w:rPr>
        <w:t xml:space="preserve"> المعلومات الأساسية المطلوب توفرها لوظيفة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6-4</w:t>
      </w:r>
      <w:r w:rsidR="007E5719" w:rsidRPr="003D6BEE">
        <w:rPr>
          <w:rFonts w:cs="Times New Roman"/>
          <w:sz w:val="28"/>
          <w:szCs w:val="28"/>
          <w:rtl/>
          <w:lang w:val="fr-FR"/>
        </w:rPr>
        <w:t xml:space="preserve"> سياسات الشراء.</w:t>
      </w:r>
    </w:p>
    <w:p w:rsidR="007E5719" w:rsidRPr="003D6BEE" w:rsidRDefault="007E5719" w:rsidP="00AF5E1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 xml:space="preserve">الدرس السابع </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تنظيم المخزن والرقابة على المخزون</w:t>
      </w:r>
    </w:p>
    <w:p w:rsidR="007E5719" w:rsidRPr="003D6BEE" w:rsidRDefault="007E5719" w:rsidP="00442293">
      <w:pPr>
        <w:bidi/>
        <w:rPr>
          <w:rFonts w:cs="Times New Roman"/>
          <w:sz w:val="28"/>
          <w:szCs w:val="28"/>
          <w:rtl/>
          <w:lang w:val="fr-FR"/>
        </w:rPr>
      </w:pPr>
      <w:r w:rsidRPr="003D6BEE">
        <w:rPr>
          <w:rFonts w:cs="Times New Roman"/>
          <w:sz w:val="28"/>
          <w:szCs w:val="28"/>
          <w:rtl/>
          <w:lang w:val="fr-FR"/>
        </w:rPr>
        <w:t xml:space="preserve"> </w:t>
      </w:r>
      <w:r w:rsidR="00442293">
        <w:rPr>
          <w:rFonts w:cs="Times New Roman" w:hint="cs"/>
          <w:sz w:val="28"/>
          <w:szCs w:val="28"/>
          <w:rtl/>
          <w:lang w:val="fr-FR"/>
        </w:rPr>
        <w:t>7-1</w:t>
      </w:r>
      <w:r w:rsidRPr="003D6BEE">
        <w:rPr>
          <w:rFonts w:cs="Times New Roman"/>
          <w:sz w:val="28"/>
          <w:szCs w:val="28"/>
          <w:rtl/>
          <w:lang w:val="fr-FR"/>
        </w:rPr>
        <w:t xml:space="preserve"> وظائف المخزون.</w:t>
      </w:r>
    </w:p>
    <w:p w:rsidR="007E5719" w:rsidRPr="003D6BEE" w:rsidRDefault="00442293" w:rsidP="00442293">
      <w:pPr>
        <w:bidi/>
        <w:rPr>
          <w:rFonts w:cs="Times New Roman"/>
          <w:sz w:val="28"/>
          <w:szCs w:val="28"/>
          <w:rtl/>
          <w:lang w:val="fr-FR"/>
        </w:rPr>
      </w:pPr>
      <w:r>
        <w:rPr>
          <w:rFonts w:cs="Times New Roman" w:hint="cs"/>
          <w:sz w:val="28"/>
          <w:szCs w:val="28"/>
          <w:rtl/>
          <w:lang w:val="fr-FR"/>
        </w:rPr>
        <w:t>7-2</w:t>
      </w:r>
      <w:r w:rsidR="007E5719" w:rsidRPr="003D6BEE">
        <w:rPr>
          <w:rFonts w:cs="Times New Roman"/>
          <w:sz w:val="28"/>
          <w:szCs w:val="28"/>
          <w:rtl/>
          <w:lang w:val="fr-FR"/>
        </w:rPr>
        <w:t xml:space="preserve"> أنظمة المخزون.</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7-</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نظام الحجم الثابت لأمر الشراء</w:t>
      </w:r>
      <w:r w:rsidR="007E5719" w:rsidRPr="003D6BEE">
        <w:rPr>
          <w:rFonts w:cs="Times New Roman"/>
          <w:sz w:val="28"/>
          <w:szCs w:val="28"/>
          <w:rtl/>
          <w:lang w:val="fr-FR"/>
        </w:rPr>
        <w:tab/>
      </w:r>
      <w:r w:rsidR="007E5719" w:rsidRPr="003D6BEE">
        <w:rPr>
          <w:rFonts w:cs="Times New Roman"/>
          <w:sz w:val="28"/>
          <w:szCs w:val="28"/>
          <w:lang w:val="fr-FR"/>
        </w:rPr>
        <w:t>FIXED ORDER SIZE SYSTEM</w:t>
      </w:r>
    </w:p>
    <w:p w:rsidR="007E5719" w:rsidRPr="00F52974" w:rsidRDefault="00442293" w:rsidP="00442293">
      <w:pPr>
        <w:bidi/>
        <w:ind w:left="424"/>
        <w:rPr>
          <w:rFonts w:ascii="Mangal" w:hAnsi="Mangal" w:cs="Mangal"/>
          <w:sz w:val="28"/>
          <w:szCs w:val="28"/>
          <w:rtl/>
          <w:lang w:val="fr-FR"/>
        </w:rPr>
      </w:pPr>
      <w:r>
        <w:rPr>
          <w:rFonts w:cs="Times New Roman" w:hint="cs"/>
          <w:sz w:val="28"/>
          <w:szCs w:val="28"/>
          <w:rtl/>
          <w:lang w:val="fr-FR"/>
        </w:rPr>
        <w:t>7-</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نظام الفترة الثابتة لأمر الشراء</w:t>
      </w:r>
      <w:r w:rsidR="007E5719" w:rsidRPr="003D6BEE">
        <w:rPr>
          <w:rFonts w:cs="Times New Roman"/>
          <w:sz w:val="28"/>
          <w:szCs w:val="28"/>
          <w:rtl/>
          <w:lang w:val="fr-FR"/>
        </w:rPr>
        <w:tab/>
      </w:r>
      <w:r w:rsidR="007E5719" w:rsidRPr="003D6BEE">
        <w:rPr>
          <w:rFonts w:cs="Times New Roman"/>
          <w:sz w:val="28"/>
          <w:szCs w:val="28"/>
          <w:lang w:val="fr-FR"/>
        </w:rPr>
        <w:t>FIXED ORDER INTERVAL SYSTEM</w:t>
      </w:r>
      <w:r w:rsidR="007E5719" w:rsidRPr="003D6BEE">
        <w:rPr>
          <w:rFonts w:cs="Times New Roman"/>
          <w:sz w:val="28"/>
          <w:szCs w:val="28"/>
          <w:lang w:val="fr-FR"/>
        </w:rPr>
        <w:br/>
      </w:r>
      <w:r>
        <w:rPr>
          <w:rFonts w:cs="Times New Roman" w:hint="cs"/>
          <w:sz w:val="28"/>
          <w:szCs w:val="28"/>
          <w:rtl/>
          <w:lang w:val="fr-FR"/>
        </w:rPr>
        <w:t>7-</w:t>
      </w:r>
      <w:r w:rsidR="007E5719" w:rsidRPr="003D6BEE">
        <w:rPr>
          <w:rFonts w:cs="Times New Roman"/>
          <w:sz w:val="28"/>
          <w:szCs w:val="28"/>
          <w:rtl/>
          <w:lang w:val="fr-FR"/>
        </w:rPr>
        <w:t>2</w:t>
      </w:r>
      <w:r>
        <w:rPr>
          <w:rFonts w:cs="Times New Roman" w:hint="cs"/>
          <w:sz w:val="28"/>
          <w:szCs w:val="28"/>
          <w:rtl/>
          <w:lang w:val="fr-FR"/>
        </w:rPr>
        <w:t>-3</w:t>
      </w:r>
      <w:r w:rsidR="007E5719" w:rsidRPr="003D6BEE">
        <w:rPr>
          <w:rFonts w:cs="Times New Roman"/>
          <w:sz w:val="28"/>
          <w:szCs w:val="28"/>
          <w:rtl/>
          <w:lang w:val="fr-FR"/>
        </w:rPr>
        <w:t xml:space="preserve"> مقارنة بين النظامين.</w:t>
      </w:r>
    </w:p>
    <w:p w:rsidR="00442293" w:rsidRDefault="00442293" w:rsidP="00AF5E13">
      <w:pPr>
        <w:pStyle w:val="Heading9"/>
        <w:rPr>
          <w:rFonts w:ascii="Times New Roman" w:hAnsi="Times New Roman" w:cs="Times New Roman"/>
          <w:sz w:val="32"/>
          <w:szCs w:val="32"/>
          <w:rtl/>
        </w:rPr>
      </w:pPr>
    </w:p>
    <w:p w:rsidR="00442293" w:rsidRDefault="00442293" w:rsidP="00AF5E13">
      <w:pPr>
        <w:pStyle w:val="Heading9"/>
        <w:rPr>
          <w:rFonts w:ascii="Times New Roman" w:hAnsi="Times New Roman" w:cs="Times New Roman"/>
          <w:sz w:val="32"/>
          <w:szCs w:val="32"/>
          <w:rtl/>
        </w:rPr>
      </w:pPr>
    </w:p>
    <w:p w:rsidR="00442293" w:rsidRDefault="00442293" w:rsidP="00AF5E13">
      <w:pPr>
        <w:pStyle w:val="Heading9"/>
        <w:rPr>
          <w:rFonts w:ascii="Times New Roman" w:hAnsi="Times New Roman" w:cs="Times New Roman"/>
          <w:sz w:val="32"/>
          <w:szCs w:val="32"/>
          <w:rtl/>
        </w:rPr>
      </w:pPr>
    </w:p>
    <w:p w:rsidR="007E5719" w:rsidRPr="003D6BEE" w:rsidRDefault="007E5719" w:rsidP="00AF5E13">
      <w:pPr>
        <w:pStyle w:val="Heading9"/>
        <w:rPr>
          <w:rFonts w:ascii="Times New Roman" w:hAnsi="Times New Roman" w:cs="Times New Roman"/>
          <w:sz w:val="32"/>
          <w:szCs w:val="32"/>
          <w:rtl/>
        </w:rPr>
      </w:pPr>
      <w:r w:rsidRPr="003D6BEE">
        <w:rPr>
          <w:rFonts w:ascii="Times New Roman" w:hAnsi="Times New Roman" w:cs="Times New Roman"/>
          <w:sz w:val="32"/>
          <w:szCs w:val="32"/>
          <w:rtl/>
        </w:rPr>
        <w:lastRenderedPageBreak/>
        <w:t xml:space="preserve">الدرس الثامن </w:t>
      </w:r>
      <w:r w:rsidRPr="003D6BEE">
        <w:rPr>
          <w:rFonts w:ascii="Times New Roman" w:hAnsi="Times New Roman" w:cs="Times New Roman"/>
          <w:sz w:val="32"/>
          <w:szCs w:val="32"/>
          <w:rtl/>
        </w:rPr>
        <w:br/>
      </w:r>
      <w:r w:rsidRPr="00442293">
        <w:rPr>
          <w:rFonts w:ascii="Times New Roman" w:hAnsi="Times New Roman" w:cs="Times New Roman"/>
          <w:sz w:val="32"/>
          <w:szCs w:val="32"/>
          <w:u w:val="none"/>
          <w:rtl/>
        </w:rPr>
        <w:t>تدفق ونقل ومناولة المواد</w:t>
      </w:r>
    </w:p>
    <w:p w:rsidR="007E5719" w:rsidRPr="003D6BEE" w:rsidRDefault="00442293" w:rsidP="00442293">
      <w:pPr>
        <w:bidi/>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8 تدفق المواد في الشركات الصناعية.</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-2</w:t>
      </w:r>
      <w:r w:rsidR="007E5719" w:rsidRPr="003D6BEE">
        <w:rPr>
          <w:rFonts w:cs="Times New Roman"/>
          <w:sz w:val="28"/>
          <w:szCs w:val="28"/>
          <w:rtl/>
          <w:lang w:val="fr-FR"/>
        </w:rPr>
        <w:t xml:space="preserve"> أهميتها.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-3</w:t>
      </w:r>
      <w:r w:rsidR="007E5719" w:rsidRPr="003D6BEE">
        <w:rPr>
          <w:rFonts w:cs="Times New Roman"/>
          <w:sz w:val="28"/>
          <w:szCs w:val="28"/>
          <w:rtl/>
          <w:lang w:val="fr-FR"/>
        </w:rPr>
        <w:t xml:space="preserve"> مزايا التخطيط الجيد لعملية تدفق المواد.</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-4</w:t>
      </w:r>
      <w:r w:rsidR="007E5719" w:rsidRPr="003D6BEE">
        <w:rPr>
          <w:rFonts w:cs="Times New Roman"/>
          <w:sz w:val="28"/>
          <w:szCs w:val="28"/>
          <w:rtl/>
          <w:lang w:val="fr-FR"/>
        </w:rPr>
        <w:t xml:space="preserve"> مبادئ تخطيط عملية تدفق المواد.</w:t>
      </w:r>
    </w:p>
    <w:p w:rsidR="007E5719" w:rsidRPr="003D6BEE" w:rsidRDefault="00442293" w:rsidP="00442293">
      <w:pPr>
        <w:bidi/>
        <w:rPr>
          <w:rFonts w:cs="Times New Roman"/>
          <w:sz w:val="28"/>
          <w:szCs w:val="28"/>
          <w:rtl/>
          <w:lang w:val="fr-FR"/>
        </w:rPr>
      </w:pPr>
      <w:r>
        <w:rPr>
          <w:rFonts w:cs="Times New Roman" w:hint="cs"/>
          <w:sz w:val="28"/>
          <w:szCs w:val="28"/>
          <w:rtl/>
          <w:lang w:val="fr-FR"/>
        </w:rPr>
        <w:t>8-2</w:t>
      </w:r>
      <w:r w:rsidR="007E5719" w:rsidRPr="003D6BEE">
        <w:rPr>
          <w:rFonts w:cs="Times New Roman"/>
          <w:sz w:val="28"/>
          <w:szCs w:val="28"/>
          <w:rtl/>
          <w:lang w:val="fr-FR"/>
        </w:rPr>
        <w:t xml:space="preserve"> نقل ومناولة المواد في الشركات الصناعية.</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أهميتها.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2</w:t>
      </w:r>
      <w:r>
        <w:rPr>
          <w:rFonts w:cs="Times New Roman" w:hint="cs"/>
          <w:sz w:val="28"/>
          <w:szCs w:val="28"/>
          <w:rtl/>
          <w:lang w:val="fr-FR"/>
        </w:rPr>
        <w:t>-3</w:t>
      </w:r>
      <w:r w:rsidR="007E5719" w:rsidRPr="003D6BEE">
        <w:rPr>
          <w:rFonts w:cs="Times New Roman"/>
          <w:sz w:val="28"/>
          <w:szCs w:val="28"/>
          <w:rtl/>
          <w:lang w:val="fr-FR"/>
        </w:rPr>
        <w:t xml:space="preserve"> أهدافها.</w:t>
      </w:r>
    </w:p>
    <w:p w:rsidR="007E5719" w:rsidRPr="003D6BEE" w:rsidRDefault="007E5719" w:rsidP="00A9473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 xml:space="preserve">الدرس التاسع </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تصميم وتنميط الإنتاج</w:t>
      </w:r>
    </w:p>
    <w:p w:rsidR="007E5719" w:rsidRPr="003D6BEE" w:rsidRDefault="00333A9E" w:rsidP="00333A9E">
      <w:pPr>
        <w:bidi/>
        <w:rPr>
          <w:rFonts w:cs="Times New Roman"/>
          <w:sz w:val="28"/>
          <w:szCs w:val="28"/>
          <w:rtl/>
          <w:lang w:val="fr-FR"/>
        </w:rPr>
      </w:pPr>
      <w:r>
        <w:rPr>
          <w:rFonts w:cs="Times New Roman" w:hint="cs"/>
          <w:sz w:val="28"/>
          <w:szCs w:val="28"/>
          <w:rtl/>
          <w:lang w:val="fr-FR"/>
        </w:rPr>
        <w:t>9-1</w:t>
      </w:r>
      <w:r w:rsidR="007E5719" w:rsidRPr="003D6BEE">
        <w:rPr>
          <w:rFonts w:cs="Times New Roman"/>
          <w:sz w:val="28"/>
          <w:szCs w:val="28"/>
          <w:rtl/>
          <w:lang w:val="fr-FR"/>
        </w:rPr>
        <w:t xml:space="preserve"> العوامل التي يتوقف عليها تصميم المنتج.</w:t>
      </w:r>
    </w:p>
    <w:p w:rsidR="007E5719" w:rsidRPr="003D6BEE" w:rsidRDefault="00333A9E" w:rsidP="00333A9E">
      <w:pPr>
        <w:bidi/>
        <w:rPr>
          <w:rFonts w:cs="Times New Roman"/>
          <w:sz w:val="28"/>
          <w:szCs w:val="28"/>
          <w:rtl/>
          <w:lang w:val="fr-FR"/>
        </w:rPr>
      </w:pPr>
      <w:r>
        <w:rPr>
          <w:rFonts w:cs="Times New Roman" w:hint="cs"/>
          <w:sz w:val="28"/>
          <w:szCs w:val="28"/>
          <w:rtl/>
          <w:lang w:val="fr-FR"/>
        </w:rPr>
        <w:t>9-2</w:t>
      </w:r>
      <w:r w:rsidR="007E5719" w:rsidRPr="003D6BEE">
        <w:rPr>
          <w:rFonts w:cs="Times New Roman"/>
          <w:sz w:val="28"/>
          <w:szCs w:val="28"/>
          <w:rtl/>
          <w:lang w:val="fr-FR"/>
        </w:rPr>
        <w:t xml:space="preserve"> دورة التصميم.</w:t>
      </w:r>
    </w:p>
    <w:p w:rsidR="007E5719" w:rsidRPr="003D6BEE" w:rsidRDefault="00333A9E" w:rsidP="00333A9E">
      <w:pPr>
        <w:bidi/>
        <w:ind w:left="424"/>
        <w:rPr>
          <w:rFonts w:cs="Times New Roman"/>
          <w:sz w:val="28"/>
          <w:szCs w:val="28"/>
          <w:rtl/>
          <w:lang w:val="fr-FR"/>
        </w:rPr>
      </w:pPr>
      <w:r>
        <w:rPr>
          <w:rFonts w:cs="Times New Roman" w:hint="cs"/>
          <w:sz w:val="28"/>
          <w:szCs w:val="28"/>
          <w:rtl/>
          <w:lang w:val="fr-FR"/>
        </w:rPr>
        <w:t>9-</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333A9E" w:rsidP="00333A9E">
      <w:pPr>
        <w:bidi/>
        <w:ind w:left="424"/>
        <w:rPr>
          <w:rFonts w:cs="Times New Roman"/>
          <w:sz w:val="28"/>
          <w:szCs w:val="28"/>
          <w:rtl/>
          <w:lang w:val="fr-FR"/>
        </w:rPr>
      </w:pPr>
      <w:r>
        <w:rPr>
          <w:rFonts w:cs="Times New Roman" w:hint="cs"/>
          <w:sz w:val="28"/>
          <w:szCs w:val="28"/>
          <w:rtl/>
          <w:lang w:val="fr-FR"/>
        </w:rPr>
        <w:t>9-</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العوامل المؤثرة فيها.</w:t>
      </w:r>
    </w:p>
    <w:p w:rsidR="007E5719" w:rsidRPr="003D6BEE" w:rsidRDefault="00333A9E" w:rsidP="00333A9E">
      <w:pPr>
        <w:bidi/>
        <w:rPr>
          <w:rFonts w:cs="Times New Roman"/>
          <w:sz w:val="28"/>
          <w:szCs w:val="28"/>
          <w:rtl/>
          <w:lang w:val="fr-FR"/>
        </w:rPr>
      </w:pPr>
      <w:r>
        <w:rPr>
          <w:rFonts w:cs="Times New Roman" w:hint="cs"/>
          <w:sz w:val="28"/>
          <w:szCs w:val="28"/>
          <w:rtl/>
          <w:lang w:val="fr-FR"/>
        </w:rPr>
        <w:t>9-3</w:t>
      </w:r>
      <w:r w:rsidR="007E5719" w:rsidRPr="003D6BEE">
        <w:rPr>
          <w:rFonts w:cs="Times New Roman"/>
          <w:sz w:val="28"/>
          <w:szCs w:val="28"/>
          <w:rtl/>
          <w:lang w:val="fr-FR"/>
        </w:rPr>
        <w:t xml:space="preserve"> مراحل تقديم المنتج للسوق.</w:t>
      </w:r>
    </w:p>
    <w:p w:rsidR="007E5719" w:rsidRPr="003D6BEE" w:rsidRDefault="00333A9E" w:rsidP="00333A9E">
      <w:pPr>
        <w:bidi/>
        <w:rPr>
          <w:rFonts w:cs="Times New Roman"/>
          <w:sz w:val="28"/>
          <w:szCs w:val="28"/>
          <w:rtl/>
          <w:lang w:val="fr-FR"/>
        </w:rPr>
      </w:pPr>
      <w:r>
        <w:rPr>
          <w:rFonts w:cs="Times New Roman" w:hint="cs"/>
          <w:sz w:val="28"/>
          <w:szCs w:val="28"/>
          <w:rtl/>
          <w:lang w:val="fr-FR"/>
        </w:rPr>
        <w:t>9-4</w:t>
      </w:r>
      <w:r w:rsidR="007E5719" w:rsidRPr="003D6BEE">
        <w:rPr>
          <w:rFonts w:cs="Times New Roman"/>
          <w:sz w:val="28"/>
          <w:szCs w:val="28"/>
          <w:rtl/>
          <w:lang w:val="fr-FR"/>
        </w:rPr>
        <w:t xml:space="preserve"> التنميط.</w:t>
      </w:r>
    </w:p>
    <w:p w:rsidR="007E5719" w:rsidRPr="003D6BEE" w:rsidRDefault="00333A9E" w:rsidP="00333A9E">
      <w:pPr>
        <w:bidi/>
        <w:rPr>
          <w:rFonts w:cs="Times New Roman"/>
          <w:sz w:val="28"/>
          <w:szCs w:val="28"/>
          <w:rtl/>
          <w:lang w:val="fr-FR"/>
        </w:rPr>
      </w:pPr>
      <w:r>
        <w:rPr>
          <w:rFonts w:cs="Times New Roman" w:hint="cs"/>
          <w:sz w:val="28"/>
          <w:szCs w:val="28"/>
          <w:rtl/>
          <w:lang w:val="fr-FR"/>
        </w:rPr>
        <w:t>9-5</w:t>
      </w:r>
      <w:r w:rsidR="007E5719" w:rsidRPr="003D6BEE">
        <w:rPr>
          <w:rFonts w:cs="Times New Roman"/>
          <w:sz w:val="28"/>
          <w:szCs w:val="28"/>
          <w:rtl/>
          <w:lang w:val="fr-FR"/>
        </w:rPr>
        <w:t xml:space="preserve"> التبسيط.</w:t>
      </w:r>
    </w:p>
    <w:p w:rsidR="007E5719" w:rsidRPr="003D6BEE" w:rsidRDefault="00333A9E" w:rsidP="00333A9E">
      <w:pPr>
        <w:bidi/>
        <w:rPr>
          <w:rFonts w:cs="Times New Roman"/>
          <w:sz w:val="28"/>
          <w:szCs w:val="28"/>
          <w:rtl/>
          <w:lang w:val="fr-FR"/>
        </w:rPr>
      </w:pPr>
      <w:r>
        <w:rPr>
          <w:rFonts w:cs="Times New Roman" w:hint="cs"/>
          <w:sz w:val="28"/>
          <w:szCs w:val="28"/>
          <w:rtl/>
          <w:lang w:val="fr-FR"/>
        </w:rPr>
        <w:t>9-6</w:t>
      </w:r>
      <w:r w:rsidR="007E5719" w:rsidRPr="003D6BEE">
        <w:rPr>
          <w:rFonts w:cs="Times New Roman"/>
          <w:sz w:val="28"/>
          <w:szCs w:val="28"/>
          <w:rtl/>
          <w:lang w:val="fr-FR"/>
        </w:rPr>
        <w:t xml:space="preserve"> التنويع.</w:t>
      </w:r>
    </w:p>
    <w:p w:rsidR="007E5719" w:rsidRPr="003D6BEE" w:rsidRDefault="00333A9E" w:rsidP="00333A9E">
      <w:pPr>
        <w:bidi/>
        <w:rPr>
          <w:rFonts w:cs="Times New Roman"/>
          <w:sz w:val="28"/>
          <w:szCs w:val="28"/>
          <w:rtl/>
          <w:lang w:val="fr-FR"/>
        </w:rPr>
      </w:pPr>
      <w:r>
        <w:rPr>
          <w:rFonts w:cs="Times New Roman" w:hint="cs"/>
          <w:sz w:val="28"/>
          <w:szCs w:val="28"/>
          <w:rtl/>
          <w:lang w:val="fr-FR"/>
        </w:rPr>
        <w:t>9-7</w:t>
      </w:r>
      <w:r w:rsidR="007E5719" w:rsidRPr="003D6BEE">
        <w:rPr>
          <w:rFonts w:cs="Times New Roman"/>
          <w:sz w:val="28"/>
          <w:szCs w:val="28"/>
          <w:rtl/>
          <w:lang w:val="fr-FR"/>
        </w:rPr>
        <w:t xml:space="preserve"> التصغير.</w:t>
      </w:r>
    </w:p>
    <w:p w:rsidR="007E5719" w:rsidRPr="003D6BEE" w:rsidRDefault="007E5719" w:rsidP="00A94733">
      <w:pPr>
        <w:pStyle w:val="Heading9"/>
        <w:rPr>
          <w:rFonts w:ascii="Times New Roman" w:hAnsi="Times New Roman" w:cs="Times New Roman"/>
          <w:sz w:val="32"/>
          <w:szCs w:val="32"/>
          <w:rtl/>
        </w:rPr>
      </w:pPr>
      <w:r w:rsidRPr="003D6BEE">
        <w:rPr>
          <w:rFonts w:ascii="Times New Roman" w:hAnsi="Times New Roman" w:cs="Times New Roman"/>
          <w:sz w:val="32"/>
          <w:szCs w:val="32"/>
          <w:rtl/>
        </w:rPr>
        <w:t xml:space="preserve">الدرس العاشر </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الرقابة على الجودة</w:t>
      </w:r>
    </w:p>
    <w:p w:rsidR="007E5719" w:rsidRPr="003D6BEE" w:rsidRDefault="007277A6" w:rsidP="007277A6">
      <w:pPr>
        <w:bidi/>
        <w:rPr>
          <w:rFonts w:cs="Times New Roman"/>
          <w:sz w:val="28"/>
          <w:szCs w:val="28"/>
          <w:rtl/>
          <w:lang w:val="fr-FR"/>
        </w:rPr>
      </w:pPr>
      <w:r>
        <w:rPr>
          <w:rFonts w:cs="Times New Roman" w:hint="cs"/>
          <w:sz w:val="28"/>
          <w:szCs w:val="28"/>
          <w:rtl/>
          <w:lang w:val="fr-FR"/>
        </w:rPr>
        <w:t>10-1</w:t>
      </w:r>
      <w:r w:rsidR="007E5719" w:rsidRPr="003D6BEE">
        <w:rPr>
          <w:rFonts w:cs="Times New Roman"/>
          <w:sz w:val="28"/>
          <w:szCs w:val="28"/>
          <w:rtl/>
          <w:lang w:val="fr-FR"/>
        </w:rPr>
        <w:t xml:space="preserve"> المفهوم العلمي للرقابة على الجودة.</w:t>
      </w:r>
    </w:p>
    <w:p w:rsidR="007E5719" w:rsidRPr="003D6BEE" w:rsidRDefault="007277A6" w:rsidP="007277A6">
      <w:pPr>
        <w:bidi/>
        <w:rPr>
          <w:rFonts w:cs="Times New Roman"/>
          <w:sz w:val="28"/>
          <w:szCs w:val="28"/>
          <w:rtl/>
          <w:lang w:val="fr-FR"/>
        </w:rPr>
      </w:pPr>
      <w:r>
        <w:rPr>
          <w:rFonts w:cs="Times New Roman" w:hint="cs"/>
          <w:sz w:val="28"/>
          <w:szCs w:val="28"/>
          <w:rtl/>
          <w:lang w:val="fr-FR"/>
        </w:rPr>
        <w:t>10-2</w:t>
      </w:r>
      <w:r w:rsidR="007E5719" w:rsidRPr="003D6BEE">
        <w:rPr>
          <w:rFonts w:cs="Times New Roman"/>
          <w:sz w:val="28"/>
          <w:szCs w:val="28"/>
          <w:rtl/>
          <w:lang w:val="fr-FR"/>
        </w:rPr>
        <w:t xml:space="preserve"> دوائر الجودة.</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مزاياها.</w:t>
      </w:r>
    </w:p>
    <w:p w:rsidR="007E5719" w:rsidRPr="003D6BEE" w:rsidRDefault="007277A6" w:rsidP="00547951">
      <w:pPr>
        <w:bidi/>
        <w:rPr>
          <w:rFonts w:cs="Times New Roman"/>
          <w:sz w:val="28"/>
          <w:szCs w:val="28"/>
          <w:rtl/>
          <w:lang w:val="fr-FR"/>
        </w:rPr>
      </w:pPr>
      <w:r>
        <w:rPr>
          <w:rFonts w:cs="Times New Roman" w:hint="cs"/>
          <w:sz w:val="28"/>
          <w:szCs w:val="28"/>
          <w:rtl/>
          <w:lang w:val="fr-FR"/>
        </w:rPr>
        <w:t>10-3</w:t>
      </w:r>
      <w:r w:rsidR="007E5719" w:rsidRPr="003D6BEE">
        <w:rPr>
          <w:rFonts w:cs="Times New Roman"/>
          <w:sz w:val="28"/>
          <w:szCs w:val="28"/>
          <w:rtl/>
          <w:lang w:val="fr-FR"/>
        </w:rPr>
        <w:t xml:space="preserve"> المنظمة العالمية للتقييس </w:t>
      </w:r>
      <w:r w:rsidR="007E5719" w:rsidRPr="003D6BEE">
        <w:rPr>
          <w:rFonts w:cs="Times New Roman"/>
          <w:sz w:val="28"/>
          <w:szCs w:val="28"/>
          <w:lang w:val="fr-FR"/>
        </w:rPr>
        <w:tab/>
      </w:r>
      <w:r w:rsidR="007E5719" w:rsidRPr="003D6BEE">
        <w:rPr>
          <w:rFonts w:cs="Times New Roman"/>
          <w:sz w:val="28"/>
          <w:szCs w:val="28"/>
          <w:lang w:val="fr-FR"/>
        </w:rPr>
        <w:tab/>
        <w:t>(ISO)</w:t>
      </w:r>
    </w:p>
    <w:p w:rsidR="007E5719" w:rsidRPr="003D6BEE" w:rsidRDefault="007277A6" w:rsidP="000C60CD">
      <w:pPr>
        <w:bidi/>
        <w:rPr>
          <w:rFonts w:cs="Times New Roman"/>
          <w:sz w:val="28"/>
          <w:szCs w:val="28"/>
          <w:rtl/>
          <w:lang w:val="fr-FR"/>
        </w:rPr>
      </w:pPr>
      <w:r>
        <w:rPr>
          <w:rFonts w:cs="Times New Roman" w:hint="cs"/>
          <w:sz w:val="28"/>
          <w:szCs w:val="28"/>
          <w:rtl/>
          <w:lang w:val="fr-FR"/>
        </w:rPr>
        <w:t>10-4</w:t>
      </w:r>
      <w:r w:rsidR="007E5719" w:rsidRPr="003D6BEE">
        <w:rPr>
          <w:rFonts w:cs="Times New Roman"/>
          <w:sz w:val="28"/>
          <w:szCs w:val="28"/>
          <w:rtl/>
          <w:lang w:val="fr-FR"/>
        </w:rPr>
        <w:t xml:space="preserve"> المقاييس (المعايير) العالمية</w:t>
      </w:r>
      <w:r w:rsidR="007E5719" w:rsidRPr="003D6BEE">
        <w:rPr>
          <w:rFonts w:cs="Times New Roman"/>
          <w:sz w:val="28"/>
          <w:szCs w:val="28"/>
          <w:rtl/>
          <w:lang w:val="fr-FR"/>
        </w:rPr>
        <w:tab/>
      </w:r>
      <w:r w:rsidR="007E5719" w:rsidRPr="003D6BEE">
        <w:rPr>
          <w:rFonts w:cs="Times New Roman"/>
          <w:sz w:val="28"/>
          <w:szCs w:val="28"/>
          <w:lang w:val="fr-FR"/>
        </w:rPr>
        <w:t>INTERNATIONALSTANDARDS</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4</w:t>
      </w:r>
      <w:r>
        <w:rPr>
          <w:rFonts w:cs="Times New Roman" w:hint="cs"/>
          <w:sz w:val="28"/>
          <w:szCs w:val="28"/>
          <w:rtl/>
          <w:lang w:val="fr-FR"/>
        </w:rPr>
        <w:t>-1</w:t>
      </w:r>
      <w:r w:rsidR="007E5719" w:rsidRPr="003D6BEE">
        <w:rPr>
          <w:rFonts w:cs="Times New Roman"/>
          <w:sz w:val="28"/>
          <w:szCs w:val="28"/>
          <w:rtl/>
          <w:lang w:val="fr-FR"/>
        </w:rPr>
        <w:t xml:space="preserve"> تعريف المقاييس.</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4</w:t>
      </w:r>
      <w:r>
        <w:rPr>
          <w:rFonts w:cs="Times New Roman" w:hint="cs"/>
          <w:sz w:val="28"/>
          <w:szCs w:val="28"/>
          <w:rtl/>
          <w:lang w:val="fr-FR"/>
        </w:rPr>
        <w:t>-2</w:t>
      </w:r>
      <w:r w:rsidR="007E5719" w:rsidRPr="003D6BEE">
        <w:rPr>
          <w:rFonts w:cs="Times New Roman"/>
          <w:sz w:val="28"/>
          <w:szCs w:val="28"/>
          <w:rtl/>
          <w:lang w:val="fr-FR"/>
        </w:rPr>
        <w:t xml:space="preserve"> أسباب الحاجة إلى مقاييس عالمية.</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4</w:t>
      </w:r>
      <w:r>
        <w:rPr>
          <w:rFonts w:cs="Times New Roman" w:hint="cs"/>
          <w:sz w:val="28"/>
          <w:szCs w:val="28"/>
          <w:rtl/>
          <w:lang w:val="fr-FR"/>
        </w:rPr>
        <w:t>-3</w:t>
      </w:r>
      <w:r w:rsidR="007E5719" w:rsidRPr="003D6BEE">
        <w:rPr>
          <w:rFonts w:cs="Times New Roman"/>
          <w:sz w:val="28"/>
          <w:szCs w:val="28"/>
          <w:rtl/>
          <w:lang w:val="fr-FR"/>
        </w:rPr>
        <w:t xml:space="preserve"> أنواع المقاييس العالمية.</w:t>
      </w:r>
    </w:p>
    <w:p w:rsidR="007E5719" w:rsidRPr="003D6BEE" w:rsidRDefault="007E5719" w:rsidP="00A9473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الدرس الحادي عشر</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 xml:space="preserve"> التخطيط والرقابة</w:t>
      </w:r>
    </w:p>
    <w:p w:rsidR="007E5719" w:rsidRPr="003D6BEE" w:rsidRDefault="00547951" w:rsidP="00547951">
      <w:pPr>
        <w:bidi/>
        <w:rPr>
          <w:rFonts w:cs="Times New Roman"/>
          <w:sz w:val="28"/>
          <w:szCs w:val="28"/>
          <w:rtl/>
          <w:lang w:val="fr-FR"/>
        </w:rPr>
      </w:pPr>
      <w:r>
        <w:rPr>
          <w:rFonts w:cs="Times New Roman" w:hint="cs"/>
          <w:sz w:val="28"/>
          <w:szCs w:val="28"/>
          <w:rtl/>
          <w:lang w:val="fr-FR"/>
        </w:rPr>
        <w:t>11-1</w:t>
      </w:r>
      <w:r w:rsidR="007E5719" w:rsidRPr="003D6BEE">
        <w:rPr>
          <w:rFonts w:cs="Times New Roman"/>
          <w:sz w:val="28"/>
          <w:szCs w:val="28"/>
          <w:rtl/>
          <w:lang w:val="fr-FR"/>
        </w:rPr>
        <w:t xml:space="preserve">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-1</w:t>
      </w:r>
      <w:r w:rsidR="007E5719" w:rsidRPr="003D6BEE">
        <w:rPr>
          <w:rFonts w:cs="Times New Roman"/>
          <w:sz w:val="28"/>
          <w:szCs w:val="28"/>
          <w:rtl/>
          <w:lang w:val="fr-FR"/>
        </w:rPr>
        <w:t xml:space="preserve"> مفهوم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-2</w:t>
      </w:r>
      <w:r w:rsidR="007E5719" w:rsidRPr="003D6BEE">
        <w:rPr>
          <w:rFonts w:cs="Times New Roman"/>
          <w:sz w:val="28"/>
          <w:szCs w:val="28"/>
          <w:rtl/>
          <w:lang w:val="fr-FR"/>
        </w:rPr>
        <w:t xml:space="preserve"> مسؤولية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-3</w:t>
      </w:r>
      <w:r w:rsidR="007E5719" w:rsidRPr="003D6BEE">
        <w:rPr>
          <w:rFonts w:cs="Times New Roman"/>
          <w:sz w:val="28"/>
          <w:szCs w:val="28"/>
          <w:rtl/>
          <w:lang w:val="fr-FR"/>
        </w:rPr>
        <w:t xml:space="preserve"> مستويات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-4</w:t>
      </w:r>
      <w:r w:rsidR="007E5719" w:rsidRPr="003D6BEE">
        <w:rPr>
          <w:rFonts w:cs="Times New Roman"/>
          <w:sz w:val="28"/>
          <w:szCs w:val="28"/>
          <w:rtl/>
          <w:lang w:val="fr-FR"/>
        </w:rPr>
        <w:t xml:space="preserve"> أنواع قرارات التخطيط.</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lastRenderedPageBreak/>
        <w:t>11-</w:t>
      </w:r>
      <w:r w:rsidR="007E5719" w:rsidRPr="003D6BEE">
        <w:rPr>
          <w:rFonts w:cs="Times New Roman"/>
          <w:sz w:val="28"/>
          <w:szCs w:val="28"/>
          <w:rtl/>
          <w:lang w:val="fr-FR"/>
        </w:rPr>
        <w:t>1</w:t>
      </w:r>
      <w:r>
        <w:rPr>
          <w:rFonts w:cs="Times New Roman" w:hint="cs"/>
          <w:sz w:val="28"/>
          <w:szCs w:val="28"/>
          <w:rtl/>
          <w:lang w:val="fr-FR"/>
        </w:rPr>
        <w:t>-5</w:t>
      </w:r>
      <w:r w:rsidR="007E5719" w:rsidRPr="003D6BEE">
        <w:rPr>
          <w:rFonts w:cs="Times New Roman"/>
          <w:sz w:val="28"/>
          <w:szCs w:val="28"/>
          <w:rtl/>
          <w:lang w:val="fr-FR"/>
        </w:rPr>
        <w:t xml:space="preserve"> أهداف التخطيط الصناعي.</w:t>
      </w:r>
    </w:p>
    <w:p w:rsidR="007E5719" w:rsidRPr="003D6BEE" w:rsidRDefault="00547951" w:rsidP="00547951">
      <w:pPr>
        <w:bidi/>
        <w:rPr>
          <w:rFonts w:cs="Times New Roman"/>
          <w:sz w:val="28"/>
          <w:szCs w:val="28"/>
          <w:rtl/>
          <w:lang w:val="fr-FR"/>
        </w:rPr>
      </w:pPr>
      <w:r>
        <w:rPr>
          <w:rFonts w:cs="Times New Roman" w:hint="cs"/>
          <w:sz w:val="28"/>
          <w:szCs w:val="28"/>
          <w:rtl/>
          <w:lang w:val="fr-FR"/>
        </w:rPr>
        <w:t>11-2</w:t>
      </w:r>
      <w:r w:rsidR="007E5719" w:rsidRPr="003D6BEE">
        <w:rPr>
          <w:rFonts w:cs="Times New Roman"/>
          <w:sz w:val="28"/>
          <w:szCs w:val="28"/>
          <w:rtl/>
          <w:lang w:val="fr-FR"/>
        </w:rPr>
        <w:t xml:space="preserve"> الرقابة الصناعية.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تعريف الرقابة الصناعية.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أهمية الرقابة الصناعية.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-3</w:t>
      </w:r>
      <w:r w:rsidR="007E5719" w:rsidRPr="003D6BEE">
        <w:rPr>
          <w:rFonts w:cs="Times New Roman"/>
          <w:sz w:val="28"/>
          <w:szCs w:val="28"/>
          <w:rtl/>
          <w:lang w:val="fr-FR"/>
        </w:rPr>
        <w:t xml:space="preserve"> أسس الرقابة الصناعية.</w:t>
      </w:r>
    </w:p>
    <w:p w:rsidR="007E5719" w:rsidRPr="003D6BEE" w:rsidRDefault="00547951" w:rsidP="00547951">
      <w:pPr>
        <w:bidi/>
        <w:ind w:left="1133" w:hanging="709"/>
        <w:rPr>
          <w:rFonts w:cs="Times New Roman"/>
          <w:sz w:val="28"/>
          <w:szCs w:val="28"/>
          <w:rtl/>
          <w:lang w:val="fr-FR" w:bidi="ar-LB"/>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-4</w:t>
      </w:r>
      <w:r w:rsidR="007E5719" w:rsidRPr="003D6BEE">
        <w:rPr>
          <w:rFonts w:cs="Times New Roman"/>
          <w:sz w:val="28"/>
          <w:szCs w:val="28"/>
          <w:rtl/>
          <w:lang w:val="fr-FR"/>
        </w:rPr>
        <w:t xml:space="preserve"> مميزات وصفات الرقابة الجيدة.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-5</w:t>
      </w:r>
      <w:r w:rsidR="007E5719" w:rsidRPr="003D6BEE">
        <w:rPr>
          <w:rFonts w:cs="Times New Roman"/>
          <w:sz w:val="28"/>
          <w:szCs w:val="28"/>
          <w:rtl/>
          <w:lang w:val="fr-FR"/>
        </w:rPr>
        <w:t xml:space="preserve"> أسباب فشل الرقابة.</w:t>
      </w:r>
    </w:p>
    <w:p w:rsidR="007E5719" w:rsidRPr="003D6BEE" w:rsidRDefault="00547951" w:rsidP="00547951">
      <w:pPr>
        <w:bidi/>
        <w:rPr>
          <w:rFonts w:cs="Times New Roman"/>
          <w:sz w:val="28"/>
          <w:szCs w:val="28"/>
          <w:rtl/>
          <w:lang w:val="fr-FR"/>
        </w:rPr>
      </w:pPr>
      <w:r>
        <w:rPr>
          <w:rFonts w:cs="Times New Roman" w:hint="cs"/>
          <w:sz w:val="28"/>
          <w:szCs w:val="28"/>
          <w:rtl/>
          <w:lang w:val="fr-FR"/>
        </w:rPr>
        <w:t>11-3</w:t>
      </w:r>
      <w:r w:rsidR="007E5719" w:rsidRPr="003D6BEE">
        <w:rPr>
          <w:rFonts w:cs="Times New Roman"/>
          <w:sz w:val="28"/>
          <w:szCs w:val="28"/>
          <w:rtl/>
          <w:lang w:val="fr-FR"/>
        </w:rPr>
        <w:t xml:space="preserve"> التخطيط والرقابة على الإنتاج.</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3</w:t>
      </w:r>
      <w:r>
        <w:rPr>
          <w:rFonts w:cs="Times New Roman" w:hint="cs"/>
          <w:sz w:val="28"/>
          <w:szCs w:val="28"/>
          <w:rtl/>
          <w:lang w:val="fr-FR"/>
        </w:rPr>
        <w:t>-1</w:t>
      </w:r>
      <w:r w:rsidR="007E5719" w:rsidRPr="003D6BEE">
        <w:rPr>
          <w:rFonts w:cs="Times New Roman"/>
          <w:sz w:val="28"/>
          <w:szCs w:val="28"/>
          <w:rtl/>
          <w:lang w:val="fr-FR"/>
        </w:rPr>
        <w:t xml:space="preserve"> الهدف الرئيسي للتخطيط والرقابة على الإنتاج.</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3</w:t>
      </w:r>
      <w:r>
        <w:rPr>
          <w:rFonts w:cs="Times New Roman" w:hint="cs"/>
          <w:sz w:val="28"/>
          <w:szCs w:val="28"/>
          <w:rtl/>
          <w:lang w:val="fr-FR"/>
        </w:rPr>
        <w:t>-2</w:t>
      </w:r>
      <w:r w:rsidR="007E5719" w:rsidRPr="003D6BEE">
        <w:rPr>
          <w:rFonts w:cs="Times New Roman"/>
          <w:sz w:val="28"/>
          <w:szCs w:val="28"/>
          <w:rtl/>
          <w:lang w:val="fr-FR"/>
        </w:rPr>
        <w:t xml:space="preserve"> النشاطات التي تسبق عملية التصنيع.</w:t>
      </w:r>
    </w:p>
    <w:p w:rsidR="007E5719" w:rsidRPr="003D6BEE" w:rsidRDefault="00547951" w:rsidP="00547951">
      <w:pPr>
        <w:bidi/>
        <w:rPr>
          <w:rFonts w:cs="Times New Roman"/>
          <w:sz w:val="28"/>
          <w:szCs w:val="28"/>
          <w:rtl/>
          <w:lang w:val="fr-FR"/>
        </w:rPr>
      </w:pPr>
      <w:r>
        <w:rPr>
          <w:rFonts w:cs="Times New Roman" w:hint="cs"/>
          <w:sz w:val="28"/>
          <w:szCs w:val="28"/>
          <w:rtl/>
          <w:lang w:val="fr-FR"/>
        </w:rPr>
        <w:t>11-4</w:t>
      </w:r>
      <w:r w:rsidR="007E5719" w:rsidRPr="003D6BEE">
        <w:rPr>
          <w:rFonts w:cs="Times New Roman"/>
          <w:sz w:val="28"/>
          <w:szCs w:val="28"/>
          <w:rtl/>
          <w:lang w:val="fr-FR"/>
        </w:rPr>
        <w:t xml:space="preserve"> التخطيط والرقابة على العمليات الإنتاجية.</w:t>
      </w:r>
    </w:p>
    <w:p w:rsidR="007E5719" w:rsidRPr="003D6BEE" w:rsidRDefault="00547951" w:rsidP="00547951">
      <w:pPr>
        <w:bidi/>
        <w:ind w:left="1133" w:hanging="709"/>
        <w:rPr>
          <w:rFonts w:cs="Times New Roman"/>
          <w:sz w:val="28"/>
          <w:szCs w:val="28"/>
          <w:rtl/>
          <w:lang w:val="fr-FR" w:bidi="ar-LB"/>
        </w:rPr>
      </w:pPr>
      <w:r>
        <w:rPr>
          <w:rFonts w:cs="Times New Roman" w:hint="cs"/>
          <w:sz w:val="28"/>
          <w:szCs w:val="28"/>
          <w:rtl/>
          <w:lang w:val="fr-FR"/>
        </w:rPr>
        <w:t>11-</w:t>
      </w:r>
      <w:r w:rsidR="007E5719" w:rsidRPr="003D6BEE">
        <w:rPr>
          <w:rFonts w:cs="Times New Roman"/>
          <w:sz w:val="28"/>
          <w:szCs w:val="28"/>
          <w:rtl/>
          <w:lang w:val="fr-FR"/>
        </w:rPr>
        <w:t>4</w:t>
      </w:r>
      <w:r>
        <w:rPr>
          <w:rFonts w:cs="Times New Roman" w:hint="cs"/>
          <w:sz w:val="28"/>
          <w:szCs w:val="28"/>
          <w:rtl/>
          <w:lang w:val="fr-FR"/>
        </w:rPr>
        <w:t>-1</w:t>
      </w:r>
      <w:r w:rsidR="007E5719" w:rsidRPr="003D6BEE">
        <w:rPr>
          <w:rFonts w:cs="Times New Roman"/>
          <w:sz w:val="28"/>
          <w:szCs w:val="28"/>
          <w:rtl/>
          <w:lang w:val="fr-FR"/>
        </w:rPr>
        <w:t xml:space="preserve"> النشاطات التي تسبق قرار البدء بالعملية الإنتاجية.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4</w:t>
      </w:r>
      <w:r>
        <w:rPr>
          <w:rFonts w:cs="Times New Roman" w:hint="cs"/>
          <w:sz w:val="28"/>
          <w:szCs w:val="28"/>
          <w:rtl/>
          <w:lang w:val="fr-FR"/>
        </w:rPr>
        <w:t>-2</w:t>
      </w:r>
      <w:r w:rsidR="007E5719" w:rsidRPr="003D6BEE">
        <w:rPr>
          <w:rFonts w:cs="Times New Roman"/>
          <w:sz w:val="28"/>
          <w:szCs w:val="28"/>
          <w:rtl/>
          <w:lang w:val="fr-FR"/>
        </w:rPr>
        <w:t xml:space="preserve"> التخطيط التكميلي.</w:t>
      </w:r>
    </w:p>
    <w:p w:rsidR="007E5719" w:rsidRPr="003D6BEE" w:rsidRDefault="007E5719" w:rsidP="00A9473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الدرس الثاني عشر</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المحافظة على سلامة العاملين والممتلكات</w:t>
      </w:r>
    </w:p>
    <w:p w:rsidR="007E5719" w:rsidRPr="003D6BEE" w:rsidRDefault="00EC70CA" w:rsidP="00EC70CA">
      <w:pPr>
        <w:bidi/>
        <w:rPr>
          <w:rFonts w:cs="Times New Roman"/>
          <w:sz w:val="28"/>
          <w:szCs w:val="28"/>
          <w:rtl/>
          <w:lang w:val="fr-FR"/>
        </w:rPr>
      </w:pPr>
      <w:r>
        <w:rPr>
          <w:rFonts w:cs="Times New Roman" w:hint="cs"/>
          <w:sz w:val="28"/>
          <w:szCs w:val="28"/>
          <w:rtl/>
          <w:lang w:val="fr-FR"/>
        </w:rPr>
        <w:t>12-1</w:t>
      </w:r>
      <w:r w:rsidR="007E5719" w:rsidRPr="003D6BEE">
        <w:rPr>
          <w:rFonts w:cs="Times New Roman"/>
          <w:sz w:val="28"/>
          <w:szCs w:val="28"/>
          <w:rtl/>
          <w:lang w:val="fr-FR"/>
        </w:rPr>
        <w:t xml:space="preserve"> المحافظة على سلامة العاملين.</w:t>
      </w:r>
    </w:p>
    <w:p w:rsidR="007E5719" w:rsidRPr="003D6BEE" w:rsidRDefault="00EC70CA" w:rsidP="00EC70CA">
      <w:pPr>
        <w:bidi/>
        <w:rPr>
          <w:rFonts w:cs="Times New Roman"/>
          <w:sz w:val="26"/>
          <w:szCs w:val="26"/>
          <w:rtl/>
          <w:lang w:val="fr-FR"/>
        </w:rPr>
      </w:pPr>
      <w:r>
        <w:rPr>
          <w:rFonts w:cs="Times New Roman" w:hint="cs"/>
          <w:sz w:val="28"/>
          <w:szCs w:val="28"/>
          <w:rtl/>
          <w:lang w:val="fr-FR"/>
        </w:rPr>
        <w:t>12-2</w:t>
      </w:r>
      <w:r w:rsidR="007E5719" w:rsidRPr="003D6BEE">
        <w:rPr>
          <w:rFonts w:cs="Times New Roman"/>
          <w:sz w:val="28"/>
          <w:szCs w:val="28"/>
          <w:rtl/>
          <w:lang w:val="fr-FR"/>
        </w:rPr>
        <w:t xml:space="preserve"> المحافظة على سلامة الممتلكات.</w:t>
      </w:r>
    </w:p>
    <w:p w:rsidR="00375638" w:rsidRDefault="00375638" w:rsidP="00A94733">
      <w:pPr>
        <w:bidi/>
        <w:ind w:left="1133" w:hanging="709"/>
        <w:rPr>
          <w:rFonts w:ascii="Arial" w:hAnsi="Arial" w:cs="Simplified Arabic"/>
          <w:sz w:val="24"/>
          <w:szCs w:val="24"/>
          <w:rtl/>
          <w:lang w:val="en-US" w:eastAsia="fr-FR" w:bidi="ar-LB"/>
        </w:rPr>
        <w:sectPr w:rsidR="00375638" w:rsidSect="007F0384">
          <w:headerReference w:type="default" r:id="rId43"/>
          <w:pgSz w:w="11907" w:h="16840"/>
          <w:pgMar w:top="1418" w:right="851" w:bottom="1134" w:left="1134" w:header="567" w:footer="567" w:gutter="0"/>
          <w:paperSrc w:first="8242" w:other="8242"/>
          <w:cols w:space="720"/>
        </w:sectPr>
      </w:pPr>
    </w:p>
    <w:p w:rsidR="00016E1F" w:rsidRDefault="007E5719" w:rsidP="00016E1F">
      <w:pPr>
        <w:pStyle w:val="Heading1"/>
        <w:spacing w:before="0" w:after="0"/>
        <w:jc w:val="center"/>
        <w:rPr>
          <w:lang w:val="en-US"/>
        </w:rPr>
      </w:pPr>
      <w:r w:rsidRPr="00161151">
        <w:rPr>
          <w:lang w:val="en-US"/>
        </w:rPr>
        <w:lastRenderedPageBreak/>
        <w:t>GESTION et FINANCE</w:t>
      </w:r>
    </w:p>
    <w:p w:rsidR="007E5719" w:rsidRPr="00161151" w:rsidRDefault="007E5719" w:rsidP="00016E1F">
      <w:pPr>
        <w:pStyle w:val="Heading1"/>
        <w:spacing w:before="0" w:after="0"/>
        <w:rPr>
          <w:lang w:val="en-US"/>
        </w:rPr>
      </w:pPr>
      <w:r w:rsidRPr="00161151">
        <w:rPr>
          <w:lang w:val="en-US"/>
        </w:rPr>
        <w:t>(30 périodes)</w:t>
      </w:r>
    </w:p>
    <w:p w:rsidR="00337AA7" w:rsidRDefault="00337AA7" w:rsidP="00A81A2A">
      <w:pPr>
        <w:bidi/>
        <w:jc w:val="center"/>
        <w:rPr>
          <w:rFonts w:ascii="Mangal" w:hAnsi="Mangal" w:cs="Times New Roman"/>
          <w:b/>
          <w:bCs/>
          <w:sz w:val="26"/>
          <w:szCs w:val="26"/>
          <w:u w:val="single"/>
          <w:rtl/>
          <w:lang w:bidi="ar-LB"/>
        </w:rPr>
      </w:pPr>
    </w:p>
    <w:p w:rsidR="00C1290C" w:rsidRDefault="00C1290C" w:rsidP="00C1290C">
      <w:pPr>
        <w:bidi/>
        <w:rPr>
          <w:rFonts w:cs="Times New Roman"/>
          <w:b/>
          <w:bCs/>
          <w:sz w:val="32"/>
          <w:szCs w:val="32"/>
          <w:u w:val="single"/>
          <w:rtl/>
          <w:lang w:bidi="ar-LB"/>
        </w:rPr>
      </w:pPr>
    </w:p>
    <w:p w:rsidR="007E5719" w:rsidRPr="00C1290C" w:rsidRDefault="007E5719" w:rsidP="00C1290C">
      <w:pPr>
        <w:bidi/>
        <w:jc w:val="center"/>
        <w:rPr>
          <w:rFonts w:cs="Times New Roman"/>
          <w:b/>
          <w:bCs/>
          <w:sz w:val="28"/>
          <w:szCs w:val="28"/>
          <w:u w:val="double"/>
          <w:rtl/>
          <w:lang w:bidi="ar-LB"/>
        </w:rPr>
      </w:pPr>
      <w:r w:rsidRPr="00C1290C">
        <w:rPr>
          <w:rFonts w:cs="Times New Roman"/>
          <w:b/>
          <w:bCs/>
          <w:sz w:val="32"/>
          <w:szCs w:val="32"/>
          <w:u w:val="double"/>
          <w:rtl/>
          <w:lang w:bidi="ar-LB"/>
        </w:rPr>
        <w:t>القسم الأول</w:t>
      </w:r>
      <w:r w:rsidR="00C1290C" w:rsidRPr="00C1290C">
        <w:rPr>
          <w:rFonts w:cs="Times New Roman" w:hint="cs"/>
          <w:b/>
          <w:bCs/>
          <w:sz w:val="32"/>
          <w:szCs w:val="32"/>
          <w:u w:val="double"/>
          <w:rtl/>
          <w:lang w:bidi="ar-LB"/>
        </w:rPr>
        <w:t xml:space="preserve">: </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مقدّمة عامّة عن الإدارة والتنظيم</w:t>
      </w:r>
    </w:p>
    <w:p w:rsidR="00337AA7" w:rsidRPr="00375638" w:rsidRDefault="00337AA7" w:rsidP="00A81A2A">
      <w:pPr>
        <w:bidi/>
        <w:jc w:val="both"/>
        <w:rPr>
          <w:rFonts w:cs="Times New Roman"/>
          <w:b/>
          <w:bCs/>
          <w:sz w:val="28"/>
          <w:szCs w:val="28"/>
          <w:u w:val="single"/>
          <w:rtl/>
          <w:lang w:bidi="ar-LB"/>
        </w:rPr>
      </w:pPr>
    </w:p>
    <w:p w:rsidR="00C1290C" w:rsidRPr="00C1290C" w:rsidRDefault="007E5719" w:rsidP="00C1290C">
      <w:pPr>
        <w:bidi/>
        <w:jc w:val="center"/>
        <w:rPr>
          <w:rFonts w:cs="Times New Roman"/>
          <w:b/>
          <w:bCs/>
          <w:sz w:val="32"/>
          <w:szCs w:val="32"/>
          <w:rtl/>
          <w:lang w:bidi="ar-LB"/>
        </w:rPr>
      </w:pPr>
      <w:r w:rsidRPr="00C1290C">
        <w:rPr>
          <w:rFonts w:cs="Times New Roman"/>
          <w:b/>
          <w:bCs/>
          <w:sz w:val="32"/>
          <w:szCs w:val="32"/>
          <w:u w:val="single"/>
          <w:rtl/>
          <w:lang w:bidi="ar-LB"/>
        </w:rPr>
        <w:t>الدرس الأول</w:t>
      </w:r>
    </w:p>
    <w:p w:rsidR="007E5719" w:rsidRPr="00C1290C" w:rsidRDefault="007E5719" w:rsidP="00C1290C">
      <w:pPr>
        <w:bidi/>
        <w:jc w:val="center"/>
        <w:rPr>
          <w:rFonts w:cs="Times New Roman"/>
          <w:b/>
          <w:bCs/>
          <w:sz w:val="28"/>
          <w:szCs w:val="28"/>
          <w:rtl/>
          <w:lang w:bidi="ar-LB"/>
        </w:rPr>
      </w:pPr>
      <w:r w:rsidRPr="00C1290C">
        <w:rPr>
          <w:rFonts w:cs="Times New Roman"/>
          <w:b/>
          <w:bCs/>
          <w:sz w:val="32"/>
          <w:szCs w:val="32"/>
          <w:rtl/>
          <w:lang w:bidi="ar-LB"/>
        </w:rPr>
        <w:t xml:space="preserve"> علم الإدارة الحديثة (المانجمنت)</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 تعريفه</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 مضمونه</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1-3  أسسه ومبادئه</w:t>
      </w:r>
    </w:p>
    <w:p w:rsidR="007E5719" w:rsidRPr="00375638" w:rsidRDefault="007E5719" w:rsidP="00F37936">
      <w:pPr>
        <w:bidi/>
        <w:jc w:val="both"/>
        <w:rPr>
          <w:rFonts w:cs="Times New Roman"/>
          <w:sz w:val="28"/>
          <w:szCs w:val="28"/>
          <w:u w:val="single"/>
          <w:rtl/>
          <w:lang w:bidi="ar-LB"/>
        </w:rPr>
      </w:pPr>
      <w:r w:rsidRPr="00375638">
        <w:rPr>
          <w:rFonts w:cs="Times New Roman"/>
          <w:sz w:val="28"/>
          <w:szCs w:val="28"/>
          <w:rtl/>
          <w:lang w:bidi="ar-LB"/>
        </w:rPr>
        <w:t>1-</w:t>
      </w:r>
      <w:r w:rsidR="00F37936" w:rsidRPr="00375638">
        <w:rPr>
          <w:rFonts w:cs="Times New Roman"/>
          <w:sz w:val="28"/>
          <w:szCs w:val="28"/>
          <w:rtl/>
          <w:lang w:bidi="ar-LB"/>
        </w:rPr>
        <w:t>4</w:t>
      </w:r>
      <w:r w:rsidRPr="00375638">
        <w:rPr>
          <w:rFonts w:cs="Times New Roman"/>
          <w:sz w:val="28"/>
          <w:szCs w:val="28"/>
          <w:rtl/>
          <w:lang w:bidi="ar-LB"/>
        </w:rPr>
        <w:t>: القيادة</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1-4-1: تعريفها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1-4-2: العوامل التي تقوم عليها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1-4-3: أهم المهامّ التي يقوم بها المدير (القائد) في الإدارة الحديثة</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1-4-4: الشروط الواجب توفرها في المدير الكفؤ</w:t>
      </w:r>
    </w:p>
    <w:p w:rsidR="00F37936" w:rsidRPr="00375638" w:rsidRDefault="00F37936" w:rsidP="00A81A2A">
      <w:pPr>
        <w:bidi/>
        <w:jc w:val="both"/>
        <w:rPr>
          <w:rFonts w:cs="Times New Roman"/>
          <w:b/>
          <w:bCs/>
          <w:sz w:val="28"/>
          <w:szCs w:val="28"/>
          <w:u w:val="single"/>
          <w:rtl/>
          <w:lang w:bidi="ar-LB"/>
        </w:rPr>
      </w:pPr>
    </w:p>
    <w:p w:rsidR="00C1290C" w:rsidRPr="00C1290C" w:rsidRDefault="007E5719" w:rsidP="00C1290C">
      <w:pPr>
        <w:bidi/>
        <w:jc w:val="center"/>
        <w:rPr>
          <w:rFonts w:cs="Times New Roman"/>
          <w:b/>
          <w:bCs/>
          <w:sz w:val="32"/>
          <w:szCs w:val="32"/>
          <w:rtl/>
          <w:lang w:bidi="ar-LB"/>
        </w:rPr>
      </w:pPr>
      <w:r w:rsidRPr="00C1290C">
        <w:rPr>
          <w:rFonts w:cs="Times New Roman"/>
          <w:b/>
          <w:bCs/>
          <w:sz w:val="32"/>
          <w:szCs w:val="32"/>
          <w:u w:val="single"/>
          <w:rtl/>
          <w:lang w:bidi="ar-LB"/>
        </w:rPr>
        <w:t>الدرس الثاني</w:t>
      </w:r>
    </w:p>
    <w:p w:rsidR="007E5719" w:rsidRPr="00C1290C" w:rsidRDefault="007E5719" w:rsidP="00C1290C">
      <w:pPr>
        <w:bidi/>
        <w:jc w:val="center"/>
        <w:rPr>
          <w:rFonts w:cs="Times New Roman"/>
          <w:b/>
          <w:bCs/>
          <w:sz w:val="28"/>
          <w:szCs w:val="28"/>
          <w:rtl/>
          <w:lang w:bidi="ar-LB"/>
        </w:rPr>
      </w:pPr>
      <w:r w:rsidRPr="00C1290C">
        <w:rPr>
          <w:rFonts w:cs="Times New Roman"/>
          <w:b/>
          <w:bCs/>
          <w:sz w:val="32"/>
          <w:szCs w:val="32"/>
          <w:rtl/>
          <w:lang w:bidi="ar-LB"/>
        </w:rPr>
        <w:t>التنظيم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تعريف التنظيم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2-2: مباديء التنظيم</w:t>
      </w:r>
    </w:p>
    <w:p w:rsidR="007E5719" w:rsidRPr="00375638" w:rsidRDefault="007E5719" w:rsidP="00A81A2A">
      <w:pPr>
        <w:bidi/>
        <w:jc w:val="both"/>
        <w:rPr>
          <w:rFonts w:cs="Times New Roman"/>
          <w:sz w:val="28"/>
          <w:szCs w:val="28"/>
          <w:u w:val="single"/>
          <w:rtl/>
          <w:lang w:bidi="ar-LB"/>
        </w:rPr>
      </w:pPr>
      <w:r w:rsidRPr="00375638">
        <w:rPr>
          <w:rFonts w:cs="Times New Roman"/>
          <w:sz w:val="28"/>
          <w:szCs w:val="28"/>
          <w:rtl/>
          <w:lang w:bidi="ar-LB"/>
        </w:rPr>
        <w:t>2-3: النظريّات الكلاسيكيّة للتنظيم</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2-3-1: خصائصها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2-3-2: النموذج الأوّل (النظريّة البيروقراطيّة) – ماكس فايبر</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2-3-3: النموذج الثاني (نظريّة الإدارة العلميّة) – فريدريك تايلور</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2-4: النظريّات الحديثة للتنظيم</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2-4-1: خصائصها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2-4-2: النموذج الأوّل (نظريّة العلاقات الإنسانيّة) – ألتون مايو</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2-4-3: النموذج الثاني (نظريّة التوازن التنظيمي) – شستر برنارد وهيربرت سايمون</w:t>
      </w:r>
    </w:p>
    <w:p w:rsidR="00337AA7" w:rsidRPr="00375638" w:rsidRDefault="00337AA7" w:rsidP="00A81A2A">
      <w:pPr>
        <w:bidi/>
        <w:jc w:val="center"/>
        <w:rPr>
          <w:rFonts w:cs="Times New Roman"/>
          <w:b/>
          <w:bCs/>
          <w:sz w:val="28"/>
          <w:szCs w:val="28"/>
          <w:u w:val="single"/>
          <w:rtl/>
          <w:lang w:bidi="ar-LB"/>
        </w:rPr>
      </w:pPr>
    </w:p>
    <w:p w:rsidR="00F37936" w:rsidRPr="00C1290C" w:rsidRDefault="007E5719" w:rsidP="00C1290C">
      <w:pPr>
        <w:bidi/>
        <w:jc w:val="center"/>
        <w:rPr>
          <w:rFonts w:cs="Times New Roman"/>
          <w:sz w:val="28"/>
          <w:szCs w:val="28"/>
          <w:u w:val="double"/>
          <w:rtl/>
          <w:lang w:bidi="ar-LB"/>
        </w:rPr>
      </w:pPr>
      <w:r w:rsidRPr="00C1290C">
        <w:rPr>
          <w:rFonts w:cs="Times New Roman"/>
          <w:b/>
          <w:bCs/>
          <w:sz w:val="32"/>
          <w:szCs w:val="32"/>
          <w:u w:val="double"/>
          <w:rtl/>
          <w:lang w:bidi="ar-LB"/>
        </w:rPr>
        <w:t>القسم الثاني</w:t>
      </w:r>
      <w:r w:rsidR="00C1290C" w:rsidRPr="00C1290C">
        <w:rPr>
          <w:rFonts w:cs="Times New Roman" w:hint="cs"/>
          <w:b/>
          <w:bCs/>
          <w:sz w:val="32"/>
          <w:szCs w:val="32"/>
          <w:u w:val="double"/>
          <w:rtl/>
          <w:lang w:bidi="ar-LB"/>
        </w:rPr>
        <w:t>:</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الدّراسات اللازمة لإنشاء المشاريع</w:t>
      </w:r>
    </w:p>
    <w:p w:rsidR="00C1290C" w:rsidRDefault="00C1290C" w:rsidP="00C1290C">
      <w:pPr>
        <w:bidi/>
        <w:rPr>
          <w:rFonts w:cs="Times New Roman"/>
          <w:sz w:val="28"/>
          <w:szCs w:val="28"/>
          <w:rtl/>
          <w:lang w:bidi="ar-LB"/>
        </w:rPr>
      </w:pPr>
    </w:p>
    <w:p w:rsidR="00C1290C" w:rsidRPr="00C1290C" w:rsidRDefault="00C1290C" w:rsidP="00C1290C">
      <w:pPr>
        <w:bidi/>
        <w:jc w:val="center"/>
        <w:rPr>
          <w:rFonts w:cs="Times New Roman"/>
          <w:b/>
          <w:bCs/>
          <w:sz w:val="32"/>
          <w:szCs w:val="32"/>
          <w:u w:val="single"/>
          <w:rtl/>
          <w:lang w:bidi="ar-LB"/>
        </w:rPr>
      </w:pPr>
      <w:r w:rsidRPr="00C1290C">
        <w:rPr>
          <w:rFonts w:cs="Times New Roman" w:hint="cs"/>
          <w:b/>
          <w:bCs/>
          <w:sz w:val="32"/>
          <w:szCs w:val="32"/>
          <w:u w:val="single"/>
          <w:rtl/>
          <w:lang w:bidi="ar-LB"/>
        </w:rPr>
        <w:t>الدرس الاول</w:t>
      </w:r>
    </w:p>
    <w:p w:rsidR="00C1290C" w:rsidRPr="00C1290C" w:rsidRDefault="00C1290C" w:rsidP="00C1290C">
      <w:pPr>
        <w:bidi/>
        <w:jc w:val="center"/>
        <w:rPr>
          <w:rFonts w:cs="Times New Roman"/>
          <w:b/>
          <w:bCs/>
          <w:sz w:val="28"/>
          <w:szCs w:val="28"/>
          <w:u w:val="single"/>
          <w:rtl/>
          <w:lang w:bidi="ar-LB"/>
        </w:rPr>
      </w:pPr>
      <w:r w:rsidRPr="00C1290C">
        <w:rPr>
          <w:rFonts w:cs="Times New Roman" w:hint="cs"/>
          <w:b/>
          <w:bCs/>
          <w:sz w:val="32"/>
          <w:szCs w:val="32"/>
          <w:rtl/>
          <w:lang w:bidi="ar-LB"/>
        </w:rPr>
        <w:t xml:space="preserve">الدراسات </w:t>
      </w:r>
      <w:r w:rsidRPr="00C1290C">
        <w:rPr>
          <w:rFonts w:cs="Times New Roman"/>
          <w:b/>
          <w:bCs/>
          <w:sz w:val="32"/>
          <w:szCs w:val="32"/>
          <w:rtl/>
          <w:lang w:bidi="ar-LB"/>
        </w:rPr>
        <w:t>اللازمة لإنشاء المشاريع</w:t>
      </w:r>
    </w:p>
    <w:p w:rsidR="007E5719" w:rsidRPr="00375638" w:rsidRDefault="007E5719" w:rsidP="00F37936">
      <w:pPr>
        <w:bidi/>
        <w:jc w:val="center"/>
        <w:rPr>
          <w:rFonts w:cs="Times New Roman"/>
          <w:sz w:val="28"/>
          <w:szCs w:val="28"/>
          <w:u w:val="single"/>
          <w:rtl/>
          <w:lang w:bidi="ar-LB"/>
        </w:rPr>
      </w:pPr>
      <w:r w:rsidRPr="00375638">
        <w:rPr>
          <w:rFonts w:cs="Times New Roman"/>
          <w:sz w:val="28"/>
          <w:szCs w:val="28"/>
          <w:rtl/>
          <w:lang w:bidi="ar-LB"/>
        </w:rPr>
        <w:t xml:space="preserve">         </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أهمّية الدّراسات اللازمة لإنشاء المشاريع</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2-2: العوامل التي يجب التأكد منها قبل إقامة المشروع</w:t>
      </w:r>
    </w:p>
    <w:p w:rsidR="007E5719" w:rsidRPr="00375638" w:rsidRDefault="007E5719" w:rsidP="00A81A2A">
      <w:pPr>
        <w:bidi/>
        <w:jc w:val="both"/>
        <w:rPr>
          <w:rFonts w:cs="Times New Roman"/>
          <w:sz w:val="28"/>
          <w:szCs w:val="28"/>
          <w:u w:val="single"/>
          <w:rtl/>
          <w:lang w:bidi="ar-LB"/>
        </w:rPr>
      </w:pPr>
      <w:r w:rsidRPr="00375638">
        <w:rPr>
          <w:rFonts w:cs="Times New Roman"/>
          <w:sz w:val="28"/>
          <w:szCs w:val="28"/>
          <w:rtl/>
          <w:lang w:bidi="ar-LB"/>
        </w:rPr>
        <w:t>2-3: أنواع الدّراسات اللازمة لإنشاء المشاريع ومحتوياتها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2-3-1: مرحلة التعريف ومضمونها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2-3-2: المرحلة التمهيديّة ومضمونها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 مرحلة التحليل والتقييم (دراسة الجدوى الإقتصاديّة) ومضمونها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2-3-3-1: تحليل السّوق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lastRenderedPageBreak/>
        <w:t>2-3-3-2: التحليل الفني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2-3-3-3: التحليل المادي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2-3-3-4: التحليل الإجتماعي</w:t>
      </w:r>
    </w:p>
    <w:p w:rsidR="007E5719" w:rsidRPr="00375638" w:rsidRDefault="007E5719" w:rsidP="00A81A2A">
      <w:pPr>
        <w:bidi/>
        <w:jc w:val="both"/>
        <w:rPr>
          <w:rFonts w:cs="Times New Roman"/>
          <w:sz w:val="28"/>
          <w:szCs w:val="28"/>
          <w:rtl/>
          <w:lang w:bidi="ar-LB"/>
        </w:rPr>
      </w:pPr>
    </w:p>
    <w:p w:rsidR="00C1290C" w:rsidRDefault="007E5719" w:rsidP="00C1290C">
      <w:pPr>
        <w:bidi/>
        <w:jc w:val="center"/>
        <w:rPr>
          <w:rFonts w:cs="Times New Roman"/>
          <w:b/>
          <w:bCs/>
          <w:sz w:val="32"/>
          <w:szCs w:val="32"/>
          <w:u w:val="double"/>
          <w:rtl/>
          <w:lang w:bidi="ar-LB"/>
        </w:rPr>
      </w:pPr>
      <w:r w:rsidRPr="00C1290C">
        <w:rPr>
          <w:rFonts w:cs="Times New Roman"/>
          <w:b/>
          <w:bCs/>
          <w:sz w:val="32"/>
          <w:szCs w:val="32"/>
          <w:u w:val="double"/>
          <w:rtl/>
          <w:lang w:bidi="ar-LB"/>
        </w:rPr>
        <w:t>القسم الثالث</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الإدارة الماليّة ومصادر تمويل المؤسّسات</w:t>
      </w:r>
    </w:p>
    <w:p w:rsidR="00C1290C" w:rsidRDefault="00C1290C" w:rsidP="00C1290C">
      <w:pPr>
        <w:bidi/>
        <w:jc w:val="center"/>
        <w:rPr>
          <w:rFonts w:cs="Times New Roman"/>
          <w:b/>
          <w:bCs/>
          <w:sz w:val="32"/>
          <w:szCs w:val="32"/>
          <w:rtl/>
          <w:lang w:bidi="ar-LB"/>
        </w:rPr>
      </w:pPr>
    </w:p>
    <w:p w:rsidR="00C1290C" w:rsidRPr="00C1290C" w:rsidRDefault="00C1290C" w:rsidP="00C1290C">
      <w:pPr>
        <w:bidi/>
        <w:jc w:val="center"/>
        <w:rPr>
          <w:rFonts w:cs="Times New Roman"/>
          <w:sz w:val="32"/>
          <w:szCs w:val="32"/>
          <w:u w:val="single"/>
          <w:rtl/>
          <w:lang w:bidi="ar-LB"/>
        </w:rPr>
      </w:pPr>
      <w:r w:rsidRPr="00C1290C">
        <w:rPr>
          <w:rFonts w:cs="Times New Roman" w:hint="cs"/>
          <w:b/>
          <w:bCs/>
          <w:sz w:val="32"/>
          <w:szCs w:val="32"/>
          <w:u w:val="single"/>
          <w:rtl/>
          <w:lang w:bidi="ar-LB"/>
        </w:rPr>
        <w:t>الدرس الاول</w:t>
      </w:r>
    </w:p>
    <w:p w:rsidR="007E5719" w:rsidRPr="00C1290C" w:rsidRDefault="00C1290C" w:rsidP="00C1290C">
      <w:pPr>
        <w:bidi/>
        <w:jc w:val="center"/>
        <w:rPr>
          <w:rFonts w:cs="Times New Roman"/>
          <w:sz w:val="32"/>
          <w:szCs w:val="32"/>
          <w:rtl/>
          <w:lang w:bidi="ar-LB"/>
        </w:rPr>
      </w:pPr>
      <w:r w:rsidRPr="00C1290C">
        <w:rPr>
          <w:rFonts w:cs="Times New Roman"/>
          <w:b/>
          <w:bCs/>
          <w:sz w:val="32"/>
          <w:szCs w:val="32"/>
          <w:rtl/>
          <w:lang w:bidi="ar-LB"/>
        </w:rPr>
        <w:t>الإدارة الماليّة ومصادر تمويل المؤسّسات</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3-1: الإدارة الماليّة</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3-1-1: تعريفها</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3-1-2: مهامّها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 مصادر تمويل المؤسّسة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 المصادر الدّاخليّة (الرّساميل الخاصّة)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3-2-1-1: الرّأسمال الأصلي أو حصص المُسَاهمين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3-2-1-2: الإكتتاب العام بالأسهم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3-2-1-3: التمويل الذاتي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 المصادر الخارجيّة (الرّساميل المقترضة)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3-2-2-1: الأموال المُقْترضة من المصارف</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3-2-2-2: التمويل الإستثماري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3-2-2-3: الإعتماد الجاري للمُوَرِّدين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3-2-2-4: مقدّمات الزّبائن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3-2-2-5: الإعتماد التأجيري (قرض الإجارة)</w:t>
      </w:r>
    </w:p>
    <w:p w:rsidR="007E5719" w:rsidRPr="00375638" w:rsidRDefault="007E5719" w:rsidP="00A81A2A">
      <w:pPr>
        <w:bidi/>
        <w:jc w:val="center"/>
        <w:rPr>
          <w:rFonts w:cs="Times New Roman"/>
          <w:sz w:val="28"/>
          <w:szCs w:val="28"/>
          <w:u w:val="single"/>
          <w:lang w:bidi="ar-LB"/>
        </w:rPr>
      </w:pPr>
    </w:p>
    <w:p w:rsidR="007E5719" w:rsidRPr="00C1290C" w:rsidRDefault="007E5719" w:rsidP="00F37936">
      <w:pPr>
        <w:bidi/>
        <w:jc w:val="center"/>
        <w:rPr>
          <w:rFonts w:cs="Times New Roman"/>
          <w:sz w:val="32"/>
          <w:szCs w:val="32"/>
          <w:u w:val="double"/>
          <w:rtl/>
          <w:lang w:bidi="ar-LB"/>
        </w:rPr>
      </w:pPr>
      <w:r w:rsidRPr="00C1290C">
        <w:rPr>
          <w:rFonts w:cs="Times New Roman"/>
          <w:b/>
          <w:bCs/>
          <w:sz w:val="32"/>
          <w:szCs w:val="32"/>
          <w:u w:val="double"/>
          <w:rtl/>
          <w:lang w:bidi="ar-LB"/>
        </w:rPr>
        <w:t>القسم الرابع</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الإعلان والتسويق</w:t>
      </w:r>
      <w:r w:rsidRPr="00C1290C">
        <w:rPr>
          <w:rFonts w:cs="Times New Roman"/>
          <w:sz w:val="32"/>
          <w:szCs w:val="32"/>
          <w:u w:val="double"/>
          <w:rtl/>
          <w:lang w:bidi="ar-LB"/>
        </w:rPr>
        <w:t xml:space="preserve">        </w:t>
      </w:r>
    </w:p>
    <w:p w:rsidR="00C1290C" w:rsidRDefault="00C1290C" w:rsidP="00C1290C">
      <w:pPr>
        <w:bidi/>
        <w:jc w:val="center"/>
        <w:rPr>
          <w:rFonts w:cs="Times New Roman"/>
          <w:b/>
          <w:bCs/>
          <w:sz w:val="28"/>
          <w:szCs w:val="28"/>
          <w:u w:val="single"/>
          <w:rtl/>
          <w:lang w:bidi="ar-LB"/>
        </w:rPr>
      </w:pPr>
    </w:p>
    <w:p w:rsidR="00C1290C" w:rsidRPr="003F5E9A" w:rsidRDefault="007E5719" w:rsidP="00C1290C">
      <w:pPr>
        <w:bidi/>
        <w:jc w:val="center"/>
        <w:rPr>
          <w:rFonts w:cs="Times New Roman"/>
          <w:b/>
          <w:bCs/>
          <w:sz w:val="32"/>
          <w:szCs w:val="32"/>
          <w:rtl/>
          <w:lang w:bidi="ar-LB"/>
        </w:rPr>
      </w:pPr>
      <w:r w:rsidRPr="003F5E9A">
        <w:rPr>
          <w:rFonts w:cs="Times New Roman"/>
          <w:b/>
          <w:bCs/>
          <w:sz w:val="32"/>
          <w:szCs w:val="32"/>
          <w:u w:val="single"/>
          <w:rtl/>
          <w:lang w:bidi="ar-LB"/>
        </w:rPr>
        <w:t>الدرس الأول</w:t>
      </w:r>
    </w:p>
    <w:p w:rsidR="007E5719" w:rsidRPr="003F5E9A" w:rsidRDefault="007E5719" w:rsidP="00C1290C">
      <w:pPr>
        <w:bidi/>
        <w:jc w:val="center"/>
        <w:rPr>
          <w:rFonts w:cs="Times New Roman"/>
          <w:b/>
          <w:bCs/>
          <w:sz w:val="32"/>
          <w:szCs w:val="32"/>
          <w:u w:val="single"/>
          <w:rtl/>
          <w:lang w:bidi="ar-LB"/>
        </w:rPr>
      </w:pPr>
      <w:r w:rsidRPr="003F5E9A">
        <w:rPr>
          <w:rFonts w:cs="Times New Roman"/>
          <w:b/>
          <w:bCs/>
          <w:sz w:val="32"/>
          <w:szCs w:val="32"/>
          <w:rtl/>
          <w:lang w:bidi="ar-LB"/>
        </w:rPr>
        <w:t xml:space="preserve">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 تعريف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 عناصر الإعلان الأساسيّة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1-3: أهميّة الإعلان لتسويق الإنتاج</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1-4: وظائف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1-5: أهداف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 xml:space="preserve">1-6: المزيج الترويجي </w:t>
      </w:r>
    </w:p>
    <w:p w:rsidR="00F37936" w:rsidRPr="00375638" w:rsidRDefault="00F37936" w:rsidP="00A81A2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الثاني</w:t>
      </w:r>
    </w:p>
    <w:p w:rsidR="007E5719" w:rsidRPr="003F5E9A" w:rsidRDefault="007E5719" w:rsidP="003F5E9A">
      <w:pPr>
        <w:bidi/>
        <w:jc w:val="center"/>
        <w:rPr>
          <w:rFonts w:cs="Times New Roman"/>
          <w:b/>
          <w:bCs/>
          <w:sz w:val="28"/>
          <w:szCs w:val="28"/>
          <w:rtl/>
          <w:lang w:bidi="ar-LB"/>
        </w:rPr>
      </w:pPr>
      <w:r w:rsidRPr="003F5E9A">
        <w:rPr>
          <w:rFonts w:cs="Times New Roman"/>
          <w:b/>
          <w:bCs/>
          <w:sz w:val="32"/>
          <w:szCs w:val="32"/>
          <w:rtl/>
          <w:lang w:bidi="ar-LB"/>
        </w:rPr>
        <w:t xml:space="preserve">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تعريف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2-2: أهميّة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 وظائف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2-4: أهداف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2-5: المزيج التسويقي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2-5- : تعريفه</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2-5-2: عناصره (</w:t>
      </w:r>
      <w:r w:rsidRPr="00375638">
        <w:rPr>
          <w:rFonts w:cs="Times New Roman"/>
          <w:sz w:val="28"/>
          <w:szCs w:val="28"/>
          <w:lang w:bidi="ar-LB"/>
        </w:rPr>
        <w:t>P’S</w:t>
      </w:r>
      <w:r w:rsidRPr="00375638">
        <w:rPr>
          <w:rFonts w:cs="Times New Roman"/>
          <w:sz w:val="28"/>
          <w:szCs w:val="28"/>
          <w:rtl/>
          <w:lang w:bidi="ar-LB"/>
        </w:rPr>
        <w:t xml:space="preserve"> </w:t>
      </w:r>
      <w:r w:rsidRPr="00375638">
        <w:rPr>
          <w:rFonts w:cs="Times New Roman"/>
          <w:sz w:val="28"/>
          <w:szCs w:val="28"/>
          <w:lang w:val="en-CA"/>
        </w:rPr>
        <w:t>4</w:t>
      </w:r>
      <w:r w:rsidRPr="00375638">
        <w:rPr>
          <w:rFonts w:cs="Times New Roman"/>
          <w:sz w:val="28"/>
          <w:szCs w:val="28"/>
          <w:rtl/>
          <w:lang w:bidi="ar-LB"/>
        </w:rPr>
        <w:t>)</w:t>
      </w:r>
    </w:p>
    <w:p w:rsidR="007E5719" w:rsidRPr="003F5E9A" w:rsidRDefault="007E5719" w:rsidP="00F37936">
      <w:pPr>
        <w:bidi/>
        <w:jc w:val="center"/>
        <w:rPr>
          <w:rFonts w:cs="Times New Roman"/>
          <w:b/>
          <w:bCs/>
          <w:sz w:val="32"/>
          <w:szCs w:val="32"/>
          <w:u w:val="double"/>
          <w:rtl/>
          <w:lang w:bidi="ar-LB"/>
        </w:rPr>
      </w:pPr>
      <w:r w:rsidRPr="003F5E9A">
        <w:rPr>
          <w:rFonts w:cs="Times New Roman"/>
          <w:b/>
          <w:bCs/>
          <w:sz w:val="32"/>
          <w:szCs w:val="32"/>
          <w:u w:val="double"/>
          <w:rtl/>
          <w:lang w:bidi="ar-LB"/>
        </w:rPr>
        <w:lastRenderedPageBreak/>
        <w:t>القسم الخامس</w:t>
      </w:r>
      <w:r w:rsidR="00F37936" w:rsidRPr="003F5E9A">
        <w:rPr>
          <w:rFonts w:cs="Times New Roman"/>
          <w:b/>
          <w:bCs/>
          <w:sz w:val="32"/>
          <w:szCs w:val="32"/>
          <w:u w:val="double"/>
          <w:rtl/>
          <w:lang w:bidi="ar-LB"/>
        </w:rPr>
        <w:t xml:space="preserve">: </w:t>
      </w:r>
      <w:r w:rsidRPr="003F5E9A">
        <w:rPr>
          <w:rFonts w:cs="Times New Roman"/>
          <w:b/>
          <w:bCs/>
          <w:sz w:val="32"/>
          <w:szCs w:val="32"/>
          <w:u w:val="double"/>
          <w:rtl/>
          <w:lang w:bidi="ar-LB"/>
        </w:rPr>
        <w:t xml:space="preserve">القانون التجاري          </w:t>
      </w:r>
    </w:p>
    <w:p w:rsidR="003F5E9A" w:rsidRDefault="003F5E9A" w:rsidP="003F5E9A">
      <w:pPr>
        <w:bidi/>
        <w:jc w:val="center"/>
        <w:rPr>
          <w:rFonts w:cs="Times New Roman"/>
          <w:b/>
          <w:bCs/>
          <w:sz w:val="32"/>
          <w:szCs w:val="32"/>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الأول</w:t>
      </w:r>
      <w:r w:rsidRPr="003F5E9A">
        <w:rPr>
          <w:rFonts w:cs="Times New Roman"/>
          <w:b/>
          <w:bCs/>
          <w:sz w:val="32"/>
          <w:szCs w:val="32"/>
          <w:rtl/>
          <w:lang w:bidi="ar-LB"/>
        </w:rPr>
        <w:t xml:space="preserve"> </w:t>
      </w:r>
    </w:p>
    <w:p w:rsidR="007E5719" w:rsidRPr="003F5E9A" w:rsidRDefault="007E5719" w:rsidP="003F5E9A">
      <w:pPr>
        <w:bidi/>
        <w:jc w:val="center"/>
        <w:rPr>
          <w:rFonts w:cs="Times New Roman"/>
          <w:b/>
          <w:bCs/>
          <w:sz w:val="32"/>
          <w:szCs w:val="32"/>
          <w:rtl/>
          <w:lang w:bidi="ar-LB"/>
        </w:rPr>
      </w:pPr>
      <w:r w:rsidRPr="003F5E9A">
        <w:rPr>
          <w:rFonts w:cs="Times New Roman"/>
          <w:b/>
          <w:bCs/>
          <w:sz w:val="32"/>
          <w:szCs w:val="32"/>
          <w:rtl/>
          <w:lang w:bidi="ar-LB"/>
        </w:rPr>
        <w:t xml:space="preserve"> التجّار</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 التاجر الفرد (الشخص الطبيعي)</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1-1-1: تعريف التجار، تعريف التاجر</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1-1-2: الشروط الواجب توافرها في الشخص الطبيعي لاكتساب صفة التاجر</w:t>
      </w:r>
    </w:p>
    <w:p w:rsidR="007E5719" w:rsidRPr="00375638" w:rsidRDefault="007E5719" w:rsidP="003F5E9A">
      <w:pPr>
        <w:bidi/>
        <w:ind w:firstLine="1275"/>
        <w:jc w:val="both"/>
        <w:rPr>
          <w:rFonts w:cs="Times New Roman"/>
          <w:sz w:val="28"/>
          <w:szCs w:val="28"/>
          <w:rtl/>
          <w:lang w:bidi="ar-LB"/>
        </w:rPr>
      </w:pPr>
      <w:r w:rsidRPr="00375638">
        <w:rPr>
          <w:rFonts w:cs="Times New Roman"/>
          <w:sz w:val="28"/>
          <w:szCs w:val="28"/>
          <w:rtl/>
          <w:lang w:bidi="ar-LB"/>
        </w:rPr>
        <w:t>1-1-2-1: مزاولة الأعمال التجاريّة</w:t>
      </w:r>
    </w:p>
    <w:p w:rsidR="007E5719" w:rsidRPr="00375638" w:rsidRDefault="007E5719" w:rsidP="003F5E9A">
      <w:pPr>
        <w:bidi/>
        <w:ind w:firstLine="1275"/>
        <w:jc w:val="both"/>
        <w:rPr>
          <w:rFonts w:cs="Times New Roman"/>
          <w:sz w:val="28"/>
          <w:szCs w:val="28"/>
          <w:rtl/>
          <w:lang w:bidi="ar-LB"/>
        </w:rPr>
      </w:pPr>
      <w:r w:rsidRPr="00375638">
        <w:rPr>
          <w:rFonts w:cs="Times New Roman"/>
          <w:sz w:val="28"/>
          <w:szCs w:val="28"/>
          <w:rtl/>
          <w:lang w:bidi="ar-LB"/>
        </w:rPr>
        <w:t>1-1-2-2: إتخاذ التجارة مهنة له</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1-1-2-3: مزاولة التجارة باسمه الشخصي ولحسابه الخاص</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1-1-2-4: إمتلاك الأهليّة التجاريّة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 موجبات التجّار المهنيّة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1-2-1: موجب القيد في السّجلّ التجاري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1-2-2: موجب مسك الدّفاتر التجاريّة</w:t>
      </w:r>
    </w:p>
    <w:p w:rsidR="003F5E9A" w:rsidRDefault="003F5E9A" w:rsidP="00A81A2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الثاني</w:t>
      </w:r>
    </w:p>
    <w:p w:rsidR="007E5719" w:rsidRPr="003F5E9A" w:rsidRDefault="007E5719" w:rsidP="003F5E9A">
      <w:pPr>
        <w:bidi/>
        <w:jc w:val="center"/>
        <w:rPr>
          <w:rFonts w:cs="Times New Roman"/>
          <w:b/>
          <w:bCs/>
          <w:sz w:val="28"/>
          <w:szCs w:val="28"/>
          <w:rtl/>
          <w:lang w:bidi="ar-LB"/>
        </w:rPr>
      </w:pPr>
      <w:r w:rsidRPr="003F5E9A">
        <w:rPr>
          <w:rFonts w:cs="Times New Roman"/>
          <w:b/>
          <w:bCs/>
          <w:sz w:val="32"/>
          <w:szCs w:val="32"/>
          <w:rtl/>
          <w:lang w:bidi="ar-LB"/>
        </w:rPr>
        <w:t xml:space="preserve"> المؤسّسة التجاريّة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تعريف المؤسّسة التجاريّة</w:t>
      </w:r>
    </w:p>
    <w:p w:rsidR="007E5719" w:rsidRPr="00375638" w:rsidRDefault="007E5719" w:rsidP="00A81A2A">
      <w:pPr>
        <w:bidi/>
        <w:jc w:val="both"/>
        <w:rPr>
          <w:rFonts w:cs="Times New Roman"/>
          <w:sz w:val="28"/>
          <w:szCs w:val="28"/>
          <w:u w:val="single"/>
          <w:rtl/>
          <w:lang w:bidi="ar-LB"/>
        </w:rPr>
      </w:pPr>
      <w:r w:rsidRPr="00375638">
        <w:rPr>
          <w:rFonts w:cs="Times New Roman"/>
          <w:sz w:val="28"/>
          <w:szCs w:val="28"/>
          <w:rtl/>
          <w:lang w:bidi="ar-LB"/>
        </w:rPr>
        <w:t>2-2: عناصر المؤسّسة التجاريّة</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2-2-1: العناصر المعنويّة (غير الماديّة)</w:t>
      </w:r>
    </w:p>
    <w:p w:rsidR="007E5719" w:rsidRPr="00375638" w:rsidRDefault="007E5719" w:rsidP="003F5E9A">
      <w:pPr>
        <w:bidi/>
        <w:ind w:firstLine="1417"/>
        <w:jc w:val="both"/>
        <w:rPr>
          <w:rFonts w:cs="Times New Roman"/>
          <w:sz w:val="28"/>
          <w:szCs w:val="28"/>
          <w:rtl/>
          <w:lang w:bidi="ar-LB"/>
        </w:rPr>
      </w:pPr>
      <w:r w:rsidRPr="00375638">
        <w:rPr>
          <w:rFonts w:cs="Times New Roman"/>
          <w:sz w:val="28"/>
          <w:szCs w:val="28"/>
          <w:rtl/>
          <w:lang w:bidi="ar-LB"/>
        </w:rPr>
        <w:t>2-2-1-1: الرّئيسيّة (الدّائمة)</w:t>
      </w:r>
    </w:p>
    <w:p w:rsidR="007E5719" w:rsidRPr="00375638" w:rsidRDefault="007E5719" w:rsidP="003F5E9A">
      <w:pPr>
        <w:bidi/>
        <w:ind w:firstLine="2125"/>
        <w:jc w:val="both"/>
        <w:rPr>
          <w:rFonts w:cs="Times New Roman"/>
          <w:sz w:val="28"/>
          <w:szCs w:val="28"/>
          <w:rtl/>
          <w:lang w:bidi="ar-LB"/>
        </w:rPr>
      </w:pPr>
      <w:r w:rsidRPr="00375638">
        <w:rPr>
          <w:rFonts w:cs="Times New Roman"/>
          <w:sz w:val="28"/>
          <w:szCs w:val="28"/>
          <w:rtl/>
          <w:lang w:bidi="ar-LB"/>
        </w:rPr>
        <w:t>(الإسم التجاري، الشعار، الزّبائن، حق الإيجار، المركز أو الموقع التجاري)</w:t>
      </w:r>
    </w:p>
    <w:p w:rsidR="007E5719" w:rsidRPr="00375638" w:rsidRDefault="007E5719" w:rsidP="003F5E9A">
      <w:pPr>
        <w:bidi/>
        <w:ind w:firstLine="1417"/>
        <w:jc w:val="both"/>
        <w:rPr>
          <w:rFonts w:cs="Times New Roman"/>
          <w:sz w:val="28"/>
          <w:szCs w:val="28"/>
          <w:rtl/>
          <w:lang w:bidi="ar-LB"/>
        </w:rPr>
      </w:pPr>
      <w:r w:rsidRPr="00375638">
        <w:rPr>
          <w:rFonts w:cs="Times New Roman"/>
          <w:sz w:val="28"/>
          <w:szCs w:val="28"/>
          <w:rtl/>
          <w:lang w:bidi="ar-LB"/>
        </w:rPr>
        <w:t>2-2-1-2: الثانويّة (غير الدّائمة) (تعداد)</w:t>
      </w:r>
    </w:p>
    <w:p w:rsidR="007E5719" w:rsidRPr="00375638" w:rsidRDefault="007E5719" w:rsidP="003F5E9A">
      <w:pPr>
        <w:bidi/>
        <w:ind w:firstLine="1417"/>
        <w:jc w:val="both"/>
        <w:rPr>
          <w:rFonts w:cs="Times New Roman"/>
          <w:sz w:val="28"/>
          <w:szCs w:val="28"/>
          <w:rtl/>
          <w:lang w:bidi="ar-LB"/>
        </w:rPr>
      </w:pPr>
      <w:r w:rsidRPr="00375638">
        <w:rPr>
          <w:rFonts w:cs="Times New Roman"/>
          <w:sz w:val="28"/>
          <w:szCs w:val="28"/>
          <w:rtl/>
          <w:lang w:bidi="ar-LB"/>
        </w:rPr>
        <w:t>2-2-1-3: الماديّة (المعدات والبضائع)</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 : الفرق بين المؤسّسة التجاريّة والشركة التجاريّة</w:t>
      </w:r>
    </w:p>
    <w:p w:rsidR="00F37936" w:rsidRPr="00375638" w:rsidRDefault="00F37936" w:rsidP="00A81A2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الثالث</w:t>
      </w:r>
    </w:p>
    <w:p w:rsidR="007E5719" w:rsidRPr="003F5E9A" w:rsidRDefault="007E5719" w:rsidP="003F5E9A">
      <w:pPr>
        <w:bidi/>
        <w:jc w:val="center"/>
        <w:rPr>
          <w:rFonts w:cs="Times New Roman"/>
          <w:b/>
          <w:bCs/>
          <w:sz w:val="28"/>
          <w:szCs w:val="28"/>
          <w:rtl/>
          <w:lang w:bidi="ar-LB"/>
        </w:rPr>
      </w:pPr>
      <w:r w:rsidRPr="003F5E9A">
        <w:rPr>
          <w:rFonts w:cs="Times New Roman"/>
          <w:b/>
          <w:bCs/>
          <w:sz w:val="32"/>
          <w:szCs w:val="32"/>
          <w:rtl/>
          <w:lang w:bidi="ar-LB"/>
        </w:rPr>
        <w:t xml:space="preserve"> الأسناد التجاريّة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3-1: سند السّحب</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3-1-1: تعريف سند السّحب</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3-1-2: شروط سند السّحب  (محتوياته الإلزاميّة)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 السّند لأمر (السّند الإذني)</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3-2-1: تعريف السّند لأمر</w:t>
      </w:r>
      <w:r w:rsidRPr="00375638">
        <w:rPr>
          <w:rFonts w:cs="Times New Roman"/>
          <w:sz w:val="28"/>
          <w:szCs w:val="28"/>
          <w:u w:val="single"/>
          <w:rtl/>
          <w:lang w:bidi="ar-LB"/>
        </w:rPr>
        <w:t xml:space="preserve"> </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3-2-2: شروط السّند لأمر (محتوياته الإلزاميّة)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3-3: الشيك</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3-3-1: تعريف الشيك</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3-3-2: شروط الشيك (محتوياته الإلزاميّة)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3-4: الفرق بين سند السحب والسند لأمر</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3-5: الفرق بين سند السحب والشيك</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3-6: الفرق بين السند لأمر والشيك</w:t>
      </w:r>
    </w:p>
    <w:p w:rsidR="003F5E9A" w:rsidRDefault="003F5E9A" w:rsidP="00A81A2A">
      <w:pPr>
        <w:bidi/>
        <w:jc w:val="both"/>
        <w:rPr>
          <w:rFonts w:cs="Times New Roman"/>
          <w:b/>
          <w:bCs/>
          <w:sz w:val="28"/>
          <w:szCs w:val="28"/>
          <w:u w:val="single"/>
          <w:rtl/>
          <w:lang w:bidi="ar-LB"/>
        </w:rPr>
      </w:pPr>
    </w:p>
    <w:p w:rsidR="003F5E9A" w:rsidRDefault="003F5E9A" w:rsidP="003F5E9A">
      <w:pPr>
        <w:bidi/>
        <w:jc w:val="both"/>
        <w:rPr>
          <w:rFonts w:cs="Times New Roman"/>
          <w:b/>
          <w:bCs/>
          <w:sz w:val="28"/>
          <w:szCs w:val="28"/>
          <w:u w:val="single"/>
          <w:rtl/>
          <w:lang w:bidi="ar-LB"/>
        </w:rPr>
      </w:pPr>
    </w:p>
    <w:p w:rsidR="003F5E9A" w:rsidRDefault="003F5E9A" w:rsidP="003F5E9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lastRenderedPageBreak/>
        <w:t>الدرس الرابع</w:t>
      </w:r>
    </w:p>
    <w:p w:rsidR="007E5719" w:rsidRPr="003F5E9A" w:rsidRDefault="007E5719" w:rsidP="003F5E9A">
      <w:pPr>
        <w:bidi/>
        <w:jc w:val="center"/>
        <w:rPr>
          <w:rFonts w:cs="Times New Roman"/>
          <w:b/>
          <w:bCs/>
          <w:sz w:val="28"/>
          <w:szCs w:val="28"/>
          <w:lang w:bidi="ar-LB"/>
        </w:rPr>
      </w:pPr>
      <w:r w:rsidRPr="003F5E9A">
        <w:rPr>
          <w:rFonts w:cs="Times New Roman"/>
          <w:b/>
          <w:bCs/>
          <w:sz w:val="32"/>
          <w:szCs w:val="32"/>
          <w:rtl/>
          <w:lang w:bidi="ar-LB"/>
        </w:rPr>
        <w:t xml:space="preserve"> شركات الأشخاص</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4-1: شركة التضامن</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4-1-1: تعريفها</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4-1-2: خصائصها</w:t>
      </w:r>
    </w:p>
    <w:p w:rsidR="007E5719" w:rsidRPr="00375638" w:rsidRDefault="007E5719" w:rsidP="003F5E9A">
      <w:pPr>
        <w:bidi/>
        <w:ind w:firstLine="566"/>
        <w:jc w:val="both"/>
        <w:rPr>
          <w:rFonts w:cs="Times New Roman"/>
          <w:sz w:val="28"/>
          <w:szCs w:val="28"/>
          <w:lang w:bidi="ar-LB"/>
        </w:rPr>
      </w:pPr>
      <w:r w:rsidRPr="00375638">
        <w:rPr>
          <w:rFonts w:cs="Times New Roman"/>
          <w:sz w:val="28"/>
          <w:szCs w:val="28"/>
          <w:rtl/>
          <w:lang w:bidi="ar-LB"/>
        </w:rPr>
        <w:t>4-1-3: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4-2: شركة التوصية البسيطة</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4-2-1: تعريفها</w:t>
      </w:r>
    </w:p>
    <w:p w:rsidR="007E5719" w:rsidRPr="00375638" w:rsidRDefault="007E5719" w:rsidP="003F5E9A">
      <w:pPr>
        <w:bidi/>
        <w:ind w:firstLine="566"/>
        <w:jc w:val="both"/>
        <w:rPr>
          <w:rFonts w:cs="Times New Roman"/>
          <w:sz w:val="28"/>
          <w:szCs w:val="28"/>
          <w:lang w:bidi="ar-LB"/>
        </w:rPr>
      </w:pPr>
      <w:r w:rsidRPr="00375638">
        <w:rPr>
          <w:rFonts w:cs="Times New Roman"/>
          <w:sz w:val="28"/>
          <w:szCs w:val="28"/>
          <w:rtl/>
          <w:lang w:bidi="ar-LB"/>
        </w:rPr>
        <w:t>4-2-2: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 شركة المَحَاصَّة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4-3-2: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4-3-3: إدارتها</w:t>
      </w: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الخامس</w:t>
      </w:r>
    </w:p>
    <w:p w:rsidR="007E5719" w:rsidRPr="003F5E9A" w:rsidRDefault="007E5719" w:rsidP="003F5E9A">
      <w:pPr>
        <w:bidi/>
        <w:jc w:val="center"/>
        <w:rPr>
          <w:rFonts w:cs="Times New Roman"/>
          <w:b/>
          <w:bCs/>
          <w:sz w:val="28"/>
          <w:szCs w:val="28"/>
          <w:lang w:bidi="ar-LB"/>
        </w:rPr>
      </w:pPr>
      <w:r w:rsidRPr="003F5E9A">
        <w:rPr>
          <w:rFonts w:cs="Times New Roman"/>
          <w:b/>
          <w:bCs/>
          <w:sz w:val="32"/>
          <w:szCs w:val="32"/>
          <w:rtl/>
          <w:lang w:bidi="ar-LB"/>
        </w:rPr>
        <w:t xml:space="preserve"> شركات الأموال</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 الشركة المُغفلة (المساهمة)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5-1-2: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5-1-3: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5-2: شركة التوصية بالأسهم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5-2-1: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5-2-2: خصائصها</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5-2-3: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5-3: الفرق بين شركات الأشخاص وشركات الأموال</w:t>
      </w:r>
    </w:p>
    <w:p w:rsidR="007E5719" w:rsidRPr="00375638" w:rsidRDefault="007E5719" w:rsidP="00A81A2A">
      <w:pPr>
        <w:bidi/>
        <w:jc w:val="both"/>
        <w:rPr>
          <w:rFonts w:cs="Times New Roman"/>
          <w:b/>
          <w:bCs/>
          <w:sz w:val="28"/>
          <w:szCs w:val="28"/>
          <w:rtl/>
          <w:lang w:bidi="ar-LB"/>
        </w:rPr>
      </w:pPr>
      <w:r w:rsidRPr="00375638">
        <w:rPr>
          <w:rFonts w:cs="Times New Roman"/>
          <w:b/>
          <w:bCs/>
          <w:sz w:val="28"/>
          <w:szCs w:val="28"/>
          <w:u w:val="single"/>
          <w:rtl/>
          <w:lang w:bidi="ar-LB"/>
        </w:rPr>
        <w:t>الدرس السادس</w:t>
      </w:r>
      <w:r w:rsidRPr="00375638">
        <w:rPr>
          <w:rFonts w:cs="Times New Roman"/>
          <w:b/>
          <w:bCs/>
          <w:sz w:val="28"/>
          <w:szCs w:val="28"/>
          <w:rtl/>
          <w:lang w:bidi="ar-LB"/>
        </w:rPr>
        <w:t xml:space="preserve">: </w:t>
      </w:r>
      <w:r w:rsidRPr="00375638">
        <w:rPr>
          <w:rFonts w:cs="Times New Roman"/>
          <w:b/>
          <w:bCs/>
          <w:sz w:val="28"/>
          <w:szCs w:val="28"/>
          <w:u w:val="single"/>
          <w:rtl/>
          <w:lang w:bidi="ar-LB"/>
        </w:rPr>
        <w:t>الشركة المحدودة المسؤوليّة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6-2: طبيعتها القانونيّة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6-3: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6-4: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(ملاحظة : تمارين تطبيقيّة وأمثلة واقعيّة تعطى للطلاب مع كل درس من دروس القانون التجاري)</w:t>
      </w:r>
    </w:p>
    <w:p w:rsidR="007E5719" w:rsidRDefault="007E5719" w:rsidP="00A81A2A">
      <w:pPr>
        <w:bidi/>
        <w:rPr>
          <w:rFonts w:cs="Times New Roman"/>
          <w:sz w:val="28"/>
          <w:szCs w:val="28"/>
          <w:rtl/>
          <w:lang w:bidi="ar-LB"/>
        </w:rPr>
      </w:pPr>
      <w:r w:rsidRPr="00375638">
        <w:rPr>
          <w:rFonts w:cs="Times New Roman"/>
          <w:sz w:val="28"/>
          <w:szCs w:val="28"/>
          <w:rtl/>
          <w:lang w:bidi="ar-LB"/>
        </w:rPr>
        <w:t>6-5: الأسباب العامة لحل جميع أنواع الشركات</w:t>
      </w:r>
      <w:r w:rsidR="00B047E7">
        <w:rPr>
          <w:rFonts w:cs="Times New Roman" w:hint="cs"/>
          <w:sz w:val="28"/>
          <w:szCs w:val="28"/>
          <w:rtl/>
          <w:lang w:bidi="ar-LB"/>
        </w:rPr>
        <w:t>.</w:t>
      </w:r>
    </w:p>
    <w:p w:rsidR="00B047E7" w:rsidRDefault="00B047E7" w:rsidP="00B047E7">
      <w:pPr>
        <w:bidi/>
        <w:rPr>
          <w:rFonts w:cs="Times New Roman"/>
          <w:sz w:val="28"/>
          <w:szCs w:val="28"/>
          <w:rtl/>
          <w:lang w:bidi="ar-LB"/>
        </w:rPr>
      </w:pPr>
    </w:p>
    <w:p w:rsidR="00B047E7" w:rsidRDefault="00B047E7">
      <w:pPr>
        <w:rPr>
          <w:rFonts w:cs="Times New Roman"/>
          <w:sz w:val="28"/>
          <w:szCs w:val="28"/>
          <w:rtl/>
          <w:lang w:bidi="ar-LB"/>
        </w:rPr>
      </w:pPr>
      <w:r>
        <w:rPr>
          <w:rFonts w:cs="Times New Roman"/>
          <w:sz w:val="28"/>
          <w:szCs w:val="28"/>
          <w:rtl/>
          <w:lang w:bidi="ar-LB"/>
        </w:rPr>
        <w:br w:type="page"/>
      </w:r>
    </w:p>
    <w:p w:rsidR="00B047E7" w:rsidRPr="00A81A2A" w:rsidRDefault="00B047E7" w:rsidP="00B047E7">
      <w:pPr>
        <w:bidi/>
        <w:rPr>
          <w:rFonts w:ascii="Arial" w:hAnsi="Arial" w:cs="Simplified Arabic"/>
          <w:sz w:val="26"/>
          <w:szCs w:val="26"/>
          <w:rtl/>
          <w:lang w:val="en-US" w:eastAsia="fr-FR" w:bidi="ar-LB"/>
        </w:rPr>
        <w:sectPr w:rsidR="00B047E7" w:rsidRPr="00A81A2A" w:rsidSect="007F0384">
          <w:headerReference w:type="default" r:id="rId44"/>
          <w:pgSz w:w="11907" w:h="16840"/>
          <w:pgMar w:top="1418" w:right="851" w:bottom="1134" w:left="1134" w:header="567" w:footer="567" w:gutter="0"/>
          <w:paperSrc w:first="8242" w:other="8242"/>
          <w:cols w:space="720"/>
        </w:sectPr>
      </w:pPr>
    </w:p>
    <w:p w:rsidR="00567341" w:rsidRDefault="007E5719" w:rsidP="007B15E1">
      <w:pPr>
        <w:pStyle w:val="Heading1"/>
        <w:spacing w:before="0" w:after="0"/>
        <w:jc w:val="center"/>
      </w:pPr>
      <w:r>
        <w:lastRenderedPageBreak/>
        <w:t>Machines ELECTRIQUES</w:t>
      </w:r>
      <w:r w:rsidR="00567341">
        <w:t xml:space="preserve"> </w:t>
      </w:r>
    </w:p>
    <w:p w:rsidR="007E5719" w:rsidRDefault="007E5719" w:rsidP="00567341">
      <w:pPr>
        <w:pStyle w:val="Heading1"/>
        <w:rPr>
          <w:rFonts w:ascii="Arial" w:hAnsi="Arial"/>
          <w:sz w:val="22"/>
        </w:rPr>
      </w:pPr>
      <w:r>
        <w:t>(120 périodes)</w:t>
      </w:r>
    </w:p>
    <w:p w:rsidR="00CE1636" w:rsidRDefault="00CE1636" w:rsidP="00CE1636">
      <w:pPr>
        <w:pStyle w:val="Title"/>
        <w:jc w:val="left"/>
      </w:pPr>
      <w:r w:rsidRPr="00C24E4E">
        <w:rPr>
          <w:u w:val="double"/>
        </w:rPr>
        <w:t>PARTIE I</w:t>
      </w:r>
      <w:r>
        <w:t xml:space="preserve"> : LES TRANSFORMATEURS STATIQUES</w:t>
      </w:r>
    </w:p>
    <w:p w:rsidR="00CE1636" w:rsidRDefault="00CE1636" w:rsidP="00CE1636">
      <w:pPr>
        <w:pStyle w:val="Title"/>
      </w:pPr>
    </w:p>
    <w:p w:rsidR="00CE1636" w:rsidRDefault="00CE1636" w:rsidP="00CE1636">
      <w:pPr>
        <w:jc w:val="lowKashida"/>
        <w:rPr>
          <w:rFonts w:ascii="Arial" w:hAnsi="Arial"/>
          <w:sz w:val="22"/>
          <w:lang w:val="fr-FR"/>
        </w:rPr>
      </w:pPr>
      <w:r>
        <w:rPr>
          <w:rFonts w:ascii="Arial" w:hAnsi="Arial"/>
          <w:sz w:val="22"/>
          <w:lang w:val="fr-FR"/>
        </w:rPr>
        <w:t xml:space="preserve">Au terme de cette partie du cours, l’étudiant  sera capable de : </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Calculer les éléments du circuit équivalent d’un transformateur.</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 xml:space="preserve">Déterminer les pertes d’un circuit magnétique en courant alternatif </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Décrire les propriétés essentielles  d’un transformateur</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les forces  magnétomotrices du transformateur</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les diagrammes  de fonctionnement du transformateur</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la chute de tension du transformateur en charge</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les pertes du transformateur.</w:t>
      </w:r>
    </w:p>
    <w:p w:rsidR="00CE1636" w:rsidRDefault="00CE1636" w:rsidP="00CE1636">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Identifier la mode de connexion d’un transformateur triphasé.</w:t>
      </w:r>
    </w:p>
    <w:p w:rsidR="00CE1636" w:rsidRDefault="00CE1636" w:rsidP="00CE1636">
      <w:pPr>
        <w:ind w:left="426" w:hanging="426"/>
        <w:jc w:val="lowKashida"/>
        <w:rPr>
          <w:rFonts w:ascii="Arial" w:hAnsi="Arial"/>
          <w:sz w:val="22"/>
          <w:lang w:val="fr-FR"/>
        </w:rPr>
      </w:pPr>
      <w:r>
        <w:rPr>
          <w:rFonts w:ascii="Arial" w:hAnsi="Arial"/>
          <w:sz w:val="22"/>
          <w:lang w:val="fr-FR"/>
        </w:rPr>
        <w:t>–    Déterminer l’indice horaire.</w:t>
      </w:r>
    </w:p>
    <w:p w:rsidR="00CE1636" w:rsidRDefault="00CE1636" w:rsidP="00F41DEE">
      <w:pPr>
        <w:pStyle w:val="Title"/>
        <w:rPr>
          <w:u w:val="single"/>
        </w:rPr>
      </w:pPr>
    </w:p>
    <w:p w:rsidR="00005CD6" w:rsidRDefault="00F41DEE" w:rsidP="00B660D7">
      <w:pPr>
        <w:pStyle w:val="Title"/>
        <w:rPr>
          <w:rFonts w:cs="Arial"/>
          <w:caps w:val="0"/>
          <w:szCs w:val="28"/>
        </w:rPr>
      </w:pPr>
      <w:r>
        <w:rPr>
          <w:u w:val="single"/>
        </w:rPr>
        <w:t>Chapitre 1</w:t>
      </w:r>
      <w:r>
        <w:rPr>
          <w:u w:val="single"/>
        </w:rPr>
        <w:br/>
      </w:r>
      <w:r>
        <w:tab/>
      </w:r>
      <w:r w:rsidR="00B660D7" w:rsidRPr="00F41DEE">
        <w:rPr>
          <w:rFonts w:cs="Arial"/>
          <w:szCs w:val="28"/>
        </w:rPr>
        <w:t xml:space="preserve">Rappels </w:t>
      </w:r>
      <w:r w:rsidR="00B660D7">
        <w:rPr>
          <w:rFonts w:cs="Arial"/>
          <w:szCs w:val="28"/>
        </w:rPr>
        <w:t xml:space="preserve"> sur le programme de le 1</w:t>
      </w:r>
      <w:r w:rsidR="00B660D7" w:rsidRPr="007773EC">
        <w:rPr>
          <w:rFonts w:cs="Arial"/>
          <w:szCs w:val="28"/>
          <w:vertAlign w:val="superscript"/>
        </w:rPr>
        <w:t xml:space="preserve">ere </w:t>
      </w:r>
      <w:r w:rsidR="00B660D7">
        <w:rPr>
          <w:rFonts w:cs="Arial"/>
          <w:szCs w:val="28"/>
        </w:rPr>
        <w:t>année SUR LES MACHINES EN c.c et LE transformateur</w:t>
      </w:r>
      <w:r w:rsidR="00B660D7" w:rsidRPr="00F41DEE">
        <w:rPr>
          <w:rFonts w:cs="Arial"/>
          <w:szCs w:val="28"/>
        </w:rPr>
        <w:t xml:space="preserve"> </w:t>
      </w:r>
      <w:r w:rsidR="00B660D7">
        <w:t xml:space="preserve">monophasé </w:t>
      </w:r>
      <w:r w:rsidR="00B660D7" w:rsidRPr="00F41DEE">
        <w:t xml:space="preserve"> </w:t>
      </w:r>
    </w:p>
    <w:p w:rsidR="00F41DEE" w:rsidRPr="00005CD6" w:rsidRDefault="00005CD6" w:rsidP="00005CD6">
      <w:pPr>
        <w:pStyle w:val="Title"/>
        <w:rPr>
          <w:sz w:val="24"/>
          <w:szCs w:val="24"/>
        </w:rPr>
      </w:pPr>
      <w:r>
        <w:rPr>
          <w:rFonts w:cs="Arial"/>
          <w:caps w:val="0"/>
          <w:szCs w:val="28"/>
        </w:rPr>
        <w:t xml:space="preserve">                                                                                   </w:t>
      </w:r>
      <w:r w:rsidR="00BA5DCC">
        <w:rPr>
          <w:rFonts w:cs="Arial"/>
          <w:caps w:val="0"/>
          <w:szCs w:val="28"/>
        </w:rPr>
        <w:t xml:space="preserve">      </w:t>
      </w:r>
      <w:r w:rsidRPr="00F41DEE">
        <w:rPr>
          <w:caps w:val="0"/>
        </w:rPr>
        <w:tab/>
      </w:r>
      <w:r w:rsidRPr="00005CD6">
        <w:t xml:space="preserve"> </w:t>
      </w:r>
      <w:r w:rsidR="00F41DEE" w:rsidRPr="00005CD6">
        <w:rPr>
          <w:sz w:val="24"/>
          <w:szCs w:val="24"/>
        </w:rPr>
        <w:t>(1</w:t>
      </w:r>
      <w:r w:rsidRPr="00005CD6">
        <w:rPr>
          <w:sz w:val="24"/>
          <w:szCs w:val="24"/>
        </w:rPr>
        <w:t>6</w:t>
      </w:r>
      <w:r w:rsidR="00F41DEE" w:rsidRPr="00005CD6">
        <w:rPr>
          <w:sz w:val="24"/>
          <w:szCs w:val="24"/>
        </w:rPr>
        <w:t xml:space="preserve"> périodes)</w:t>
      </w:r>
    </w:p>
    <w:p w:rsidR="00F41DEE" w:rsidRDefault="00F41DEE" w:rsidP="00F41DEE">
      <w:pPr>
        <w:numPr>
          <w:ilvl w:val="12"/>
          <w:numId w:val="0"/>
        </w:numPr>
        <w:ind w:hanging="3969"/>
        <w:jc w:val="lowKashida"/>
        <w:rPr>
          <w:rFonts w:ascii="Arial" w:hAnsi="Arial"/>
          <w:sz w:val="22"/>
          <w:lang w:val="fr-FR"/>
        </w:rPr>
      </w:pPr>
    </w:p>
    <w:p w:rsidR="00005CD6" w:rsidRPr="002C7786" w:rsidRDefault="002C7786" w:rsidP="00606993">
      <w:pPr>
        <w:pStyle w:val="ListParagraph"/>
        <w:numPr>
          <w:ilvl w:val="0"/>
          <w:numId w:val="101"/>
        </w:numPr>
        <w:jc w:val="lowKashida"/>
        <w:rPr>
          <w:rFonts w:ascii="Arial" w:hAnsi="Arial"/>
          <w:sz w:val="24"/>
          <w:szCs w:val="24"/>
          <w:lang w:val="fr-FR"/>
        </w:rPr>
      </w:pPr>
      <w:r w:rsidRPr="002C7786">
        <w:rPr>
          <w:rFonts w:ascii="Arial" w:hAnsi="Arial"/>
          <w:lang w:val="fr-FR"/>
        </w:rPr>
        <w:t>RESOLUTIONS DES EXERCICES.</w:t>
      </w:r>
    </w:p>
    <w:p w:rsidR="002C7786" w:rsidRDefault="002C7786" w:rsidP="00271C32">
      <w:pPr>
        <w:pStyle w:val="Title"/>
        <w:rPr>
          <w:u w:val="single"/>
        </w:rPr>
      </w:pPr>
    </w:p>
    <w:p w:rsidR="007E5719" w:rsidRDefault="007E5719" w:rsidP="00271C32">
      <w:pPr>
        <w:pStyle w:val="Title"/>
      </w:pPr>
      <w:r>
        <w:rPr>
          <w:u w:val="single"/>
        </w:rPr>
        <w:t xml:space="preserve">Chapitre </w:t>
      </w:r>
      <w:r w:rsidR="00271C32">
        <w:rPr>
          <w:u w:val="single"/>
        </w:rPr>
        <w:t>2</w:t>
      </w:r>
      <w:r>
        <w:rPr>
          <w:u w:val="single"/>
        </w:rPr>
        <w:t xml:space="preserve"> </w:t>
      </w:r>
      <w:r>
        <w:rPr>
          <w:u w:val="single"/>
        </w:rPr>
        <w:br/>
      </w:r>
      <w:r>
        <w:tab/>
        <w:t xml:space="preserve">Transformateurs triphasés </w:t>
      </w:r>
    </w:p>
    <w:p w:rsidR="007E5719" w:rsidRPr="00591E17" w:rsidRDefault="007E5719" w:rsidP="000373FF">
      <w:pPr>
        <w:pStyle w:val="Title"/>
        <w:jc w:val="right"/>
        <w:rPr>
          <w:sz w:val="24"/>
          <w:szCs w:val="24"/>
        </w:rPr>
      </w:pPr>
      <w:r w:rsidRPr="00BA5DCC">
        <w:rPr>
          <w:sz w:val="24"/>
          <w:szCs w:val="24"/>
        </w:rPr>
        <w:t>(</w:t>
      </w:r>
      <w:r w:rsidR="00097DE7" w:rsidRPr="00BA5DCC">
        <w:rPr>
          <w:sz w:val="24"/>
          <w:szCs w:val="24"/>
        </w:rPr>
        <w:t>2</w:t>
      </w:r>
      <w:r w:rsidR="000373FF" w:rsidRPr="00BA5DCC">
        <w:rPr>
          <w:sz w:val="24"/>
          <w:szCs w:val="24"/>
        </w:rPr>
        <w:t>4</w:t>
      </w:r>
      <w:r w:rsidRPr="00BA5DCC">
        <w:rPr>
          <w:sz w:val="24"/>
          <w:szCs w:val="24"/>
        </w:rPr>
        <w:t xml:space="preserve"> périodes)</w:t>
      </w:r>
    </w:p>
    <w:p w:rsidR="007E5719" w:rsidRPr="009E5B8D"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1</w:t>
      </w:r>
      <w:r w:rsidR="007E5719">
        <w:rPr>
          <w:rFonts w:ascii="Arial" w:hAnsi="Arial"/>
          <w:sz w:val="22"/>
          <w:lang w:val="fr-FR"/>
        </w:rPr>
        <w:t xml:space="preserve"> Mode de connexion  - Définition</w:t>
      </w:r>
    </w:p>
    <w:p w:rsidR="007E5719" w:rsidRDefault="00271C32" w:rsidP="004B7A1D">
      <w:pPr>
        <w:ind w:left="720"/>
        <w:jc w:val="lowKashida"/>
        <w:rPr>
          <w:rFonts w:ascii="Arial" w:hAnsi="Arial"/>
          <w:sz w:val="22"/>
          <w:lang w:val="fr-FR"/>
        </w:rPr>
      </w:pPr>
      <w:r>
        <w:rPr>
          <w:rFonts w:ascii="Arial" w:hAnsi="Arial"/>
          <w:sz w:val="22"/>
          <w:lang w:val="fr-FR"/>
        </w:rPr>
        <w:t>2.1</w:t>
      </w:r>
      <w:r w:rsidR="007E5719">
        <w:rPr>
          <w:rFonts w:ascii="Arial" w:hAnsi="Arial"/>
          <w:sz w:val="22"/>
          <w:lang w:val="fr-FR"/>
        </w:rPr>
        <w:t>.1 Constitution d’un  transformateur triphasé</w:t>
      </w:r>
    </w:p>
    <w:p w:rsidR="007E5719" w:rsidRDefault="00271C32" w:rsidP="004B7A1D">
      <w:pPr>
        <w:ind w:left="720"/>
        <w:jc w:val="lowKashida"/>
        <w:rPr>
          <w:rFonts w:ascii="Arial" w:hAnsi="Arial"/>
          <w:sz w:val="22"/>
          <w:lang w:val="fr-FR"/>
        </w:rPr>
      </w:pPr>
      <w:r>
        <w:rPr>
          <w:rFonts w:ascii="Arial" w:hAnsi="Arial"/>
          <w:sz w:val="22"/>
          <w:lang w:val="fr-FR"/>
        </w:rPr>
        <w:t>2.1</w:t>
      </w:r>
      <w:r w:rsidR="007E5719">
        <w:rPr>
          <w:rFonts w:ascii="Arial" w:hAnsi="Arial"/>
          <w:sz w:val="22"/>
          <w:lang w:val="fr-FR"/>
        </w:rPr>
        <w:t>.2 Connexion étoile - étoile</w:t>
      </w:r>
    </w:p>
    <w:p w:rsidR="007E5719" w:rsidRDefault="00271C32" w:rsidP="004B7A1D">
      <w:pPr>
        <w:ind w:left="720"/>
        <w:jc w:val="lowKashida"/>
        <w:rPr>
          <w:rFonts w:ascii="Arial" w:hAnsi="Arial"/>
          <w:sz w:val="22"/>
          <w:lang w:val="fr-FR"/>
        </w:rPr>
      </w:pPr>
      <w:r>
        <w:rPr>
          <w:rFonts w:ascii="Arial" w:hAnsi="Arial"/>
          <w:sz w:val="22"/>
          <w:lang w:val="fr-FR"/>
        </w:rPr>
        <w:t>2.1</w:t>
      </w:r>
      <w:r w:rsidR="007E5719">
        <w:rPr>
          <w:rFonts w:ascii="Arial" w:hAnsi="Arial"/>
          <w:sz w:val="22"/>
          <w:lang w:val="fr-FR"/>
        </w:rPr>
        <w:t>.3 Connexion étoile - triangle</w:t>
      </w:r>
    </w:p>
    <w:p w:rsidR="007E5719" w:rsidRDefault="00271C32" w:rsidP="004B7A1D">
      <w:pPr>
        <w:ind w:left="720"/>
        <w:jc w:val="lowKashida"/>
        <w:rPr>
          <w:rFonts w:ascii="Arial" w:hAnsi="Arial"/>
          <w:sz w:val="22"/>
          <w:lang w:val="fr-FR"/>
        </w:rPr>
      </w:pPr>
      <w:r>
        <w:rPr>
          <w:rFonts w:ascii="Arial" w:hAnsi="Arial"/>
          <w:sz w:val="22"/>
          <w:lang w:val="fr-FR"/>
        </w:rPr>
        <w:t>2.1</w:t>
      </w:r>
      <w:r w:rsidR="007E5719">
        <w:rPr>
          <w:rFonts w:ascii="Arial" w:hAnsi="Arial"/>
          <w:sz w:val="22"/>
          <w:lang w:val="fr-FR"/>
        </w:rPr>
        <w:t>.4 Connexion étoile – zigzag</w:t>
      </w:r>
    </w:p>
    <w:p w:rsidR="007E5719" w:rsidRDefault="00271C32" w:rsidP="004B7A1D">
      <w:pPr>
        <w:ind w:left="720"/>
        <w:jc w:val="lowKashida"/>
        <w:rPr>
          <w:rFonts w:ascii="Arial" w:hAnsi="Arial"/>
          <w:sz w:val="22"/>
          <w:lang w:val="fr-FR"/>
        </w:rPr>
      </w:pPr>
      <w:r>
        <w:rPr>
          <w:rFonts w:ascii="Arial" w:hAnsi="Arial"/>
          <w:sz w:val="22"/>
          <w:lang w:val="fr-FR"/>
        </w:rPr>
        <w:t>2.1</w:t>
      </w:r>
      <w:r w:rsidR="007E5719">
        <w:rPr>
          <w:rFonts w:ascii="Arial" w:hAnsi="Arial"/>
          <w:sz w:val="22"/>
          <w:lang w:val="fr-FR"/>
        </w:rPr>
        <w:t xml:space="preserve">.5 Avantages et inconvénients du couplage </w:t>
      </w:r>
      <w:proofErr w:type="spellStart"/>
      <w:r w:rsidR="007E5719">
        <w:rPr>
          <w:rFonts w:ascii="Arial" w:hAnsi="Arial"/>
          <w:sz w:val="22"/>
          <w:lang w:val="fr-FR"/>
        </w:rPr>
        <w:t>zig-zag</w:t>
      </w:r>
      <w:proofErr w:type="spellEnd"/>
      <w:r w:rsidR="007E5719">
        <w:rPr>
          <w:rFonts w:ascii="Arial" w:hAnsi="Arial"/>
          <w:sz w:val="22"/>
          <w:lang w:val="fr-FR"/>
        </w:rPr>
        <w:t>.</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2</w:t>
      </w:r>
      <w:r w:rsidR="007E5719">
        <w:rPr>
          <w:rFonts w:ascii="Arial" w:hAnsi="Arial"/>
          <w:sz w:val="22"/>
          <w:lang w:val="fr-FR"/>
        </w:rPr>
        <w:t xml:space="preserve"> Intérêt et utilisation de chaque  mode de connexion</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3</w:t>
      </w:r>
      <w:r w:rsidR="007E5719">
        <w:rPr>
          <w:rFonts w:ascii="Arial" w:hAnsi="Arial"/>
          <w:sz w:val="22"/>
          <w:lang w:val="fr-FR"/>
        </w:rPr>
        <w:t xml:space="preserve"> Indice horaire</w:t>
      </w:r>
    </w:p>
    <w:p w:rsidR="007E5719" w:rsidRDefault="00F07C25" w:rsidP="004B7A1D">
      <w:pPr>
        <w:ind w:left="720"/>
        <w:jc w:val="lowKashida"/>
        <w:rPr>
          <w:rFonts w:ascii="Arial" w:hAnsi="Arial"/>
          <w:sz w:val="22"/>
          <w:lang w:val="fr-FR"/>
        </w:rPr>
      </w:pPr>
      <w:r>
        <w:rPr>
          <w:rFonts w:ascii="Arial" w:hAnsi="Arial"/>
          <w:sz w:val="22"/>
          <w:lang w:val="fr-FR"/>
        </w:rPr>
        <w:t>2.3</w:t>
      </w:r>
      <w:r w:rsidR="007E5719">
        <w:rPr>
          <w:rFonts w:ascii="Arial" w:hAnsi="Arial"/>
          <w:sz w:val="22"/>
          <w:lang w:val="fr-FR"/>
        </w:rPr>
        <w:t>.1 Définition</w:t>
      </w:r>
    </w:p>
    <w:p w:rsidR="007E5719" w:rsidRDefault="00F07C25" w:rsidP="004B7A1D">
      <w:pPr>
        <w:ind w:left="720"/>
        <w:jc w:val="lowKashida"/>
        <w:rPr>
          <w:rFonts w:ascii="Arial" w:hAnsi="Arial"/>
          <w:sz w:val="22"/>
          <w:lang w:val="fr-FR"/>
        </w:rPr>
      </w:pPr>
      <w:r>
        <w:rPr>
          <w:rFonts w:ascii="Arial" w:hAnsi="Arial"/>
          <w:sz w:val="22"/>
          <w:lang w:val="fr-FR"/>
        </w:rPr>
        <w:t>2.3</w:t>
      </w:r>
      <w:r w:rsidR="007E5719">
        <w:rPr>
          <w:rFonts w:ascii="Arial" w:hAnsi="Arial"/>
          <w:sz w:val="22"/>
          <w:lang w:val="fr-FR"/>
        </w:rPr>
        <w:t xml:space="preserve">.2 </w:t>
      </w:r>
      <w:r w:rsidR="00BE43A1">
        <w:rPr>
          <w:rFonts w:ascii="Arial" w:hAnsi="Arial"/>
          <w:sz w:val="22"/>
          <w:lang w:val="fr-FR"/>
        </w:rPr>
        <w:t>Grandeurs  dont dépend l’indice</w:t>
      </w:r>
      <w:r w:rsidR="007E5719">
        <w:rPr>
          <w:rFonts w:ascii="Arial" w:hAnsi="Arial"/>
          <w:sz w:val="22"/>
          <w:lang w:val="fr-FR"/>
        </w:rPr>
        <w:t xml:space="preserve"> horaire</w:t>
      </w:r>
    </w:p>
    <w:p w:rsidR="007E5719" w:rsidRDefault="00F07C25" w:rsidP="004B7A1D">
      <w:pPr>
        <w:ind w:left="720"/>
        <w:jc w:val="lowKashida"/>
        <w:rPr>
          <w:rFonts w:ascii="Arial" w:hAnsi="Arial"/>
          <w:sz w:val="22"/>
          <w:lang w:val="fr-FR"/>
        </w:rPr>
      </w:pPr>
      <w:r>
        <w:rPr>
          <w:rFonts w:ascii="Arial" w:hAnsi="Arial"/>
          <w:sz w:val="22"/>
          <w:lang w:val="fr-FR"/>
        </w:rPr>
        <w:t>2.3</w:t>
      </w:r>
      <w:r w:rsidR="007E5719">
        <w:rPr>
          <w:rFonts w:ascii="Arial" w:hAnsi="Arial"/>
          <w:sz w:val="22"/>
          <w:lang w:val="fr-FR"/>
        </w:rPr>
        <w:t>.3 Détermination de l’indice horaire</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4</w:t>
      </w:r>
      <w:r w:rsidR="007E5719">
        <w:rPr>
          <w:rFonts w:ascii="Arial" w:hAnsi="Arial"/>
          <w:sz w:val="22"/>
          <w:lang w:val="fr-FR"/>
        </w:rPr>
        <w:t xml:space="preserve"> Essais permettant de déterminer les éléments du circuit équivalent</w:t>
      </w:r>
    </w:p>
    <w:p w:rsidR="007E5719" w:rsidRDefault="007E5719" w:rsidP="00F07C25">
      <w:pPr>
        <w:jc w:val="lowKashida"/>
        <w:rPr>
          <w:rFonts w:ascii="Arial" w:hAnsi="Arial"/>
          <w:sz w:val="22"/>
          <w:lang w:val="fr-FR"/>
        </w:rPr>
      </w:pPr>
      <w:r>
        <w:rPr>
          <w:rFonts w:ascii="Arial" w:hAnsi="Arial"/>
          <w:sz w:val="22"/>
          <w:lang w:val="fr-FR"/>
        </w:rPr>
        <w:tab/>
      </w:r>
      <w:r w:rsidR="00F07C25">
        <w:rPr>
          <w:rFonts w:ascii="Arial" w:hAnsi="Arial"/>
          <w:sz w:val="22"/>
          <w:lang w:val="fr-FR"/>
        </w:rPr>
        <w:t>2.4</w:t>
      </w:r>
      <w:r>
        <w:rPr>
          <w:rFonts w:ascii="Arial" w:hAnsi="Arial"/>
          <w:sz w:val="22"/>
          <w:lang w:val="fr-FR"/>
        </w:rPr>
        <w:t xml:space="preserve">.1 Essai  à vide </w:t>
      </w:r>
    </w:p>
    <w:p w:rsidR="007E5719" w:rsidRDefault="00F07C25" w:rsidP="004B7A1D">
      <w:pPr>
        <w:ind w:left="720"/>
        <w:jc w:val="lowKashida"/>
        <w:rPr>
          <w:rFonts w:ascii="Arial" w:hAnsi="Arial"/>
          <w:sz w:val="22"/>
          <w:lang w:val="fr-FR"/>
        </w:rPr>
      </w:pPr>
      <w:r>
        <w:rPr>
          <w:rFonts w:ascii="Arial" w:hAnsi="Arial"/>
          <w:sz w:val="22"/>
          <w:lang w:val="fr-FR"/>
        </w:rPr>
        <w:t>2.4</w:t>
      </w:r>
      <w:r w:rsidR="007E5719">
        <w:rPr>
          <w:rFonts w:ascii="Arial" w:hAnsi="Arial"/>
          <w:sz w:val="22"/>
          <w:lang w:val="fr-FR"/>
        </w:rPr>
        <w:t>.2 Essai en court circuit</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5</w:t>
      </w:r>
      <w:r w:rsidR="007E5719">
        <w:rPr>
          <w:rFonts w:ascii="Arial" w:hAnsi="Arial"/>
          <w:sz w:val="22"/>
          <w:lang w:val="fr-FR"/>
        </w:rPr>
        <w:t xml:space="preserve"> Diagramme de Kapp</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6</w:t>
      </w:r>
      <w:r w:rsidR="007E5719">
        <w:rPr>
          <w:rFonts w:ascii="Arial" w:hAnsi="Arial"/>
          <w:sz w:val="22"/>
          <w:lang w:val="fr-FR"/>
        </w:rPr>
        <w:t xml:space="preserve"> Essai en charge </w:t>
      </w:r>
    </w:p>
    <w:p w:rsidR="007E5719" w:rsidRPr="00271C32" w:rsidRDefault="00271C32" w:rsidP="00271C32">
      <w:pPr>
        <w:ind w:left="720"/>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6</w:t>
      </w:r>
      <w:r w:rsidR="007E5719">
        <w:rPr>
          <w:rFonts w:ascii="Arial" w:hAnsi="Arial"/>
          <w:sz w:val="22"/>
          <w:lang w:val="fr-FR"/>
        </w:rPr>
        <w:t>.1.</w:t>
      </w:r>
      <w:r>
        <w:rPr>
          <w:rFonts w:ascii="Arial" w:hAnsi="Arial"/>
          <w:sz w:val="22"/>
          <w:lang w:val="fr-FR"/>
        </w:rPr>
        <w:t>1</w:t>
      </w:r>
      <w:r w:rsidR="007E5719">
        <w:rPr>
          <w:rFonts w:ascii="Arial" w:hAnsi="Arial"/>
          <w:sz w:val="22"/>
          <w:lang w:val="fr-FR"/>
        </w:rPr>
        <w:t xml:space="preserve"> Influence du courant secondaire I</w:t>
      </w:r>
      <w:r w:rsidR="007E5719">
        <w:rPr>
          <w:rFonts w:ascii="Arial" w:hAnsi="Arial"/>
          <w:sz w:val="22"/>
          <w:vertAlign w:val="subscript"/>
          <w:lang w:val="fr-FR"/>
        </w:rPr>
        <w:t>2</w:t>
      </w:r>
    </w:p>
    <w:p w:rsidR="007E5719" w:rsidRDefault="00271C32" w:rsidP="00271C32">
      <w:pPr>
        <w:ind w:left="720"/>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6</w:t>
      </w:r>
      <w:r w:rsidR="007E5719">
        <w:rPr>
          <w:rFonts w:ascii="Arial" w:hAnsi="Arial"/>
          <w:sz w:val="22"/>
          <w:lang w:val="fr-FR"/>
        </w:rPr>
        <w:t>.1.</w:t>
      </w:r>
      <w:r>
        <w:rPr>
          <w:rFonts w:ascii="Arial" w:hAnsi="Arial"/>
          <w:sz w:val="22"/>
          <w:lang w:val="fr-FR"/>
        </w:rPr>
        <w:t>2</w:t>
      </w:r>
      <w:r w:rsidR="007E5719">
        <w:rPr>
          <w:rFonts w:ascii="Arial" w:hAnsi="Arial"/>
          <w:sz w:val="22"/>
          <w:lang w:val="fr-FR"/>
        </w:rPr>
        <w:t xml:space="preserve"> Influence du facteur de puissance</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7</w:t>
      </w:r>
      <w:r w:rsidR="007E5719">
        <w:rPr>
          <w:rFonts w:ascii="Arial" w:hAnsi="Arial"/>
          <w:sz w:val="22"/>
          <w:lang w:val="fr-FR"/>
        </w:rPr>
        <w:t xml:space="preserve"> Valeur approchée de la chute de tension</w:t>
      </w:r>
    </w:p>
    <w:p w:rsidR="007E5719" w:rsidRDefault="00271C32" w:rsidP="00271C32">
      <w:pPr>
        <w:jc w:val="lowKashida"/>
        <w:rPr>
          <w:rFonts w:ascii="Arial" w:hAnsi="Arial"/>
          <w:sz w:val="22"/>
          <w:lang w:val="fr-FR"/>
        </w:rPr>
      </w:pPr>
      <w:r>
        <w:rPr>
          <w:rFonts w:ascii="Arial" w:hAnsi="Arial"/>
          <w:sz w:val="22"/>
          <w:lang w:val="fr-FR"/>
        </w:rPr>
        <w:lastRenderedPageBreak/>
        <w:t>2</w:t>
      </w:r>
      <w:r w:rsidR="007E5719">
        <w:rPr>
          <w:rFonts w:ascii="Arial" w:hAnsi="Arial"/>
          <w:sz w:val="22"/>
          <w:lang w:val="fr-FR"/>
        </w:rPr>
        <w:t>.</w:t>
      </w:r>
      <w:r>
        <w:rPr>
          <w:rFonts w:ascii="Arial" w:hAnsi="Arial"/>
          <w:sz w:val="22"/>
          <w:lang w:val="fr-FR"/>
        </w:rPr>
        <w:t>8</w:t>
      </w:r>
      <w:r w:rsidR="007E5719">
        <w:rPr>
          <w:rFonts w:ascii="Arial" w:hAnsi="Arial"/>
          <w:sz w:val="22"/>
          <w:lang w:val="fr-FR"/>
        </w:rPr>
        <w:t xml:space="preserve"> Réglage de la tension secondaire </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w:t>
      </w:r>
      <w:r>
        <w:rPr>
          <w:rFonts w:ascii="Arial" w:hAnsi="Arial"/>
          <w:sz w:val="22"/>
          <w:lang w:val="fr-FR"/>
        </w:rPr>
        <w:t>9</w:t>
      </w:r>
      <w:r w:rsidR="007E5719">
        <w:rPr>
          <w:rFonts w:ascii="Arial" w:hAnsi="Arial"/>
          <w:sz w:val="22"/>
          <w:lang w:val="fr-FR"/>
        </w:rPr>
        <w:t xml:space="preserve"> Relation entre les impédances côté primaire et côté secondaire</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0</w:t>
      </w:r>
      <w:r w:rsidR="007E5719">
        <w:rPr>
          <w:rFonts w:ascii="Arial" w:hAnsi="Arial"/>
          <w:sz w:val="22"/>
          <w:lang w:val="fr-FR"/>
        </w:rPr>
        <w:t xml:space="preserve"> Relation entre les  tensions relatives de court- circuit</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1</w:t>
      </w:r>
      <w:r w:rsidR="007E5719">
        <w:rPr>
          <w:rFonts w:ascii="Arial" w:hAnsi="Arial"/>
          <w:sz w:val="22"/>
          <w:lang w:val="fr-FR"/>
        </w:rPr>
        <w:t xml:space="preserve"> Rapport du courant à vide au courant de pleine charge. </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2</w:t>
      </w:r>
      <w:r w:rsidR="007E5719">
        <w:rPr>
          <w:rFonts w:ascii="Arial" w:hAnsi="Arial"/>
          <w:sz w:val="22"/>
          <w:lang w:val="fr-FR"/>
        </w:rPr>
        <w:t xml:space="preserve"> Essais permettant de déterminer les pertes du transformateur (méthode de deux wattmètres) </w:t>
      </w:r>
    </w:p>
    <w:p w:rsidR="007E5719" w:rsidRDefault="007E5719" w:rsidP="00271C32">
      <w:pPr>
        <w:jc w:val="lowKashida"/>
        <w:rPr>
          <w:rFonts w:ascii="Arial" w:hAnsi="Arial"/>
          <w:sz w:val="22"/>
          <w:lang w:val="fr-FR"/>
        </w:rPr>
      </w:pPr>
      <w:r>
        <w:rPr>
          <w:rFonts w:ascii="Arial" w:hAnsi="Arial"/>
          <w:sz w:val="22"/>
          <w:lang w:val="fr-FR"/>
        </w:rPr>
        <w:tab/>
      </w:r>
      <w:r w:rsidR="00271C32">
        <w:rPr>
          <w:rFonts w:ascii="Arial" w:hAnsi="Arial"/>
          <w:sz w:val="22"/>
          <w:lang w:val="fr-FR"/>
        </w:rPr>
        <w:t>2</w:t>
      </w:r>
      <w:r>
        <w:rPr>
          <w:rFonts w:ascii="Arial" w:hAnsi="Arial"/>
          <w:sz w:val="22"/>
          <w:lang w:val="fr-FR"/>
        </w:rPr>
        <w:t>.1</w:t>
      </w:r>
      <w:r w:rsidR="00271C32">
        <w:rPr>
          <w:rFonts w:ascii="Arial" w:hAnsi="Arial"/>
          <w:sz w:val="22"/>
          <w:lang w:val="fr-FR"/>
        </w:rPr>
        <w:t>2</w:t>
      </w:r>
      <w:r>
        <w:rPr>
          <w:rFonts w:ascii="Arial" w:hAnsi="Arial"/>
          <w:sz w:val="22"/>
          <w:lang w:val="fr-FR"/>
        </w:rPr>
        <w:t xml:space="preserve">.1 Essai  à vide </w:t>
      </w:r>
    </w:p>
    <w:p w:rsidR="007E5719" w:rsidRDefault="007E5719" w:rsidP="00DD3C0A">
      <w:pPr>
        <w:jc w:val="lowKashida"/>
        <w:rPr>
          <w:rFonts w:ascii="Arial" w:hAnsi="Arial"/>
          <w:sz w:val="22"/>
          <w:lang w:val="fr-FR"/>
        </w:rPr>
      </w:pPr>
      <w:r>
        <w:rPr>
          <w:rFonts w:ascii="Arial" w:hAnsi="Arial"/>
          <w:sz w:val="22"/>
          <w:lang w:val="fr-FR"/>
        </w:rPr>
        <w:t xml:space="preserve">         </w:t>
      </w:r>
      <w:r w:rsidR="000A0104">
        <w:rPr>
          <w:rFonts w:ascii="Arial" w:hAnsi="Arial"/>
          <w:sz w:val="22"/>
          <w:lang w:val="fr-FR"/>
        </w:rPr>
        <w:t xml:space="preserve"> </w:t>
      </w:r>
      <w:r>
        <w:rPr>
          <w:rFonts w:ascii="Arial" w:hAnsi="Arial"/>
          <w:sz w:val="22"/>
          <w:lang w:val="fr-FR"/>
        </w:rPr>
        <w:t xml:space="preserve">  </w:t>
      </w:r>
      <w:r w:rsidR="00271C32">
        <w:rPr>
          <w:rFonts w:ascii="Arial" w:hAnsi="Arial"/>
          <w:sz w:val="22"/>
          <w:lang w:val="fr-FR"/>
        </w:rPr>
        <w:t>2</w:t>
      </w:r>
      <w:r>
        <w:rPr>
          <w:rFonts w:ascii="Arial" w:hAnsi="Arial"/>
          <w:sz w:val="22"/>
          <w:lang w:val="fr-FR"/>
        </w:rPr>
        <w:t>.1</w:t>
      </w:r>
      <w:r w:rsidR="00271C32">
        <w:rPr>
          <w:rFonts w:ascii="Arial" w:hAnsi="Arial"/>
          <w:sz w:val="22"/>
          <w:lang w:val="fr-FR"/>
        </w:rPr>
        <w:t>2</w:t>
      </w:r>
      <w:r>
        <w:rPr>
          <w:rFonts w:ascii="Arial" w:hAnsi="Arial"/>
          <w:sz w:val="22"/>
          <w:lang w:val="fr-FR"/>
        </w:rPr>
        <w:t>.2 Essai en court circuit</w:t>
      </w:r>
    </w:p>
    <w:p w:rsidR="007E5719" w:rsidRDefault="00271C32" w:rsidP="00B23B45">
      <w:pPr>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3</w:t>
      </w:r>
      <w:r w:rsidR="007E5719">
        <w:rPr>
          <w:rFonts w:ascii="Arial" w:hAnsi="Arial"/>
          <w:sz w:val="22"/>
          <w:lang w:val="fr-FR"/>
        </w:rPr>
        <w:t xml:space="preserve"> Rendement du transformateur</w:t>
      </w:r>
      <w:r w:rsidR="00B23B45">
        <w:rPr>
          <w:rFonts w:ascii="Arial" w:hAnsi="Arial"/>
          <w:sz w:val="22"/>
          <w:lang w:val="fr-FR"/>
        </w:rPr>
        <w:t> ;</w:t>
      </w:r>
      <w:r w:rsidR="007E5719">
        <w:rPr>
          <w:rFonts w:ascii="Arial" w:hAnsi="Arial"/>
          <w:sz w:val="22"/>
          <w:lang w:val="fr-FR"/>
        </w:rPr>
        <w:t xml:space="preserve"> Conditions pour un rendement maximal</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4</w:t>
      </w:r>
      <w:r w:rsidR="007E5719">
        <w:rPr>
          <w:rFonts w:ascii="Arial" w:hAnsi="Arial"/>
          <w:sz w:val="22"/>
          <w:lang w:val="fr-FR"/>
        </w:rPr>
        <w:t xml:space="preserve"> Couplage des transformateurs en parallèle </w:t>
      </w:r>
    </w:p>
    <w:p w:rsidR="007E5719" w:rsidRDefault="00B23B45" w:rsidP="00B23B45">
      <w:pPr>
        <w:ind w:left="720"/>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4</w:t>
      </w:r>
      <w:r w:rsidR="007E5719">
        <w:rPr>
          <w:rFonts w:ascii="Arial" w:hAnsi="Arial"/>
          <w:sz w:val="22"/>
          <w:lang w:val="fr-FR"/>
        </w:rPr>
        <w:t>.1 Objet et définition</w:t>
      </w:r>
    </w:p>
    <w:p w:rsidR="007E5719" w:rsidRDefault="00B23B45" w:rsidP="00B23B45">
      <w:pPr>
        <w:ind w:left="720"/>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4</w:t>
      </w:r>
      <w:r w:rsidR="007E5719">
        <w:rPr>
          <w:rFonts w:ascii="Arial" w:hAnsi="Arial"/>
          <w:sz w:val="22"/>
          <w:lang w:val="fr-FR"/>
        </w:rPr>
        <w:t>.2 Conditions concernant les caractéristiques</w:t>
      </w:r>
    </w:p>
    <w:p w:rsidR="007E5719" w:rsidRDefault="00B23B45" w:rsidP="00B23B45">
      <w:pPr>
        <w:ind w:left="2268" w:hanging="828"/>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4</w:t>
      </w:r>
      <w:r w:rsidR="007E5719">
        <w:rPr>
          <w:rFonts w:ascii="Arial" w:hAnsi="Arial"/>
          <w:sz w:val="22"/>
          <w:lang w:val="fr-FR"/>
        </w:rPr>
        <w:t>.2.1</w:t>
      </w:r>
      <w:r w:rsidR="00271C32">
        <w:rPr>
          <w:rFonts w:ascii="Arial" w:hAnsi="Arial"/>
          <w:sz w:val="22"/>
          <w:lang w:val="fr-FR"/>
        </w:rPr>
        <w:t xml:space="preserve"> </w:t>
      </w:r>
      <w:r w:rsidR="007E5719">
        <w:rPr>
          <w:rFonts w:ascii="Arial" w:hAnsi="Arial"/>
          <w:sz w:val="22"/>
          <w:lang w:val="fr-FR"/>
        </w:rPr>
        <w:t xml:space="preserve"> Les F.E.M secondaires doivent avoir même module et même angle polaire </w:t>
      </w:r>
    </w:p>
    <w:p w:rsidR="007E5719" w:rsidRDefault="00B23B45" w:rsidP="00B23B45">
      <w:pPr>
        <w:ind w:left="2268" w:hanging="828"/>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4</w:t>
      </w:r>
      <w:r w:rsidR="007E5719">
        <w:rPr>
          <w:rFonts w:ascii="Arial" w:hAnsi="Arial"/>
          <w:sz w:val="22"/>
          <w:lang w:val="fr-FR"/>
        </w:rPr>
        <w:t>.2.2  Même  indice horaire pour les transformateurs triphasés</w:t>
      </w:r>
    </w:p>
    <w:p w:rsidR="007E5719" w:rsidRDefault="00271C32" w:rsidP="00271C32">
      <w:pPr>
        <w:jc w:val="lowKashida"/>
        <w:rPr>
          <w:rFonts w:ascii="Arial" w:hAnsi="Arial"/>
          <w:sz w:val="22"/>
          <w:lang w:val="fr-FR"/>
        </w:rPr>
      </w:pPr>
      <w:r>
        <w:rPr>
          <w:rFonts w:ascii="Arial" w:hAnsi="Arial"/>
          <w:sz w:val="22"/>
          <w:lang w:val="fr-FR"/>
        </w:rPr>
        <w:t>2</w:t>
      </w:r>
      <w:r w:rsidR="007E5719">
        <w:rPr>
          <w:rFonts w:ascii="Arial" w:hAnsi="Arial"/>
          <w:sz w:val="22"/>
          <w:lang w:val="fr-FR"/>
        </w:rPr>
        <w:t>.1</w:t>
      </w:r>
      <w:r>
        <w:rPr>
          <w:rFonts w:ascii="Arial" w:hAnsi="Arial"/>
          <w:sz w:val="22"/>
          <w:lang w:val="fr-FR"/>
        </w:rPr>
        <w:t>5</w:t>
      </w:r>
      <w:r w:rsidR="007E5719">
        <w:rPr>
          <w:rFonts w:ascii="Arial" w:hAnsi="Arial"/>
          <w:sz w:val="22"/>
          <w:lang w:val="fr-FR"/>
        </w:rPr>
        <w:t xml:space="preserve"> </w:t>
      </w:r>
      <w:r w:rsidR="007E5719">
        <w:rPr>
          <w:rFonts w:ascii="Arial" w:hAnsi="Arial"/>
          <w:sz w:val="22"/>
          <w:szCs w:val="26"/>
          <w:lang w:val="fr-FR" w:eastAsia="fr-FR"/>
        </w:rPr>
        <w:t>Problèmes d'application</w:t>
      </w:r>
    </w:p>
    <w:p w:rsidR="007E5719" w:rsidRDefault="007E5719" w:rsidP="004B7A1D">
      <w:pPr>
        <w:pStyle w:val="Title"/>
        <w:spacing w:before="0" w:after="0"/>
        <w:jc w:val="left"/>
        <w:rPr>
          <w:b w:val="0"/>
          <w:bCs w:val="0"/>
          <w:caps w:val="0"/>
          <w:u w:val="single"/>
        </w:rPr>
      </w:pPr>
      <w:r>
        <w:rPr>
          <w:rFonts w:ascii="Arial" w:hAnsi="Arial"/>
          <w:b w:val="0"/>
          <w:bCs w:val="0"/>
          <w:caps w:val="0"/>
          <w:sz w:val="22"/>
        </w:rPr>
        <w:t xml:space="preserve"> </w:t>
      </w:r>
    </w:p>
    <w:p w:rsidR="00BA5DCC" w:rsidRDefault="007E5719" w:rsidP="00CE1636">
      <w:pPr>
        <w:pStyle w:val="Title"/>
      </w:pPr>
      <w:r w:rsidRPr="00CE1636">
        <w:rPr>
          <w:u w:val="single"/>
        </w:rPr>
        <w:t xml:space="preserve">PARTIE </w:t>
      </w:r>
      <w:r w:rsidR="00CE1636">
        <w:rPr>
          <w:u w:val="single"/>
        </w:rPr>
        <w:t>ii</w:t>
      </w:r>
      <w:r>
        <w:t xml:space="preserve"> : </w:t>
      </w:r>
    </w:p>
    <w:p w:rsidR="007E5719" w:rsidRDefault="007E5719" w:rsidP="00CE1636">
      <w:pPr>
        <w:pStyle w:val="Title"/>
      </w:pPr>
      <w:r>
        <w:t xml:space="preserve">LES  MACHINES  TOURNANTES </w:t>
      </w:r>
      <w:r w:rsidR="00076077">
        <w:t xml:space="preserve"> </w:t>
      </w:r>
      <w:r>
        <w:t>A COURANT ALTERNATIF</w:t>
      </w:r>
    </w:p>
    <w:p w:rsidR="007E5719" w:rsidRDefault="007E5719" w:rsidP="004B7A1D">
      <w:pPr>
        <w:pStyle w:val="Heading2"/>
      </w:pPr>
      <w:r>
        <w:t>Objectifs</w:t>
      </w:r>
      <w:r w:rsidR="00076077">
        <w:t> :</w:t>
      </w:r>
    </w:p>
    <w:p w:rsidR="007E5719" w:rsidRDefault="007E5719" w:rsidP="004B7A1D">
      <w:pPr>
        <w:jc w:val="lowKashida"/>
        <w:rPr>
          <w:rFonts w:ascii="Arial" w:hAnsi="Arial"/>
          <w:sz w:val="22"/>
          <w:lang w:val="fr-FR"/>
        </w:rPr>
      </w:pPr>
      <w:r>
        <w:rPr>
          <w:rFonts w:ascii="Arial" w:hAnsi="Arial"/>
          <w:sz w:val="22"/>
          <w:lang w:val="fr-FR"/>
        </w:rPr>
        <w:t>Au terme de cette partie du cours, l’étudiant doit être capable de :</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et calculer la valeur du champ tournant</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Schématiser l’évolution du champ tournant dans l’espace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Décrire les différentes parties d’un alternateur.</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Réaliser le réglage de la F.E.M. d’un alternateur.</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 diagramme de fonctionnement d’un alternateur en charge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Evaluer la chute de tension.</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Réaliser les essais d’un alternateur pour déterminer ses caractéristiques</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les diagrammes de fonctionnement d’un moteur synchrone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 fonctionnement d’un moteur asynchrone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Représenter un moteur asynchrone par son circuit équivalent</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Réaliser les essais d’un moteur asynchrone pour déterminer ses caractéristiques.</w:t>
      </w:r>
    </w:p>
    <w:p w:rsidR="00652C69" w:rsidRDefault="007E5719" w:rsidP="00076077">
      <w:pPr>
        <w:pStyle w:val="Title"/>
      </w:pPr>
      <w:r>
        <w:rPr>
          <w:u w:val="single"/>
        </w:rPr>
        <w:t xml:space="preserve">Chapitre  </w:t>
      </w:r>
      <w:r w:rsidR="00076077">
        <w:rPr>
          <w:u w:val="single"/>
        </w:rPr>
        <w:t>3</w:t>
      </w:r>
      <w:r>
        <w:t xml:space="preserve"> </w:t>
      </w:r>
      <w:r>
        <w:br/>
      </w:r>
      <w:r w:rsidR="00652C69">
        <w:t>MACHINE SYNCHRONE</w:t>
      </w:r>
    </w:p>
    <w:p w:rsidR="00652C69" w:rsidRPr="00652C69" w:rsidRDefault="00652C69" w:rsidP="00652C69">
      <w:pPr>
        <w:pStyle w:val="Title"/>
        <w:jc w:val="left"/>
        <w:rPr>
          <w:sz w:val="10"/>
          <w:szCs w:val="15"/>
          <w:u w:val="single"/>
        </w:rPr>
      </w:pPr>
    </w:p>
    <w:p w:rsidR="007E5719" w:rsidRDefault="00652C69" w:rsidP="00606993">
      <w:pPr>
        <w:pStyle w:val="Title"/>
        <w:jc w:val="left"/>
      </w:pPr>
      <w:r w:rsidRPr="00CE1636">
        <w:rPr>
          <w:u w:val="single"/>
        </w:rPr>
        <w:t xml:space="preserve">PARTIE </w:t>
      </w:r>
      <w:r>
        <w:rPr>
          <w:u w:val="single"/>
        </w:rPr>
        <w:t>a </w:t>
      </w:r>
      <w:r>
        <w:t xml:space="preserve">: ALTERNATEUR                                                               </w:t>
      </w:r>
      <w:r w:rsidR="007E5719" w:rsidRPr="00BA5DCC">
        <w:rPr>
          <w:sz w:val="24"/>
          <w:szCs w:val="24"/>
        </w:rPr>
        <w:t>(</w:t>
      </w:r>
      <w:r w:rsidR="00606993">
        <w:rPr>
          <w:sz w:val="24"/>
          <w:szCs w:val="24"/>
        </w:rPr>
        <w:t>30</w:t>
      </w:r>
      <w:r w:rsidR="007E5719" w:rsidRPr="00BA5DCC">
        <w:rPr>
          <w:sz w:val="24"/>
          <w:szCs w:val="24"/>
        </w:rPr>
        <w:t xml:space="preserve"> périodes)</w:t>
      </w:r>
      <w:r w:rsidR="007E5719">
        <w:tab/>
        <w:t xml:space="preserve"> </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 Principe et fonctionnement</w:t>
      </w:r>
    </w:p>
    <w:p w:rsidR="00076077" w:rsidRDefault="00076077" w:rsidP="00915A54">
      <w:pPr>
        <w:jc w:val="lowKashida"/>
        <w:rPr>
          <w:rFonts w:ascii="Arial" w:hAnsi="Arial"/>
          <w:sz w:val="22"/>
          <w:lang w:val="fr-FR"/>
        </w:rPr>
      </w:pPr>
      <w:r>
        <w:rPr>
          <w:rFonts w:ascii="Arial" w:hAnsi="Arial"/>
          <w:sz w:val="22"/>
          <w:lang w:val="fr-FR"/>
        </w:rPr>
        <w:t xml:space="preserve">       3.1.1 Création des champs tournants bipolaires par des courants monophasé, diphasés, triphasé</w:t>
      </w:r>
    </w:p>
    <w:p w:rsidR="00076077" w:rsidRDefault="00076077" w:rsidP="00076077">
      <w:pPr>
        <w:jc w:val="lowKashida"/>
        <w:rPr>
          <w:rFonts w:ascii="Arial" w:hAnsi="Arial"/>
          <w:sz w:val="22"/>
          <w:lang w:val="fr-FR"/>
        </w:rPr>
      </w:pPr>
      <w:r>
        <w:rPr>
          <w:rFonts w:ascii="Arial" w:hAnsi="Arial"/>
          <w:sz w:val="22"/>
          <w:lang w:val="fr-FR"/>
        </w:rPr>
        <w:t xml:space="preserve">       3.1.2 Théorème  de Leblanc</w:t>
      </w:r>
    </w:p>
    <w:p w:rsidR="00076077" w:rsidRDefault="00076077" w:rsidP="00076077">
      <w:pPr>
        <w:jc w:val="lowKashida"/>
        <w:rPr>
          <w:rFonts w:ascii="Arial" w:hAnsi="Arial"/>
          <w:sz w:val="22"/>
          <w:lang w:val="fr-FR"/>
        </w:rPr>
      </w:pPr>
      <w:r>
        <w:rPr>
          <w:rFonts w:ascii="Arial" w:hAnsi="Arial"/>
          <w:sz w:val="22"/>
          <w:lang w:val="fr-FR"/>
        </w:rPr>
        <w:t xml:space="preserve">       3.1.3 Champ tournant d’un stator triphasé</w:t>
      </w:r>
    </w:p>
    <w:p w:rsidR="00076077" w:rsidRDefault="00076077" w:rsidP="00076077">
      <w:pPr>
        <w:jc w:val="lowKashida"/>
        <w:rPr>
          <w:rFonts w:ascii="Arial" w:hAnsi="Arial"/>
          <w:sz w:val="22"/>
          <w:lang w:val="fr-FR"/>
        </w:rPr>
      </w:pPr>
      <w:r>
        <w:rPr>
          <w:rFonts w:ascii="Arial" w:hAnsi="Arial"/>
          <w:sz w:val="22"/>
          <w:lang w:val="fr-FR"/>
        </w:rPr>
        <w:t xml:space="preserve">       </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.2 Constitution</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.2.1 Rotor à pôles saillants</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.2.2 Rotor à pôles lisses</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.2.3 Stator triphasé</w:t>
      </w:r>
    </w:p>
    <w:p w:rsidR="007E5719" w:rsidRDefault="00076077" w:rsidP="00F07C25">
      <w:pPr>
        <w:jc w:val="lowKashida"/>
        <w:rPr>
          <w:rFonts w:ascii="Arial" w:hAnsi="Arial"/>
          <w:sz w:val="22"/>
          <w:lang w:val="fr-FR"/>
        </w:rPr>
      </w:pPr>
      <w:r>
        <w:rPr>
          <w:rFonts w:ascii="Arial" w:hAnsi="Arial"/>
          <w:sz w:val="22"/>
          <w:lang w:val="fr-FR"/>
        </w:rPr>
        <w:t>3</w:t>
      </w:r>
      <w:r w:rsidR="007E5719">
        <w:rPr>
          <w:rFonts w:ascii="Arial" w:hAnsi="Arial"/>
          <w:sz w:val="22"/>
          <w:lang w:val="fr-FR"/>
        </w:rPr>
        <w:t>.3 Définition d’une période</w:t>
      </w:r>
      <w:r w:rsidR="00F07C25">
        <w:rPr>
          <w:rFonts w:ascii="Arial" w:hAnsi="Arial"/>
          <w:sz w:val="22"/>
          <w:lang w:val="fr-FR"/>
        </w:rPr>
        <w:t xml:space="preserve">, </w:t>
      </w:r>
      <w:r w:rsidR="007E5719">
        <w:rPr>
          <w:rFonts w:ascii="Arial" w:hAnsi="Arial"/>
          <w:sz w:val="22"/>
          <w:lang w:val="fr-FR"/>
        </w:rPr>
        <w:t xml:space="preserve"> Fréquence: f = </w:t>
      </w:r>
      <w:proofErr w:type="spellStart"/>
      <w:r w:rsidR="007E5719">
        <w:rPr>
          <w:rFonts w:ascii="Arial" w:hAnsi="Arial"/>
          <w:sz w:val="22"/>
          <w:lang w:val="fr-FR"/>
        </w:rPr>
        <w:t>p.n</w:t>
      </w:r>
      <w:proofErr w:type="spellEnd"/>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.4 Calcul de la F.E.M. théorique</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.5 Calcul de la F.E.M. réelle</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 xml:space="preserve">.5.1 Facteur de bobinage </w:t>
      </w:r>
    </w:p>
    <w:p w:rsidR="007E5719" w:rsidRDefault="00076077" w:rsidP="00076077">
      <w:pPr>
        <w:ind w:left="1440"/>
        <w:jc w:val="lowKashida"/>
        <w:rPr>
          <w:rFonts w:ascii="Arial" w:hAnsi="Arial"/>
          <w:sz w:val="22"/>
          <w:lang w:val="fr-FR"/>
        </w:rPr>
      </w:pPr>
      <w:r>
        <w:rPr>
          <w:rFonts w:ascii="Arial" w:hAnsi="Arial"/>
          <w:sz w:val="22"/>
          <w:lang w:val="fr-FR"/>
        </w:rPr>
        <w:t>3</w:t>
      </w:r>
      <w:r w:rsidR="007E5719">
        <w:rPr>
          <w:rFonts w:ascii="Arial" w:hAnsi="Arial"/>
          <w:sz w:val="22"/>
          <w:lang w:val="fr-FR"/>
        </w:rPr>
        <w:t>.5.1.1 Cas d’un alternateur monophasé</w:t>
      </w:r>
    </w:p>
    <w:p w:rsidR="007E5719" w:rsidRDefault="00076077" w:rsidP="004B7A1D">
      <w:pPr>
        <w:ind w:left="1440"/>
        <w:jc w:val="lowKashida"/>
        <w:rPr>
          <w:rFonts w:ascii="Arial" w:hAnsi="Arial"/>
          <w:sz w:val="22"/>
          <w:lang w:val="fr-FR"/>
        </w:rPr>
      </w:pPr>
      <w:r>
        <w:rPr>
          <w:rFonts w:ascii="Arial" w:hAnsi="Arial"/>
          <w:sz w:val="22"/>
          <w:lang w:val="fr-FR"/>
        </w:rPr>
        <w:t>3</w:t>
      </w:r>
      <w:r w:rsidR="007E5719">
        <w:rPr>
          <w:rFonts w:ascii="Arial" w:hAnsi="Arial"/>
          <w:sz w:val="22"/>
          <w:lang w:val="fr-FR"/>
        </w:rPr>
        <w:t>.5.1.2 Cas d’un alternateur triphasé</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.6 Facteur de forme</w:t>
      </w:r>
    </w:p>
    <w:p w:rsidR="007E5719" w:rsidRDefault="00076077" w:rsidP="004B7A1D">
      <w:pPr>
        <w:jc w:val="lowKashida"/>
        <w:rPr>
          <w:rFonts w:ascii="Arial" w:hAnsi="Arial"/>
          <w:sz w:val="22"/>
          <w:lang w:val="fr-FR"/>
        </w:rPr>
      </w:pPr>
      <w:r>
        <w:rPr>
          <w:rFonts w:ascii="Arial" w:hAnsi="Arial"/>
          <w:sz w:val="22"/>
          <w:lang w:val="fr-FR"/>
        </w:rPr>
        <w:lastRenderedPageBreak/>
        <w:t>3</w:t>
      </w:r>
      <w:r w:rsidR="007E5719">
        <w:rPr>
          <w:rFonts w:ascii="Arial" w:hAnsi="Arial"/>
          <w:sz w:val="22"/>
          <w:lang w:val="fr-FR"/>
        </w:rPr>
        <w:t>.7 Expansion globale de la F.E.M. coefficient de Kapp</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.8 Degré géométrique et degré électrique</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.9 Caractéristique à vide</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.10 Caractéristique en charge</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.11 Réaction d’induit</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.11.1 Le courant I est en phase  avec la f.é.m. E</w:t>
      </w:r>
    </w:p>
    <w:p w:rsidR="007E5719" w:rsidRDefault="00076077" w:rsidP="00CB24BE">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 xml:space="preserve">.11.2 Le courant I est déphasé de  </w:t>
      </w:r>
      <w:r w:rsidR="00CB24BE">
        <w:rPr>
          <w:rFonts w:cs="Times New Roman"/>
          <w:sz w:val="22"/>
          <w:szCs w:val="22"/>
          <w:rtl/>
          <w:lang w:val="fr-FR"/>
        </w:rPr>
        <w:t>π</w:t>
      </w:r>
      <w:r w:rsidR="007E5719">
        <w:rPr>
          <w:rFonts w:ascii="Arial" w:hAnsi="Arial"/>
          <w:sz w:val="22"/>
          <w:lang w:val="fr-FR"/>
        </w:rPr>
        <w:t>/2  radian en  arrière</w:t>
      </w:r>
    </w:p>
    <w:p w:rsidR="007E5719" w:rsidRDefault="00076077" w:rsidP="00CB24BE">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 xml:space="preserve">.11.3 Le courant I est déphasé de  </w:t>
      </w:r>
      <w:r w:rsidR="00CB24BE">
        <w:rPr>
          <w:rFonts w:cs="Times New Roman"/>
          <w:sz w:val="22"/>
          <w:szCs w:val="22"/>
          <w:rtl/>
          <w:lang w:val="fr-FR"/>
        </w:rPr>
        <w:t>π</w:t>
      </w:r>
      <w:r w:rsidR="00CB24BE">
        <w:rPr>
          <w:rFonts w:ascii="Arial" w:hAnsi="Arial"/>
          <w:sz w:val="22"/>
          <w:lang w:val="fr-FR"/>
        </w:rPr>
        <w:t xml:space="preserve">/2  </w:t>
      </w:r>
      <w:r w:rsidR="007E5719">
        <w:rPr>
          <w:rFonts w:ascii="Arial" w:hAnsi="Arial"/>
          <w:sz w:val="22"/>
          <w:lang w:val="fr-FR"/>
        </w:rPr>
        <w:t xml:space="preserve">radian en avance </w:t>
      </w:r>
    </w:p>
    <w:p w:rsidR="007E5719" w:rsidRDefault="00076077" w:rsidP="00CB24BE">
      <w:pPr>
        <w:ind w:left="1418" w:hanging="698"/>
        <w:jc w:val="lowKashida"/>
        <w:rPr>
          <w:rFonts w:ascii="Arial" w:hAnsi="Arial"/>
          <w:sz w:val="22"/>
          <w:lang w:val="fr-FR"/>
        </w:rPr>
      </w:pPr>
      <w:r>
        <w:rPr>
          <w:rFonts w:ascii="Arial" w:hAnsi="Arial"/>
          <w:sz w:val="22"/>
          <w:lang w:val="fr-FR"/>
        </w:rPr>
        <w:t>3</w:t>
      </w:r>
      <w:r w:rsidR="007E5719">
        <w:rPr>
          <w:rFonts w:ascii="Arial" w:hAnsi="Arial"/>
          <w:sz w:val="22"/>
          <w:lang w:val="fr-FR"/>
        </w:rPr>
        <w:t>.11.4 Le courant I est déphasé d</w:t>
      </w:r>
      <w:r w:rsidR="007E5719">
        <w:rPr>
          <w:rFonts w:ascii="Zaragoza LET" w:hAnsi="Zaragoza LET"/>
          <w:sz w:val="22"/>
          <w:szCs w:val="22"/>
          <w:rtl/>
          <w:lang w:val="fr-FR"/>
        </w:rPr>
        <w:sym w:font="Times New Roman" w:char="2019"/>
      </w:r>
      <w:r w:rsidR="007E5719">
        <w:rPr>
          <w:rFonts w:ascii="Arial" w:hAnsi="Arial"/>
          <w:sz w:val="22"/>
          <w:lang w:val="fr-FR"/>
        </w:rPr>
        <w:t xml:space="preserve">un angle compris entre 0 et </w:t>
      </w:r>
      <w:r w:rsidR="00CB24BE">
        <w:rPr>
          <w:rFonts w:cs="Times New Roman"/>
          <w:sz w:val="22"/>
          <w:szCs w:val="22"/>
          <w:rtl/>
          <w:lang w:val="fr-FR"/>
        </w:rPr>
        <w:t>π</w:t>
      </w:r>
      <w:r w:rsidR="00CB24BE">
        <w:rPr>
          <w:rFonts w:ascii="Arial" w:hAnsi="Arial"/>
          <w:sz w:val="22"/>
          <w:lang w:val="fr-FR"/>
        </w:rPr>
        <w:t xml:space="preserve">/2 </w:t>
      </w:r>
      <w:r w:rsidR="007E5719">
        <w:rPr>
          <w:rFonts w:ascii="Arial" w:hAnsi="Arial"/>
          <w:sz w:val="22"/>
          <w:lang w:val="fr-FR"/>
        </w:rPr>
        <w:t xml:space="preserve"> rad en arrière (cas général) </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.12 Chute de tension - Définition</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 xml:space="preserve">.13 Diagramme de </w:t>
      </w:r>
      <w:proofErr w:type="spellStart"/>
      <w:r w:rsidR="007E5719">
        <w:rPr>
          <w:rFonts w:ascii="Arial" w:hAnsi="Arial"/>
          <w:sz w:val="22"/>
          <w:lang w:val="fr-FR"/>
        </w:rPr>
        <w:t>Behn</w:t>
      </w:r>
      <w:proofErr w:type="spellEnd"/>
      <w:r w:rsidR="007E5719">
        <w:rPr>
          <w:rFonts w:ascii="Arial" w:hAnsi="Arial"/>
          <w:sz w:val="22"/>
          <w:lang w:val="fr-FR"/>
        </w:rPr>
        <w:t xml:space="preserve"> </w:t>
      </w:r>
      <w:proofErr w:type="spellStart"/>
      <w:r w:rsidR="007E5719">
        <w:rPr>
          <w:rFonts w:ascii="Arial" w:hAnsi="Arial"/>
          <w:sz w:val="22"/>
          <w:lang w:val="fr-FR"/>
        </w:rPr>
        <w:t>Eschenburg</w:t>
      </w:r>
      <w:proofErr w:type="spellEnd"/>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.13.1 Fonctionnement en charge</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.13.2 F.E.M. en charge</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.14 Facteurs dont dépend la chute de tension</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.14.1 Facteur de puissance du récepteur</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.14.2 Courant débité</w:t>
      </w:r>
    </w:p>
    <w:p w:rsidR="00652C69" w:rsidRDefault="00652C69" w:rsidP="00CB24BE">
      <w:pPr>
        <w:jc w:val="lowKashida"/>
        <w:rPr>
          <w:rFonts w:ascii="Arial" w:hAnsi="Arial"/>
          <w:sz w:val="22"/>
          <w:lang w:val="fr-FR"/>
        </w:rPr>
      </w:pPr>
    </w:p>
    <w:p w:rsidR="007E5719" w:rsidRDefault="00076077" w:rsidP="00CB24BE">
      <w:pPr>
        <w:jc w:val="lowKashida"/>
        <w:rPr>
          <w:rFonts w:ascii="Arial" w:hAnsi="Arial"/>
          <w:sz w:val="22"/>
          <w:lang w:val="fr-FR"/>
        </w:rPr>
      </w:pPr>
      <w:r>
        <w:rPr>
          <w:rFonts w:ascii="Arial" w:hAnsi="Arial"/>
          <w:sz w:val="22"/>
          <w:lang w:val="fr-FR"/>
        </w:rPr>
        <w:t>3</w:t>
      </w:r>
      <w:r w:rsidR="007E5719">
        <w:rPr>
          <w:rFonts w:ascii="Arial" w:hAnsi="Arial"/>
          <w:sz w:val="22"/>
          <w:lang w:val="fr-FR"/>
        </w:rPr>
        <w:t xml:space="preserve">.15 Détermination de la réluctance </w:t>
      </w:r>
      <w:proofErr w:type="spellStart"/>
      <w:r w:rsidR="007E5719">
        <w:rPr>
          <w:rFonts w:ascii="Arial" w:hAnsi="Arial"/>
          <w:sz w:val="22"/>
          <w:lang w:val="fr-FR"/>
        </w:rPr>
        <w:t>L</w:t>
      </w:r>
      <w:r w:rsidR="00CB24BE">
        <w:rPr>
          <w:rFonts w:ascii="Arial" w:hAnsi="Arial" w:cs="Arial"/>
          <w:sz w:val="22"/>
          <w:lang w:val="fr-FR"/>
        </w:rPr>
        <w:t>ω</w:t>
      </w:r>
      <w:proofErr w:type="spellEnd"/>
      <w:r w:rsidR="007E5719">
        <w:rPr>
          <w:rFonts w:ascii="Arial" w:hAnsi="Arial"/>
          <w:sz w:val="22"/>
          <w:lang w:val="fr-FR"/>
        </w:rPr>
        <w:t xml:space="preserve"> de </w:t>
      </w:r>
      <w:proofErr w:type="spellStart"/>
      <w:r w:rsidR="007E5719">
        <w:rPr>
          <w:rFonts w:ascii="Arial" w:hAnsi="Arial"/>
          <w:sz w:val="22"/>
          <w:lang w:val="fr-FR"/>
        </w:rPr>
        <w:t>Behn</w:t>
      </w:r>
      <w:proofErr w:type="spellEnd"/>
      <w:r w:rsidR="007E5719">
        <w:rPr>
          <w:rFonts w:ascii="Arial" w:hAnsi="Arial"/>
          <w:sz w:val="22"/>
          <w:lang w:val="fr-FR"/>
        </w:rPr>
        <w:t xml:space="preserve"> </w:t>
      </w:r>
      <w:proofErr w:type="spellStart"/>
      <w:r w:rsidR="007E5719">
        <w:rPr>
          <w:rFonts w:ascii="Arial" w:hAnsi="Arial"/>
          <w:sz w:val="22"/>
          <w:lang w:val="fr-FR"/>
        </w:rPr>
        <w:t>Eschenburg</w:t>
      </w:r>
      <w:proofErr w:type="spellEnd"/>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.15.1 Essai à vide</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.15.2 Essai en court - circuit</w:t>
      </w:r>
    </w:p>
    <w:p w:rsidR="007E5719" w:rsidRDefault="00076077" w:rsidP="00CB24BE">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 xml:space="preserve">.15.3 Variation de  </w:t>
      </w:r>
      <w:proofErr w:type="spellStart"/>
      <w:r w:rsidR="00CB24BE">
        <w:rPr>
          <w:rFonts w:ascii="Arial" w:hAnsi="Arial"/>
          <w:sz w:val="22"/>
          <w:lang w:val="fr-FR"/>
        </w:rPr>
        <w:t>L</w:t>
      </w:r>
      <w:r w:rsidR="00CB24BE">
        <w:rPr>
          <w:rFonts w:ascii="Arial" w:hAnsi="Arial" w:cs="Arial"/>
          <w:sz w:val="22"/>
          <w:lang w:val="fr-FR"/>
        </w:rPr>
        <w:t>ω</w:t>
      </w:r>
      <w:proofErr w:type="spellEnd"/>
      <w:r w:rsidR="007E5719">
        <w:rPr>
          <w:rFonts w:ascii="Arial" w:hAnsi="Arial"/>
          <w:sz w:val="22"/>
          <w:lang w:val="fr-FR"/>
        </w:rPr>
        <w:t xml:space="preserve"> en fonction du courant d</w:t>
      </w:r>
      <w:r w:rsidR="007E5719">
        <w:rPr>
          <w:rFonts w:ascii="Zaragoza LET" w:hAnsi="Zaragoza LET"/>
          <w:sz w:val="22"/>
          <w:szCs w:val="22"/>
          <w:rtl/>
          <w:lang w:val="fr-FR"/>
        </w:rPr>
        <w:sym w:font="Times New Roman" w:char="2019"/>
      </w:r>
      <w:r w:rsidR="007E5719">
        <w:rPr>
          <w:rFonts w:ascii="Arial" w:hAnsi="Arial"/>
          <w:sz w:val="22"/>
          <w:lang w:val="fr-FR"/>
        </w:rPr>
        <w:t>excitation</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.15.4 Essai en débit inductif</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.16 Réglage de la F.E.M.</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.16.1 Excitation par dynamo excitatrice</w:t>
      </w:r>
    </w:p>
    <w:p w:rsidR="007E5719" w:rsidRDefault="00076077" w:rsidP="004B7A1D">
      <w:pPr>
        <w:ind w:left="720"/>
        <w:jc w:val="lowKashida"/>
        <w:rPr>
          <w:rFonts w:ascii="Arial" w:hAnsi="Arial"/>
          <w:sz w:val="22"/>
          <w:lang w:val="fr-FR"/>
        </w:rPr>
      </w:pPr>
      <w:r>
        <w:rPr>
          <w:rFonts w:ascii="Arial" w:hAnsi="Arial"/>
          <w:sz w:val="22"/>
          <w:lang w:val="fr-FR"/>
        </w:rPr>
        <w:t>3</w:t>
      </w:r>
      <w:r w:rsidR="007E5719">
        <w:rPr>
          <w:rFonts w:ascii="Arial" w:hAnsi="Arial"/>
          <w:sz w:val="22"/>
          <w:lang w:val="fr-FR"/>
        </w:rPr>
        <w:t>.16.2 Excitation statique</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.17 Rendement d</w:t>
      </w:r>
      <w:r w:rsidR="007E5719">
        <w:rPr>
          <w:rFonts w:ascii="Zaragoza LET" w:hAnsi="Zaragoza LET"/>
          <w:sz w:val="22"/>
          <w:szCs w:val="22"/>
          <w:rtl/>
          <w:lang w:val="fr-FR"/>
        </w:rPr>
        <w:sym w:font="Times New Roman" w:char="2019"/>
      </w:r>
      <w:r w:rsidR="007E5719">
        <w:rPr>
          <w:rFonts w:ascii="Arial" w:hAnsi="Arial"/>
          <w:sz w:val="22"/>
          <w:lang w:val="fr-FR"/>
        </w:rPr>
        <w:t>un alternateur</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 xml:space="preserve">.18 Couplage des alternateurs en parallèle </w:t>
      </w:r>
    </w:p>
    <w:p w:rsidR="007E5719" w:rsidRDefault="00076077" w:rsidP="004B7A1D">
      <w:pPr>
        <w:ind w:left="735"/>
        <w:jc w:val="lowKashida"/>
        <w:rPr>
          <w:rFonts w:ascii="Arial" w:hAnsi="Arial"/>
          <w:sz w:val="22"/>
          <w:lang w:val="fr-FR"/>
        </w:rPr>
      </w:pPr>
      <w:r>
        <w:rPr>
          <w:rFonts w:ascii="Arial" w:hAnsi="Arial"/>
          <w:sz w:val="22"/>
          <w:lang w:val="fr-FR"/>
        </w:rPr>
        <w:t>3</w:t>
      </w:r>
      <w:r w:rsidR="007E5719">
        <w:rPr>
          <w:rFonts w:ascii="Arial" w:hAnsi="Arial"/>
          <w:sz w:val="22"/>
          <w:lang w:val="fr-FR"/>
        </w:rPr>
        <w:t xml:space="preserve">.18.1 Conditions  électriques </w:t>
      </w:r>
    </w:p>
    <w:p w:rsidR="007E5719" w:rsidRDefault="00076077" w:rsidP="004B7A1D">
      <w:pPr>
        <w:ind w:left="735"/>
        <w:jc w:val="lowKashida"/>
        <w:rPr>
          <w:rFonts w:ascii="Arial" w:hAnsi="Arial"/>
          <w:sz w:val="22"/>
          <w:lang w:val="fr-FR"/>
        </w:rPr>
      </w:pPr>
      <w:r>
        <w:rPr>
          <w:rFonts w:ascii="Arial" w:hAnsi="Arial"/>
          <w:sz w:val="22"/>
          <w:lang w:val="fr-FR"/>
        </w:rPr>
        <w:t>3</w:t>
      </w:r>
      <w:r w:rsidR="007E5719">
        <w:rPr>
          <w:rFonts w:ascii="Arial" w:hAnsi="Arial"/>
          <w:sz w:val="22"/>
          <w:lang w:val="fr-FR"/>
        </w:rPr>
        <w:t>.18.2 Manœuvres de couplage</w:t>
      </w:r>
    </w:p>
    <w:p w:rsidR="007E5719" w:rsidRDefault="00076077"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.19 Problèmes  d'application</w:t>
      </w:r>
    </w:p>
    <w:p w:rsidR="00652C69" w:rsidRPr="00652C69" w:rsidRDefault="00652C69" w:rsidP="00652C69">
      <w:pPr>
        <w:pStyle w:val="Title"/>
        <w:jc w:val="left"/>
        <w:rPr>
          <w:sz w:val="10"/>
          <w:szCs w:val="15"/>
          <w:u w:val="single"/>
        </w:rPr>
      </w:pPr>
    </w:p>
    <w:p w:rsidR="00652C69" w:rsidRDefault="00652C69" w:rsidP="00734C27">
      <w:pPr>
        <w:pStyle w:val="periode"/>
        <w:jc w:val="left"/>
      </w:pPr>
      <w:r w:rsidRPr="00652C69">
        <w:rPr>
          <w:sz w:val="28"/>
          <w:szCs w:val="28"/>
          <w:u w:val="single"/>
        </w:rPr>
        <w:t>PARTIE B </w:t>
      </w:r>
      <w:r w:rsidRPr="00652C69">
        <w:rPr>
          <w:sz w:val="28"/>
          <w:szCs w:val="28"/>
        </w:rPr>
        <w:t>: </w:t>
      </w:r>
      <w:r w:rsidR="007E5719" w:rsidRPr="00652C69">
        <w:rPr>
          <w:sz w:val="28"/>
          <w:szCs w:val="28"/>
        </w:rPr>
        <w:t xml:space="preserve">Moteur synchrone </w:t>
      </w:r>
      <w:r w:rsidR="007E5719" w:rsidRPr="00652C69">
        <w:rPr>
          <w:sz w:val="28"/>
          <w:szCs w:val="28"/>
        </w:rPr>
        <w:tab/>
      </w:r>
      <w:r w:rsidR="007E5719">
        <w:tab/>
      </w:r>
      <w:r>
        <w:t xml:space="preserve">                                                       </w:t>
      </w:r>
      <w:r w:rsidRPr="00BA5DCC">
        <w:t>(</w:t>
      </w:r>
      <w:r w:rsidR="00734C27">
        <w:t>8</w:t>
      </w:r>
      <w:r w:rsidR="00606993">
        <w:t xml:space="preserve"> </w:t>
      </w:r>
      <w:r w:rsidRPr="00BA5DCC">
        <w:t>périodes)</w:t>
      </w:r>
      <w:r>
        <w:t xml:space="preserve"> </w:t>
      </w:r>
    </w:p>
    <w:p w:rsidR="007E5719" w:rsidRDefault="00652C69" w:rsidP="004B7A1D">
      <w:pPr>
        <w:jc w:val="lowKashida"/>
        <w:rPr>
          <w:rFonts w:ascii="Arial" w:hAnsi="Arial"/>
          <w:sz w:val="22"/>
          <w:lang w:val="fr-FR"/>
        </w:rPr>
      </w:pPr>
      <w:r>
        <w:rPr>
          <w:rFonts w:ascii="Arial" w:hAnsi="Arial"/>
          <w:sz w:val="22"/>
          <w:lang w:val="fr-FR"/>
        </w:rPr>
        <w:t xml:space="preserve">3.20 </w:t>
      </w:r>
      <w:r w:rsidR="007E5719">
        <w:rPr>
          <w:rFonts w:ascii="Arial" w:hAnsi="Arial"/>
          <w:sz w:val="22"/>
          <w:lang w:val="fr-FR"/>
        </w:rPr>
        <w:t xml:space="preserve"> Principe de fonctionnement</w:t>
      </w:r>
    </w:p>
    <w:p w:rsidR="007E5719" w:rsidRDefault="00652C69" w:rsidP="004B7A1D">
      <w:pPr>
        <w:jc w:val="lowKashida"/>
        <w:rPr>
          <w:rFonts w:ascii="Arial" w:hAnsi="Arial"/>
          <w:sz w:val="22"/>
          <w:lang w:val="fr-FR"/>
        </w:rPr>
      </w:pPr>
      <w:r>
        <w:rPr>
          <w:rFonts w:ascii="Arial" w:hAnsi="Arial"/>
          <w:sz w:val="22"/>
          <w:lang w:val="fr-FR"/>
        </w:rPr>
        <w:t>3</w:t>
      </w:r>
      <w:r w:rsidR="007E5719">
        <w:rPr>
          <w:rFonts w:ascii="Arial" w:hAnsi="Arial"/>
          <w:sz w:val="22"/>
          <w:lang w:val="fr-FR"/>
        </w:rPr>
        <w:t>.2</w:t>
      </w:r>
      <w:r>
        <w:rPr>
          <w:rFonts w:ascii="Arial" w:hAnsi="Arial"/>
          <w:sz w:val="22"/>
          <w:lang w:val="fr-FR"/>
        </w:rPr>
        <w:t xml:space="preserve">1 </w:t>
      </w:r>
      <w:r w:rsidR="007E5719">
        <w:rPr>
          <w:rFonts w:ascii="Arial" w:hAnsi="Arial"/>
          <w:sz w:val="22"/>
          <w:lang w:val="fr-FR"/>
        </w:rPr>
        <w:t xml:space="preserve"> Equation de fonctionnement du moteur synchrone</w:t>
      </w:r>
    </w:p>
    <w:p w:rsidR="007E5719" w:rsidRDefault="00652C69" w:rsidP="004B7A1D">
      <w:pPr>
        <w:jc w:val="lowKashida"/>
        <w:rPr>
          <w:rFonts w:ascii="Arial" w:hAnsi="Arial"/>
          <w:sz w:val="22"/>
          <w:lang w:val="fr-FR"/>
        </w:rPr>
      </w:pPr>
      <w:r>
        <w:rPr>
          <w:rFonts w:ascii="Arial" w:hAnsi="Arial"/>
          <w:sz w:val="22"/>
          <w:lang w:val="fr-FR"/>
        </w:rPr>
        <w:t xml:space="preserve">3.22 </w:t>
      </w:r>
      <w:r w:rsidR="007E5719">
        <w:rPr>
          <w:rFonts w:ascii="Arial" w:hAnsi="Arial"/>
          <w:sz w:val="22"/>
          <w:lang w:val="fr-FR"/>
        </w:rPr>
        <w:t xml:space="preserve"> Diagramme bipolaire simplifié</w:t>
      </w:r>
    </w:p>
    <w:p w:rsidR="007E5719" w:rsidRDefault="00652C69" w:rsidP="00652C69">
      <w:pPr>
        <w:ind w:firstLine="720"/>
        <w:jc w:val="lowKashida"/>
        <w:rPr>
          <w:rFonts w:ascii="Arial" w:hAnsi="Arial"/>
          <w:sz w:val="22"/>
          <w:lang w:val="fr-FR"/>
        </w:rPr>
      </w:pPr>
      <w:r>
        <w:rPr>
          <w:rFonts w:ascii="Arial" w:hAnsi="Arial"/>
          <w:sz w:val="22"/>
          <w:lang w:val="fr-FR"/>
        </w:rPr>
        <w:t>3</w:t>
      </w:r>
      <w:r w:rsidR="007E5719">
        <w:rPr>
          <w:rFonts w:ascii="Arial" w:hAnsi="Arial"/>
          <w:sz w:val="22"/>
          <w:lang w:val="fr-FR"/>
        </w:rPr>
        <w:t>.</w:t>
      </w:r>
      <w:r>
        <w:rPr>
          <w:rFonts w:ascii="Arial" w:hAnsi="Arial"/>
          <w:sz w:val="22"/>
          <w:lang w:val="fr-FR"/>
        </w:rPr>
        <w:t>22</w:t>
      </w:r>
      <w:r w:rsidR="007E5719">
        <w:rPr>
          <w:rFonts w:ascii="Arial" w:hAnsi="Arial"/>
          <w:sz w:val="22"/>
          <w:lang w:val="fr-FR"/>
        </w:rPr>
        <w:t>.1 Puissance totale développée</w:t>
      </w:r>
    </w:p>
    <w:p w:rsidR="007E5719" w:rsidRDefault="00652C69" w:rsidP="00652C69">
      <w:pPr>
        <w:jc w:val="lowKashida"/>
        <w:rPr>
          <w:rFonts w:ascii="Arial" w:hAnsi="Arial"/>
          <w:sz w:val="22"/>
          <w:lang w:val="fr-FR"/>
        </w:rPr>
      </w:pPr>
      <w:r>
        <w:rPr>
          <w:rFonts w:ascii="Arial" w:hAnsi="Arial"/>
          <w:sz w:val="22"/>
          <w:lang w:val="fr-FR"/>
        </w:rPr>
        <w:t>3</w:t>
      </w:r>
      <w:r w:rsidR="007E5719">
        <w:rPr>
          <w:rFonts w:ascii="Arial" w:hAnsi="Arial"/>
          <w:sz w:val="22"/>
          <w:lang w:val="fr-FR"/>
        </w:rPr>
        <w:t>.</w:t>
      </w:r>
      <w:r>
        <w:rPr>
          <w:rFonts w:ascii="Arial" w:hAnsi="Arial"/>
          <w:sz w:val="22"/>
          <w:lang w:val="fr-FR"/>
        </w:rPr>
        <w:t>23</w:t>
      </w:r>
      <w:r w:rsidR="007E5719">
        <w:rPr>
          <w:rFonts w:ascii="Arial" w:hAnsi="Arial"/>
          <w:sz w:val="22"/>
          <w:lang w:val="fr-FR"/>
        </w:rPr>
        <w:t xml:space="preserve"> Fonctionnement à excitation constante et puissance variable</w:t>
      </w:r>
    </w:p>
    <w:p w:rsidR="007E5719" w:rsidRDefault="00652C69" w:rsidP="004B7A1D">
      <w:pPr>
        <w:jc w:val="lowKashida"/>
        <w:rPr>
          <w:rFonts w:ascii="Arial" w:hAnsi="Arial"/>
          <w:sz w:val="22"/>
          <w:lang w:val="fr-FR"/>
        </w:rPr>
      </w:pPr>
      <w:r>
        <w:rPr>
          <w:rFonts w:ascii="Arial" w:hAnsi="Arial"/>
          <w:sz w:val="22"/>
          <w:lang w:val="fr-FR"/>
        </w:rPr>
        <w:t>3.24</w:t>
      </w:r>
      <w:r w:rsidR="007E5719">
        <w:rPr>
          <w:rFonts w:ascii="Arial" w:hAnsi="Arial"/>
          <w:sz w:val="22"/>
          <w:lang w:val="fr-FR"/>
        </w:rPr>
        <w:t xml:space="preserve"> Fonction à puissance  constante et excitation variable </w:t>
      </w:r>
    </w:p>
    <w:p w:rsidR="007E5719" w:rsidRDefault="00652C69" w:rsidP="004B7A1D">
      <w:pPr>
        <w:ind w:left="360" w:firstLine="360"/>
        <w:jc w:val="lowKashida"/>
        <w:rPr>
          <w:rFonts w:ascii="Arial" w:hAnsi="Arial"/>
          <w:sz w:val="22"/>
          <w:lang w:val="fr-FR"/>
        </w:rPr>
      </w:pPr>
      <w:r>
        <w:rPr>
          <w:rFonts w:ascii="Arial" w:hAnsi="Arial"/>
          <w:sz w:val="22"/>
          <w:lang w:val="fr-FR"/>
        </w:rPr>
        <w:t>3.24</w:t>
      </w:r>
      <w:r w:rsidR="007E5719">
        <w:rPr>
          <w:rFonts w:ascii="Arial" w:hAnsi="Arial"/>
          <w:sz w:val="22"/>
          <w:lang w:val="fr-FR"/>
        </w:rPr>
        <w:t xml:space="preserve">.1 Courbes en V. de </w:t>
      </w:r>
      <w:proofErr w:type="spellStart"/>
      <w:r w:rsidR="007E5719">
        <w:rPr>
          <w:rFonts w:ascii="Arial" w:hAnsi="Arial"/>
          <w:sz w:val="22"/>
          <w:lang w:val="fr-FR"/>
        </w:rPr>
        <w:t>Mordey</w:t>
      </w:r>
      <w:proofErr w:type="spellEnd"/>
    </w:p>
    <w:p w:rsidR="007E5719" w:rsidRDefault="00652C69" w:rsidP="00652C69">
      <w:pPr>
        <w:jc w:val="lowKashida"/>
        <w:rPr>
          <w:rFonts w:ascii="Arial" w:hAnsi="Arial"/>
          <w:sz w:val="22"/>
          <w:lang w:val="fr-FR"/>
        </w:rPr>
      </w:pPr>
      <w:r>
        <w:rPr>
          <w:rFonts w:ascii="Arial" w:hAnsi="Arial"/>
          <w:sz w:val="22"/>
          <w:lang w:val="fr-FR"/>
        </w:rPr>
        <w:t>3</w:t>
      </w:r>
      <w:r w:rsidR="007E5719">
        <w:rPr>
          <w:rFonts w:ascii="Arial" w:hAnsi="Arial"/>
          <w:sz w:val="22"/>
          <w:lang w:val="fr-FR"/>
        </w:rPr>
        <w:t>.</w:t>
      </w:r>
      <w:r>
        <w:rPr>
          <w:rFonts w:ascii="Arial" w:hAnsi="Arial"/>
          <w:sz w:val="22"/>
          <w:lang w:val="fr-FR"/>
        </w:rPr>
        <w:t>25</w:t>
      </w:r>
      <w:r w:rsidR="007E5719">
        <w:rPr>
          <w:rFonts w:ascii="Arial" w:hAnsi="Arial"/>
          <w:sz w:val="22"/>
          <w:lang w:val="fr-FR"/>
        </w:rPr>
        <w:t xml:space="preserve"> Propriétés du moteur synchrone</w:t>
      </w:r>
    </w:p>
    <w:p w:rsidR="007E5719" w:rsidRDefault="00652C69" w:rsidP="004B7A1D">
      <w:pPr>
        <w:ind w:left="375" w:firstLine="345"/>
        <w:jc w:val="lowKashida"/>
        <w:rPr>
          <w:rFonts w:ascii="Arial" w:hAnsi="Arial"/>
          <w:sz w:val="22"/>
          <w:lang w:val="fr-FR"/>
        </w:rPr>
      </w:pPr>
      <w:r>
        <w:rPr>
          <w:rFonts w:ascii="Arial" w:hAnsi="Arial"/>
          <w:sz w:val="22"/>
          <w:lang w:val="fr-FR"/>
        </w:rPr>
        <w:t>3.25</w:t>
      </w:r>
      <w:r w:rsidR="007E5719">
        <w:rPr>
          <w:rFonts w:ascii="Arial" w:hAnsi="Arial"/>
          <w:sz w:val="22"/>
          <w:lang w:val="fr-FR"/>
        </w:rPr>
        <w:t>.1 Avantages</w:t>
      </w:r>
    </w:p>
    <w:p w:rsidR="007E5719" w:rsidRDefault="00652C69" w:rsidP="004B7A1D">
      <w:pPr>
        <w:ind w:left="375" w:firstLine="345"/>
        <w:jc w:val="lowKashida"/>
        <w:rPr>
          <w:rFonts w:ascii="Arial" w:hAnsi="Arial"/>
          <w:sz w:val="22"/>
          <w:lang w:val="fr-FR"/>
        </w:rPr>
      </w:pPr>
      <w:r>
        <w:rPr>
          <w:rFonts w:ascii="Arial" w:hAnsi="Arial"/>
          <w:sz w:val="22"/>
          <w:lang w:val="fr-FR"/>
        </w:rPr>
        <w:t>3.25</w:t>
      </w:r>
      <w:r w:rsidR="007E5719">
        <w:rPr>
          <w:rFonts w:ascii="Arial" w:hAnsi="Arial"/>
          <w:sz w:val="22"/>
          <w:lang w:val="fr-FR"/>
        </w:rPr>
        <w:t xml:space="preserve">.2 Inconvénients </w:t>
      </w:r>
    </w:p>
    <w:p w:rsidR="007E5719" w:rsidRDefault="00652C69" w:rsidP="004B7A1D">
      <w:pPr>
        <w:jc w:val="lowKashida"/>
        <w:rPr>
          <w:rFonts w:ascii="Arial" w:hAnsi="Arial"/>
          <w:sz w:val="22"/>
          <w:lang w:val="fr-FR"/>
        </w:rPr>
      </w:pPr>
      <w:r>
        <w:rPr>
          <w:rFonts w:ascii="Arial" w:hAnsi="Arial"/>
          <w:sz w:val="22"/>
          <w:lang w:val="fr-FR"/>
        </w:rPr>
        <w:t>3.26</w:t>
      </w:r>
      <w:r w:rsidR="007E5719">
        <w:rPr>
          <w:rFonts w:ascii="Arial" w:hAnsi="Arial"/>
          <w:sz w:val="22"/>
          <w:lang w:val="fr-FR"/>
        </w:rPr>
        <w:t xml:space="preserve"> Utilisations du moteur synchrone</w:t>
      </w:r>
    </w:p>
    <w:p w:rsidR="00A90508" w:rsidRDefault="00A90508" w:rsidP="001D2C79">
      <w:pPr>
        <w:pStyle w:val="Title"/>
        <w:rPr>
          <w:u w:val="single"/>
        </w:rPr>
      </w:pPr>
    </w:p>
    <w:p w:rsidR="00A90508" w:rsidRDefault="00A90508" w:rsidP="001D2C79">
      <w:pPr>
        <w:pStyle w:val="Title"/>
        <w:rPr>
          <w:u w:val="single"/>
        </w:rPr>
      </w:pPr>
    </w:p>
    <w:p w:rsidR="00A90508" w:rsidRDefault="00A90508" w:rsidP="001D2C79">
      <w:pPr>
        <w:pStyle w:val="Title"/>
        <w:rPr>
          <w:u w:val="single"/>
        </w:rPr>
      </w:pPr>
    </w:p>
    <w:p w:rsidR="00A90508" w:rsidRDefault="00A90508" w:rsidP="001D2C79">
      <w:pPr>
        <w:pStyle w:val="Title"/>
        <w:rPr>
          <w:u w:val="single"/>
        </w:rPr>
      </w:pPr>
    </w:p>
    <w:p w:rsidR="00A90508" w:rsidRDefault="00A90508" w:rsidP="001D2C79">
      <w:pPr>
        <w:pStyle w:val="Title"/>
        <w:rPr>
          <w:u w:val="single"/>
        </w:rPr>
      </w:pPr>
    </w:p>
    <w:p w:rsidR="00A90508" w:rsidRDefault="00A90508" w:rsidP="001D2C79">
      <w:pPr>
        <w:pStyle w:val="Title"/>
        <w:rPr>
          <w:u w:val="single"/>
        </w:rPr>
      </w:pPr>
    </w:p>
    <w:p w:rsidR="00F91354" w:rsidRDefault="007E5719" w:rsidP="001D2C79">
      <w:pPr>
        <w:pStyle w:val="Title"/>
      </w:pPr>
      <w:r>
        <w:rPr>
          <w:u w:val="single"/>
        </w:rPr>
        <w:lastRenderedPageBreak/>
        <w:t xml:space="preserve">Chapitre  </w:t>
      </w:r>
      <w:r w:rsidR="001D2C79">
        <w:rPr>
          <w:u w:val="single"/>
        </w:rPr>
        <w:t>4</w:t>
      </w:r>
      <w:r>
        <w:rPr>
          <w:u w:val="single"/>
        </w:rPr>
        <w:br/>
      </w:r>
      <w:r w:rsidR="00652C69">
        <w:t>MACHINE ASYNCHRONE</w:t>
      </w:r>
    </w:p>
    <w:p w:rsidR="00652C69" w:rsidRDefault="00F91354" w:rsidP="007778BE">
      <w:pPr>
        <w:pStyle w:val="Title"/>
        <w:jc w:val="right"/>
      </w:pPr>
      <w:r w:rsidRPr="00E6656A">
        <w:rPr>
          <w:rFonts w:cs="Arial"/>
          <w:sz w:val="24"/>
          <w:szCs w:val="24"/>
          <w:lang w:val="fr-BE"/>
        </w:rPr>
        <w:t>(</w:t>
      </w:r>
      <w:r w:rsidR="007778BE" w:rsidRPr="00E6656A">
        <w:rPr>
          <w:rFonts w:cs="Arial"/>
          <w:sz w:val="24"/>
          <w:szCs w:val="24"/>
          <w:lang w:val="fr-BE"/>
        </w:rPr>
        <w:t xml:space="preserve">30 </w:t>
      </w:r>
      <w:r w:rsidRPr="00E6656A">
        <w:rPr>
          <w:rFonts w:cs="Arial"/>
          <w:sz w:val="24"/>
          <w:szCs w:val="24"/>
          <w:lang w:val="fr-BE"/>
        </w:rPr>
        <w:t>périodes)</w:t>
      </w:r>
    </w:p>
    <w:p w:rsidR="007E5719" w:rsidRPr="000C60CD" w:rsidRDefault="00652C69" w:rsidP="00F91354">
      <w:pPr>
        <w:pStyle w:val="Title"/>
        <w:jc w:val="left"/>
        <w:rPr>
          <w:rFonts w:cs="Arial"/>
          <w:b w:val="0"/>
          <w:bCs w:val="0"/>
          <w:sz w:val="24"/>
          <w:szCs w:val="24"/>
        </w:rPr>
      </w:pPr>
      <w:r w:rsidRPr="00CE1636">
        <w:rPr>
          <w:u w:val="single"/>
        </w:rPr>
        <w:t xml:space="preserve">PARTIE </w:t>
      </w:r>
      <w:r>
        <w:rPr>
          <w:u w:val="single"/>
        </w:rPr>
        <w:t>a </w:t>
      </w:r>
      <w:r>
        <w:t xml:space="preserve">: </w:t>
      </w:r>
      <w:r w:rsidR="007E5719">
        <w:t xml:space="preserve">Moteurs  asynchrones </w:t>
      </w:r>
      <w:r w:rsidR="00A203D4">
        <w:rPr>
          <w:caps w:val="0"/>
        </w:rPr>
        <w:t xml:space="preserve">TRIPHASE  </w:t>
      </w:r>
      <w:r>
        <w:t xml:space="preserve"> </w:t>
      </w:r>
      <w:r w:rsidR="001A4BD7">
        <w:t xml:space="preserve"> </w:t>
      </w:r>
      <w:r>
        <w:t xml:space="preserve">          </w:t>
      </w:r>
    </w:p>
    <w:p w:rsidR="007E5719" w:rsidRPr="00685B43" w:rsidRDefault="001D2C79" w:rsidP="004B7A1D">
      <w:pPr>
        <w:jc w:val="lowKashida"/>
        <w:rPr>
          <w:rFonts w:ascii="Arial" w:hAnsi="Arial"/>
          <w:sz w:val="22"/>
          <w:lang w:val="en-US"/>
        </w:rPr>
      </w:pPr>
      <w:r w:rsidRPr="00685B43">
        <w:rPr>
          <w:rFonts w:ascii="Arial" w:hAnsi="Arial"/>
          <w:sz w:val="22"/>
          <w:lang w:val="en-US"/>
        </w:rPr>
        <w:t>4</w:t>
      </w:r>
      <w:r w:rsidR="007E5719" w:rsidRPr="00685B43">
        <w:rPr>
          <w:rFonts w:ascii="Arial" w:hAnsi="Arial"/>
          <w:sz w:val="22"/>
          <w:lang w:val="en-US"/>
        </w:rPr>
        <w:t>.1 Constitution</w:t>
      </w:r>
    </w:p>
    <w:p w:rsidR="007E5719" w:rsidRPr="00685B43" w:rsidRDefault="001D2C79" w:rsidP="004B7A1D">
      <w:pPr>
        <w:ind w:left="720"/>
        <w:jc w:val="lowKashida"/>
        <w:rPr>
          <w:rFonts w:ascii="Arial" w:hAnsi="Arial"/>
          <w:sz w:val="22"/>
          <w:lang w:val="en-US"/>
        </w:rPr>
      </w:pPr>
      <w:r w:rsidRPr="00685B43">
        <w:rPr>
          <w:rFonts w:ascii="Arial" w:hAnsi="Arial"/>
          <w:sz w:val="22"/>
          <w:lang w:val="en-US"/>
        </w:rPr>
        <w:t>4</w:t>
      </w:r>
      <w:r w:rsidR="007E5719" w:rsidRPr="00685B43">
        <w:rPr>
          <w:rFonts w:ascii="Arial" w:hAnsi="Arial"/>
          <w:sz w:val="22"/>
          <w:lang w:val="en-US"/>
        </w:rPr>
        <w:t>.1.1 Stator</w:t>
      </w:r>
    </w:p>
    <w:p w:rsidR="007E5719" w:rsidRPr="00FE2053" w:rsidRDefault="001D2C79" w:rsidP="004B7A1D">
      <w:pPr>
        <w:ind w:left="720"/>
        <w:jc w:val="lowKashida"/>
        <w:rPr>
          <w:rFonts w:ascii="Arial" w:hAnsi="Arial"/>
          <w:sz w:val="22"/>
          <w:lang w:val="en-US"/>
        </w:rPr>
      </w:pPr>
      <w:r w:rsidRPr="00685B43">
        <w:rPr>
          <w:rFonts w:ascii="Arial" w:hAnsi="Arial"/>
          <w:sz w:val="22"/>
          <w:lang w:val="en-US"/>
        </w:rPr>
        <w:t>4</w:t>
      </w:r>
      <w:r w:rsidR="007E5719" w:rsidRPr="00685B43">
        <w:rPr>
          <w:rFonts w:ascii="Arial" w:hAnsi="Arial"/>
          <w:sz w:val="22"/>
          <w:lang w:val="en-US"/>
        </w:rPr>
        <w:t>.1.2 Rotor</w:t>
      </w:r>
    </w:p>
    <w:p w:rsidR="007E5719" w:rsidRPr="00FE2053" w:rsidRDefault="001D2C79" w:rsidP="004B7A1D">
      <w:pPr>
        <w:ind w:left="1530"/>
        <w:jc w:val="lowKashida"/>
        <w:rPr>
          <w:rFonts w:ascii="Arial" w:hAnsi="Arial"/>
          <w:sz w:val="22"/>
          <w:lang w:val="en-US"/>
        </w:rPr>
      </w:pPr>
      <w:r w:rsidRPr="00FE2053">
        <w:rPr>
          <w:rFonts w:ascii="Arial" w:hAnsi="Arial"/>
          <w:sz w:val="22"/>
          <w:lang w:val="en-US"/>
        </w:rPr>
        <w:t>4</w:t>
      </w:r>
      <w:r w:rsidR="007E5719" w:rsidRPr="00FE2053">
        <w:rPr>
          <w:rFonts w:ascii="Arial" w:hAnsi="Arial"/>
          <w:sz w:val="22"/>
          <w:lang w:val="en-US"/>
        </w:rPr>
        <w:t xml:space="preserve">.1.2.1 Rotor </w:t>
      </w:r>
      <w:proofErr w:type="spellStart"/>
      <w:r w:rsidR="007E5719" w:rsidRPr="00FE2053">
        <w:rPr>
          <w:rFonts w:ascii="Arial" w:hAnsi="Arial"/>
          <w:sz w:val="22"/>
          <w:lang w:val="en-US"/>
        </w:rPr>
        <w:t>bobiné</w:t>
      </w:r>
      <w:proofErr w:type="spellEnd"/>
      <w:r w:rsidR="007E5719" w:rsidRPr="00FE2053">
        <w:rPr>
          <w:rFonts w:ascii="Arial" w:hAnsi="Arial"/>
          <w:sz w:val="22"/>
          <w:lang w:val="en-US"/>
        </w:rPr>
        <w:t xml:space="preserve"> en court -circuit (Rotor à </w:t>
      </w:r>
      <w:proofErr w:type="spellStart"/>
      <w:r w:rsidR="007E5719" w:rsidRPr="00FE2053">
        <w:rPr>
          <w:rFonts w:ascii="Arial" w:hAnsi="Arial"/>
          <w:sz w:val="22"/>
          <w:lang w:val="en-US"/>
        </w:rPr>
        <w:t>bagues</w:t>
      </w:r>
      <w:proofErr w:type="spellEnd"/>
      <w:r w:rsidR="007E5719" w:rsidRPr="00FE2053">
        <w:rPr>
          <w:rFonts w:ascii="Arial" w:hAnsi="Arial"/>
          <w:sz w:val="22"/>
          <w:lang w:val="en-US"/>
        </w:rPr>
        <w:t>)</w:t>
      </w:r>
    </w:p>
    <w:p w:rsidR="007E5719" w:rsidRPr="00291C7F" w:rsidRDefault="001D2C79" w:rsidP="004B7A1D">
      <w:pPr>
        <w:ind w:left="1530"/>
        <w:jc w:val="lowKashida"/>
        <w:rPr>
          <w:rFonts w:ascii="Arial" w:hAnsi="Arial"/>
          <w:sz w:val="22"/>
          <w:lang w:val="fr-FR"/>
        </w:rPr>
      </w:pPr>
      <w:r w:rsidRPr="00291C7F">
        <w:rPr>
          <w:rFonts w:ascii="Arial" w:hAnsi="Arial"/>
          <w:sz w:val="22"/>
          <w:lang w:val="fr-FR"/>
        </w:rPr>
        <w:t>4</w:t>
      </w:r>
      <w:r w:rsidR="007E5719" w:rsidRPr="00291C7F">
        <w:rPr>
          <w:rFonts w:ascii="Arial" w:hAnsi="Arial"/>
          <w:sz w:val="22"/>
          <w:lang w:val="fr-FR"/>
        </w:rPr>
        <w:t>.1.2.2 Rotor à cage</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.2 </w:t>
      </w:r>
      <w:r w:rsidR="00225F1B">
        <w:rPr>
          <w:rFonts w:ascii="Arial" w:hAnsi="Arial"/>
          <w:sz w:val="22"/>
          <w:lang w:val="fr-FR"/>
        </w:rPr>
        <w:t xml:space="preserve"> </w:t>
      </w:r>
      <w:r w:rsidR="007E5719">
        <w:rPr>
          <w:rFonts w:ascii="Arial" w:hAnsi="Arial"/>
          <w:sz w:val="22"/>
          <w:lang w:val="fr-FR"/>
        </w:rPr>
        <w:t>Fonctionnement à vide</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.2.1 Principe de fonctionnement (stator triphasé)</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 xml:space="preserve">.2.2 Courant absorbé à vide </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 xml:space="preserve">.2.3 F.E.M. induite par phase du stator </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 xml:space="preserve">.2.4 Glissement </w:t>
      </w:r>
      <w:r w:rsidR="0055058C">
        <w:rPr>
          <w:rFonts w:ascii="Arial" w:hAnsi="Arial"/>
          <w:sz w:val="22"/>
          <w:lang w:val="fr-FR"/>
        </w:rPr>
        <w:t>(</w:t>
      </w:r>
      <w:r w:rsidR="007E5719">
        <w:rPr>
          <w:rFonts w:ascii="Arial" w:hAnsi="Arial"/>
          <w:sz w:val="22"/>
          <w:lang w:val="fr-FR"/>
        </w:rPr>
        <w:t>g</w:t>
      </w:r>
      <w:r w:rsidR="0055058C">
        <w:rPr>
          <w:rFonts w:ascii="Arial" w:hAnsi="Arial"/>
          <w:sz w:val="22"/>
          <w:lang w:val="fr-FR"/>
        </w:rPr>
        <w:t>)</w:t>
      </w:r>
      <w:r w:rsidR="007E5719">
        <w:rPr>
          <w:rFonts w:ascii="Arial" w:hAnsi="Arial"/>
          <w:sz w:val="22"/>
          <w:lang w:val="fr-FR"/>
        </w:rPr>
        <w:t xml:space="preserve"> </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.2.5 F.E.M. entre bagues à l</w:t>
      </w:r>
      <w:r w:rsidR="007E5719">
        <w:rPr>
          <w:rFonts w:ascii="Zaragoza LET" w:hAnsi="Zaragoza LET"/>
          <w:sz w:val="22"/>
          <w:szCs w:val="22"/>
          <w:rtl/>
          <w:lang w:val="fr-FR"/>
        </w:rPr>
        <w:sym w:font="Times New Roman" w:char="2019"/>
      </w:r>
      <w:r w:rsidR="007E5719">
        <w:rPr>
          <w:rFonts w:ascii="Arial" w:hAnsi="Arial"/>
          <w:sz w:val="22"/>
          <w:lang w:val="fr-FR"/>
        </w:rPr>
        <w:t>arrêt du rotor</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.3 </w:t>
      </w:r>
      <w:r w:rsidR="00225F1B">
        <w:rPr>
          <w:rFonts w:ascii="Arial" w:hAnsi="Arial"/>
          <w:sz w:val="22"/>
          <w:lang w:val="fr-FR"/>
        </w:rPr>
        <w:t xml:space="preserve"> </w:t>
      </w:r>
      <w:r w:rsidR="007E5719">
        <w:rPr>
          <w:rFonts w:ascii="Arial" w:hAnsi="Arial"/>
          <w:sz w:val="22"/>
          <w:lang w:val="fr-FR"/>
        </w:rPr>
        <w:t>Fonctionnement en charge</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.3.1 Stator triphasé - Rotor  bobiné en court circuit</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.3.2 Flux du stator  - flux du rotor</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 xml:space="preserve">.3.3 F.E.M. du rotor  et courant  </w:t>
      </w:r>
      <w:proofErr w:type="spellStart"/>
      <w:r w:rsidR="007E5719">
        <w:rPr>
          <w:rFonts w:ascii="Arial" w:hAnsi="Arial"/>
          <w:sz w:val="22"/>
          <w:lang w:val="fr-FR"/>
        </w:rPr>
        <w:t>rotorique</w:t>
      </w:r>
      <w:proofErr w:type="spellEnd"/>
    </w:p>
    <w:p w:rsidR="007E5719" w:rsidRDefault="001D2C79" w:rsidP="004B7A1D">
      <w:pPr>
        <w:ind w:left="1276" w:hanging="556"/>
        <w:jc w:val="lowKashida"/>
        <w:rPr>
          <w:rFonts w:ascii="Arial" w:hAnsi="Arial"/>
          <w:sz w:val="22"/>
          <w:lang w:val="fr-FR"/>
        </w:rPr>
      </w:pPr>
      <w:r>
        <w:rPr>
          <w:rFonts w:ascii="Arial" w:hAnsi="Arial"/>
          <w:sz w:val="22"/>
          <w:lang w:val="fr-FR"/>
        </w:rPr>
        <w:t>4</w:t>
      </w:r>
      <w:r w:rsidR="007E5719">
        <w:rPr>
          <w:rFonts w:ascii="Arial" w:hAnsi="Arial"/>
          <w:sz w:val="22"/>
          <w:lang w:val="fr-FR"/>
        </w:rPr>
        <w:t>.3.4</w:t>
      </w:r>
      <w:r w:rsidR="007E5719">
        <w:rPr>
          <w:rFonts w:ascii="Arial" w:hAnsi="Arial"/>
          <w:sz w:val="22"/>
          <w:lang w:val="fr-FR"/>
        </w:rPr>
        <w:tab/>
        <w:t>Le flux maximal dans l</w:t>
      </w:r>
      <w:r w:rsidR="007E5719">
        <w:rPr>
          <w:rFonts w:ascii="Zaragoza LET" w:hAnsi="Zaragoza LET"/>
          <w:sz w:val="22"/>
          <w:szCs w:val="22"/>
          <w:rtl/>
          <w:lang w:val="fr-FR"/>
        </w:rPr>
        <w:sym w:font="Times New Roman" w:char="2019"/>
      </w:r>
      <w:r w:rsidR="007E5719">
        <w:rPr>
          <w:rFonts w:ascii="Arial" w:hAnsi="Arial"/>
          <w:sz w:val="22"/>
          <w:lang w:val="fr-FR"/>
        </w:rPr>
        <w:t xml:space="preserve">entrefer est constant pour une tension </w:t>
      </w:r>
      <w:proofErr w:type="spellStart"/>
      <w:r w:rsidR="007E5719">
        <w:rPr>
          <w:rFonts w:ascii="Arial" w:hAnsi="Arial"/>
          <w:sz w:val="22"/>
          <w:lang w:val="fr-FR"/>
        </w:rPr>
        <w:t>statorique</w:t>
      </w:r>
      <w:proofErr w:type="spellEnd"/>
      <w:r w:rsidR="007E5719">
        <w:rPr>
          <w:rFonts w:ascii="Arial" w:hAnsi="Arial"/>
          <w:sz w:val="22"/>
          <w:lang w:val="fr-FR"/>
        </w:rPr>
        <w:t xml:space="preserve"> constante</w:t>
      </w:r>
    </w:p>
    <w:p w:rsidR="007E5719" w:rsidRDefault="001D2C79" w:rsidP="004B7A1D">
      <w:pPr>
        <w:ind w:left="1276" w:hanging="556"/>
        <w:jc w:val="lowKashida"/>
        <w:rPr>
          <w:rFonts w:ascii="Arial" w:hAnsi="Arial"/>
          <w:sz w:val="22"/>
          <w:lang w:val="fr-FR"/>
        </w:rPr>
      </w:pPr>
      <w:r>
        <w:rPr>
          <w:rFonts w:ascii="Arial" w:hAnsi="Arial"/>
          <w:sz w:val="22"/>
          <w:lang w:val="fr-FR"/>
        </w:rPr>
        <w:t>4</w:t>
      </w:r>
      <w:r w:rsidR="007E5719">
        <w:rPr>
          <w:rFonts w:ascii="Arial" w:hAnsi="Arial"/>
          <w:sz w:val="22"/>
          <w:lang w:val="fr-FR"/>
        </w:rPr>
        <w:t>.3.5 Equation des forces  magnétomotrices du stator et du rotor</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.4 </w:t>
      </w:r>
      <w:r w:rsidR="00225F1B">
        <w:rPr>
          <w:rFonts w:ascii="Arial" w:hAnsi="Arial"/>
          <w:sz w:val="22"/>
          <w:lang w:val="fr-FR"/>
        </w:rPr>
        <w:t xml:space="preserve"> </w:t>
      </w:r>
      <w:r w:rsidR="007E5719">
        <w:rPr>
          <w:rFonts w:ascii="Arial" w:hAnsi="Arial"/>
          <w:sz w:val="22"/>
          <w:lang w:val="fr-FR"/>
        </w:rPr>
        <w:t>Circuit électrique équivalent</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.4.1 Equation des tensions au stator et au rotor</w:t>
      </w:r>
    </w:p>
    <w:p w:rsidR="007E5719" w:rsidRDefault="001D2C79" w:rsidP="004B7A1D">
      <w:pPr>
        <w:ind w:left="1276" w:hanging="556"/>
        <w:jc w:val="lowKashida"/>
        <w:rPr>
          <w:rFonts w:ascii="Arial" w:hAnsi="Arial"/>
          <w:sz w:val="22"/>
          <w:lang w:val="fr-FR"/>
        </w:rPr>
      </w:pPr>
      <w:r>
        <w:rPr>
          <w:rFonts w:ascii="Arial" w:hAnsi="Arial"/>
          <w:sz w:val="22"/>
          <w:lang w:val="fr-FR"/>
        </w:rPr>
        <w:t>4</w:t>
      </w:r>
      <w:r w:rsidR="007E5719">
        <w:rPr>
          <w:rFonts w:ascii="Arial" w:hAnsi="Arial"/>
          <w:sz w:val="22"/>
          <w:lang w:val="fr-FR"/>
        </w:rPr>
        <w:t>.4.2</w:t>
      </w:r>
      <w:r w:rsidR="007E5719">
        <w:rPr>
          <w:rFonts w:ascii="Arial" w:hAnsi="Arial"/>
          <w:sz w:val="22"/>
          <w:lang w:val="fr-FR"/>
        </w:rPr>
        <w:tab/>
        <w:t xml:space="preserve">Une machine asynchrone est équivalente à un transformateur dont le secondaire alimenterait une charge de  </w:t>
      </w:r>
      <w:r w:rsidR="0055058C">
        <w:rPr>
          <w:rFonts w:ascii="Arial" w:hAnsi="Arial"/>
          <w:sz w:val="22"/>
          <w:lang w:val="fr-FR"/>
        </w:rPr>
        <w:t>(</w:t>
      </w:r>
      <w:r w:rsidR="007E5719">
        <w:rPr>
          <w:rFonts w:ascii="Arial" w:hAnsi="Arial"/>
          <w:sz w:val="22"/>
          <w:lang w:val="fr-FR"/>
        </w:rPr>
        <w:t>R</w:t>
      </w:r>
      <w:r w:rsidR="007E5719" w:rsidRPr="002C4792">
        <w:rPr>
          <w:rFonts w:ascii="Arial" w:hAnsi="Arial"/>
          <w:sz w:val="22"/>
          <w:vertAlign w:val="subscript"/>
          <w:lang w:val="fr-FR"/>
        </w:rPr>
        <w:t>2</w:t>
      </w:r>
      <w:r w:rsidR="007E5719">
        <w:rPr>
          <w:rFonts w:ascii="Arial" w:hAnsi="Arial"/>
          <w:sz w:val="22"/>
          <w:lang w:val="fr-FR"/>
        </w:rPr>
        <w:t>/g</w:t>
      </w:r>
      <w:r w:rsidR="0055058C">
        <w:rPr>
          <w:rFonts w:ascii="Arial" w:hAnsi="Arial"/>
          <w:sz w:val="22"/>
          <w:lang w:val="fr-FR"/>
        </w:rPr>
        <w:t>)</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.5 </w:t>
      </w:r>
      <w:r w:rsidR="00123E93">
        <w:rPr>
          <w:rFonts w:ascii="Arial" w:hAnsi="Arial"/>
          <w:sz w:val="22"/>
          <w:lang w:val="fr-FR"/>
        </w:rPr>
        <w:t xml:space="preserve"> </w:t>
      </w:r>
      <w:r w:rsidR="007E5719">
        <w:rPr>
          <w:rFonts w:ascii="Arial" w:hAnsi="Arial"/>
          <w:sz w:val="22"/>
          <w:lang w:val="fr-FR"/>
        </w:rPr>
        <w:t xml:space="preserve">Essai  en court  circuit </w:t>
      </w:r>
    </w:p>
    <w:p w:rsidR="007E5719" w:rsidRDefault="001D2C79" w:rsidP="004F346E">
      <w:pPr>
        <w:jc w:val="lowKashida"/>
        <w:rPr>
          <w:rFonts w:ascii="Arial" w:hAnsi="Arial"/>
          <w:sz w:val="22"/>
          <w:lang w:val="fr-FR"/>
        </w:rPr>
      </w:pPr>
      <w:r>
        <w:rPr>
          <w:rFonts w:ascii="Arial" w:hAnsi="Arial"/>
          <w:sz w:val="22"/>
          <w:lang w:val="fr-FR"/>
        </w:rPr>
        <w:t>4</w:t>
      </w:r>
      <w:r w:rsidR="007E5719">
        <w:rPr>
          <w:rFonts w:ascii="Arial" w:hAnsi="Arial"/>
          <w:sz w:val="22"/>
          <w:lang w:val="fr-FR"/>
        </w:rPr>
        <w:t>.6</w:t>
      </w:r>
      <w:r w:rsidR="00123E93">
        <w:rPr>
          <w:rFonts w:ascii="Arial" w:hAnsi="Arial"/>
          <w:sz w:val="22"/>
          <w:lang w:val="fr-FR"/>
        </w:rPr>
        <w:t xml:space="preserve"> </w:t>
      </w:r>
      <w:r w:rsidR="007E5719">
        <w:rPr>
          <w:rFonts w:ascii="Arial" w:hAnsi="Arial"/>
          <w:sz w:val="22"/>
          <w:lang w:val="fr-FR"/>
        </w:rPr>
        <w:t xml:space="preserve"> Puissance perdue dans le rotor</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.7 Pertes stator</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.7.1 Pertes magnétiques et pertes  mécaniques</w:t>
      </w:r>
    </w:p>
    <w:p w:rsidR="007E5719" w:rsidRDefault="001D2C79" w:rsidP="006D290B">
      <w:pPr>
        <w:ind w:left="720"/>
        <w:jc w:val="lowKashida"/>
        <w:rPr>
          <w:rFonts w:ascii="Arial" w:hAnsi="Arial"/>
          <w:sz w:val="22"/>
          <w:lang w:val="fr-FR"/>
        </w:rPr>
      </w:pPr>
      <w:r>
        <w:rPr>
          <w:rFonts w:ascii="Arial" w:hAnsi="Arial"/>
          <w:sz w:val="22"/>
          <w:lang w:val="fr-FR"/>
        </w:rPr>
        <w:t>4</w:t>
      </w:r>
      <w:r w:rsidR="006D290B">
        <w:rPr>
          <w:rFonts w:ascii="Arial" w:hAnsi="Arial"/>
          <w:sz w:val="22"/>
          <w:lang w:val="fr-FR"/>
        </w:rPr>
        <w:t>.7.2 Pertes Joule</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.8 </w:t>
      </w:r>
      <w:r w:rsidR="00123E93">
        <w:rPr>
          <w:rFonts w:ascii="Arial" w:hAnsi="Arial"/>
          <w:sz w:val="22"/>
          <w:lang w:val="fr-FR"/>
        </w:rPr>
        <w:t xml:space="preserve"> </w:t>
      </w:r>
      <w:r w:rsidR="007E5719">
        <w:rPr>
          <w:rFonts w:ascii="Arial" w:hAnsi="Arial"/>
          <w:sz w:val="22"/>
          <w:lang w:val="fr-FR"/>
        </w:rPr>
        <w:t xml:space="preserve">Bilan des puissances </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.8.1 Puissance  transmise  au rotor</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.8.2 Pertes du rotor</w:t>
      </w:r>
    </w:p>
    <w:p w:rsidR="007E5719" w:rsidRDefault="001D2C79" w:rsidP="00A90508">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.8.3 Rendement  du rotor</w:t>
      </w:r>
      <w:r w:rsidR="00A90508">
        <w:rPr>
          <w:rFonts w:ascii="Arial" w:hAnsi="Arial"/>
          <w:sz w:val="22"/>
          <w:lang w:val="fr-FR"/>
        </w:rPr>
        <w:t xml:space="preserve">, </w:t>
      </w:r>
      <w:r w:rsidR="007E5719">
        <w:rPr>
          <w:rFonts w:ascii="Arial" w:hAnsi="Arial"/>
          <w:sz w:val="22"/>
          <w:lang w:val="fr-FR"/>
        </w:rPr>
        <w:t>Rendement global</w:t>
      </w:r>
      <w:r w:rsidR="00A90508">
        <w:rPr>
          <w:rFonts w:ascii="Arial" w:hAnsi="Arial"/>
          <w:sz w:val="22"/>
          <w:lang w:val="fr-FR"/>
        </w:rPr>
        <w:t>.</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.9</w:t>
      </w:r>
      <w:r w:rsidR="00123E93">
        <w:rPr>
          <w:rFonts w:ascii="Arial" w:hAnsi="Arial"/>
          <w:sz w:val="22"/>
          <w:lang w:val="fr-FR"/>
        </w:rPr>
        <w:t xml:space="preserve"> </w:t>
      </w:r>
      <w:r w:rsidR="007E5719">
        <w:rPr>
          <w:rFonts w:ascii="Arial" w:hAnsi="Arial"/>
          <w:sz w:val="22"/>
          <w:lang w:val="fr-FR"/>
        </w:rPr>
        <w:t xml:space="preserve"> Fonctionnement analytique </w:t>
      </w:r>
    </w:p>
    <w:p w:rsidR="007E5719" w:rsidRDefault="001D2C79" w:rsidP="004B7A1D">
      <w:pPr>
        <w:ind w:left="720"/>
        <w:jc w:val="lowKashida"/>
        <w:rPr>
          <w:rFonts w:ascii="Arial" w:hAnsi="Arial"/>
          <w:sz w:val="22"/>
          <w:lang w:val="fr-FR"/>
        </w:rPr>
      </w:pPr>
      <w:r>
        <w:rPr>
          <w:rFonts w:ascii="Arial" w:hAnsi="Arial"/>
          <w:sz w:val="22"/>
          <w:lang w:val="fr-FR"/>
        </w:rPr>
        <w:t>4</w:t>
      </w:r>
      <w:r w:rsidR="004F346E">
        <w:rPr>
          <w:rFonts w:ascii="Arial" w:hAnsi="Arial"/>
          <w:sz w:val="22"/>
          <w:lang w:val="fr-FR"/>
        </w:rPr>
        <w:t xml:space="preserve">.9.1 F.E.M  et courant </w:t>
      </w:r>
      <w:proofErr w:type="spellStart"/>
      <w:r w:rsidR="007E5719">
        <w:rPr>
          <w:rFonts w:ascii="Arial" w:hAnsi="Arial"/>
          <w:sz w:val="22"/>
          <w:lang w:val="fr-FR"/>
        </w:rPr>
        <w:t>rotorique</w:t>
      </w:r>
      <w:proofErr w:type="spellEnd"/>
      <w:r w:rsidR="007E5719">
        <w:rPr>
          <w:rFonts w:ascii="Arial" w:hAnsi="Arial"/>
          <w:sz w:val="22"/>
          <w:lang w:val="fr-FR"/>
        </w:rPr>
        <w:t xml:space="preserve"> en charge </w:t>
      </w:r>
    </w:p>
    <w:p w:rsidR="007E5719" w:rsidRDefault="001D2C79"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.9.2 Etude du couple électromagnétique</w:t>
      </w:r>
    </w:p>
    <w:p w:rsidR="007E5719" w:rsidRDefault="007E5719" w:rsidP="00D87A4C">
      <w:pPr>
        <w:ind w:left="720"/>
        <w:jc w:val="lowKashida"/>
        <w:rPr>
          <w:rFonts w:ascii="Arial" w:hAnsi="Arial"/>
          <w:sz w:val="22"/>
          <w:lang w:val="fr-FR"/>
        </w:rPr>
      </w:pPr>
      <w:r>
        <w:rPr>
          <w:rFonts w:ascii="Arial" w:hAnsi="Arial"/>
          <w:sz w:val="22"/>
          <w:lang w:val="fr-FR"/>
        </w:rPr>
        <w:tab/>
      </w:r>
      <w:r w:rsidR="00D87A4C">
        <w:rPr>
          <w:rFonts w:ascii="Arial" w:hAnsi="Arial"/>
          <w:sz w:val="22"/>
          <w:lang w:val="fr-FR"/>
        </w:rPr>
        <w:t>4</w:t>
      </w:r>
      <w:r>
        <w:rPr>
          <w:rFonts w:ascii="Arial" w:hAnsi="Arial"/>
          <w:sz w:val="22"/>
          <w:lang w:val="fr-FR"/>
        </w:rPr>
        <w:t>.9.2.1 Couple développé</w:t>
      </w:r>
    </w:p>
    <w:p w:rsidR="007E5719" w:rsidRDefault="007E5719" w:rsidP="00A90508">
      <w:pPr>
        <w:ind w:left="720"/>
        <w:jc w:val="lowKashida"/>
        <w:rPr>
          <w:rFonts w:ascii="Arial" w:hAnsi="Arial"/>
          <w:sz w:val="22"/>
          <w:lang w:val="fr-FR"/>
        </w:rPr>
      </w:pPr>
      <w:r>
        <w:rPr>
          <w:rFonts w:ascii="Arial" w:hAnsi="Arial"/>
          <w:sz w:val="22"/>
          <w:lang w:val="fr-FR"/>
        </w:rPr>
        <w:tab/>
      </w:r>
      <w:r w:rsidR="00D87A4C">
        <w:rPr>
          <w:rFonts w:ascii="Arial" w:hAnsi="Arial"/>
          <w:sz w:val="22"/>
          <w:lang w:val="fr-FR"/>
        </w:rPr>
        <w:t>4</w:t>
      </w:r>
      <w:r>
        <w:rPr>
          <w:rFonts w:ascii="Arial" w:hAnsi="Arial"/>
          <w:sz w:val="22"/>
          <w:lang w:val="fr-FR"/>
        </w:rPr>
        <w:t>.9.2.2 Couple au démarrage</w:t>
      </w:r>
      <w:r w:rsidR="00A90508">
        <w:rPr>
          <w:rFonts w:ascii="Arial" w:hAnsi="Arial"/>
          <w:sz w:val="22"/>
          <w:lang w:val="fr-FR"/>
        </w:rPr>
        <w:t>,</w:t>
      </w:r>
      <w:r>
        <w:rPr>
          <w:rFonts w:ascii="Arial" w:hAnsi="Arial"/>
          <w:sz w:val="22"/>
          <w:lang w:val="fr-FR"/>
        </w:rPr>
        <w:t xml:space="preserve"> Couple maximal</w:t>
      </w:r>
      <w:r w:rsidR="00A90508">
        <w:rPr>
          <w:rFonts w:ascii="Arial" w:hAnsi="Arial"/>
          <w:sz w:val="22"/>
          <w:lang w:val="fr-FR"/>
        </w:rPr>
        <w:t>.</w:t>
      </w:r>
    </w:p>
    <w:p w:rsidR="007E5719" w:rsidRDefault="007E5719" w:rsidP="006D290B">
      <w:pPr>
        <w:ind w:left="720"/>
        <w:jc w:val="lowKashida"/>
        <w:rPr>
          <w:rFonts w:ascii="Arial" w:hAnsi="Arial"/>
          <w:sz w:val="22"/>
          <w:lang w:val="fr-FR"/>
        </w:rPr>
      </w:pPr>
      <w:r>
        <w:rPr>
          <w:rFonts w:ascii="Arial" w:hAnsi="Arial"/>
          <w:sz w:val="22"/>
          <w:lang w:val="fr-FR"/>
        </w:rPr>
        <w:tab/>
      </w:r>
      <w:r w:rsidR="00D87A4C">
        <w:rPr>
          <w:rFonts w:ascii="Arial" w:hAnsi="Arial"/>
          <w:sz w:val="22"/>
          <w:lang w:val="fr-FR"/>
        </w:rPr>
        <w:t>4</w:t>
      </w:r>
      <w:r>
        <w:rPr>
          <w:rFonts w:ascii="Arial" w:hAnsi="Arial"/>
          <w:sz w:val="22"/>
          <w:lang w:val="fr-FR"/>
        </w:rPr>
        <w:t xml:space="preserve">.9.2.4 Caractéristique mécanique C = f (g) </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.10 </w:t>
      </w:r>
      <w:r w:rsidR="00123E93">
        <w:rPr>
          <w:rFonts w:ascii="Arial" w:hAnsi="Arial"/>
          <w:sz w:val="22"/>
          <w:lang w:val="fr-FR"/>
        </w:rPr>
        <w:t xml:space="preserve"> </w:t>
      </w:r>
      <w:r w:rsidR="007E5719">
        <w:rPr>
          <w:rFonts w:ascii="Arial" w:hAnsi="Arial"/>
          <w:sz w:val="22"/>
          <w:lang w:val="fr-FR"/>
        </w:rPr>
        <w:t>Propriétés  fondamentales relatives  au couple et au glissement</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.11 </w:t>
      </w:r>
      <w:r w:rsidR="00123E93">
        <w:rPr>
          <w:rFonts w:ascii="Arial" w:hAnsi="Arial"/>
          <w:sz w:val="22"/>
          <w:lang w:val="fr-FR"/>
        </w:rPr>
        <w:t xml:space="preserve"> </w:t>
      </w:r>
      <w:r w:rsidR="007E5719">
        <w:rPr>
          <w:rFonts w:ascii="Arial" w:hAnsi="Arial"/>
          <w:sz w:val="22"/>
          <w:lang w:val="fr-FR"/>
        </w:rPr>
        <w:t>Diagramme du cercle</w:t>
      </w:r>
    </w:p>
    <w:p w:rsidR="007E5719" w:rsidRDefault="00D87A4C"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.11.1 Diagramme du cercle pour le rotor</w:t>
      </w:r>
    </w:p>
    <w:p w:rsidR="007E5719" w:rsidRDefault="00D87A4C"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.11.2 Diagramme du cercle  pour le stator</w:t>
      </w:r>
    </w:p>
    <w:p w:rsidR="007E5719" w:rsidRDefault="00D87A4C"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 xml:space="preserve">.11.3 Exploitation des diagrammes </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.12 </w:t>
      </w:r>
      <w:r w:rsidR="00123E93">
        <w:rPr>
          <w:rFonts w:ascii="Arial" w:hAnsi="Arial"/>
          <w:sz w:val="22"/>
          <w:lang w:val="fr-FR"/>
        </w:rPr>
        <w:t xml:space="preserve"> </w:t>
      </w:r>
      <w:r w:rsidR="007E5719">
        <w:rPr>
          <w:rFonts w:ascii="Arial" w:hAnsi="Arial"/>
          <w:sz w:val="22"/>
          <w:lang w:val="fr-FR"/>
        </w:rPr>
        <w:t>Essais  permettant la construction du diagramme de cercle</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.13 </w:t>
      </w:r>
      <w:r w:rsidR="00123E93">
        <w:rPr>
          <w:rFonts w:ascii="Arial" w:hAnsi="Arial"/>
          <w:sz w:val="22"/>
          <w:lang w:val="fr-FR"/>
        </w:rPr>
        <w:t xml:space="preserve"> </w:t>
      </w:r>
      <w:r w:rsidR="007E5719">
        <w:rPr>
          <w:rFonts w:ascii="Arial" w:hAnsi="Arial"/>
          <w:sz w:val="22"/>
          <w:lang w:val="fr-FR"/>
        </w:rPr>
        <w:t>Mesures des pertes constantes</w:t>
      </w:r>
    </w:p>
    <w:p w:rsidR="007E5719" w:rsidRPr="004B6060" w:rsidRDefault="00D87A4C" w:rsidP="004B7A1D">
      <w:pPr>
        <w:ind w:left="720"/>
        <w:jc w:val="lowKashida"/>
        <w:rPr>
          <w:rFonts w:ascii="Arial" w:hAnsi="Arial"/>
          <w:sz w:val="22"/>
          <w:lang w:val="fr-FR"/>
        </w:rPr>
      </w:pPr>
      <w:r>
        <w:rPr>
          <w:rFonts w:ascii="Arial" w:hAnsi="Arial"/>
          <w:sz w:val="22"/>
          <w:lang w:val="fr-FR"/>
        </w:rPr>
        <w:t>4</w:t>
      </w:r>
      <w:r w:rsidR="007E5719">
        <w:rPr>
          <w:rFonts w:ascii="Arial" w:hAnsi="Arial"/>
          <w:sz w:val="22"/>
          <w:lang w:val="fr-FR"/>
        </w:rPr>
        <w:t>.13.1 Séparation des pertes fer et des pertes mécaniques</w:t>
      </w:r>
    </w:p>
    <w:p w:rsidR="00D81712" w:rsidRPr="00A90508" w:rsidRDefault="00D81712" w:rsidP="00D81712">
      <w:pPr>
        <w:jc w:val="lowKashida"/>
        <w:rPr>
          <w:rFonts w:ascii="Arial" w:hAnsi="Arial" w:cs="Arial"/>
          <w:sz w:val="22"/>
          <w:szCs w:val="22"/>
          <w:lang w:val="fr-FR"/>
        </w:rPr>
      </w:pPr>
      <w:r w:rsidRPr="00A90508">
        <w:rPr>
          <w:rFonts w:ascii="Arial" w:hAnsi="Arial" w:cs="Arial"/>
          <w:sz w:val="22"/>
          <w:szCs w:val="22"/>
          <w:lang w:val="fr-FR"/>
        </w:rPr>
        <w:t>4.14  Réglage de la vitesse des moteurs asynchrone :</w:t>
      </w:r>
    </w:p>
    <w:p w:rsidR="00D81712" w:rsidRPr="00A90508" w:rsidRDefault="00D81712" w:rsidP="00D81712">
      <w:pPr>
        <w:jc w:val="lowKashida"/>
        <w:rPr>
          <w:rFonts w:ascii="Arial" w:hAnsi="Arial" w:cs="Arial"/>
          <w:sz w:val="22"/>
          <w:szCs w:val="22"/>
          <w:lang w:val="fr-FR"/>
        </w:rPr>
      </w:pPr>
      <w:r w:rsidRPr="00A90508">
        <w:rPr>
          <w:rFonts w:ascii="Arial" w:hAnsi="Arial"/>
          <w:sz w:val="22"/>
          <w:lang w:val="fr-FR"/>
        </w:rPr>
        <w:t xml:space="preserve">            4.14.1 Action sur le glissement : Par  résistances </w:t>
      </w:r>
      <w:proofErr w:type="spellStart"/>
      <w:r w:rsidRPr="00A90508">
        <w:rPr>
          <w:rFonts w:ascii="Arial" w:hAnsi="Arial"/>
          <w:sz w:val="22"/>
          <w:lang w:val="fr-FR"/>
        </w:rPr>
        <w:t>rotorique</w:t>
      </w:r>
      <w:proofErr w:type="spellEnd"/>
      <w:r w:rsidRPr="00A90508">
        <w:rPr>
          <w:rFonts w:ascii="Arial" w:hAnsi="Arial"/>
          <w:sz w:val="22"/>
          <w:lang w:val="fr-FR"/>
        </w:rPr>
        <w:t>.</w:t>
      </w:r>
    </w:p>
    <w:p w:rsidR="00D81712" w:rsidRPr="00A90508" w:rsidRDefault="00D81712" w:rsidP="00D81712">
      <w:pPr>
        <w:jc w:val="lowKashida"/>
        <w:rPr>
          <w:rFonts w:ascii="Arial" w:hAnsi="Arial" w:cs="Arial"/>
          <w:sz w:val="22"/>
          <w:szCs w:val="22"/>
          <w:lang w:val="fr-FR"/>
        </w:rPr>
      </w:pPr>
      <w:r w:rsidRPr="00A90508">
        <w:rPr>
          <w:rFonts w:ascii="Arial" w:hAnsi="Arial"/>
          <w:sz w:val="22"/>
          <w:lang w:val="fr-FR"/>
        </w:rPr>
        <w:t xml:space="preserve">            4.14.2 Action sur la fréquence </w:t>
      </w:r>
      <w:r w:rsidRPr="00A90508">
        <w:rPr>
          <w:rFonts w:ascii="Arial" w:hAnsi="Arial" w:cs="Arial"/>
          <w:sz w:val="22"/>
          <w:szCs w:val="22"/>
          <w:lang w:val="fr-FR"/>
        </w:rPr>
        <w:t>:</w:t>
      </w:r>
      <w:r w:rsidRPr="00A90508">
        <w:rPr>
          <w:rFonts w:ascii="Arial" w:hAnsi="Arial"/>
          <w:sz w:val="22"/>
          <w:lang w:val="fr-FR"/>
        </w:rPr>
        <w:t xml:space="preserve"> Par convertisseur de fréquence (à fréquence variable)</w:t>
      </w:r>
    </w:p>
    <w:p w:rsidR="006D290B" w:rsidRPr="00A90508" w:rsidRDefault="00D81712" w:rsidP="006D290B">
      <w:pPr>
        <w:ind w:left="5670" w:hanging="5670"/>
        <w:jc w:val="lowKashida"/>
        <w:rPr>
          <w:rFonts w:ascii="Arial" w:hAnsi="Arial"/>
          <w:sz w:val="22"/>
          <w:lang w:val="fr-FR"/>
        </w:rPr>
      </w:pPr>
      <w:r w:rsidRPr="00A90508">
        <w:rPr>
          <w:rFonts w:ascii="Arial" w:hAnsi="Arial"/>
          <w:sz w:val="22"/>
          <w:lang w:val="fr-FR"/>
        </w:rPr>
        <w:t xml:space="preserve">            4.14.3 Action sur le nombre de pôles du stator :</w:t>
      </w:r>
      <w:r w:rsidR="006D290B" w:rsidRPr="00A90508">
        <w:rPr>
          <w:rFonts w:ascii="Arial" w:hAnsi="Arial"/>
          <w:sz w:val="22"/>
          <w:lang w:val="fr-FR"/>
        </w:rPr>
        <w:t xml:space="preserve"> Par couplage </w:t>
      </w:r>
      <w:proofErr w:type="spellStart"/>
      <w:r w:rsidR="006D290B" w:rsidRPr="00A90508">
        <w:rPr>
          <w:rFonts w:ascii="Arial" w:hAnsi="Arial"/>
          <w:sz w:val="22"/>
          <w:lang w:val="fr-FR"/>
        </w:rPr>
        <w:t>Dahlander</w:t>
      </w:r>
      <w:proofErr w:type="spellEnd"/>
      <w:r w:rsidR="006D290B" w:rsidRPr="00A90508">
        <w:rPr>
          <w:rFonts w:ascii="Arial" w:hAnsi="Arial"/>
          <w:sz w:val="22"/>
          <w:lang w:val="fr-FR"/>
        </w:rPr>
        <w:t>,</w:t>
      </w:r>
    </w:p>
    <w:p w:rsidR="00D81712" w:rsidRPr="00A90508" w:rsidRDefault="006D290B" w:rsidP="006D290B">
      <w:pPr>
        <w:ind w:left="360" w:hanging="360"/>
        <w:jc w:val="lowKashida"/>
        <w:rPr>
          <w:rFonts w:ascii="Arial" w:hAnsi="Arial"/>
          <w:sz w:val="22"/>
          <w:lang w:val="fr-FR"/>
        </w:rPr>
      </w:pPr>
      <w:r w:rsidRPr="00A90508">
        <w:rPr>
          <w:rFonts w:ascii="Arial" w:hAnsi="Arial"/>
          <w:sz w:val="22"/>
          <w:lang w:val="fr-FR"/>
        </w:rPr>
        <w:t xml:space="preserve">                                                                                         Par stator à deux  enroulements séparés.</w:t>
      </w:r>
    </w:p>
    <w:p w:rsidR="007E5719" w:rsidRDefault="001D2C79" w:rsidP="004B7A1D">
      <w:pPr>
        <w:jc w:val="lowKashida"/>
        <w:rPr>
          <w:rFonts w:ascii="Arial" w:hAnsi="Arial"/>
          <w:sz w:val="22"/>
          <w:lang w:val="fr-FR"/>
        </w:rPr>
      </w:pPr>
      <w:r>
        <w:rPr>
          <w:rFonts w:ascii="Arial" w:hAnsi="Arial"/>
          <w:sz w:val="22"/>
          <w:lang w:val="fr-FR"/>
        </w:rPr>
        <w:t>4</w:t>
      </w:r>
      <w:r w:rsidR="007E5719">
        <w:rPr>
          <w:rFonts w:ascii="Arial" w:hAnsi="Arial"/>
          <w:sz w:val="22"/>
          <w:lang w:val="fr-FR"/>
        </w:rPr>
        <w:t xml:space="preserve">.14 </w:t>
      </w:r>
      <w:r w:rsidR="00123E93">
        <w:rPr>
          <w:rFonts w:ascii="Arial" w:hAnsi="Arial"/>
          <w:sz w:val="22"/>
          <w:lang w:val="fr-FR"/>
        </w:rPr>
        <w:t xml:space="preserve"> </w:t>
      </w:r>
      <w:r w:rsidR="007E5719">
        <w:rPr>
          <w:rFonts w:ascii="Arial" w:hAnsi="Arial"/>
          <w:sz w:val="22"/>
          <w:lang w:val="fr-FR"/>
        </w:rPr>
        <w:t>Problèmes d'application</w:t>
      </w:r>
    </w:p>
    <w:p w:rsidR="001A4BD7" w:rsidRPr="001A4BD7" w:rsidRDefault="001A4BD7" w:rsidP="001A4BD7">
      <w:pPr>
        <w:jc w:val="lowKashida"/>
        <w:rPr>
          <w:rFonts w:ascii="Arial Rounded MT Bold" w:hAnsi="Arial Rounded MT Bold"/>
          <w:b/>
          <w:bCs/>
          <w:sz w:val="28"/>
          <w:szCs w:val="28"/>
          <w:lang w:val="fr-FR"/>
        </w:rPr>
      </w:pPr>
      <w:r w:rsidRPr="00685B43">
        <w:rPr>
          <w:rFonts w:ascii="Arial Rounded MT Bold" w:hAnsi="Arial Rounded MT Bold"/>
          <w:b/>
          <w:bCs/>
          <w:sz w:val="28"/>
          <w:szCs w:val="28"/>
          <w:u w:val="single"/>
          <w:lang w:val="fr-FR"/>
        </w:rPr>
        <w:lastRenderedPageBreak/>
        <w:t>PARTIE B</w:t>
      </w:r>
      <w:r w:rsidRPr="00685B43">
        <w:rPr>
          <w:rFonts w:ascii="Arial Rounded MT Bold" w:hAnsi="Arial Rounded MT Bold"/>
          <w:b/>
          <w:bCs/>
          <w:sz w:val="28"/>
          <w:szCs w:val="28"/>
          <w:lang w:val="fr-FR"/>
        </w:rPr>
        <w:t>:</w:t>
      </w:r>
      <w:r w:rsidR="00DD0313" w:rsidRPr="00DD0313">
        <w:rPr>
          <w:rFonts w:ascii="Arial" w:hAnsi="Arial"/>
          <w:sz w:val="22"/>
          <w:lang w:val="fr-FR"/>
        </w:rPr>
        <w:t xml:space="preserve"> </w:t>
      </w:r>
      <w:r w:rsidR="00DD0313" w:rsidRPr="00DD0313">
        <w:rPr>
          <w:rFonts w:ascii="Arial Rounded MT Bold" w:hAnsi="Arial Rounded MT Bold"/>
          <w:b/>
          <w:bCs/>
          <w:sz w:val="28"/>
          <w:szCs w:val="28"/>
          <w:lang w:val="fr-FR"/>
        </w:rPr>
        <w:t>MOTEUR ASYNCHRONE MONOPHASE</w:t>
      </w:r>
    </w:p>
    <w:p w:rsidR="00A203D4" w:rsidRDefault="00A203D4" w:rsidP="0001722E">
      <w:pPr>
        <w:jc w:val="lowKashida"/>
        <w:rPr>
          <w:rFonts w:ascii="Arial" w:hAnsi="Arial"/>
          <w:sz w:val="22"/>
          <w:lang w:val="fr-FR"/>
        </w:rPr>
      </w:pPr>
      <w:r>
        <w:rPr>
          <w:rFonts w:ascii="Arial" w:hAnsi="Arial"/>
          <w:sz w:val="22"/>
          <w:lang w:val="fr-FR"/>
        </w:rPr>
        <w:t>4.15</w:t>
      </w:r>
      <w:r w:rsidR="00DD0313">
        <w:rPr>
          <w:rFonts w:ascii="Arial" w:hAnsi="Arial"/>
          <w:sz w:val="22"/>
          <w:lang w:val="fr-FR"/>
        </w:rPr>
        <w:t xml:space="preserve">  </w:t>
      </w:r>
      <w:r w:rsidR="0001722E">
        <w:rPr>
          <w:rFonts w:ascii="Arial" w:hAnsi="Arial"/>
          <w:sz w:val="22"/>
          <w:lang w:val="fr-FR"/>
        </w:rPr>
        <w:t>Constitution et p</w:t>
      </w:r>
      <w:r>
        <w:rPr>
          <w:rFonts w:ascii="Arial" w:hAnsi="Arial"/>
          <w:sz w:val="22"/>
          <w:lang w:val="fr-FR"/>
        </w:rPr>
        <w:t>rincipe</w:t>
      </w:r>
      <w:r w:rsidR="0001722E">
        <w:rPr>
          <w:rFonts w:ascii="Arial" w:hAnsi="Arial"/>
          <w:sz w:val="22"/>
          <w:lang w:val="fr-FR"/>
        </w:rPr>
        <w:t xml:space="preserve"> de fonctionnement</w:t>
      </w:r>
      <w:r>
        <w:rPr>
          <w:rFonts w:ascii="Arial" w:hAnsi="Arial"/>
          <w:sz w:val="22"/>
          <w:lang w:val="fr-FR"/>
        </w:rPr>
        <w:t xml:space="preserve"> </w:t>
      </w:r>
    </w:p>
    <w:p w:rsidR="00A203D4" w:rsidRDefault="00A203D4" w:rsidP="00DD0313">
      <w:pPr>
        <w:jc w:val="lowKashida"/>
        <w:rPr>
          <w:rFonts w:ascii="Arial" w:hAnsi="Arial"/>
          <w:sz w:val="22"/>
          <w:lang w:val="fr-FR"/>
        </w:rPr>
      </w:pPr>
      <w:r>
        <w:rPr>
          <w:rFonts w:ascii="Arial" w:hAnsi="Arial"/>
          <w:sz w:val="22"/>
          <w:lang w:val="fr-FR"/>
        </w:rPr>
        <w:t>4.1</w:t>
      </w:r>
      <w:r w:rsidR="00DD0313">
        <w:rPr>
          <w:rFonts w:ascii="Arial" w:hAnsi="Arial"/>
          <w:sz w:val="22"/>
          <w:lang w:val="fr-FR"/>
        </w:rPr>
        <w:t xml:space="preserve">6 </w:t>
      </w:r>
      <w:r>
        <w:rPr>
          <w:rFonts w:ascii="Arial" w:hAnsi="Arial"/>
          <w:sz w:val="22"/>
          <w:lang w:val="fr-FR"/>
        </w:rPr>
        <w:t xml:space="preserve"> Artifices de démarrage </w:t>
      </w:r>
    </w:p>
    <w:p w:rsidR="00A203D4" w:rsidRDefault="00A203D4" w:rsidP="00DD0313">
      <w:pPr>
        <w:jc w:val="lowKashida"/>
        <w:rPr>
          <w:rFonts w:ascii="Arial" w:hAnsi="Arial"/>
          <w:sz w:val="22"/>
          <w:lang w:val="fr-FR"/>
        </w:rPr>
      </w:pPr>
      <w:r>
        <w:rPr>
          <w:rFonts w:ascii="Arial" w:hAnsi="Arial"/>
          <w:sz w:val="22"/>
          <w:lang w:val="fr-FR"/>
        </w:rPr>
        <w:t>4.1</w:t>
      </w:r>
      <w:r w:rsidR="00DD0313">
        <w:rPr>
          <w:rFonts w:ascii="Arial" w:hAnsi="Arial"/>
          <w:sz w:val="22"/>
          <w:lang w:val="fr-FR"/>
        </w:rPr>
        <w:t>7</w:t>
      </w:r>
      <w:r>
        <w:rPr>
          <w:rFonts w:ascii="Arial" w:hAnsi="Arial"/>
          <w:sz w:val="22"/>
          <w:lang w:val="fr-FR"/>
        </w:rPr>
        <w:t xml:space="preserve"> </w:t>
      </w:r>
      <w:r w:rsidR="00DD0313">
        <w:rPr>
          <w:rFonts w:ascii="Arial" w:hAnsi="Arial"/>
          <w:sz w:val="22"/>
          <w:lang w:val="fr-FR"/>
        </w:rPr>
        <w:t xml:space="preserve"> </w:t>
      </w:r>
      <w:r>
        <w:rPr>
          <w:rFonts w:ascii="Arial" w:hAnsi="Arial"/>
          <w:sz w:val="22"/>
          <w:lang w:val="fr-FR"/>
        </w:rPr>
        <w:t xml:space="preserve">Propriétés particulières </w:t>
      </w:r>
    </w:p>
    <w:p w:rsidR="00A203D4" w:rsidRDefault="00A203D4" w:rsidP="00A203D4">
      <w:pPr>
        <w:jc w:val="lowKashida"/>
        <w:rPr>
          <w:rFonts w:ascii="Arial" w:hAnsi="Arial"/>
          <w:sz w:val="22"/>
          <w:lang w:val="fr-FR"/>
        </w:rPr>
      </w:pPr>
      <w:r>
        <w:rPr>
          <w:rFonts w:ascii="Arial" w:hAnsi="Arial"/>
          <w:sz w:val="22"/>
          <w:lang w:val="fr-FR"/>
        </w:rPr>
        <w:t>4.1</w:t>
      </w:r>
      <w:r w:rsidR="00DD0313">
        <w:rPr>
          <w:rFonts w:ascii="Arial" w:hAnsi="Arial"/>
          <w:sz w:val="22"/>
          <w:lang w:val="fr-FR"/>
        </w:rPr>
        <w:t>8</w:t>
      </w:r>
      <w:r>
        <w:rPr>
          <w:rFonts w:ascii="Arial" w:hAnsi="Arial"/>
          <w:sz w:val="22"/>
          <w:lang w:val="fr-FR"/>
        </w:rPr>
        <w:t xml:space="preserve"> </w:t>
      </w:r>
      <w:r w:rsidR="00DD0313">
        <w:rPr>
          <w:rFonts w:ascii="Arial" w:hAnsi="Arial"/>
          <w:sz w:val="22"/>
          <w:lang w:val="fr-FR"/>
        </w:rPr>
        <w:t xml:space="preserve"> </w:t>
      </w:r>
      <w:r>
        <w:rPr>
          <w:rFonts w:ascii="Arial" w:hAnsi="Arial"/>
          <w:sz w:val="22"/>
          <w:lang w:val="fr-FR"/>
        </w:rPr>
        <w:t>Problèmes d'application</w:t>
      </w:r>
    </w:p>
    <w:p w:rsidR="00BA5DCC" w:rsidRPr="00C64071" w:rsidRDefault="00BA5DCC" w:rsidP="00685B43">
      <w:pPr>
        <w:pStyle w:val="Title"/>
        <w:rPr>
          <w:sz w:val="20"/>
          <w:szCs w:val="25"/>
          <w:u w:val="single"/>
        </w:rPr>
      </w:pPr>
    </w:p>
    <w:p w:rsidR="007E5719" w:rsidRDefault="007E5719" w:rsidP="00685B43">
      <w:pPr>
        <w:pStyle w:val="Title"/>
      </w:pPr>
      <w:r>
        <w:rPr>
          <w:u w:val="single"/>
        </w:rPr>
        <w:t>Chapitre 8</w:t>
      </w:r>
      <w:r>
        <w:rPr>
          <w:u w:val="single"/>
        </w:rPr>
        <w:br/>
      </w:r>
      <w:r>
        <w:t xml:space="preserve">Machines spéciales </w:t>
      </w:r>
    </w:p>
    <w:p w:rsidR="007E5719" w:rsidRDefault="007E5719" w:rsidP="00734C27">
      <w:pPr>
        <w:pStyle w:val="periode"/>
      </w:pPr>
      <w:r w:rsidRPr="00E6656A">
        <w:t>(</w:t>
      </w:r>
      <w:r w:rsidR="007778BE" w:rsidRPr="00E6656A">
        <w:t>1</w:t>
      </w:r>
      <w:r w:rsidR="00734C27">
        <w:t>2</w:t>
      </w:r>
      <w:r w:rsidRPr="00E6656A">
        <w:t xml:space="preserve"> périodes)</w:t>
      </w:r>
    </w:p>
    <w:p w:rsidR="007E5719" w:rsidRDefault="004F346E" w:rsidP="004B7A1D">
      <w:pPr>
        <w:jc w:val="lowKashida"/>
        <w:rPr>
          <w:rFonts w:ascii="Arial" w:hAnsi="Arial"/>
          <w:sz w:val="22"/>
          <w:lang w:val="fr-FR"/>
        </w:rPr>
      </w:pPr>
      <w:r>
        <w:rPr>
          <w:rFonts w:ascii="Arial" w:hAnsi="Arial"/>
          <w:sz w:val="22"/>
          <w:lang w:val="fr-FR"/>
        </w:rPr>
        <w:t>7</w:t>
      </w:r>
      <w:r w:rsidR="007E5719">
        <w:rPr>
          <w:rFonts w:ascii="Arial" w:hAnsi="Arial"/>
          <w:sz w:val="22"/>
          <w:lang w:val="fr-FR"/>
        </w:rPr>
        <w:t>.1 Moteur Pas à Pas</w:t>
      </w:r>
    </w:p>
    <w:p w:rsidR="007E5719" w:rsidRDefault="00106333" w:rsidP="00CE1636">
      <w:pPr>
        <w:jc w:val="lowKashida"/>
        <w:rPr>
          <w:rFonts w:ascii="Arial" w:hAnsi="Arial"/>
          <w:sz w:val="22"/>
          <w:szCs w:val="26"/>
          <w:lang w:val="fr-FR" w:eastAsia="fr-FR"/>
        </w:rPr>
      </w:pPr>
      <w:r>
        <w:rPr>
          <w:rFonts w:ascii="Arial" w:hAnsi="Arial"/>
          <w:sz w:val="22"/>
          <w:szCs w:val="26"/>
          <w:lang w:val="fr-FR" w:eastAsia="fr-FR"/>
        </w:rPr>
        <w:t xml:space="preserve">           </w:t>
      </w:r>
      <w:r w:rsidR="004F346E">
        <w:rPr>
          <w:rFonts w:ascii="Arial" w:hAnsi="Arial"/>
          <w:sz w:val="22"/>
          <w:szCs w:val="26"/>
          <w:lang w:val="fr-FR" w:eastAsia="fr-FR"/>
        </w:rPr>
        <w:t>7</w:t>
      </w:r>
      <w:r w:rsidR="007E5719">
        <w:rPr>
          <w:rFonts w:ascii="Arial" w:hAnsi="Arial"/>
          <w:sz w:val="22"/>
          <w:szCs w:val="26"/>
          <w:lang w:val="fr-FR" w:eastAsia="fr-FR"/>
        </w:rPr>
        <w:t>.1.</w:t>
      </w:r>
      <w:r w:rsidR="00CE1636">
        <w:rPr>
          <w:rFonts w:ascii="Arial" w:hAnsi="Arial"/>
          <w:sz w:val="22"/>
          <w:szCs w:val="26"/>
          <w:lang w:val="fr-FR" w:eastAsia="fr-FR"/>
        </w:rPr>
        <w:t>1</w:t>
      </w:r>
      <w:r w:rsidR="007E5719">
        <w:rPr>
          <w:rFonts w:ascii="Arial" w:hAnsi="Arial"/>
          <w:sz w:val="22"/>
          <w:szCs w:val="26"/>
          <w:lang w:val="fr-FR" w:eastAsia="fr-FR"/>
        </w:rPr>
        <w:t xml:space="preserve"> Structure d’un actionneur pas à pas.</w:t>
      </w:r>
    </w:p>
    <w:p w:rsidR="007E5719" w:rsidRDefault="00106333" w:rsidP="00CE1636">
      <w:pPr>
        <w:jc w:val="lowKashida"/>
        <w:rPr>
          <w:rFonts w:ascii="Arial" w:hAnsi="Arial"/>
          <w:sz w:val="22"/>
          <w:szCs w:val="26"/>
          <w:lang w:val="fr-FR" w:eastAsia="fr-FR"/>
        </w:rPr>
      </w:pPr>
      <w:r>
        <w:rPr>
          <w:rFonts w:ascii="Arial" w:hAnsi="Arial"/>
          <w:sz w:val="22"/>
          <w:szCs w:val="26"/>
          <w:lang w:val="fr-FR" w:eastAsia="fr-FR"/>
        </w:rPr>
        <w:t xml:space="preserve">           </w:t>
      </w:r>
      <w:r w:rsidR="004F346E">
        <w:rPr>
          <w:rFonts w:ascii="Arial" w:hAnsi="Arial"/>
          <w:sz w:val="22"/>
          <w:szCs w:val="26"/>
          <w:lang w:val="fr-FR" w:eastAsia="fr-FR"/>
        </w:rPr>
        <w:t>7</w:t>
      </w:r>
      <w:r w:rsidR="007E5719">
        <w:rPr>
          <w:rFonts w:ascii="Arial" w:hAnsi="Arial"/>
          <w:sz w:val="22"/>
          <w:szCs w:val="26"/>
          <w:lang w:val="fr-FR" w:eastAsia="fr-FR"/>
        </w:rPr>
        <w:t>.1.</w:t>
      </w:r>
      <w:r w:rsidR="00CE1636">
        <w:rPr>
          <w:rFonts w:ascii="Arial" w:hAnsi="Arial"/>
          <w:sz w:val="22"/>
          <w:szCs w:val="26"/>
          <w:lang w:val="fr-FR" w:eastAsia="fr-FR"/>
        </w:rPr>
        <w:t>2</w:t>
      </w:r>
      <w:r w:rsidR="007E5719">
        <w:rPr>
          <w:rFonts w:ascii="Arial" w:hAnsi="Arial"/>
          <w:sz w:val="22"/>
          <w:szCs w:val="26"/>
          <w:lang w:val="fr-FR" w:eastAsia="fr-FR"/>
        </w:rPr>
        <w:t xml:space="preserve"> Etude de l’élément moteur.</w:t>
      </w:r>
    </w:p>
    <w:p w:rsidR="007E5719" w:rsidRDefault="00106333" w:rsidP="00CE1636">
      <w:pPr>
        <w:jc w:val="lowKashida"/>
        <w:rPr>
          <w:rFonts w:ascii="Arial" w:hAnsi="Arial"/>
          <w:sz w:val="22"/>
          <w:szCs w:val="26"/>
          <w:lang w:val="fr-FR" w:eastAsia="fr-FR"/>
        </w:rPr>
      </w:pPr>
      <w:r>
        <w:rPr>
          <w:rFonts w:ascii="Arial" w:hAnsi="Arial"/>
          <w:sz w:val="22"/>
          <w:szCs w:val="26"/>
          <w:lang w:val="fr-FR" w:eastAsia="fr-FR"/>
        </w:rPr>
        <w:t xml:space="preserve">         </w:t>
      </w:r>
      <w:r w:rsidR="004F346E">
        <w:rPr>
          <w:rFonts w:ascii="Arial" w:hAnsi="Arial"/>
          <w:sz w:val="22"/>
          <w:szCs w:val="26"/>
          <w:lang w:val="fr-FR" w:eastAsia="fr-FR"/>
        </w:rPr>
        <w:t xml:space="preserve"> </w:t>
      </w:r>
      <w:r>
        <w:rPr>
          <w:rFonts w:ascii="Arial" w:hAnsi="Arial"/>
          <w:sz w:val="22"/>
          <w:szCs w:val="26"/>
          <w:lang w:val="fr-FR" w:eastAsia="fr-FR"/>
        </w:rPr>
        <w:t xml:space="preserve"> </w:t>
      </w:r>
      <w:r w:rsidR="004F346E">
        <w:rPr>
          <w:rFonts w:ascii="Arial" w:hAnsi="Arial"/>
          <w:sz w:val="22"/>
          <w:szCs w:val="26"/>
          <w:lang w:val="fr-FR" w:eastAsia="fr-FR"/>
        </w:rPr>
        <w:t>7</w:t>
      </w:r>
      <w:r w:rsidR="007E5719">
        <w:rPr>
          <w:rFonts w:ascii="Arial" w:hAnsi="Arial"/>
          <w:sz w:val="22"/>
          <w:szCs w:val="26"/>
          <w:lang w:val="fr-FR" w:eastAsia="fr-FR"/>
        </w:rPr>
        <w:t>.1.</w:t>
      </w:r>
      <w:r w:rsidR="00CE1636">
        <w:rPr>
          <w:rFonts w:ascii="Arial" w:hAnsi="Arial"/>
          <w:sz w:val="22"/>
          <w:szCs w:val="26"/>
          <w:lang w:val="fr-FR" w:eastAsia="fr-FR"/>
        </w:rPr>
        <w:t>3</w:t>
      </w:r>
      <w:r w:rsidR="007E5719">
        <w:rPr>
          <w:rFonts w:ascii="Arial" w:hAnsi="Arial"/>
          <w:sz w:val="22"/>
          <w:szCs w:val="26"/>
          <w:lang w:val="fr-FR" w:eastAsia="fr-FR"/>
        </w:rPr>
        <w:t xml:space="preserve"> Cas du stator à circuit magnétique multiple.</w:t>
      </w:r>
    </w:p>
    <w:p w:rsidR="007E5719" w:rsidRDefault="00106333" w:rsidP="006D290B">
      <w:pPr>
        <w:jc w:val="lowKashida"/>
        <w:rPr>
          <w:rFonts w:ascii="Arial" w:hAnsi="Arial"/>
          <w:sz w:val="22"/>
          <w:szCs w:val="26"/>
          <w:lang w:val="fr-FR" w:eastAsia="fr-FR"/>
        </w:rPr>
      </w:pPr>
      <w:r>
        <w:rPr>
          <w:rFonts w:ascii="Arial" w:hAnsi="Arial"/>
          <w:sz w:val="22"/>
          <w:szCs w:val="26"/>
          <w:lang w:val="fr-FR" w:eastAsia="fr-FR"/>
        </w:rPr>
        <w:t xml:space="preserve">           </w:t>
      </w:r>
      <w:r w:rsidR="004F346E">
        <w:rPr>
          <w:rFonts w:ascii="Arial" w:hAnsi="Arial"/>
          <w:sz w:val="22"/>
          <w:szCs w:val="26"/>
          <w:lang w:val="fr-FR" w:eastAsia="fr-FR"/>
        </w:rPr>
        <w:t>7</w:t>
      </w:r>
      <w:r w:rsidR="007E5719">
        <w:rPr>
          <w:rFonts w:ascii="Arial" w:hAnsi="Arial"/>
          <w:sz w:val="22"/>
          <w:szCs w:val="26"/>
          <w:lang w:val="fr-FR" w:eastAsia="fr-FR"/>
        </w:rPr>
        <w:t>.1.</w:t>
      </w:r>
      <w:r w:rsidR="00CE1636">
        <w:rPr>
          <w:rFonts w:ascii="Arial" w:hAnsi="Arial"/>
          <w:sz w:val="22"/>
          <w:szCs w:val="26"/>
          <w:lang w:val="fr-FR" w:eastAsia="fr-FR"/>
        </w:rPr>
        <w:t>4</w:t>
      </w:r>
      <w:r w:rsidR="007E5719">
        <w:rPr>
          <w:rFonts w:ascii="Arial" w:hAnsi="Arial"/>
          <w:sz w:val="22"/>
          <w:szCs w:val="26"/>
          <w:lang w:val="fr-FR" w:eastAsia="fr-FR"/>
        </w:rPr>
        <w:t xml:space="preserve"> Etude de l’alimentation</w:t>
      </w:r>
      <w:r w:rsidR="006D290B">
        <w:rPr>
          <w:rFonts w:ascii="Arial" w:hAnsi="Arial"/>
          <w:sz w:val="22"/>
          <w:szCs w:val="26"/>
          <w:lang w:val="fr-FR" w:eastAsia="fr-FR"/>
        </w:rPr>
        <w:t xml:space="preserve"> et étude</w:t>
      </w:r>
      <w:r w:rsidR="007E5719">
        <w:rPr>
          <w:rFonts w:ascii="Arial" w:hAnsi="Arial"/>
          <w:sz w:val="22"/>
          <w:szCs w:val="26"/>
          <w:lang w:val="fr-FR" w:eastAsia="fr-FR"/>
        </w:rPr>
        <w:t xml:space="preserve"> de la commande.</w:t>
      </w:r>
    </w:p>
    <w:p w:rsidR="007E5719" w:rsidRDefault="00106333" w:rsidP="006D290B">
      <w:pPr>
        <w:jc w:val="lowKashida"/>
        <w:rPr>
          <w:rFonts w:ascii="Arial" w:hAnsi="Arial"/>
          <w:sz w:val="22"/>
          <w:szCs w:val="26"/>
          <w:lang w:val="fr-FR" w:eastAsia="fr-FR"/>
        </w:rPr>
      </w:pPr>
      <w:r>
        <w:rPr>
          <w:rFonts w:ascii="Arial" w:hAnsi="Arial"/>
          <w:sz w:val="22"/>
          <w:szCs w:val="26"/>
          <w:lang w:val="fr-FR" w:eastAsia="fr-FR"/>
        </w:rPr>
        <w:t xml:space="preserve">           </w:t>
      </w:r>
      <w:r w:rsidR="004F346E">
        <w:rPr>
          <w:rFonts w:ascii="Arial" w:hAnsi="Arial"/>
          <w:sz w:val="22"/>
          <w:szCs w:val="26"/>
          <w:lang w:val="fr-FR" w:eastAsia="fr-FR"/>
        </w:rPr>
        <w:t>7</w:t>
      </w:r>
      <w:r w:rsidR="007E5719">
        <w:rPr>
          <w:rFonts w:ascii="Arial" w:hAnsi="Arial"/>
          <w:sz w:val="22"/>
          <w:szCs w:val="26"/>
          <w:lang w:val="fr-FR" w:eastAsia="fr-FR"/>
        </w:rPr>
        <w:t>.1.</w:t>
      </w:r>
      <w:r w:rsidR="006D290B">
        <w:rPr>
          <w:rFonts w:ascii="Arial" w:hAnsi="Arial"/>
          <w:sz w:val="22"/>
          <w:szCs w:val="26"/>
          <w:lang w:val="fr-FR" w:eastAsia="fr-FR"/>
        </w:rPr>
        <w:t>5</w:t>
      </w:r>
      <w:r w:rsidR="007E5719">
        <w:rPr>
          <w:rFonts w:ascii="Arial" w:hAnsi="Arial"/>
          <w:sz w:val="22"/>
          <w:szCs w:val="26"/>
          <w:lang w:val="fr-FR" w:eastAsia="fr-FR"/>
        </w:rPr>
        <w:t xml:space="preserve"> Etude du fonctionnement dynamique de l’ensemble.</w:t>
      </w:r>
    </w:p>
    <w:p w:rsidR="007E5719" w:rsidRDefault="007E5719" w:rsidP="006D290B">
      <w:pPr>
        <w:ind w:left="567" w:hanging="567"/>
        <w:jc w:val="lowKashida"/>
        <w:rPr>
          <w:rFonts w:ascii="Arial" w:hAnsi="Arial"/>
          <w:sz w:val="22"/>
          <w:szCs w:val="26"/>
          <w:lang w:val="fr-FR" w:eastAsia="fr-FR"/>
        </w:rPr>
      </w:pPr>
      <w:r>
        <w:rPr>
          <w:rFonts w:ascii="Arial" w:hAnsi="Arial"/>
          <w:sz w:val="22"/>
          <w:szCs w:val="26"/>
          <w:lang w:val="fr-FR" w:eastAsia="fr-FR"/>
        </w:rPr>
        <w:t xml:space="preserve">  </w:t>
      </w:r>
      <w:r w:rsidR="00106333">
        <w:rPr>
          <w:rFonts w:ascii="Arial" w:hAnsi="Arial"/>
          <w:sz w:val="22"/>
          <w:szCs w:val="26"/>
          <w:lang w:val="fr-FR" w:eastAsia="fr-FR"/>
        </w:rPr>
        <w:t xml:space="preserve">         </w:t>
      </w:r>
      <w:r w:rsidR="004F346E">
        <w:rPr>
          <w:rFonts w:ascii="Arial" w:hAnsi="Arial"/>
          <w:sz w:val="22"/>
          <w:szCs w:val="26"/>
          <w:lang w:val="fr-FR" w:eastAsia="fr-FR"/>
        </w:rPr>
        <w:t>7</w:t>
      </w:r>
      <w:r>
        <w:rPr>
          <w:rFonts w:ascii="Arial" w:hAnsi="Arial"/>
          <w:sz w:val="22"/>
          <w:szCs w:val="26"/>
          <w:lang w:val="fr-FR" w:eastAsia="fr-FR"/>
        </w:rPr>
        <w:t>.1.</w:t>
      </w:r>
      <w:r w:rsidR="006D290B">
        <w:rPr>
          <w:rFonts w:ascii="Arial" w:hAnsi="Arial"/>
          <w:sz w:val="22"/>
          <w:szCs w:val="26"/>
          <w:lang w:val="fr-FR" w:eastAsia="fr-FR"/>
        </w:rPr>
        <w:t>6</w:t>
      </w:r>
      <w:r>
        <w:rPr>
          <w:rFonts w:ascii="Arial" w:hAnsi="Arial"/>
          <w:sz w:val="22"/>
          <w:szCs w:val="26"/>
          <w:lang w:val="fr-FR" w:eastAsia="fr-FR"/>
        </w:rPr>
        <w:t xml:space="preserve"> Domaines de fonctionnement.</w:t>
      </w:r>
    </w:p>
    <w:p w:rsidR="007E5719" w:rsidRDefault="004F346E" w:rsidP="004B7A1D">
      <w:pPr>
        <w:jc w:val="lowKashida"/>
        <w:rPr>
          <w:rFonts w:ascii="Arial" w:hAnsi="Arial"/>
          <w:sz w:val="22"/>
          <w:lang w:val="fr-FR"/>
        </w:rPr>
      </w:pPr>
      <w:r>
        <w:rPr>
          <w:rFonts w:ascii="Arial" w:hAnsi="Arial"/>
          <w:sz w:val="22"/>
          <w:lang w:val="fr-FR"/>
        </w:rPr>
        <w:t>7</w:t>
      </w:r>
      <w:r w:rsidR="007E5719">
        <w:rPr>
          <w:rFonts w:ascii="Arial" w:hAnsi="Arial"/>
          <w:sz w:val="22"/>
          <w:lang w:val="fr-FR"/>
        </w:rPr>
        <w:t xml:space="preserve">.3 Moteur universel (moteur série monophasé) </w:t>
      </w:r>
    </w:p>
    <w:p w:rsidR="007E5719" w:rsidRDefault="004F346E" w:rsidP="004B7A1D">
      <w:pPr>
        <w:numPr>
          <w:ilvl w:val="12"/>
          <w:numId w:val="0"/>
        </w:numPr>
        <w:ind w:firstLine="709"/>
        <w:jc w:val="lowKashida"/>
        <w:rPr>
          <w:rFonts w:ascii="Arial" w:hAnsi="Arial"/>
          <w:sz w:val="22"/>
          <w:lang w:val="fr-FR"/>
        </w:rPr>
      </w:pPr>
      <w:r>
        <w:rPr>
          <w:rFonts w:ascii="Arial" w:hAnsi="Arial"/>
          <w:sz w:val="22"/>
          <w:lang w:val="fr-FR"/>
        </w:rPr>
        <w:t>7</w:t>
      </w:r>
      <w:r w:rsidR="007E5719">
        <w:rPr>
          <w:rFonts w:ascii="Arial" w:hAnsi="Arial"/>
          <w:sz w:val="22"/>
          <w:lang w:val="fr-FR"/>
        </w:rPr>
        <w:t>.3.1 Principe</w:t>
      </w:r>
    </w:p>
    <w:p w:rsidR="007E5719" w:rsidRDefault="004F346E" w:rsidP="003224EF">
      <w:pPr>
        <w:ind w:left="709"/>
        <w:jc w:val="lowKashida"/>
        <w:rPr>
          <w:rFonts w:ascii="Arial" w:hAnsi="Arial"/>
          <w:sz w:val="22"/>
          <w:lang w:val="fr-FR"/>
        </w:rPr>
      </w:pPr>
      <w:r>
        <w:rPr>
          <w:rFonts w:ascii="Arial" w:hAnsi="Arial"/>
          <w:sz w:val="22"/>
          <w:lang w:val="fr-FR"/>
        </w:rPr>
        <w:t>7</w:t>
      </w:r>
      <w:r w:rsidR="007E5719">
        <w:rPr>
          <w:rFonts w:ascii="Arial" w:hAnsi="Arial"/>
          <w:sz w:val="22"/>
          <w:lang w:val="fr-FR"/>
        </w:rPr>
        <w:t xml:space="preserve">.3.2 </w:t>
      </w:r>
      <w:r w:rsidR="003224EF">
        <w:rPr>
          <w:rFonts w:ascii="Arial" w:hAnsi="Arial"/>
          <w:sz w:val="22"/>
          <w:lang w:val="fr-FR"/>
        </w:rPr>
        <w:t>Propriétés</w:t>
      </w:r>
    </w:p>
    <w:p w:rsidR="007E5719" w:rsidRDefault="004F346E" w:rsidP="004B7A1D">
      <w:pPr>
        <w:jc w:val="lowKashida"/>
        <w:rPr>
          <w:rFonts w:ascii="Arial" w:hAnsi="Arial"/>
          <w:sz w:val="22"/>
          <w:lang w:val="fr-FR"/>
        </w:rPr>
      </w:pPr>
      <w:r>
        <w:rPr>
          <w:rFonts w:ascii="Arial" w:hAnsi="Arial"/>
          <w:sz w:val="22"/>
          <w:lang w:val="fr-FR"/>
        </w:rPr>
        <w:t>7</w:t>
      </w:r>
      <w:r w:rsidR="007E5719">
        <w:rPr>
          <w:rFonts w:ascii="Arial" w:hAnsi="Arial"/>
          <w:sz w:val="22"/>
          <w:lang w:val="fr-FR"/>
        </w:rPr>
        <w:t>.4 Moteur linéaire à induction</w:t>
      </w:r>
    </w:p>
    <w:p w:rsidR="007E5719" w:rsidRDefault="003224EF" w:rsidP="004B7A1D">
      <w:pPr>
        <w:ind w:left="633"/>
        <w:jc w:val="lowKashida"/>
        <w:rPr>
          <w:rFonts w:ascii="Arial" w:hAnsi="Arial"/>
          <w:sz w:val="22"/>
          <w:lang w:val="fr-FR"/>
        </w:rPr>
      </w:pPr>
      <w:r>
        <w:rPr>
          <w:rFonts w:ascii="Arial" w:hAnsi="Arial"/>
          <w:sz w:val="22"/>
          <w:lang w:val="fr-FR"/>
        </w:rPr>
        <w:t xml:space="preserve"> </w:t>
      </w:r>
      <w:r w:rsidR="004F346E">
        <w:rPr>
          <w:rFonts w:ascii="Arial" w:hAnsi="Arial"/>
          <w:sz w:val="22"/>
          <w:lang w:val="fr-FR"/>
        </w:rPr>
        <w:t>7</w:t>
      </w:r>
      <w:r w:rsidR="007E5719">
        <w:rPr>
          <w:rFonts w:ascii="Arial" w:hAnsi="Arial"/>
          <w:sz w:val="22"/>
          <w:lang w:val="fr-FR"/>
        </w:rPr>
        <w:t>.4.1 Principe</w:t>
      </w:r>
    </w:p>
    <w:p w:rsidR="00B87F98" w:rsidRPr="00606993" w:rsidRDefault="00106333">
      <w:pPr>
        <w:rPr>
          <w:rFonts w:ascii="Arial" w:hAnsi="Arial"/>
          <w:sz w:val="22"/>
          <w:lang w:val="fr-FR"/>
        </w:rPr>
        <w:sectPr w:rsidR="00B87F98" w:rsidRPr="00606993" w:rsidSect="007F0384">
          <w:headerReference w:type="default" r:id="rId45"/>
          <w:pgSz w:w="11907" w:h="16840"/>
          <w:pgMar w:top="1418" w:right="851" w:bottom="1134" w:left="1134" w:header="567" w:footer="567" w:gutter="0"/>
          <w:paperSrc w:first="8242" w:other="8242"/>
          <w:cols w:space="720"/>
        </w:sectPr>
      </w:pPr>
      <w:r>
        <w:rPr>
          <w:rFonts w:ascii="Arial" w:hAnsi="Arial"/>
          <w:sz w:val="22"/>
          <w:lang w:val="fr-FR"/>
        </w:rPr>
        <w:t xml:space="preserve"> </w:t>
      </w:r>
      <w:r w:rsidR="007E5719">
        <w:rPr>
          <w:rFonts w:ascii="Arial" w:hAnsi="Arial"/>
          <w:sz w:val="22"/>
          <w:lang w:val="fr-FR"/>
        </w:rPr>
        <w:t xml:space="preserve">   </w:t>
      </w:r>
      <w:r w:rsidR="003224EF">
        <w:rPr>
          <w:rFonts w:ascii="Arial" w:hAnsi="Arial"/>
          <w:sz w:val="22"/>
          <w:lang w:val="fr-FR"/>
        </w:rPr>
        <w:t xml:space="preserve"> </w:t>
      </w:r>
      <w:r w:rsidR="004F346E">
        <w:rPr>
          <w:rFonts w:ascii="Arial" w:hAnsi="Arial"/>
          <w:sz w:val="22"/>
          <w:lang w:val="fr-FR"/>
        </w:rPr>
        <w:t>7</w:t>
      </w:r>
      <w:r w:rsidR="007E5719">
        <w:rPr>
          <w:rFonts w:ascii="Arial" w:hAnsi="Arial"/>
          <w:sz w:val="22"/>
          <w:lang w:val="fr-FR"/>
        </w:rPr>
        <w:t>.4.2 Propriétés</w:t>
      </w:r>
    </w:p>
    <w:p w:rsidR="00567341" w:rsidRDefault="007C4A14" w:rsidP="00567341">
      <w:pPr>
        <w:pStyle w:val="Heading1"/>
        <w:spacing w:before="0" w:after="0"/>
        <w:jc w:val="center"/>
        <w:rPr>
          <w:rFonts w:cs="Arial Rounded MT Bold"/>
          <w:lang w:eastAsia="fr-FR"/>
        </w:rPr>
      </w:pPr>
      <w:r>
        <w:rPr>
          <w:lang w:eastAsia="fr-FR"/>
        </w:rPr>
        <w:lastRenderedPageBreak/>
        <w:t>S</w:t>
      </w:r>
      <w:r w:rsidR="009E5B8D">
        <w:rPr>
          <w:lang w:eastAsia="fr-FR"/>
        </w:rPr>
        <w:t>ervomécanisme</w:t>
      </w:r>
      <w:r w:rsidR="009E5B8D">
        <w:rPr>
          <w:rFonts w:ascii="Arial" w:hAnsi="Arial"/>
          <w:sz w:val="22"/>
          <w:szCs w:val="26"/>
          <w:lang w:eastAsia="fr-FR"/>
        </w:rPr>
        <w:t xml:space="preserve"> </w:t>
      </w:r>
    </w:p>
    <w:p w:rsidR="009E5B8D" w:rsidRDefault="009E5B8D" w:rsidP="00567341">
      <w:pPr>
        <w:pStyle w:val="Heading1"/>
        <w:spacing w:before="0" w:after="480"/>
        <w:rPr>
          <w:rFonts w:cs="Arial Rounded MT Bold"/>
          <w:lang w:eastAsia="fr-FR"/>
        </w:rPr>
      </w:pPr>
      <w:r>
        <w:rPr>
          <w:rFonts w:cs="Arial Rounded MT Bold"/>
          <w:lang w:eastAsia="fr-FR"/>
        </w:rPr>
        <w:t>(90 périodes)</w:t>
      </w:r>
    </w:p>
    <w:p w:rsidR="009E5B8D" w:rsidRDefault="009E5B8D" w:rsidP="009E5B8D">
      <w:pPr>
        <w:pStyle w:val="Heading2"/>
      </w:pPr>
      <w:r>
        <w:t>Objectifs Généraux</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 cours, l’élève devrait être capable de: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les grandeurs fondamentales, les sorties aux entrées typiques, erreur statique et temps de réponse.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principe de l’asservissement: affichage, asservissement, utilisation, rôle du gain et du matériel utilisé.</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les fonctions de transfert, schéma bloc et diagrammes fonctionnels.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principe, le rôle, et la fonction des différents capteurs, détecteurs d’écart, réseaux correcteurs et amplificateurs.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transformations de Laplace.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Etablir les fonctions de transfert des systèmes du premier, du second ordre, et par suite d’ordre n, et tracer leurs lieux de transfert dans le plan de </w:t>
      </w:r>
      <w:proofErr w:type="spellStart"/>
      <w:r>
        <w:rPr>
          <w:rFonts w:ascii="Arial" w:hAnsi="Arial"/>
          <w:sz w:val="22"/>
          <w:szCs w:val="26"/>
          <w:lang w:val="fr-FR" w:eastAsia="fr-FR"/>
        </w:rPr>
        <w:t>Nyquist</w:t>
      </w:r>
      <w:proofErr w:type="spellEnd"/>
      <w:r>
        <w:rPr>
          <w:rFonts w:ascii="Arial" w:hAnsi="Arial"/>
          <w:sz w:val="22"/>
          <w:szCs w:val="26"/>
          <w:lang w:val="fr-FR" w:eastAsia="fr-FR"/>
        </w:rPr>
        <w:t xml:space="preserve"> et dans le plan de </w:t>
      </w:r>
      <w:proofErr w:type="spellStart"/>
      <w:r>
        <w:rPr>
          <w:rFonts w:ascii="Arial" w:hAnsi="Arial"/>
          <w:sz w:val="22"/>
          <w:szCs w:val="26"/>
          <w:lang w:val="fr-FR" w:eastAsia="fr-FR"/>
        </w:rPr>
        <w:t>Bode</w:t>
      </w:r>
      <w:proofErr w:type="spellEnd"/>
      <w:r>
        <w:rPr>
          <w:rFonts w:ascii="Arial" w:hAnsi="Arial"/>
          <w:sz w:val="22"/>
          <w:szCs w:val="26"/>
          <w:lang w:val="fr-FR" w:eastAsia="fr-FR"/>
        </w:rPr>
        <w:t>.</w:t>
      </w:r>
    </w:p>
    <w:p w:rsidR="009E5B8D" w:rsidRDefault="009E5B8D" w:rsidP="00AF72F1">
      <w:pPr>
        <w:numPr>
          <w:ilvl w:val="0"/>
          <w:numId w:val="19"/>
        </w:numPr>
        <w:tabs>
          <w:tab w:val="clear" w:pos="780"/>
        </w:tabs>
        <w:ind w:left="426" w:right="360" w:hanging="426"/>
        <w:jc w:val="lowKashida"/>
        <w:rPr>
          <w:rFonts w:ascii="Arial" w:hAnsi="Arial"/>
          <w:sz w:val="22"/>
          <w:szCs w:val="26"/>
          <w:lang w:val="fr-FR" w:eastAsia="fr-FR"/>
        </w:rPr>
      </w:pPr>
      <w:r>
        <w:rPr>
          <w:rFonts w:ascii="Arial" w:hAnsi="Arial"/>
          <w:sz w:val="22"/>
          <w:szCs w:val="26"/>
          <w:lang w:val="fr-FR" w:eastAsia="fr-FR"/>
        </w:rPr>
        <w:t>Utiliser les lieux de transfert pour étudier la stabilité et la précision des systèmes asservis.</w:t>
      </w:r>
    </w:p>
    <w:p w:rsidR="009E5B8D" w:rsidRDefault="009E5B8D" w:rsidP="009E5B8D">
      <w:pPr>
        <w:ind w:right="360"/>
        <w:jc w:val="lowKashida"/>
        <w:rPr>
          <w:rFonts w:ascii="Arial" w:hAnsi="Arial"/>
          <w:sz w:val="22"/>
          <w:szCs w:val="26"/>
          <w:lang w:val="fr-FR" w:eastAsia="fr-FR"/>
        </w:rPr>
      </w:pPr>
    </w:p>
    <w:p w:rsidR="009E5B8D" w:rsidRDefault="009E5B8D" w:rsidP="00291C7F">
      <w:pPr>
        <w:ind w:left="426" w:right="360" w:hanging="426"/>
        <w:jc w:val="lowKashida"/>
        <w:rPr>
          <w:rFonts w:ascii="Arial" w:hAnsi="Arial"/>
          <w:sz w:val="22"/>
          <w:szCs w:val="26"/>
          <w:lang w:val="fr-FR" w:eastAsia="fr-FR"/>
        </w:rPr>
      </w:pPr>
    </w:p>
    <w:p w:rsidR="009E5B8D" w:rsidRDefault="009E5B8D" w:rsidP="009E5B8D">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 xml:space="preserve"> Généralités  </w:t>
      </w:r>
    </w:p>
    <w:p w:rsidR="009E5B8D" w:rsidRDefault="009E5B8D" w:rsidP="009E5B8D">
      <w:pPr>
        <w:pStyle w:val="periode"/>
      </w:pPr>
      <w:r>
        <w:t xml:space="preserve"> (8 périodes)</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1.1 Définition des systèmes asservis -exemples</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1.2</w:t>
      </w:r>
      <w:r w:rsidR="00E54482">
        <w:rPr>
          <w:rFonts w:ascii="Arial" w:hAnsi="Arial"/>
          <w:sz w:val="22"/>
          <w:szCs w:val="22"/>
          <w:lang w:val="fr-FR" w:eastAsia="fr-FR"/>
        </w:rPr>
        <w:t xml:space="preserve"> </w:t>
      </w:r>
      <w:r w:rsidRPr="006608D9">
        <w:rPr>
          <w:rFonts w:ascii="Arial" w:hAnsi="Arial"/>
          <w:sz w:val="22"/>
          <w:szCs w:val="22"/>
          <w:lang w:val="fr-FR" w:eastAsia="fr-FR"/>
        </w:rPr>
        <w:t>Classification des systèmes asservis :</w:t>
      </w:r>
      <w:r w:rsidRPr="006608D9">
        <w:rPr>
          <w:rFonts w:ascii="Arial" w:hAnsi="Arial"/>
          <w:sz w:val="22"/>
          <w:szCs w:val="22"/>
          <w:lang w:val="fr-FR" w:eastAsia="fr-FR"/>
        </w:rPr>
        <w:tab/>
        <w:t xml:space="preserve"> boucle ouvert et boucle fermée</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1.3 Caractéristiques de la  boucle ouverte</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1.4 Caractéristiques de la  boucle fermée</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1.5 Exemples de la  boucle ouverte et de la  boucle fermée dans un système asservi</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1.6 Avantages et inconvénients de la boucle ouverte d’un système asservi</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1.7 Représentation d’un système asservi</w:t>
      </w:r>
    </w:p>
    <w:p w:rsidR="006608D9" w:rsidRPr="006608D9" w:rsidRDefault="006608D9" w:rsidP="006608D9">
      <w:pPr>
        <w:ind w:left="1276" w:hanging="1276"/>
        <w:jc w:val="lowKashida"/>
        <w:rPr>
          <w:rFonts w:ascii="Arial" w:hAnsi="Arial"/>
          <w:sz w:val="22"/>
          <w:szCs w:val="22"/>
          <w:lang w:val="fr-FR" w:eastAsia="fr-FR"/>
        </w:rPr>
      </w:pPr>
      <w:r w:rsidRPr="006608D9">
        <w:rPr>
          <w:rFonts w:ascii="Arial" w:hAnsi="Arial"/>
          <w:sz w:val="22"/>
          <w:szCs w:val="22"/>
          <w:lang w:val="fr-FR" w:eastAsia="fr-FR"/>
        </w:rPr>
        <w:t>1.8 Terminologie d’un système asservi</w:t>
      </w:r>
    </w:p>
    <w:p w:rsidR="002A0483" w:rsidRPr="006608D9" w:rsidRDefault="006608D9" w:rsidP="006608D9">
      <w:pPr>
        <w:ind w:left="1276" w:hanging="1276"/>
        <w:jc w:val="lowKashida"/>
        <w:rPr>
          <w:rFonts w:ascii="Arial" w:hAnsi="Arial" w:cs="Arial"/>
          <w:sz w:val="22"/>
          <w:szCs w:val="22"/>
          <w:lang w:val="fr-FR" w:eastAsia="fr-FR"/>
        </w:rPr>
      </w:pPr>
      <w:r w:rsidRPr="006608D9">
        <w:rPr>
          <w:rFonts w:ascii="Arial" w:eastAsia="Calibri" w:hAnsi="Arial" w:cs="Arial"/>
          <w:color w:val="000000"/>
          <w:sz w:val="22"/>
          <w:szCs w:val="22"/>
          <w:lang w:val="fr-FR"/>
        </w:rPr>
        <w:t>1.9 Transducteur</w:t>
      </w:r>
      <w:r w:rsidR="002A0483" w:rsidRPr="006608D9">
        <w:rPr>
          <w:rFonts w:ascii="Arial" w:eastAsia="Calibri" w:hAnsi="Arial" w:cs="Arial"/>
          <w:color w:val="000000"/>
          <w:sz w:val="22"/>
          <w:szCs w:val="22"/>
          <w:lang w:val="fr-FR"/>
        </w:rPr>
        <w:t xml:space="preserve"> </w:t>
      </w:r>
    </w:p>
    <w:p w:rsidR="0042475D" w:rsidRDefault="0042475D" w:rsidP="00FC7D3F">
      <w:pPr>
        <w:pStyle w:val="Title"/>
      </w:pPr>
      <w:r>
        <w:rPr>
          <w:u w:val="single"/>
        </w:rPr>
        <w:t xml:space="preserve">Chapitre </w:t>
      </w:r>
      <w:r w:rsidR="00FC7D3F">
        <w:rPr>
          <w:u w:val="single"/>
        </w:rPr>
        <w:t>2</w:t>
      </w:r>
      <w:r>
        <w:rPr>
          <w:u w:val="single"/>
        </w:rPr>
        <w:t xml:space="preserve"> </w:t>
      </w:r>
      <w:r>
        <w:rPr>
          <w:u w:val="single"/>
        </w:rPr>
        <w:br/>
      </w:r>
      <w:r>
        <w:tab/>
        <w:t xml:space="preserve">Fonction de Transfert des systèmes asservis  </w:t>
      </w:r>
    </w:p>
    <w:p w:rsidR="0042475D" w:rsidRDefault="0042475D" w:rsidP="0042475D">
      <w:pPr>
        <w:pStyle w:val="periode"/>
      </w:pPr>
      <w:r>
        <w:t>(10 périodes)</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.1 Définition</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.2 Propriété de la fonction de transfert</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.3 Fonction de transfert élémentaire</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.4 Diagramme fonctionnel (bloc, jonction, sommation, comparateur)</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.5 Manipulation des schémas blocs</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 xml:space="preserve">.6 Graphe de fluence de signaux – règle de </w:t>
      </w:r>
      <w:proofErr w:type="spellStart"/>
      <w:r w:rsidR="0042475D">
        <w:rPr>
          <w:rFonts w:ascii="Arial" w:hAnsi="Arial"/>
          <w:sz w:val="22"/>
          <w:szCs w:val="26"/>
          <w:lang w:val="fr-FR" w:eastAsia="fr-FR"/>
        </w:rPr>
        <w:t>Mason</w:t>
      </w:r>
      <w:proofErr w:type="spellEnd"/>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.7 Boucles ouvertes</w:t>
      </w:r>
    </w:p>
    <w:p w:rsidR="0042475D" w:rsidRDefault="00FC7D3F" w:rsidP="0042475D">
      <w:pPr>
        <w:ind w:left="1276" w:hanging="556"/>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.1.1 Fonction de transfert d’un système linéaire d’ordre n</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.8 Boucles fermées</w:t>
      </w:r>
    </w:p>
    <w:p w:rsidR="0042475D" w:rsidRDefault="00FC7D3F" w:rsidP="00FC7D3F">
      <w:pPr>
        <w:ind w:left="1276" w:hanging="556"/>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w:t>
      </w:r>
      <w:r w:rsidR="00F42907">
        <w:rPr>
          <w:rFonts w:ascii="Arial" w:hAnsi="Arial"/>
          <w:sz w:val="22"/>
          <w:szCs w:val="26"/>
          <w:lang w:val="fr-FR" w:eastAsia="fr-FR"/>
        </w:rPr>
        <w:t>8</w:t>
      </w:r>
      <w:r w:rsidR="0042475D">
        <w:rPr>
          <w:rFonts w:ascii="Arial" w:hAnsi="Arial"/>
          <w:sz w:val="22"/>
          <w:szCs w:val="26"/>
          <w:lang w:val="fr-FR" w:eastAsia="fr-FR"/>
        </w:rPr>
        <w:t>.1 Fonction de transfert, retour unitaire et retour non unitaire</w:t>
      </w:r>
      <w:r>
        <w:rPr>
          <w:rFonts w:ascii="Arial" w:hAnsi="Arial"/>
          <w:sz w:val="22"/>
          <w:szCs w:val="26"/>
          <w:lang w:val="fr-FR" w:eastAsia="fr-FR"/>
        </w:rPr>
        <w:t>.</w:t>
      </w:r>
    </w:p>
    <w:p w:rsidR="0042475D" w:rsidRDefault="00FC7D3F" w:rsidP="0042475D">
      <w:pPr>
        <w:jc w:val="lowKashida"/>
        <w:rPr>
          <w:rFonts w:ascii="Arial" w:hAnsi="Arial"/>
          <w:sz w:val="22"/>
          <w:szCs w:val="26"/>
          <w:lang w:val="fr-FR" w:eastAsia="fr-FR"/>
        </w:rPr>
      </w:pPr>
      <w:r>
        <w:rPr>
          <w:rFonts w:ascii="Arial" w:hAnsi="Arial"/>
          <w:sz w:val="22"/>
          <w:szCs w:val="26"/>
          <w:lang w:val="fr-FR" w:eastAsia="fr-FR"/>
        </w:rPr>
        <w:t>2</w:t>
      </w:r>
      <w:r w:rsidR="0042475D">
        <w:rPr>
          <w:rFonts w:ascii="Arial" w:hAnsi="Arial"/>
          <w:sz w:val="22"/>
          <w:szCs w:val="26"/>
          <w:lang w:val="fr-FR" w:eastAsia="fr-FR"/>
        </w:rPr>
        <w:t>.9 Exercices d’applications</w:t>
      </w:r>
    </w:p>
    <w:p w:rsidR="00291C7F" w:rsidRDefault="00291C7F" w:rsidP="00FC7D3F">
      <w:pPr>
        <w:pStyle w:val="Title"/>
        <w:rPr>
          <w:rFonts w:cs="Arial Rounded MT Bold"/>
          <w:u w:val="single"/>
        </w:rPr>
      </w:pPr>
    </w:p>
    <w:p w:rsidR="00291C7F" w:rsidRDefault="00291C7F" w:rsidP="00FC7D3F">
      <w:pPr>
        <w:pStyle w:val="Title"/>
        <w:rPr>
          <w:rFonts w:cs="Arial Rounded MT Bold"/>
          <w:u w:val="single"/>
        </w:rPr>
      </w:pPr>
    </w:p>
    <w:p w:rsidR="009E5B8D" w:rsidRDefault="009E5B8D" w:rsidP="00FC7D3F">
      <w:pPr>
        <w:pStyle w:val="Title"/>
        <w:rPr>
          <w:rFonts w:cs="Arial Rounded MT Bold"/>
        </w:rPr>
      </w:pPr>
      <w:r>
        <w:rPr>
          <w:rFonts w:cs="Arial Rounded MT Bold"/>
          <w:u w:val="single"/>
        </w:rPr>
        <w:lastRenderedPageBreak/>
        <w:t xml:space="preserve">Chapitre </w:t>
      </w:r>
      <w:r w:rsidR="00FC7D3F">
        <w:rPr>
          <w:rFonts w:cs="Arial Rounded MT Bold"/>
          <w:u w:val="single"/>
        </w:rPr>
        <w:t>3</w:t>
      </w:r>
      <w:r>
        <w:rPr>
          <w:rFonts w:cs="Arial Rounded MT Bold"/>
          <w:u w:val="single"/>
        </w:rPr>
        <w:t xml:space="preserve"> </w:t>
      </w:r>
      <w:r>
        <w:rPr>
          <w:rFonts w:cs="Arial Rounded MT Bold"/>
          <w:u w:val="single"/>
        </w:rPr>
        <w:br/>
      </w:r>
      <w:r>
        <w:rPr>
          <w:rFonts w:cs="Arial Rounded MT Bold"/>
        </w:rPr>
        <w:t xml:space="preserve"> Transformation de Laplace   </w:t>
      </w:r>
    </w:p>
    <w:p w:rsidR="009E5B8D" w:rsidRDefault="009E5B8D" w:rsidP="004F2CE1">
      <w:pPr>
        <w:pStyle w:val="periode"/>
      </w:pPr>
      <w:r>
        <w:t xml:space="preserve"> (1</w:t>
      </w:r>
      <w:r w:rsidR="004F2CE1">
        <w:t>4</w:t>
      </w:r>
      <w:r>
        <w:t xml:space="preserve"> périodes)</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 Définitions et propriétés</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.2 Représentations de quelques fonctions</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C7D3F">
        <w:rPr>
          <w:rFonts w:ascii="Arial" w:hAnsi="Arial"/>
          <w:sz w:val="22"/>
          <w:szCs w:val="26"/>
          <w:lang w:val="fr-FR" w:eastAsia="fr-FR"/>
        </w:rPr>
        <w:t>3</w:t>
      </w:r>
      <w:r>
        <w:rPr>
          <w:rFonts w:ascii="Arial" w:hAnsi="Arial"/>
          <w:sz w:val="22"/>
          <w:szCs w:val="26"/>
          <w:lang w:val="fr-FR" w:eastAsia="fr-FR"/>
        </w:rPr>
        <w:t>.2.1 Fonction de Dirac</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C7D3F">
        <w:rPr>
          <w:rFonts w:ascii="Arial" w:hAnsi="Arial"/>
          <w:sz w:val="22"/>
          <w:szCs w:val="26"/>
          <w:lang w:val="fr-FR" w:eastAsia="fr-FR"/>
        </w:rPr>
        <w:t>3</w:t>
      </w:r>
      <w:r>
        <w:rPr>
          <w:rFonts w:ascii="Arial" w:hAnsi="Arial"/>
          <w:sz w:val="22"/>
          <w:szCs w:val="26"/>
          <w:lang w:val="fr-FR" w:eastAsia="fr-FR"/>
        </w:rPr>
        <w:t>.2.2 Fonction échelon unité u(t)</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C7D3F">
        <w:rPr>
          <w:rFonts w:ascii="Arial" w:hAnsi="Arial"/>
          <w:sz w:val="22"/>
          <w:szCs w:val="26"/>
          <w:lang w:val="fr-FR" w:eastAsia="fr-FR"/>
        </w:rPr>
        <w:t>3</w:t>
      </w:r>
      <w:r>
        <w:rPr>
          <w:rFonts w:ascii="Arial" w:hAnsi="Arial"/>
          <w:sz w:val="22"/>
          <w:szCs w:val="26"/>
          <w:lang w:val="fr-FR" w:eastAsia="fr-FR"/>
        </w:rPr>
        <w:t>.2.3 Fonction rampe</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C7D3F">
        <w:rPr>
          <w:rFonts w:ascii="Arial" w:hAnsi="Arial"/>
          <w:sz w:val="22"/>
          <w:szCs w:val="26"/>
          <w:lang w:val="fr-FR" w:eastAsia="fr-FR"/>
        </w:rPr>
        <w:t>3</w:t>
      </w:r>
      <w:r>
        <w:rPr>
          <w:rFonts w:ascii="Arial" w:hAnsi="Arial"/>
          <w:sz w:val="22"/>
          <w:szCs w:val="26"/>
          <w:lang w:val="fr-FR" w:eastAsia="fr-FR"/>
        </w:rPr>
        <w:t xml:space="preserve">.2.4 Fonction </w:t>
      </w:r>
      <w:proofErr w:type="spellStart"/>
      <w:r>
        <w:rPr>
          <w:rFonts w:ascii="Arial" w:hAnsi="Arial"/>
          <w:sz w:val="22"/>
          <w:szCs w:val="26"/>
          <w:lang w:val="fr-FR" w:eastAsia="fr-FR"/>
        </w:rPr>
        <w:t>t</w:t>
      </w:r>
      <w:r w:rsidRPr="009300C8">
        <w:rPr>
          <w:rFonts w:ascii="Arial" w:hAnsi="Arial"/>
          <w:sz w:val="22"/>
          <w:szCs w:val="26"/>
          <w:vertAlign w:val="superscript"/>
          <w:lang w:val="fr-FR" w:eastAsia="fr-FR"/>
        </w:rPr>
        <w:t>n</w:t>
      </w:r>
      <w:proofErr w:type="spellEnd"/>
      <w:r>
        <w:rPr>
          <w:rFonts w:ascii="Arial" w:hAnsi="Arial"/>
          <w:sz w:val="22"/>
          <w:szCs w:val="26"/>
          <w:lang w:val="fr-FR" w:eastAsia="fr-FR"/>
        </w:rPr>
        <w:t xml:space="preserve"> </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.3 Tableau des transformées usuelles</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.4</w:t>
      </w:r>
      <w:r w:rsidR="009E5B8D">
        <w:rPr>
          <w:rFonts w:ascii="Arial" w:hAnsi="Arial"/>
          <w:sz w:val="22"/>
          <w:szCs w:val="26"/>
          <w:lang w:val="fr-FR" w:eastAsia="fr-FR"/>
        </w:rPr>
        <w:tab/>
        <w:t>Transformée d’une fonction périodique</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 xml:space="preserve">.5 Transformée de </w:t>
      </w:r>
      <w:proofErr w:type="gramStart"/>
      <w:r w:rsidR="009E5B8D">
        <w:rPr>
          <w:rFonts w:ascii="Arial" w:hAnsi="Arial"/>
          <w:sz w:val="22"/>
          <w:szCs w:val="26"/>
          <w:lang w:val="fr-FR" w:eastAsia="fr-FR"/>
        </w:rPr>
        <w:t>f(</w:t>
      </w:r>
      <w:proofErr w:type="spellStart"/>
      <w:proofErr w:type="gramEnd"/>
      <w:r w:rsidR="009E5B8D">
        <w:rPr>
          <w:rFonts w:ascii="Arial" w:hAnsi="Arial"/>
          <w:sz w:val="22"/>
          <w:szCs w:val="26"/>
          <w:lang w:val="fr-FR" w:eastAsia="fr-FR"/>
        </w:rPr>
        <w:t>at</w:t>
      </w:r>
      <w:proofErr w:type="spellEnd"/>
      <w:r w:rsidR="009E5B8D">
        <w:rPr>
          <w:rFonts w:ascii="Arial" w:hAnsi="Arial"/>
          <w:sz w:val="22"/>
          <w:szCs w:val="26"/>
          <w:lang w:val="fr-FR" w:eastAsia="fr-FR"/>
        </w:rPr>
        <w:t xml:space="preserve">), f(t - </w:t>
      </w:r>
      <w:r w:rsidR="009E5B8D">
        <w:rPr>
          <w:rFonts w:ascii="Arial" w:hAnsi="Arial"/>
          <w:sz w:val="22"/>
          <w:szCs w:val="22"/>
          <w:lang w:val="fr-FR" w:eastAsia="fr-FR"/>
        </w:rPr>
        <w:sym w:font="Symbol" w:char="F074"/>
      </w:r>
      <w:r w:rsidR="009E5B8D">
        <w:rPr>
          <w:rFonts w:ascii="Arial" w:hAnsi="Arial"/>
          <w:sz w:val="22"/>
          <w:szCs w:val="26"/>
          <w:lang w:val="fr-FR" w:eastAsia="fr-FR"/>
        </w:rPr>
        <w:t>)</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.6 Dérivation: application au cas des conditions initiales nulles</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.7 La transformée inverse de Laplace</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C7D3F">
        <w:rPr>
          <w:rFonts w:ascii="Arial" w:hAnsi="Arial"/>
          <w:sz w:val="22"/>
          <w:szCs w:val="26"/>
          <w:lang w:val="fr-FR" w:eastAsia="fr-FR"/>
        </w:rPr>
        <w:t>3</w:t>
      </w:r>
      <w:r>
        <w:rPr>
          <w:rFonts w:ascii="Arial" w:hAnsi="Arial"/>
          <w:sz w:val="22"/>
          <w:szCs w:val="26"/>
          <w:lang w:val="fr-FR" w:eastAsia="fr-FR"/>
        </w:rPr>
        <w:t>.7.1 Décomposition en éléments simples</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C7D3F">
        <w:rPr>
          <w:rFonts w:ascii="Arial" w:hAnsi="Arial"/>
          <w:sz w:val="22"/>
          <w:szCs w:val="26"/>
          <w:lang w:val="fr-FR" w:eastAsia="fr-FR"/>
        </w:rPr>
        <w:t>3</w:t>
      </w:r>
      <w:r>
        <w:rPr>
          <w:rFonts w:ascii="Arial" w:hAnsi="Arial"/>
          <w:sz w:val="22"/>
          <w:szCs w:val="26"/>
          <w:lang w:val="fr-FR" w:eastAsia="fr-FR"/>
        </w:rPr>
        <w:t>.7.2 Détermination des inverses par utilisation du développement en élément simple</w:t>
      </w:r>
    </w:p>
    <w:p w:rsidR="009E5B8D" w:rsidRDefault="00FC7D3F" w:rsidP="009E5B8D">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.8 Théorème de la valeur initiale et de la valeur finale</w:t>
      </w:r>
    </w:p>
    <w:p w:rsidR="009E5B8D" w:rsidRDefault="00FC7D3F" w:rsidP="00457CC1">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w:t>
      </w:r>
      <w:r w:rsidR="00457CC1">
        <w:rPr>
          <w:rFonts w:ascii="Arial" w:hAnsi="Arial"/>
          <w:sz w:val="22"/>
          <w:szCs w:val="26"/>
          <w:lang w:val="fr-FR" w:eastAsia="fr-FR"/>
        </w:rPr>
        <w:t>9</w:t>
      </w:r>
      <w:r w:rsidR="009E5B8D">
        <w:rPr>
          <w:rFonts w:ascii="Arial" w:hAnsi="Arial"/>
          <w:sz w:val="22"/>
          <w:szCs w:val="26"/>
          <w:lang w:val="fr-FR" w:eastAsia="fr-FR"/>
        </w:rPr>
        <w:t xml:space="preserve"> Application de la transformation de Laplace à la résolution d'équations différentielles linéaires à coefficient constants.</w:t>
      </w:r>
    </w:p>
    <w:p w:rsidR="009E5B8D" w:rsidRDefault="00FC7D3F" w:rsidP="00457CC1">
      <w:pPr>
        <w:ind w:left="426" w:right="360"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w:t>
      </w:r>
      <w:r w:rsidR="00457CC1">
        <w:rPr>
          <w:rFonts w:ascii="Arial" w:hAnsi="Arial"/>
          <w:sz w:val="22"/>
          <w:szCs w:val="26"/>
          <w:lang w:val="fr-FR" w:eastAsia="fr-FR"/>
        </w:rPr>
        <w:t>10</w:t>
      </w:r>
      <w:r w:rsidR="009E5B8D">
        <w:rPr>
          <w:rFonts w:ascii="Arial" w:hAnsi="Arial"/>
          <w:sz w:val="22"/>
          <w:szCs w:val="26"/>
          <w:lang w:val="fr-FR" w:eastAsia="fr-FR"/>
        </w:rPr>
        <w:t xml:space="preserve"> Exercices d’applications</w:t>
      </w:r>
    </w:p>
    <w:p w:rsidR="009E5B8D" w:rsidRDefault="009E5B8D" w:rsidP="009E5B8D">
      <w:pPr>
        <w:ind w:left="426" w:right="360" w:hanging="426"/>
        <w:jc w:val="lowKashida"/>
        <w:rPr>
          <w:rFonts w:ascii="Arial" w:hAnsi="Arial"/>
          <w:sz w:val="22"/>
          <w:szCs w:val="26"/>
          <w:lang w:val="fr-FR" w:eastAsia="fr-FR"/>
        </w:rPr>
      </w:pPr>
    </w:p>
    <w:p w:rsidR="009E5B8D" w:rsidRDefault="009E5B8D" w:rsidP="00F33B51">
      <w:pPr>
        <w:pStyle w:val="Title"/>
      </w:pPr>
      <w:r>
        <w:rPr>
          <w:u w:val="single"/>
        </w:rPr>
        <w:t xml:space="preserve">Chapitre </w:t>
      </w:r>
      <w:r w:rsidR="00F33B51">
        <w:rPr>
          <w:u w:val="single"/>
        </w:rPr>
        <w:t>4</w:t>
      </w:r>
      <w:r>
        <w:rPr>
          <w:u w:val="single"/>
        </w:rPr>
        <w:t xml:space="preserve"> </w:t>
      </w:r>
      <w:r>
        <w:rPr>
          <w:u w:val="single"/>
        </w:rPr>
        <w:br/>
      </w:r>
      <w:r>
        <w:t xml:space="preserve">  Systèmes du premier ordre</w:t>
      </w:r>
      <w:r>
        <w:tab/>
      </w:r>
    </w:p>
    <w:p w:rsidR="009E5B8D" w:rsidRDefault="009E5B8D" w:rsidP="004F2CE1">
      <w:pPr>
        <w:pStyle w:val="periode"/>
      </w:pPr>
      <w:r>
        <w:t>(</w:t>
      </w:r>
      <w:r w:rsidR="004F2CE1">
        <w:t>10</w:t>
      </w:r>
      <w:r>
        <w:t xml:space="preserve"> périodes)</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.1 Définition et exemples: circuit R-C</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.2 Analyse temporelle</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4</w:t>
      </w:r>
      <w:r>
        <w:rPr>
          <w:rFonts w:ascii="Arial" w:hAnsi="Arial"/>
          <w:sz w:val="22"/>
          <w:szCs w:val="26"/>
          <w:lang w:val="fr-FR" w:eastAsia="fr-FR"/>
        </w:rPr>
        <w:t xml:space="preserve">.2.1 Réponse à une impulsion de Dirac e(t) = </w:t>
      </w:r>
      <w:r>
        <w:rPr>
          <w:rFonts w:ascii="Arial" w:hAnsi="Arial"/>
          <w:sz w:val="22"/>
          <w:szCs w:val="22"/>
          <w:lang w:val="fr-FR" w:eastAsia="fr-FR"/>
        </w:rPr>
        <w:sym w:font="Symbol" w:char="F064"/>
      </w:r>
      <w:r>
        <w:rPr>
          <w:rFonts w:ascii="Arial" w:hAnsi="Arial"/>
          <w:sz w:val="22"/>
          <w:szCs w:val="26"/>
          <w:lang w:val="fr-FR" w:eastAsia="fr-FR"/>
        </w:rPr>
        <w:t>(t)</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4</w:t>
      </w:r>
      <w:r>
        <w:rPr>
          <w:rFonts w:ascii="Arial" w:hAnsi="Arial"/>
          <w:sz w:val="22"/>
          <w:szCs w:val="26"/>
          <w:lang w:val="fr-FR" w:eastAsia="fr-FR"/>
        </w:rPr>
        <w:t>.2.2 Réponse à un échelon de position e(t) = u(t)</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4</w:t>
      </w:r>
      <w:r>
        <w:rPr>
          <w:rFonts w:ascii="Arial" w:hAnsi="Arial"/>
          <w:sz w:val="22"/>
          <w:szCs w:val="26"/>
          <w:lang w:val="fr-FR" w:eastAsia="fr-FR"/>
        </w:rPr>
        <w:t xml:space="preserve">.2.3 Réponse en vitesse à une entrée d'un signal de rampe e(t) = </w:t>
      </w:r>
      <w:proofErr w:type="spellStart"/>
      <w:r>
        <w:rPr>
          <w:rFonts w:ascii="Arial" w:hAnsi="Arial"/>
          <w:sz w:val="22"/>
          <w:szCs w:val="26"/>
          <w:lang w:val="fr-FR" w:eastAsia="fr-FR"/>
        </w:rPr>
        <w:t>a.t</w:t>
      </w:r>
      <w:proofErr w:type="spellEnd"/>
      <w:r>
        <w:rPr>
          <w:rFonts w:ascii="Arial" w:hAnsi="Arial"/>
          <w:sz w:val="22"/>
          <w:szCs w:val="26"/>
          <w:lang w:val="fr-FR" w:eastAsia="fr-FR"/>
        </w:rPr>
        <w:t xml:space="preserve"> u(t)</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.3 Circuit R, L série en régime transitoire</w:t>
      </w:r>
      <w:r w:rsidR="00C76939">
        <w:rPr>
          <w:rFonts w:ascii="Arial" w:hAnsi="Arial"/>
          <w:sz w:val="22"/>
          <w:szCs w:val="26"/>
          <w:lang w:val="fr-FR" w:eastAsia="fr-FR"/>
        </w:rPr>
        <w:t>.</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.4 Circuit R, C série en régime transitoire</w:t>
      </w:r>
      <w:r w:rsidR="00C76939">
        <w:rPr>
          <w:rFonts w:ascii="Arial" w:hAnsi="Arial"/>
          <w:sz w:val="22"/>
          <w:szCs w:val="26"/>
          <w:lang w:val="fr-FR" w:eastAsia="fr-FR"/>
        </w:rPr>
        <w:t>.</w:t>
      </w:r>
    </w:p>
    <w:p w:rsidR="009E5B8D" w:rsidRDefault="00F33B51" w:rsidP="00C76939">
      <w:pPr>
        <w:ind w:left="426" w:right="360" w:hanging="426"/>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.5 Réponse à une entrée harmonique: courbes d’amplitude et d’argument en fonction de la      fréquence (régime définitif ou permanent).</w:t>
      </w:r>
    </w:p>
    <w:p w:rsidR="009E5B8D" w:rsidRDefault="00F33B51" w:rsidP="00C76939">
      <w:pPr>
        <w:ind w:left="426" w:right="360" w:hanging="426"/>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 xml:space="preserve">.6 Réponse à une entrée quelconque: pulsation réduite, lieu de transfert en coordonnées      polaires ou lien de </w:t>
      </w:r>
      <w:proofErr w:type="spellStart"/>
      <w:r w:rsidR="009E5B8D">
        <w:rPr>
          <w:rFonts w:ascii="Arial" w:hAnsi="Arial"/>
          <w:sz w:val="22"/>
          <w:szCs w:val="26"/>
          <w:lang w:val="fr-FR" w:eastAsia="fr-FR"/>
        </w:rPr>
        <w:t>Nyquist</w:t>
      </w:r>
      <w:proofErr w:type="spellEnd"/>
      <w:r w:rsidR="009E5B8D">
        <w:rPr>
          <w:rFonts w:ascii="Arial" w:hAnsi="Arial"/>
          <w:sz w:val="22"/>
          <w:szCs w:val="26"/>
          <w:lang w:val="fr-FR" w:eastAsia="fr-FR"/>
        </w:rPr>
        <w:t>.</w:t>
      </w:r>
    </w:p>
    <w:p w:rsidR="009E5B8D"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.7 Utilisation du lie</w:t>
      </w:r>
      <w:r>
        <w:rPr>
          <w:rFonts w:ascii="Arial" w:hAnsi="Arial"/>
          <w:sz w:val="22"/>
          <w:szCs w:val="26"/>
          <w:lang w:val="fr-FR" w:eastAsia="fr-FR"/>
        </w:rPr>
        <w:t>u</w:t>
      </w:r>
      <w:r w:rsidR="009E5B8D">
        <w:rPr>
          <w:rFonts w:ascii="Arial" w:hAnsi="Arial"/>
          <w:sz w:val="22"/>
          <w:szCs w:val="26"/>
          <w:lang w:val="fr-FR" w:eastAsia="fr-FR"/>
        </w:rPr>
        <w:t xml:space="preserve"> de </w:t>
      </w:r>
      <w:proofErr w:type="spellStart"/>
      <w:r w:rsidR="009E5B8D">
        <w:rPr>
          <w:rFonts w:ascii="Arial" w:hAnsi="Arial"/>
          <w:sz w:val="22"/>
          <w:szCs w:val="26"/>
          <w:lang w:val="fr-FR" w:eastAsia="fr-FR"/>
        </w:rPr>
        <w:t>Nyquist</w:t>
      </w:r>
      <w:proofErr w:type="spellEnd"/>
      <w:r w:rsidR="00C76939">
        <w:rPr>
          <w:rFonts w:ascii="Arial" w:hAnsi="Arial"/>
          <w:sz w:val="22"/>
          <w:szCs w:val="26"/>
          <w:lang w:val="fr-FR" w:eastAsia="fr-FR"/>
        </w:rPr>
        <w:t>.</w:t>
      </w:r>
      <w:r w:rsidR="009E5B8D">
        <w:rPr>
          <w:rFonts w:ascii="Arial" w:hAnsi="Arial"/>
          <w:sz w:val="22"/>
          <w:szCs w:val="26"/>
          <w:lang w:val="fr-FR" w:eastAsia="fr-FR"/>
        </w:rPr>
        <w:t xml:space="preserve"> </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.8 Exercices d’applications</w:t>
      </w:r>
      <w:r w:rsidR="00C76939">
        <w:rPr>
          <w:rFonts w:ascii="Arial" w:hAnsi="Arial"/>
          <w:sz w:val="22"/>
          <w:szCs w:val="26"/>
          <w:lang w:val="fr-FR" w:eastAsia="fr-FR"/>
        </w:rPr>
        <w:t>.</w:t>
      </w:r>
    </w:p>
    <w:p w:rsidR="00F33B51" w:rsidRDefault="00F33B51" w:rsidP="00F33B51">
      <w:pPr>
        <w:pStyle w:val="Title"/>
      </w:pPr>
      <w:r>
        <w:rPr>
          <w:u w:val="single"/>
        </w:rPr>
        <w:t>Chapitre 5</w:t>
      </w:r>
      <w:r>
        <w:rPr>
          <w:u w:val="single"/>
        </w:rPr>
        <w:br/>
      </w:r>
      <w:r>
        <w:t xml:space="preserve">  Représentations Graphiques et lieux de transfert</w:t>
      </w:r>
      <w:r>
        <w:tab/>
      </w:r>
    </w:p>
    <w:p w:rsidR="00F33B51" w:rsidRDefault="00F33B51" w:rsidP="004F2CE1">
      <w:pPr>
        <w:pStyle w:val="periode"/>
      </w:pPr>
      <w:r>
        <w:t>(1</w:t>
      </w:r>
      <w:r w:rsidR="004F2CE1">
        <w:t>4</w:t>
      </w:r>
      <w:r>
        <w:t xml:space="preserve"> périodes)</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5.1 Lieux de </w:t>
      </w:r>
      <w:proofErr w:type="spellStart"/>
      <w:r>
        <w:rPr>
          <w:rFonts w:ascii="Arial" w:hAnsi="Arial"/>
          <w:sz w:val="22"/>
          <w:szCs w:val="26"/>
          <w:lang w:val="fr-FR" w:eastAsia="fr-FR"/>
        </w:rPr>
        <w:t>Bode</w:t>
      </w:r>
      <w:proofErr w:type="spellEnd"/>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      5.1.1 Coordonnées logarithmiques – définition et propriété (décibel, octave) </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      5.1.2 Diagramme asymptotique et réel de gains</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      5.1.3 Diagramme asymptotique et réel de phases</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5.2 Lieu de </w:t>
      </w:r>
      <w:proofErr w:type="spellStart"/>
      <w:r>
        <w:rPr>
          <w:rFonts w:ascii="Arial" w:hAnsi="Arial"/>
          <w:sz w:val="22"/>
          <w:szCs w:val="26"/>
          <w:lang w:val="fr-FR" w:eastAsia="fr-FR"/>
        </w:rPr>
        <w:t>Nyquist</w:t>
      </w:r>
      <w:proofErr w:type="spellEnd"/>
    </w:p>
    <w:p w:rsidR="00291C7F" w:rsidRDefault="00291C7F" w:rsidP="00F33B51">
      <w:pPr>
        <w:pStyle w:val="Title"/>
        <w:rPr>
          <w:u w:val="single"/>
        </w:rPr>
      </w:pPr>
    </w:p>
    <w:p w:rsidR="00291C7F" w:rsidRDefault="00291C7F" w:rsidP="00F33B51">
      <w:pPr>
        <w:pStyle w:val="Title"/>
        <w:rPr>
          <w:u w:val="single"/>
        </w:rPr>
      </w:pPr>
    </w:p>
    <w:p w:rsidR="00291C7F" w:rsidRDefault="00291C7F" w:rsidP="00F33B51">
      <w:pPr>
        <w:pStyle w:val="Title"/>
        <w:rPr>
          <w:u w:val="single"/>
        </w:rPr>
      </w:pPr>
    </w:p>
    <w:p w:rsidR="00F33B51" w:rsidRDefault="00F33B51" w:rsidP="00F33B51">
      <w:pPr>
        <w:pStyle w:val="Title"/>
      </w:pPr>
      <w:r>
        <w:rPr>
          <w:u w:val="single"/>
        </w:rPr>
        <w:lastRenderedPageBreak/>
        <w:t xml:space="preserve">Chapitre 6 </w:t>
      </w:r>
      <w:r>
        <w:rPr>
          <w:u w:val="single"/>
        </w:rPr>
        <w:br/>
      </w:r>
      <w:r>
        <w:t xml:space="preserve"> </w:t>
      </w:r>
      <w:r>
        <w:tab/>
        <w:t xml:space="preserve">Stabilité des systèmes asservis </w:t>
      </w:r>
    </w:p>
    <w:p w:rsidR="00F33B51" w:rsidRDefault="00F33B51" w:rsidP="004F2CE1">
      <w:pPr>
        <w:pStyle w:val="periode"/>
      </w:pPr>
      <w:r>
        <w:t xml:space="preserve"> (</w:t>
      </w:r>
      <w:r w:rsidR="004F2CE1">
        <w:t>8</w:t>
      </w:r>
      <w:r>
        <w:t xml:space="preserve"> périodes)</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6.1 Définition de la stabilité: stabilité interne et stabilité externe</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6.1.1 Condition générale de stabilité.</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6.2 Critère de stabilité</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6.2.1 Critère algébriques – critère de </w:t>
      </w:r>
      <w:proofErr w:type="spellStart"/>
      <w:r>
        <w:rPr>
          <w:rFonts w:ascii="Arial" w:hAnsi="Arial"/>
          <w:sz w:val="22"/>
          <w:szCs w:val="26"/>
          <w:lang w:val="fr-FR" w:eastAsia="fr-FR"/>
        </w:rPr>
        <w:t>Routh</w:t>
      </w:r>
      <w:proofErr w:type="spellEnd"/>
      <w:r>
        <w:rPr>
          <w:rFonts w:ascii="Arial" w:hAnsi="Arial"/>
          <w:sz w:val="22"/>
          <w:szCs w:val="26"/>
          <w:lang w:val="fr-FR" w:eastAsia="fr-FR"/>
        </w:rPr>
        <w:t xml:space="preserve"> – </w:t>
      </w:r>
      <w:proofErr w:type="spellStart"/>
      <w:r>
        <w:rPr>
          <w:rFonts w:ascii="Arial" w:hAnsi="Arial"/>
          <w:sz w:val="22"/>
          <w:szCs w:val="26"/>
          <w:lang w:val="fr-FR" w:eastAsia="fr-FR"/>
        </w:rPr>
        <w:t>Hurwitz</w:t>
      </w:r>
      <w:proofErr w:type="spellEnd"/>
      <w:r>
        <w:rPr>
          <w:rFonts w:ascii="Arial" w:hAnsi="Arial"/>
          <w:sz w:val="22"/>
          <w:szCs w:val="26"/>
          <w:lang w:val="fr-FR" w:eastAsia="fr-FR"/>
        </w:rPr>
        <w:t>.</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6.3 Utilisation pratique du critère de </w:t>
      </w:r>
      <w:proofErr w:type="spellStart"/>
      <w:r>
        <w:rPr>
          <w:rFonts w:ascii="Arial" w:hAnsi="Arial"/>
          <w:sz w:val="22"/>
          <w:szCs w:val="26"/>
          <w:lang w:val="fr-FR" w:eastAsia="fr-FR"/>
        </w:rPr>
        <w:t>Nyquist</w:t>
      </w:r>
      <w:proofErr w:type="spellEnd"/>
      <w:r>
        <w:rPr>
          <w:rFonts w:ascii="Arial" w:hAnsi="Arial"/>
          <w:sz w:val="22"/>
          <w:szCs w:val="26"/>
          <w:lang w:val="fr-FR" w:eastAsia="fr-FR"/>
        </w:rPr>
        <w:t xml:space="preserve">: règle de Revers (comparaison du lieu de </w:t>
      </w:r>
      <w:proofErr w:type="spellStart"/>
      <w:r>
        <w:rPr>
          <w:rFonts w:ascii="Arial" w:hAnsi="Arial"/>
          <w:sz w:val="22"/>
          <w:szCs w:val="26"/>
          <w:lang w:val="fr-FR" w:eastAsia="fr-FR"/>
        </w:rPr>
        <w:t>Nyquist</w:t>
      </w:r>
      <w:proofErr w:type="spellEnd"/>
      <w:r>
        <w:rPr>
          <w:rFonts w:ascii="Arial" w:hAnsi="Arial"/>
          <w:sz w:val="22"/>
          <w:szCs w:val="26"/>
          <w:lang w:val="fr-FR" w:eastAsia="fr-FR"/>
        </w:rPr>
        <w:t xml:space="preserve"> de       la chaîne totale en boucle ouverte au point critique -1)</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6.4 Stabilité d’un système asservi dans le plan de </w:t>
      </w:r>
      <w:proofErr w:type="spellStart"/>
      <w:r>
        <w:rPr>
          <w:rFonts w:ascii="Arial" w:hAnsi="Arial"/>
          <w:sz w:val="22"/>
          <w:szCs w:val="26"/>
          <w:lang w:val="fr-FR" w:eastAsia="fr-FR"/>
        </w:rPr>
        <w:t>Bode</w:t>
      </w:r>
      <w:proofErr w:type="spellEnd"/>
      <w:r>
        <w:rPr>
          <w:rFonts w:ascii="Arial" w:hAnsi="Arial"/>
          <w:sz w:val="22"/>
          <w:szCs w:val="26"/>
          <w:lang w:val="fr-FR" w:eastAsia="fr-FR"/>
        </w:rPr>
        <w:t>.</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6.5 Stabilité pratique: marge de gain, marge de phase et facteur de résonance.</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6.6 Critère graphiques de stabilité.</w:t>
      </w:r>
    </w:p>
    <w:p w:rsidR="00F33B51" w:rsidRDefault="00F33B51" w:rsidP="00F33B51">
      <w:pPr>
        <w:ind w:left="426" w:right="360" w:hanging="426"/>
        <w:jc w:val="lowKashida"/>
        <w:rPr>
          <w:rFonts w:ascii="Arial" w:hAnsi="Arial"/>
          <w:sz w:val="22"/>
          <w:szCs w:val="26"/>
          <w:lang w:val="fr-FR" w:eastAsia="fr-FR"/>
        </w:rPr>
      </w:pPr>
      <w:r>
        <w:rPr>
          <w:rFonts w:ascii="Arial" w:hAnsi="Arial"/>
          <w:sz w:val="22"/>
          <w:szCs w:val="26"/>
          <w:lang w:val="fr-FR" w:eastAsia="fr-FR"/>
        </w:rPr>
        <w:t>6.7 Exercices d’applications.</w:t>
      </w:r>
    </w:p>
    <w:p w:rsidR="009E5B8D" w:rsidRDefault="009E5B8D" w:rsidP="00F33B51">
      <w:pPr>
        <w:pStyle w:val="Title"/>
      </w:pPr>
      <w:r>
        <w:rPr>
          <w:u w:val="single"/>
        </w:rPr>
        <w:t xml:space="preserve">Chapitre </w:t>
      </w:r>
      <w:r w:rsidR="00F33B51">
        <w:rPr>
          <w:u w:val="single"/>
        </w:rPr>
        <w:t>7</w:t>
      </w:r>
      <w:r>
        <w:rPr>
          <w:u w:val="single"/>
        </w:rPr>
        <w:t xml:space="preserve"> </w:t>
      </w:r>
      <w:r>
        <w:rPr>
          <w:u w:val="single"/>
        </w:rPr>
        <w:br/>
      </w:r>
      <w:r>
        <w:t xml:space="preserve">  Systèmes du second ordre</w:t>
      </w:r>
    </w:p>
    <w:p w:rsidR="009E5B8D" w:rsidRDefault="009E5B8D" w:rsidP="004F2CE1">
      <w:pPr>
        <w:pStyle w:val="periode"/>
      </w:pPr>
      <w:r>
        <w:t xml:space="preserve"> </w:t>
      </w:r>
      <w:r>
        <w:tab/>
        <w:t>(</w:t>
      </w:r>
      <w:r w:rsidR="004F2CE1">
        <w:t>10</w:t>
      </w:r>
      <w:r>
        <w:t xml:space="preserve"> périodes)</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7</w:t>
      </w:r>
      <w:r w:rsidR="009E5B8D">
        <w:rPr>
          <w:rFonts w:ascii="Arial" w:hAnsi="Arial"/>
          <w:sz w:val="22"/>
          <w:szCs w:val="26"/>
          <w:lang w:val="fr-FR" w:eastAsia="fr-FR"/>
        </w:rPr>
        <w:t>.1</w:t>
      </w:r>
      <w:r w:rsidR="009E5B8D">
        <w:rPr>
          <w:rFonts w:ascii="Arial" w:hAnsi="Arial"/>
          <w:sz w:val="22"/>
          <w:szCs w:val="26"/>
          <w:lang w:val="fr-FR" w:eastAsia="fr-FR"/>
        </w:rPr>
        <w:tab/>
        <w:t>Définition et exemples électriques (circuit R, L, C)</w:t>
      </w:r>
    </w:p>
    <w:p w:rsidR="009E5B8D" w:rsidRDefault="009E5B8D" w:rsidP="00F33B51">
      <w:pPr>
        <w:ind w:left="990" w:right="360" w:hanging="990"/>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7</w:t>
      </w:r>
      <w:r>
        <w:rPr>
          <w:rFonts w:ascii="Arial" w:hAnsi="Arial"/>
          <w:sz w:val="22"/>
          <w:szCs w:val="26"/>
          <w:lang w:val="fr-FR" w:eastAsia="fr-FR"/>
        </w:rPr>
        <w:t>.1.2 Définition de paramètres (gain statique, fréquence propre non amortie, fréquence de                résonance, rapport d'amortissement, coefficient exponentielle d'amortissement, et                constante de temps)</w:t>
      </w:r>
      <w:r w:rsidR="00C76939">
        <w:rPr>
          <w:rFonts w:ascii="Arial" w:hAnsi="Arial"/>
          <w:sz w:val="22"/>
          <w:szCs w:val="26"/>
          <w:lang w:val="fr-FR" w:eastAsia="fr-FR"/>
        </w:rPr>
        <w:t>.</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7</w:t>
      </w:r>
      <w:r w:rsidR="009E5B8D">
        <w:rPr>
          <w:rFonts w:ascii="Arial" w:hAnsi="Arial"/>
          <w:sz w:val="22"/>
          <w:szCs w:val="26"/>
          <w:lang w:val="fr-FR" w:eastAsia="fr-FR"/>
        </w:rPr>
        <w:t>.2 Analyse temporelle</w:t>
      </w:r>
    </w:p>
    <w:p w:rsidR="009E5B8D" w:rsidRDefault="009E5B8D" w:rsidP="00F33B51">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7</w:t>
      </w:r>
      <w:r>
        <w:rPr>
          <w:rFonts w:ascii="Arial" w:hAnsi="Arial"/>
          <w:sz w:val="22"/>
          <w:szCs w:val="26"/>
          <w:lang w:val="fr-FR" w:eastAsia="fr-FR"/>
        </w:rPr>
        <w:t xml:space="preserve">.2.1 Réponse </w:t>
      </w:r>
      <w:proofErr w:type="spellStart"/>
      <w:r>
        <w:rPr>
          <w:rFonts w:ascii="Arial" w:hAnsi="Arial"/>
          <w:sz w:val="22"/>
          <w:szCs w:val="26"/>
          <w:lang w:val="fr-FR" w:eastAsia="fr-FR"/>
        </w:rPr>
        <w:t>impulsionnelle</w:t>
      </w:r>
      <w:proofErr w:type="spellEnd"/>
      <w:r w:rsidR="00C76939">
        <w:rPr>
          <w:rFonts w:ascii="Arial" w:hAnsi="Arial"/>
          <w:sz w:val="22"/>
          <w:szCs w:val="26"/>
          <w:lang w:val="fr-FR" w:eastAsia="fr-FR"/>
        </w:rPr>
        <w:t>.</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7</w:t>
      </w:r>
      <w:r>
        <w:rPr>
          <w:rFonts w:ascii="Arial" w:hAnsi="Arial"/>
          <w:sz w:val="22"/>
          <w:szCs w:val="26"/>
          <w:lang w:val="fr-FR" w:eastAsia="fr-FR"/>
        </w:rPr>
        <w:t>.2.2 Réponse indicielle</w:t>
      </w:r>
      <w:r w:rsidR="00C76939">
        <w:rPr>
          <w:rFonts w:ascii="Arial" w:hAnsi="Arial"/>
          <w:sz w:val="22"/>
          <w:szCs w:val="26"/>
          <w:lang w:val="fr-FR" w:eastAsia="fr-FR"/>
        </w:rPr>
        <w:t>.</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7</w:t>
      </w:r>
      <w:r>
        <w:rPr>
          <w:rFonts w:ascii="Arial" w:hAnsi="Arial"/>
          <w:sz w:val="22"/>
          <w:szCs w:val="26"/>
          <w:lang w:val="fr-FR" w:eastAsia="fr-FR"/>
        </w:rPr>
        <w:t>.2.3 Erreur de position</w:t>
      </w:r>
      <w:r w:rsidR="00C76939">
        <w:rPr>
          <w:rFonts w:ascii="Arial" w:hAnsi="Arial"/>
          <w:sz w:val="22"/>
          <w:szCs w:val="26"/>
          <w:lang w:val="fr-FR" w:eastAsia="fr-FR"/>
        </w:rPr>
        <w:t>.</w:t>
      </w:r>
    </w:p>
    <w:p w:rsidR="009E5B8D" w:rsidRDefault="009E5B8D" w:rsidP="00FC7D3F">
      <w:pPr>
        <w:ind w:left="426" w:right="360" w:hanging="426"/>
        <w:jc w:val="lowKashida"/>
        <w:rPr>
          <w:rFonts w:ascii="Arial" w:hAnsi="Arial"/>
          <w:sz w:val="22"/>
          <w:szCs w:val="26"/>
          <w:lang w:val="fr-FR" w:eastAsia="fr-FR"/>
        </w:rPr>
      </w:pPr>
      <w:r>
        <w:rPr>
          <w:rFonts w:ascii="Arial" w:hAnsi="Arial"/>
          <w:sz w:val="22"/>
          <w:szCs w:val="26"/>
          <w:lang w:val="fr-FR" w:eastAsia="fr-FR"/>
        </w:rPr>
        <w:t xml:space="preserve">      </w:t>
      </w:r>
      <w:r w:rsidR="00F33B51">
        <w:rPr>
          <w:rFonts w:ascii="Arial" w:hAnsi="Arial"/>
          <w:sz w:val="22"/>
          <w:szCs w:val="26"/>
          <w:lang w:val="fr-FR" w:eastAsia="fr-FR"/>
        </w:rPr>
        <w:t>7</w:t>
      </w:r>
      <w:r>
        <w:rPr>
          <w:rFonts w:ascii="Arial" w:hAnsi="Arial"/>
          <w:sz w:val="22"/>
          <w:szCs w:val="26"/>
          <w:lang w:val="fr-FR" w:eastAsia="fr-FR"/>
        </w:rPr>
        <w:t>.2.4 Erreur de traînage</w:t>
      </w:r>
      <w:r w:rsidR="00C76939">
        <w:rPr>
          <w:rFonts w:ascii="Arial" w:hAnsi="Arial"/>
          <w:sz w:val="22"/>
          <w:szCs w:val="26"/>
          <w:lang w:val="fr-FR" w:eastAsia="fr-FR"/>
        </w:rPr>
        <w:t>.</w:t>
      </w:r>
      <w:r>
        <w:rPr>
          <w:rFonts w:ascii="Arial" w:hAnsi="Arial"/>
          <w:sz w:val="22"/>
          <w:szCs w:val="26"/>
          <w:lang w:val="fr-FR" w:eastAsia="fr-FR"/>
        </w:rPr>
        <w:t xml:space="preserve"> </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7</w:t>
      </w:r>
      <w:r w:rsidR="009E5B8D">
        <w:rPr>
          <w:rFonts w:ascii="Arial" w:hAnsi="Arial"/>
          <w:sz w:val="22"/>
          <w:szCs w:val="26"/>
          <w:lang w:val="fr-FR" w:eastAsia="fr-FR"/>
        </w:rPr>
        <w:t xml:space="preserve">.3 Réponse à une entrée harmonique: courbes de réponse, lieu de </w:t>
      </w:r>
      <w:proofErr w:type="spellStart"/>
      <w:r w:rsidR="009E5B8D">
        <w:rPr>
          <w:rFonts w:ascii="Arial" w:hAnsi="Arial"/>
          <w:sz w:val="22"/>
          <w:szCs w:val="26"/>
          <w:lang w:val="fr-FR" w:eastAsia="fr-FR"/>
        </w:rPr>
        <w:t>Nyquist</w:t>
      </w:r>
      <w:proofErr w:type="spellEnd"/>
      <w:r w:rsidR="00C76939">
        <w:rPr>
          <w:rFonts w:ascii="Arial" w:hAnsi="Arial"/>
          <w:sz w:val="22"/>
          <w:szCs w:val="26"/>
          <w:lang w:val="fr-FR" w:eastAsia="fr-FR"/>
        </w:rPr>
        <w:t>.</w:t>
      </w:r>
    </w:p>
    <w:p w:rsidR="009E5B8D" w:rsidRDefault="00F33B51" w:rsidP="00FC7D3F">
      <w:pPr>
        <w:ind w:left="426" w:right="360" w:hanging="426"/>
        <w:rPr>
          <w:rFonts w:ascii="Arial" w:hAnsi="Arial"/>
          <w:sz w:val="22"/>
          <w:szCs w:val="26"/>
          <w:lang w:val="fr-FR" w:eastAsia="fr-FR"/>
        </w:rPr>
      </w:pPr>
      <w:r>
        <w:rPr>
          <w:rFonts w:ascii="Arial" w:hAnsi="Arial"/>
          <w:sz w:val="22"/>
          <w:szCs w:val="26"/>
          <w:lang w:val="fr-FR" w:eastAsia="fr-FR"/>
        </w:rPr>
        <w:t>7</w:t>
      </w:r>
      <w:r w:rsidR="009E5B8D">
        <w:rPr>
          <w:rFonts w:ascii="Arial" w:hAnsi="Arial"/>
          <w:sz w:val="22"/>
          <w:szCs w:val="26"/>
          <w:lang w:val="fr-FR" w:eastAsia="fr-FR"/>
        </w:rPr>
        <w:t xml:space="preserve">.4 Réponse à une entrée quelconque: pulsation réduite, fonction de transfert en fonction des      paramètres mesurables (gain statique, coefficient d’amortissement et fréquences propres),      lieu de </w:t>
      </w:r>
      <w:proofErr w:type="spellStart"/>
      <w:r w:rsidR="009E5B8D">
        <w:rPr>
          <w:rFonts w:ascii="Arial" w:hAnsi="Arial"/>
          <w:sz w:val="22"/>
          <w:szCs w:val="26"/>
          <w:lang w:val="fr-FR" w:eastAsia="fr-FR"/>
        </w:rPr>
        <w:t>Nyquist</w:t>
      </w:r>
      <w:proofErr w:type="spellEnd"/>
      <w:r w:rsidR="00C76939">
        <w:rPr>
          <w:rFonts w:ascii="Arial" w:hAnsi="Arial"/>
          <w:sz w:val="22"/>
          <w:szCs w:val="26"/>
          <w:lang w:val="fr-FR" w:eastAsia="fr-FR"/>
        </w:rPr>
        <w:t>.</w:t>
      </w:r>
    </w:p>
    <w:p w:rsidR="009E5B8D" w:rsidRDefault="00F33B51" w:rsidP="009E5B8D">
      <w:pPr>
        <w:ind w:left="426" w:right="360" w:hanging="426"/>
        <w:jc w:val="lowKashida"/>
        <w:rPr>
          <w:rFonts w:ascii="Arial" w:hAnsi="Arial"/>
          <w:sz w:val="22"/>
          <w:szCs w:val="26"/>
          <w:lang w:val="fr-FR" w:eastAsia="fr-FR"/>
        </w:rPr>
      </w:pPr>
      <w:r>
        <w:rPr>
          <w:rFonts w:ascii="Arial" w:hAnsi="Arial"/>
          <w:sz w:val="22"/>
          <w:szCs w:val="26"/>
          <w:lang w:val="fr-FR" w:eastAsia="fr-FR"/>
        </w:rPr>
        <w:t>7</w:t>
      </w:r>
      <w:r w:rsidR="009E5B8D">
        <w:rPr>
          <w:rFonts w:ascii="Arial" w:hAnsi="Arial"/>
          <w:sz w:val="22"/>
          <w:szCs w:val="26"/>
          <w:lang w:val="fr-FR" w:eastAsia="fr-FR"/>
        </w:rPr>
        <w:t>.5 Exercices d’applications</w:t>
      </w:r>
    </w:p>
    <w:p w:rsidR="009E5B8D" w:rsidRDefault="009E5B8D" w:rsidP="00FC7D3F">
      <w:pPr>
        <w:pStyle w:val="Title"/>
      </w:pPr>
      <w:r>
        <w:rPr>
          <w:u w:val="single"/>
        </w:rPr>
        <w:t xml:space="preserve">Chapitre </w:t>
      </w:r>
      <w:r w:rsidR="00FC7D3F">
        <w:rPr>
          <w:u w:val="single"/>
        </w:rPr>
        <w:t>8</w:t>
      </w:r>
      <w:r>
        <w:rPr>
          <w:u w:val="single"/>
        </w:rPr>
        <w:t xml:space="preserve"> </w:t>
      </w:r>
      <w:r>
        <w:rPr>
          <w:u w:val="single"/>
        </w:rPr>
        <w:tab/>
      </w:r>
      <w:r>
        <w:rPr>
          <w:u w:val="single"/>
        </w:rPr>
        <w:br/>
      </w:r>
      <w:r>
        <w:t>Compensation des systèmes asservis</w:t>
      </w:r>
    </w:p>
    <w:p w:rsidR="009E5B8D" w:rsidRDefault="009E5B8D" w:rsidP="009E5B8D">
      <w:pPr>
        <w:pStyle w:val="periode"/>
      </w:pPr>
      <w:r>
        <w:tab/>
      </w:r>
      <w:r>
        <w:tab/>
      </w:r>
      <w:r>
        <w:tab/>
      </w:r>
      <w:r>
        <w:tab/>
      </w:r>
      <w:r>
        <w:tab/>
      </w:r>
      <w:r>
        <w:tab/>
      </w:r>
      <w:r>
        <w:tab/>
        <w:t>(6 périodes)</w:t>
      </w:r>
    </w:p>
    <w:p w:rsidR="009E5B8D" w:rsidRDefault="00FA060C" w:rsidP="009E5B8D">
      <w:pPr>
        <w:ind w:left="426" w:right="360" w:hanging="426"/>
        <w:jc w:val="lowKashida"/>
        <w:rPr>
          <w:rFonts w:ascii="Arial" w:hAnsi="Arial"/>
          <w:sz w:val="22"/>
          <w:szCs w:val="26"/>
          <w:lang w:val="fr-FR" w:eastAsia="fr-FR"/>
        </w:rPr>
      </w:pPr>
      <w:r>
        <w:rPr>
          <w:rFonts w:ascii="Arial" w:hAnsi="Arial"/>
          <w:sz w:val="22"/>
          <w:szCs w:val="26"/>
          <w:lang w:val="fr-FR" w:eastAsia="fr-FR"/>
        </w:rPr>
        <w:t>8</w:t>
      </w:r>
      <w:r w:rsidR="009E5B8D">
        <w:rPr>
          <w:rFonts w:ascii="Arial" w:hAnsi="Arial"/>
          <w:sz w:val="22"/>
          <w:szCs w:val="26"/>
          <w:lang w:val="fr-FR" w:eastAsia="fr-FR"/>
        </w:rPr>
        <w:t>.1</w:t>
      </w:r>
      <w:r w:rsidR="009E5B8D">
        <w:rPr>
          <w:rFonts w:ascii="Arial" w:hAnsi="Arial"/>
          <w:sz w:val="22"/>
          <w:szCs w:val="26"/>
          <w:lang w:val="fr-FR" w:eastAsia="fr-FR"/>
        </w:rPr>
        <w:tab/>
        <w:t>Principe de compensation</w:t>
      </w:r>
    </w:p>
    <w:p w:rsidR="009E5B8D" w:rsidRDefault="00FA060C" w:rsidP="009E5B8D">
      <w:pPr>
        <w:ind w:left="426" w:right="360" w:hanging="426"/>
        <w:jc w:val="lowKashida"/>
        <w:rPr>
          <w:rFonts w:ascii="Arial" w:hAnsi="Arial"/>
          <w:sz w:val="22"/>
          <w:szCs w:val="26"/>
          <w:lang w:val="fr-FR" w:eastAsia="fr-FR"/>
        </w:rPr>
      </w:pPr>
      <w:r>
        <w:rPr>
          <w:rFonts w:ascii="Arial" w:hAnsi="Arial"/>
          <w:sz w:val="22"/>
          <w:szCs w:val="26"/>
          <w:lang w:val="fr-FR" w:eastAsia="fr-FR"/>
        </w:rPr>
        <w:t>8</w:t>
      </w:r>
      <w:r w:rsidR="009E5B8D">
        <w:rPr>
          <w:rFonts w:ascii="Arial" w:hAnsi="Arial"/>
          <w:sz w:val="22"/>
          <w:szCs w:val="26"/>
          <w:lang w:val="fr-FR" w:eastAsia="fr-FR"/>
        </w:rPr>
        <w:t xml:space="preserve">.2 Compensation d’un système asservi dans le plan de </w:t>
      </w:r>
      <w:proofErr w:type="spellStart"/>
      <w:r w:rsidR="009E5B8D">
        <w:rPr>
          <w:rFonts w:ascii="Arial" w:hAnsi="Arial"/>
          <w:sz w:val="22"/>
          <w:szCs w:val="26"/>
          <w:lang w:val="fr-FR" w:eastAsia="fr-FR"/>
        </w:rPr>
        <w:t>Bode</w:t>
      </w:r>
      <w:proofErr w:type="spellEnd"/>
    </w:p>
    <w:p w:rsidR="009E5B8D" w:rsidRDefault="00FA060C" w:rsidP="009E5B8D">
      <w:pPr>
        <w:ind w:left="426" w:right="360" w:hanging="426"/>
        <w:jc w:val="lowKashida"/>
        <w:rPr>
          <w:rFonts w:ascii="Arial" w:hAnsi="Arial"/>
          <w:sz w:val="22"/>
          <w:szCs w:val="26"/>
          <w:lang w:val="fr-FR" w:eastAsia="fr-FR"/>
        </w:rPr>
      </w:pPr>
      <w:r>
        <w:rPr>
          <w:rFonts w:ascii="Arial" w:hAnsi="Arial"/>
          <w:sz w:val="22"/>
          <w:szCs w:val="26"/>
          <w:lang w:val="fr-FR" w:eastAsia="fr-FR"/>
        </w:rPr>
        <w:t>8</w:t>
      </w:r>
      <w:r w:rsidR="009E5B8D">
        <w:rPr>
          <w:rFonts w:ascii="Arial" w:hAnsi="Arial"/>
          <w:sz w:val="22"/>
          <w:szCs w:val="26"/>
          <w:lang w:val="fr-FR" w:eastAsia="fr-FR"/>
        </w:rPr>
        <w:t>.3</w:t>
      </w:r>
      <w:r w:rsidR="009E5B8D">
        <w:rPr>
          <w:rFonts w:ascii="Arial" w:hAnsi="Arial"/>
          <w:sz w:val="22"/>
          <w:szCs w:val="26"/>
          <w:lang w:val="fr-FR" w:eastAsia="fr-FR"/>
        </w:rPr>
        <w:tab/>
        <w:t>Compensation par avance de phase</w:t>
      </w:r>
    </w:p>
    <w:p w:rsidR="009E5B8D" w:rsidRDefault="00FA060C" w:rsidP="009E5B8D">
      <w:pPr>
        <w:ind w:left="426" w:right="360" w:hanging="426"/>
        <w:jc w:val="lowKashida"/>
        <w:rPr>
          <w:rFonts w:ascii="Arial" w:hAnsi="Arial"/>
          <w:sz w:val="22"/>
          <w:szCs w:val="26"/>
          <w:lang w:val="fr-FR" w:eastAsia="fr-FR"/>
        </w:rPr>
      </w:pPr>
      <w:r>
        <w:rPr>
          <w:rFonts w:ascii="Arial" w:hAnsi="Arial"/>
          <w:sz w:val="22"/>
          <w:szCs w:val="26"/>
          <w:lang w:val="fr-FR" w:eastAsia="fr-FR"/>
        </w:rPr>
        <w:t>8</w:t>
      </w:r>
      <w:r w:rsidR="009E5B8D">
        <w:rPr>
          <w:rFonts w:ascii="Arial" w:hAnsi="Arial"/>
          <w:sz w:val="22"/>
          <w:szCs w:val="26"/>
          <w:lang w:val="fr-FR" w:eastAsia="fr-FR"/>
        </w:rPr>
        <w:t>.4</w:t>
      </w:r>
      <w:r w:rsidR="009E5B8D">
        <w:rPr>
          <w:rFonts w:ascii="Arial" w:hAnsi="Arial"/>
          <w:sz w:val="22"/>
          <w:szCs w:val="26"/>
          <w:lang w:val="fr-FR" w:eastAsia="fr-FR"/>
        </w:rPr>
        <w:tab/>
        <w:t>Compensation par variation du gain</w:t>
      </w:r>
    </w:p>
    <w:p w:rsidR="009E5B8D" w:rsidRDefault="00FA060C" w:rsidP="009E5B8D">
      <w:pPr>
        <w:ind w:left="426" w:right="360" w:hanging="426"/>
        <w:jc w:val="lowKashida"/>
        <w:rPr>
          <w:rFonts w:ascii="Arial" w:hAnsi="Arial"/>
          <w:sz w:val="22"/>
          <w:szCs w:val="26"/>
          <w:lang w:val="fr-FR" w:eastAsia="fr-FR"/>
        </w:rPr>
      </w:pPr>
      <w:r>
        <w:rPr>
          <w:rFonts w:ascii="Arial" w:hAnsi="Arial"/>
          <w:sz w:val="22"/>
          <w:szCs w:val="26"/>
          <w:lang w:val="fr-FR" w:eastAsia="fr-FR"/>
        </w:rPr>
        <w:t>8</w:t>
      </w:r>
      <w:r w:rsidR="009E5B8D">
        <w:rPr>
          <w:rFonts w:ascii="Arial" w:hAnsi="Arial"/>
          <w:sz w:val="22"/>
          <w:szCs w:val="26"/>
          <w:lang w:val="fr-FR" w:eastAsia="fr-FR"/>
        </w:rPr>
        <w:t>.5</w:t>
      </w:r>
      <w:r w:rsidR="009E5B8D">
        <w:rPr>
          <w:rFonts w:ascii="Arial" w:hAnsi="Arial"/>
          <w:sz w:val="22"/>
          <w:szCs w:val="26"/>
          <w:lang w:val="fr-FR" w:eastAsia="fr-FR"/>
        </w:rPr>
        <w:tab/>
        <w:t>Exemples de compensation</w:t>
      </w:r>
    </w:p>
    <w:p w:rsidR="009E5B8D" w:rsidRDefault="00FA060C" w:rsidP="009E5B8D">
      <w:pPr>
        <w:ind w:left="426" w:right="360" w:hanging="426"/>
        <w:jc w:val="lowKashida"/>
        <w:rPr>
          <w:rFonts w:ascii="Arial" w:hAnsi="Arial"/>
          <w:sz w:val="22"/>
          <w:szCs w:val="26"/>
          <w:lang w:val="fr-FR" w:eastAsia="fr-FR"/>
        </w:rPr>
      </w:pPr>
      <w:r>
        <w:rPr>
          <w:rFonts w:ascii="Arial" w:hAnsi="Arial"/>
          <w:sz w:val="22"/>
          <w:szCs w:val="26"/>
          <w:lang w:val="fr-FR" w:eastAsia="fr-FR"/>
        </w:rPr>
        <w:t>8</w:t>
      </w:r>
      <w:r w:rsidR="009E5B8D">
        <w:rPr>
          <w:rFonts w:ascii="Arial" w:hAnsi="Arial"/>
          <w:sz w:val="22"/>
          <w:szCs w:val="26"/>
          <w:lang w:val="fr-FR" w:eastAsia="fr-FR"/>
        </w:rPr>
        <w:t>.6</w:t>
      </w:r>
      <w:r w:rsidR="009E5B8D">
        <w:rPr>
          <w:rFonts w:ascii="Arial" w:hAnsi="Arial"/>
          <w:sz w:val="22"/>
          <w:szCs w:val="26"/>
          <w:lang w:val="fr-FR" w:eastAsia="fr-FR"/>
        </w:rPr>
        <w:tab/>
        <w:t>Exercices d’applications</w:t>
      </w:r>
    </w:p>
    <w:p w:rsidR="009E5B8D" w:rsidRDefault="009E5B8D" w:rsidP="009E5B8D">
      <w:pPr>
        <w:ind w:right="360"/>
        <w:jc w:val="lowKashida"/>
        <w:rPr>
          <w:rFonts w:ascii="Arial" w:hAnsi="Arial"/>
          <w:sz w:val="22"/>
          <w:szCs w:val="26"/>
          <w:lang w:val="fr-FR" w:eastAsia="fr-FR"/>
        </w:rPr>
      </w:pPr>
    </w:p>
    <w:p w:rsidR="009E5B8D" w:rsidRDefault="009E5B8D" w:rsidP="00FC7D3F">
      <w:pPr>
        <w:pStyle w:val="Title"/>
      </w:pPr>
      <w:r>
        <w:rPr>
          <w:u w:val="single"/>
        </w:rPr>
        <w:t xml:space="preserve">Chapitre </w:t>
      </w:r>
      <w:r w:rsidR="00FC7D3F">
        <w:rPr>
          <w:u w:val="single"/>
        </w:rPr>
        <w:t>9</w:t>
      </w:r>
      <w:r>
        <w:rPr>
          <w:u w:val="single"/>
        </w:rPr>
        <w:br/>
      </w:r>
      <w:r>
        <w:t xml:space="preserve"> Réseaux correcteurs </w:t>
      </w:r>
    </w:p>
    <w:p w:rsidR="009E5B8D" w:rsidRDefault="009E5B8D" w:rsidP="00F42907">
      <w:pPr>
        <w:pStyle w:val="periode"/>
      </w:pPr>
      <w:r>
        <w:t xml:space="preserve"> (</w:t>
      </w:r>
      <w:r w:rsidR="00F42907">
        <w:t>10</w:t>
      </w:r>
      <w:r>
        <w:t xml:space="preserve"> périodes)</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.1</w:t>
      </w:r>
      <w:r w:rsidR="009E5B8D">
        <w:rPr>
          <w:rFonts w:ascii="Arial" w:hAnsi="Arial"/>
          <w:sz w:val="22"/>
          <w:szCs w:val="26"/>
          <w:lang w:val="fr-FR" w:eastAsia="fr-FR"/>
        </w:rPr>
        <w:tab/>
        <w:t>Définition et propriétés</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.2</w:t>
      </w:r>
      <w:r w:rsidR="009E5B8D">
        <w:rPr>
          <w:rFonts w:ascii="Arial" w:hAnsi="Arial"/>
          <w:sz w:val="22"/>
          <w:szCs w:val="26"/>
          <w:lang w:val="fr-FR" w:eastAsia="fr-FR"/>
        </w:rPr>
        <w:tab/>
        <w:t>Fonctions de transfert, courbes d’amplitudes et de phases, bandes passantes des:</w:t>
      </w:r>
    </w:p>
    <w:p w:rsidR="009E5B8D" w:rsidRDefault="00FA060C" w:rsidP="009E5B8D">
      <w:pPr>
        <w:ind w:left="1276" w:hanging="556"/>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.2.1 Circuits passe-haut ou à avance de phase</w:t>
      </w:r>
    </w:p>
    <w:p w:rsidR="009E5B8D" w:rsidRDefault="00FA060C" w:rsidP="009E5B8D">
      <w:pPr>
        <w:ind w:left="1276" w:hanging="556"/>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.2.2 Circuits passe-bas ou à retard de phase</w:t>
      </w:r>
    </w:p>
    <w:p w:rsidR="009E5B8D" w:rsidRDefault="00FA060C" w:rsidP="009E5B8D">
      <w:pPr>
        <w:ind w:left="1276" w:hanging="556"/>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.2.3 Circuits coupe-bande ou à retard-avance de phase</w:t>
      </w:r>
    </w:p>
    <w:p w:rsidR="009E5B8D" w:rsidRDefault="00FA060C" w:rsidP="009E5B8D">
      <w:pPr>
        <w:ind w:left="1276" w:hanging="556"/>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.2.4 Circuits passe-bande ou à avance-retard de phase</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lastRenderedPageBreak/>
        <w:t>9</w:t>
      </w:r>
      <w:r w:rsidR="009E5B8D">
        <w:rPr>
          <w:rFonts w:ascii="Arial" w:hAnsi="Arial"/>
          <w:sz w:val="22"/>
          <w:szCs w:val="26"/>
          <w:lang w:val="fr-FR" w:eastAsia="fr-FR"/>
        </w:rPr>
        <w:t>.3</w:t>
      </w:r>
      <w:r w:rsidR="009E5B8D">
        <w:rPr>
          <w:rFonts w:ascii="Arial" w:hAnsi="Arial"/>
          <w:sz w:val="22"/>
          <w:szCs w:val="26"/>
          <w:lang w:val="fr-FR" w:eastAsia="fr-FR"/>
        </w:rPr>
        <w:tab/>
        <w:t>Choix d’un réseau correcteur</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.4</w:t>
      </w:r>
      <w:r w:rsidR="009E5B8D">
        <w:rPr>
          <w:rFonts w:ascii="Arial" w:hAnsi="Arial"/>
          <w:sz w:val="22"/>
          <w:szCs w:val="26"/>
          <w:lang w:val="fr-FR" w:eastAsia="fr-FR"/>
        </w:rPr>
        <w:tab/>
        <w:t>Exercices d’applications</w:t>
      </w:r>
    </w:p>
    <w:p w:rsidR="009E5B8D" w:rsidRDefault="00FA060C" w:rsidP="004306EC">
      <w:pPr>
        <w:ind w:left="450" w:right="360" w:hanging="450"/>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w:t>
      </w:r>
      <w:r w:rsidR="00F42907">
        <w:rPr>
          <w:rFonts w:ascii="Arial" w:hAnsi="Arial"/>
          <w:sz w:val="22"/>
          <w:szCs w:val="26"/>
          <w:lang w:val="fr-FR" w:eastAsia="fr-FR"/>
        </w:rPr>
        <w:t>5</w:t>
      </w:r>
      <w:r w:rsidR="009E5B8D">
        <w:rPr>
          <w:rFonts w:ascii="Arial" w:hAnsi="Arial"/>
          <w:sz w:val="22"/>
          <w:szCs w:val="26"/>
          <w:lang w:val="fr-FR" w:eastAsia="fr-FR"/>
        </w:rPr>
        <w:tab/>
        <w:t>Régulation de la vitesse d’un moteur à courant continu, à excitation indépendante, commandé par la tension induite à l’aide d’un redresseur triphasé:</w:t>
      </w:r>
    </w:p>
    <w:p w:rsidR="009E5B8D" w:rsidRDefault="00FA060C" w:rsidP="004306EC">
      <w:pPr>
        <w:ind w:left="1350" w:hanging="63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w:t>
      </w:r>
      <w:r w:rsidR="00F42907">
        <w:rPr>
          <w:rFonts w:ascii="Arial" w:hAnsi="Arial"/>
          <w:sz w:val="22"/>
          <w:szCs w:val="26"/>
          <w:lang w:val="fr-FR" w:eastAsia="fr-FR"/>
        </w:rPr>
        <w:t>5</w:t>
      </w:r>
      <w:r w:rsidR="009E5B8D">
        <w:rPr>
          <w:rFonts w:ascii="Arial" w:hAnsi="Arial"/>
          <w:sz w:val="22"/>
          <w:szCs w:val="26"/>
          <w:lang w:val="fr-FR" w:eastAsia="fr-FR"/>
        </w:rPr>
        <w:t>.1</w:t>
      </w:r>
      <w:r w:rsidR="009E5B8D">
        <w:rPr>
          <w:rFonts w:ascii="Arial" w:hAnsi="Arial"/>
          <w:sz w:val="22"/>
          <w:szCs w:val="26"/>
          <w:lang w:val="fr-FR" w:eastAsia="fr-FR"/>
        </w:rPr>
        <w:tab/>
        <w:t>Schéma et principe de fonctionnement: affichage et asservissement</w:t>
      </w:r>
    </w:p>
    <w:p w:rsidR="009E5B8D" w:rsidRDefault="00FA060C" w:rsidP="004306EC">
      <w:pPr>
        <w:ind w:left="1350" w:hanging="63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w:t>
      </w:r>
      <w:r w:rsidR="00F42907">
        <w:rPr>
          <w:rFonts w:ascii="Arial" w:hAnsi="Arial"/>
          <w:sz w:val="22"/>
          <w:szCs w:val="26"/>
          <w:lang w:val="fr-FR" w:eastAsia="fr-FR"/>
        </w:rPr>
        <w:t>5</w:t>
      </w:r>
      <w:r w:rsidR="009E5B8D">
        <w:rPr>
          <w:rFonts w:ascii="Arial" w:hAnsi="Arial"/>
          <w:sz w:val="22"/>
          <w:szCs w:val="26"/>
          <w:lang w:val="fr-FR" w:eastAsia="fr-FR"/>
        </w:rPr>
        <w:t>.2</w:t>
      </w:r>
      <w:r w:rsidR="009E5B8D">
        <w:rPr>
          <w:rFonts w:ascii="Arial" w:hAnsi="Arial"/>
          <w:sz w:val="22"/>
          <w:szCs w:val="26"/>
          <w:lang w:val="fr-FR" w:eastAsia="fr-FR"/>
        </w:rPr>
        <w:tab/>
        <w:t xml:space="preserve">Linéarité des organes du schéma: amplificateur différentiel, redresseur, génératrice </w:t>
      </w:r>
      <w:proofErr w:type="spellStart"/>
      <w:r w:rsidR="009E5B8D">
        <w:rPr>
          <w:rFonts w:ascii="Arial" w:hAnsi="Arial"/>
          <w:sz w:val="22"/>
          <w:szCs w:val="26"/>
          <w:lang w:val="fr-FR" w:eastAsia="fr-FR"/>
        </w:rPr>
        <w:t>tachymétrique</w:t>
      </w:r>
      <w:proofErr w:type="spellEnd"/>
      <w:r w:rsidR="009E5B8D">
        <w:rPr>
          <w:rFonts w:ascii="Arial" w:hAnsi="Arial"/>
          <w:sz w:val="22"/>
          <w:szCs w:val="26"/>
          <w:lang w:val="fr-FR" w:eastAsia="fr-FR"/>
        </w:rPr>
        <w:t>, filtre R-C…</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w:t>
      </w:r>
      <w:r w:rsidR="00F42907">
        <w:rPr>
          <w:rFonts w:ascii="Arial" w:hAnsi="Arial"/>
          <w:sz w:val="22"/>
          <w:szCs w:val="26"/>
          <w:lang w:val="fr-FR" w:eastAsia="fr-FR"/>
        </w:rPr>
        <w:t>6</w:t>
      </w:r>
      <w:r w:rsidR="009E5B8D">
        <w:rPr>
          <w:rFonts w:ascii="Arial" w:hAnsi="Arial"/>
          <w:sz w:val="22"/>
          <w:szCs w:val="26"/>
          <w:lang w:val="fr-FR" w:eastAsia="fr-FR"/>
        </w:rPr>
        <w:tab/>
        <w:t>Compensation de l’erreur statique par la tension image courant</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w:t>
      </w:r>
      <w:r w:rsidR="00F42907">
        <w:rPr>
          <w:rFonts w:ascii="Arial" w:hAnsi="Arial"/>
          <w:sz w:val="22"/>
          <w:szCs w:val="26"/>
          <w:lang w:val="fr-FR" w:eastAsia="fr-FR"/>
        </w:rPr>
        <w:t>7</w:t>
      </w:r>
      <w:r w:rsidR="009E5B8D">
        <w:rPr>
          <w:rFonts w:ascii="Arial" w:hAnsi="Arial"/>
          <w:sz w:val="22"/>
          <w:szCs w:val="26"/>
          <w:lang w:val="fr-FR" w:eastAsia="fr-FR"/>
        </w:rPr>
        <w:tab/>
        <w:t>Compensation par variation du gain dynamique: stabilité et précision</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w:t>
      </w:r>
      <w:r w:rsidR="00F42907">
        <w:rPr>
          <w:rFonts w:ascii="Arial" w:hAnsi="Arial"/>
          <w:sz w:val="22"/>
          <w:szCs w:val="26"/>
          <w:lang w:val="fr-FR" w:eastAsia="fr-FR"/>
        </w:rPr>
        <w:t>8</w:t>
      </w:r>
      <w:r w:rsidR="009E5B8D">
        <w:rPr>
          <w:rFonts w:ascii="Arial" w:hAnsi="Arial"/>
          <w:sz w:val="22"/>
          <w:szCs w:val="26"/>
          <w:lang w:val="fr-FR" w:eastAsia="fr-FR"/>
        </w:rPr>
        <w:tab/>
        <w:t>Compensation du régime transitoire de la vitesse régulée par une tension de décharge d’amplitude proportionnelle au couple résistant</w:t>
      </w:r>
    </w:p>
    <w:p w:rsidR="009E5B8D" w:rsidRDefault="00FA060C" w:rsidP="004306EC">
      <w:pPr>
        <w:ind w:left="450" w:right="360" w:hanging="450"/>
        <w:jc w:val="lowKashida"/>
        <w:rPr>
          <w:rFonts w:ascii="Arial" w:hAnsi="Arial"/>
          <w:sz w:val="22"/>
          <w:szCs w:val="26"/>
          <w:lang w:val="fr-FR" w:eastAsia="fr-FR"/>
        </w:rPr>
      </w:pPr>
      <w:r>
        <w:rPr>
          <w:rFonts w:ascii="Arial" w:hAnsi="Arial"/>
          <w:sz w:val="22"/>
          <w:szCs w:val="26"/>
          <w:lang w:val="fr-FR" w:eastAsia="fr-FR"/>
        </w:rPr>
        <w:t>9</w:t>
      </w:r>
      <w:r w:rsidR="009E5B8D">
        <w:rPr>
          <w:rFonts w:ascii="Arial" w:hAnsi="Arial"/>
          <w:sz w:val="22"/>
          <w:szCs w:val="26"/>
          <w:lang w:val="fr-FR" w:eastAsia="fr-FR"/>
        </w:rPr>
        <w:t>.</w:t>
      </w:r>
      <w:r w:rsidR="00F42907">
        <w:rPr>
          <w:rFonts w:ascii="Arial" w:hAnsi="Arial"/>
          <w:sz w:val="22"/>
          <w:szCs w:val="26"/>
          <w:lang w:val="fr-FR" w:eastAsia="fr-FR"/>
        </w:rPr>
        <w:t>9</w:t>
      </w:r>
      <w:r w:rsidR="009E5B8D">
        <w:rPr>
          <w:rFonts w:ascii="Arial" w:hAnsi="Arial"/>
          <w:sz w:val="22"/>
          <w:szCs w:val="26"/>
          <w:lang w:val="fr-FR" w:eastAsia="fr-FR"/>
        </w:rPr>
        <w:tab/>
        <w:t>Exercices d’applications</w:t>
      </w:r>
    </w:p>
    <w:p w:rsidR="009E5B8D" w:rsidRDefault="009E5B8D" w:rsidP="009E5B8D">
      <w:pPr>
        <w:ind w:left="567" w:right="360" w:hanging="567"/>
        <w:jc w:val="lowKashida"/>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sectPr w:rsidR="009E5B8D" w:rsidSect="007F0384">
          <w:headerReference w:type="default" r:id="rId46"/>
          <w:pgSz w:w="11907" w:h="16840"/>
          <w:pgMar w:top="1418" w:right="851" w:bottom="1134" w:left="1134" w:header="567" w:footer="567" w:gutter="0"/>
          <w:paperSrc w:first="8242" w:other="8242"/>
          <w:cols w:space="720"/>
        </w:sectPr>
      </w:pPr>
    </w:p>
    <w:p w:rsidR="007B15E1" w:rsidRDefault="009E5B8D" w:rsidP="007B15E1">
      <w:pPr>
        <w:pStyle w:val="Heading1"/>
        <w:spacing w:before="0" w:after="0"/>
        <w:jc w:val="center"/>
        <w:rPr>
          <w:rFonts w:cs="Arial Rounded MT Bold"/>
          <w:lang w:eastAsia="fr-FR"/>
        </w:rPr>
      </w:pPr>
      <w:r>
        <w:rPr>
          <w:rFonts w:cs="Arial Rounded MT Bold"/>
          <w:lang w:eastAsia="fr-FR"/>
        </w:rPr>
        <w:lastRenderedPageBreak/>
        <w:t>Réseaux Electriques et Protections</w:t>
      </w:r>
    </w:p>
    <w:p w:rsidR="009E5B8D" w:rsidRDefault="009E5B8D" w:rsidP="007B15E1">
      <w:pPr>
        <w:pStyle w:val="Heading1"/>
        <w:rPr>
          <w:rFonts w:cs="Arial Rounded MT Bold"/>
          <w:lang w:eastAsia="fr-FR"/>
        </w:rPr>
      </w:pPr>
      <w:r>
        <w:rPr>
          <w:rFonts w:cs="Arial Rounded MT Bold"/>
          <w:lang w:eastAsia="fr-FR"/>
        </w:rPr>
        <w:t>(60 périodes)</w:t>
      </w:r>
    </w:p>
    <w:p w:rsidR="009E5B8D" w:rsidRDefault="009E5B8D" w:rsidP="009E5B8D">
      <w:pPr>
        <w:pStyle w:val="Heading2"/>
        <w:ind w:left="2127" w:hanging="2127"/>
        <w:jc w:val="left"/>
      </w:pPr>
      <w:r>
        <w:t>Objectifs  Généraux</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 cours,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les fonctions périodiques non sinusoïdales.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Réduire le schéma du réseau à sa plus simple expression.</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courants de court-circuit en n'importe quel point du réseau et en déduire la puissance de court-circuit.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Décomposer les systèmes triphasés déséquilibrés en leurs composantes symétriques.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composantes symétriques pour résoudre les systèmes triphasés déséquilibrés.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 système de protection adéquat en tout point du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Mesurer les composantes symétriques de tensions et de courants sur un réseau déséquilibré.</w:t>
      </w:r>
    </w:p>
    <w:p w:rsidR="009E5B8D" w:rsidRDefault="009E5B8D" w:rsidP="009E5B8D">
      <w:pPr>
        <w:pStyle w:val="Heading2"/>
        <w:ind w:left="2127" w:hanging="2127"/>
        <w:jc w:val="left"/>
      </w:pPr>
      <w:r>
        <w:t>Contenu</w:t>
      </w:r>
    </w:p>
    <w:p w:rsidR="009E5B8D" w:rsidRDefault="009E5B8D" w:rsidP="00533F3E">
      <w:pPr>
        <w:pStyle w:val="Title"/>
        <w:jc w:val="left"/>
        <w:rPr>
          <w:rFonts w:cs="Arial Rounded MT Bold"/>
        </w:rPr>
      </w:pPr>
      <w:r w:rsidRPr="00A51327">
        <w:rPr>
          <w:rFonts w:cs="Arial Rounded MT Bold"/>
          <w:u w:val="double"/>
        </w:rPr>
        <w:t>PARTIE I</w:t>
      </w:r>
      <w:r>
        <w:rPr>
          <w:rFonts w:cs="Arial Rounded MT Bold"/>
        </w:rPr>
        <w:t xml:space="preserve"> : REGIMES PERIODIQUES NON SINUSOIDAUX  </w:t>
      </w:r>
    </w:p>
    <w:p w:rsidR="009E5B8D" w:rsidRDefault="009E5B8D" w:rsidP="009E5B8D">
      <w:pPr>
        <w:pStyle w:val="periode"/>
      </w:pPr>
    </w:p>
    <w:p w:rsidR="009E5B8D" w:rsidRDefault="009E5B8D" w:rsidP="009E5B8D">
      <w:pPr>
        <w:pStyle w:val="Heading2"/>
        <w:ind w:left="2127" w:hanging="2127"/>
        <w:jc w:val="left"/>
      </w:pPr>
      <w:r>
        <w:t xml:space="preserve">Objectifs  </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Décomposer une fonction périodique non sinusoïdale en plusieurs fonctions sinusoïdales.</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la valeur moyenne et la valeur efficace des fonctions périodiques.</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harmoniques produits par un élément du réseau non linéaire.</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Etudier le phénomène de "</w:t>
      </w:r>
      <w:proofErr w:type="spellStart"/>
      <w:r>
        <w:rPr>
          <w:rFonts w:ascii="Arial" w:hAnsi="Arial"/>
          <w:sz w:val="22"/>
          <w:szCs w:val="26"/>
          <w:lang w:val="fr-FR" w:eastAsia="fr-FR"/>
        </w:rPr>
        <w:t>ferro</w:t>
      </w:r>
      <w:proofErr w:type="spellEnd"/>
      <w:r>
        <w:rPr>
          <w:rFonts w:ascii="Arial" w:hAnsi="Arial"/>
          <w:sz w:val="22"/>
          <w:szCs w:val="26"/>
          <w:lang w:val="fr-FR" w:eastAsia="fr-FR"/>
        </w:rPr>
        <w:t>-résonance" qui peut se produire sur les réseaux.</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Résoudre les circuits soumis aux tensions périodiques non sinusoïdales.</w:t>
      </w:r>
    </w:p>
    <w:p w:rsidR="009E5B8D" w:rsidRDefault="009E5B8D" w:rsidP="009E5B8D">
      <w:pPr>
        <w:pStyle w:val="Title"/>
      </w:pPr>
      <w:r>
        <w:rPr>
          <w:u w:val="single"/>
        </w:rPr>
        <w:t xml:space="preserve">Chapitre 1 </w:t>
      </w:r>
      <w:r>
        <w:rPr>
          <w:u w:val="single"/>
        </w:rPr>
        <w:br/>
      </w:r>
      <w:r>
        <w:t xml:space="preserve">Fonctions périodiques non sinusoidales  </w:t>
      </w:r>
      <w:r>
        <w:tab/>
      </w:r>
    </w:p>
    <w:p w:rsidR="009E5B8D" w:rsidRDefault="009E5B8D" w:rsidP="009E5B8D">
      <w:pPr>
        <w:pStyle w:val="periode"/>
      </w:pPr>
      <w:r>
        <w:t>(10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Définition - Exemples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Valeur efficace et valeur moyenne</w:t>
      </w:r>
      <w:r>
        <w:rPr>
          <w:rFonts w:ascii="Arial" w:hAnsi="Arial"/>
          <w:sz w:val="22"/>
          <w:szCs w:val="26"/>
          <w:lang w:val="fr-FR" w:eastAsia="fr-FR"/>
        </w:rPr>
        <w:tab/>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Somme et produits des fonctions périodiques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1.4</w:t>
      </w:r>
      <w:r>
        <w:rPr>
          <w:rFonts w:ascii="Arial" w:hAnsi="Arial"/>
          <w:sz w:val="22"/>
          <w:szCs w:val="26"/>
          <w:lang w:val="fr-FR" w:eastAsia="fr-FR"/>
        </w:rPr>
        <w:tab/>
        <w:t>Série de Fourier: Décomposition des fonctions périodiques non sinusoïdales.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1.5</w:t>
      </w:r>
      <w:r>
        <w:rPr>
          <w:rFonts w:ascii="Arial" w:hAnsi="Arial"/>
          <w:sz w:val="22"/>
          <w:szCs w:val="26"/>
          <w:lang w:val="fr-FR" w:eastAsia="fr-FR"/>
        </w:rPr>
        <w:tab/>
        <w:t>Fonctions périodiques redressées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1.6</w:t>
      </w:r>
      <w:r>
        <w:rPr>
          <w:rFonts w:ascii="Arial" w:hAnsi="Arial"/>
          <w:sz w:val="22"/>
          <w:szCs w:val="26"/>
          <w:lang w:val="fr-FR" w:eastAsia="fr-FR"/>
        </w:rPr>
        <w:tab/>
        <w:t>Production d'harmoniques de tension ou de courant par les éléments non linéaires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1.7</w:t>
      </w:r>
      <w:r>
        <w:rPr>
          <w:rFonts w:ascii="Arial" w:hAnsi="Arial"/>
          <w:sz w:val="22"/>
          <w:szCs w:val="26"/>
          <w:lang w:val="fr-FR" w:eastAsia="fr-FR"/>
        </w:rPr>
        <w:tab/>
        <w:t>Résolution des circuits soumis aux tensions périodiques non sinusoïdales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1.8</w:t>
      </w:r>
      <w:r>
        <w:rPr>
          <w:rFonts w:ascii="Arial" w:hAnsi="Arial"/>
          <w:sz w:val="22"/>
          <w:szCs w:val="26"/>
          <w:lang w:val="fr-FR" w:eastAsia="fr-FR"/>
        </w:rPr>
        <w:tab/>
        <w:t>Exercices d'applications</w:t>
      </w:r>
    </w:p>
    <w:p w:rsidR="009E5B8D" w:rsidRDefault="009E5B8D" w:rsidP="009E5B8D">
      <w:pPr>
        <w:pStyle w:val="Title"/>
      </w:pPr>
      <w:r>
        <w:rPr>
          <w:u w:val="single"/>
        </w:rPr>
        <w:t>Chapitre 2</w:t>
      </w:r>
      <w:r>
        <w:rPr>
          <w:u w:val="single"/>
        </w:rPr>
        <w:br/>
      </w:r>
      <w:r>
        <w:t>Ferro-résonnance</w:t>
      </w:r>
    </w:p>
    <w:p w:rsidR="009E5B8D" w:rsidRDefault="009E5B8D" w:rsidP="009E5B8D">
      <w:pPr>
        <w:pStyle w:val="periode"/>
      </w:pPr>
      <w:r>
        <w:t>(4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Définition - Explication du phénomène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2.1.1  Conditions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2.1.2  Conséquences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2.2  Ferro-résonance série sur les réseaux</w:t>
      </w:r>
    </w:p>
    <w:p w:rsidR="009E5B8D" w:rsidRDefault="009E5B8D" w:rsidP="00C64071">
      <w:pPr>
        <w:ind w:left="426" w:hanging="426"/>
        <w:jc w:val="lowKashida"/>
        <w:rPr>
          <w:rFonts w:ascii="Arial" w:hAnsi="Arial"/>
          <w:sz w:val="22"/>
          <w:szCs w:val="26"/>
          <w:lang w:val="fr-FR" w:eastAsia="fr-FR"/>
        </w:rPr>
      </w:pPr>
      <w:r>
        <w:rPr>
          <w:rFonts w:ascii="Arial" w:hAnsi="Arial"/>
          <w:sz w:val="22"/>
          <w:szCs w:val="26"/>
          <w:lang w:val="fr-FR" w:eastAsia="fr-FR"/>
        </w:rPr>
        <w:t>2.</w:t>
      </w:r>
      <w:r w:rsidR="00C64071">
        <w:rPr>
          <w:rFonts w:ascii="Arial" w:hAnsi="Arial"/>
          <w:sz w:val="22"/>
          <w:szCs w:val="26"/>
          <w:lang w:val="fr-FR" w:eastAsia="fr-FR"/>
        </w:rPr>
        <w:t>3</w:t>
      </w:r>
      <w:r>
        <w:rPr>
          <w:rFonts w:ascii="Arial" w:hAnsi="Arial"/>
          <w:sz w:val="22"/>
          <w:szCs w:val="26"/>
          <w:lang w:val="fr-FR" w:eastAsia="fr-FR"/>
        </w:rPr>
        <w:t xml:space="preserve">  Ferro-résonance parallèle sur les réseaux</w:t>
      </w:r>
    </w:p>
    <w:p w:rsidR="009E5B8D" w:rsidRDefault="009E5B8D" w:rsidP="00C64071">
      <w:pPr>
        <w:ind w:left="426" w:hanging="426"/>
        <w:jc w:val="lowKashida"/>
        <w:rPr>
          <w:rFonts w:ascii="Arial" w:hAnsi="Arial"/>
          <w:sz w:val="22"/>
          <w:szCs w:val="26"/>
          <w:lang w:val="fr-FR" w:eastAsia="fr-FR"/>
        </w:rPr>
      </w:pPr>
      <w:r>
        <w:rPr>
          <w:rFonts w:ascii="Arial" w:hAnsi="Arial"/>
          <w:sz w:val="22"/>
          <w:szCs w:val="26"/>
          <w:lang w:val="fr-FR" w:eastAsia="fr-FR"/>
        </w:rPr>
        <w:t>2.</w:t>
      </w:r>
      <w:r w:rsidR="00C64071">
        <w:rPr>
          <w:rFonts w:ascii="Arial" w:hAnsi="Arial"/>
          <w:sz w:val="22"/>
          <w:szCs w:val="26"/>
          <w:lang w:val="fr-FR" w:eastAsia="fr-FR"/>
        </w:rPr>
        <w:t>4</w:t>
      </w:r>
      <w:r>
        <w:rPr>
          <w:rFonts w:ascii="Arial" w:hAnsi="Arial"/>
          <w:sz w:val="22"/>
          <w:szCs w:val="26"/>
          <w:lang w:val="fr-FR" w:eastAsia="fr-FR"/>
        </w:rPr>
        <w:t xml:space="preserve">  Exercices d'application </w:t>
      </w:r>
    </w:p>
    <w:p w:rsidR="009E5B8D" w:rsidRDefault="009E5B8D" w:rsidP="009E5B8D">
      <w:pPr>
        <w:ind w:left="426" w:hanging="426"/>
        <w:jc w:val="lowKashida"/>
        <w:rPr>
          <w:rFonts w:ascii="Arial" w:hAnsi="Arial"/>
          <w:sz w:val="22"/>
          <w:szCs w:val="26"/>
          <w:lang w:val="fr-FR" w:eastAsia="fr-FR"/>
        </w:rPr>
      </w:pPr>
    </w:p>
    <w:p w:rsidR="009E5B8D" w:rsidRDefault="009E5B8D" w:rsidP="009E5B8D">
      <w:pPr>
        <w:ind w:left="426" w:hanging="426"/>
        <w:jc w:val="lowKashida"/>
        <w:rPr>
          <w:rFonts w:ascii="Arial" w:hAnsi="Arial"/>
          <w:sz w:val="22"/>
          <w:szCs w:val="26"/>
          <w:lang w:val="fr-FR" w:eastAsia="fr-FR"/>
        </w:rPr>
      </w:pPr>
    </w:p>
    <w:p w:rsidR="009E5B8D" w:rsidRDefault="009E5B8D" w:rsidP="00533F3E">
      <w:pPr>
        <w:pStyle w:val="Title"/>
        <w:jc w:val="left"/>
        <w:rPr>
          <w:rFonts w:cs="Arial Rounded MT Bold"/>
        </w:rPr>
      </w:pPr>
      <w:r w:rsidRPr="00A51327">
        <w:rPr>
          <w:rFonts w:cs="Arial Rounded MT Bold"/>
          <w:u w:val="double"/>
        </w:rPr>
        <w:lastRenderedPageBreak/>
        <w:t xml:space="preserve">PARITE II </w:t>
      </w:r>
      <w:r>
        <w:rPr>
          <w:rFonts w:cs="Arial Rounded MT Bold"/>
        </w:rPr>
        <w:t xml:space="preserve">: SYSTEMES TRIPHASES DESEQUILIBRES </w:t>
      </w:r>
    </w:p>
    <w:p w:rsidR="009E5B8D" w:rsidRDefault="009E5B8D" w:rsidP="009E5B8D">
      <w:pPr>
        <w:pStyle w:val="periode"/>
      </w:pPr>
    </w:p>
    <w:p w:rsidR="009E5B8D" w:rsidRDefault="009E5B8D" w:rsidP="009E5B8D">
      <w:pPr>
        <w:pStyle w:val="Heading2"/>
      </w:pPr>
      <w:r>
        <w:t>Objectifs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Décomposer un système triphasé déséquilibré en ses composantes symétriques.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composantes symétriques de tension ou de courants.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composantes symétriques des tensions composées.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Mesurer les composantes symétriques sur un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systèmes triphasés déséquilibrés en étoiles et en triangle.</w:t>
      </w:r>
    </w:p>
    <w:p w:rsidR="009E5B8D" w:rsidRDefault="009E5B8D" w:rsidP="009E5B8D">
      <w:pPr>
        <w:pStyle w:val="Title"/>
      </w:pPr>
      <w:r>
        <w:rPr>
          <w:u w:val="single"/>
        </w:rPr>
        <w:t xml:space="preserve">Chapitre 3 </w:t>
      </w:r>
      <w:r>
        <w:rPr>
          <w:u w:val="single"/>
        </w:rPr>
        <w:br/>
      </w:r>
      <w:r>
        <w:t xml:space="preserve">Utilisation des composantes symétriques </w:t>
      </w:r>
    </w:p>
    <w:p w:rsidR="009E5B8D" w:rsidRDefault="009E5B8D" w:rsidP="009E5B8D">
      <w:pPr>
        <w:pStyle w:val="periode"/>
      </w:pPr>
      <w:r>
        <w:t>(4 périodes)</w:t>
      </w:r>
    </w:p>
    <w:p w:rsidR="009E5B8D"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w:t>
      </w:r>
      <w:r w:rsidR="009E5B8D">
        <w:rPr>
          <w:rFonts w:ascii="Arial" w:hAnsi="Arial"/>
          <w:sz w:val="22"/>
          <w:szCs w:val="26"/>
          <w:lang w:val="fr-FR" w:eastAsia="fr-FR"/>
        </w:rPr>
        <w:tab/>
        <w:t>Définition des composantes symétriques</w:t>
      </w:r>
    </w:p>
    <w:p w:rsidR="009E5B8D" w:rsidRDefault="008536B7" w:rsidP="008536B7">
      <w:pPr>
        <w:ind w:left="1418" w:hanging="698"/>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.1.1</w:t>
      </w:r>
      <w:r w:rsidR="009E5B8D">
        <w:rPr>
          <w:rFonts w:ascii="Arial" w:hAnsi="Arial"/>
          <w:sz w:val="22"/>
          <w:szCs w:val="26"/>
          <w:lang w:val="fr-FR" w:eastAsia="fr-FR"/>
        </w:rPr>
        <w:tab/>
        <w:t>Système direct</w:t>
      </w:r>
    </w:p>
    <w:p w:rsidR="009E5B8D" w:rsidRDefault="008536B7" w:rsidP="008536B7">
      <w:pPr>
        <w:ind w:left="1418" w:hanging="698"/>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.1.2</w:t>
      </w:r>
      <w:r w:rsidR="009E5B8D">
        <w:rPr>
          <w:rFonts w:ascii="Arial" w:hAnsi="Arial"/>
          <w:sz w:val="22"/>
          <w:szCs w:val="26"/>
          <w:lang w:val="fr-FR" w:eastAsia="fr-FR"/>
        </w:rPr>
        <w:tab/>
        <w:t>Système inverse</w:t>
      </w:r>
    </w:p>
    <w:p w:rsidR="009E5B8D" w:rsidRDefault="008536B7" w:rsidP="009E5B8D">
      <w:pPr>
        <w:ind w:left="1418" w:hanging="698"/>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.1.3</w:t>
      </w:r>
      <w:r w:rsidR="009E5B8D">
        <w:rPr>
          <w:rFonts w:ascii="Arial" w:hAnsi="Arial"/>
          <w:sz w:val="22"/>
          <w:szCs w:val="26"/>
          <w:lang w:val="fr-FR" w:eastAsia="fr-FR"/>
        </w:rPr>
        <w:tab/>
        <w:t>Système homopolaire</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.2</w:t>
      </w:r>
      <w:r w:rsidR="009E5B8D">
        <w:rPr>
          <w:rFonts w:ascii="Arial" w:hAnsi="Arial"/>
          <w:sz w:val="22"/>
          <w:szCs w:val="26"/>
          <w:lang w:val="fr-FR" w:eastAsia="fr-FR"/>
        </w:rPr>
        <w:tab/>
        <w:t>Définition et propriété de l'opérateur "a"</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.3</w:t>
      </w:r>
      <w:r w:rsidR="009E5B8D">
        <w:rPr>
          <w:rFonts w:ascii="Arial" w:hAnsi="Arial"/>
          <w:sz w:val="22"/>
          <w:szCs w:val="26"/>
          <w:lang w:val="fr-FR" w:eastAsia="fr-FR"/>
        </w:rPr>
        <w:tab/>
        <w:t>Expressions des composantes symétriques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.4</w:t>
      </w:r>
      <w:r w:rsidR="009E5B8D">
        <w:rPr>
          <w:rFonts w:ascii="Arial" w:hAnsi="Arial"/>
          <w:sz w:val="22"/>
          <w:szCs w:val="26"/>
          <w:lang w:val="fr-FR" w:eastAsia="fr-FR"/>
        </w:rPr>
        <w:tab/>
        <w:t>Construction des composantes symétriques</w:t>
      </w:r>
    </w:p>
    <w:p w:rsidR="009E5B8D"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.5</w:t>
      </w:r>
      <w:r w:rsidR="009E5B8D">
        <w:rPr>
          <w:rFonts w:ascii="Arial" w:hAnsi="Arial"/>
          <w:sz w:val="22"/>
          <w:szCs w:val="26"/>
          <w:lang w:val="fr-FR" w:eastAsia="fr-FR"/>
        </w:rPr>
        <w:tab/>
        <w:t>Réalité physique des composantes symétriques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.6</w:t>
      </w:r>
      <w:r w:rsidR="009E5B8D">
        <w:rPr>
          <w:rFonts w:ascii="Arial" w:hAnsi="Arial"/>
          <w:sz w:val="22"/>
          <w:szCs w:val="26"/>
          <w:lang w:val="fr-FR" w:eastAsia="fr-FR"/>
        </w:rPr>
        <w:tab/>
        <w:t>Exercices d'applications.</w:t>
      </w:r>
    </w:p>
    <w:p w:rsidR="009E5B8D" w:rsidRDefault="009E5B8D" w:rsidP="009E5B8D">
      <w:pPr>
        <w:ind w:left="426" w:hanging="426"/>
        <w:jc w:val="lowKashida"/>
        <w:rPr>
          <w:rFonts w:ascii="Arial" w:hAnsi="Arial"/>
          <w:sz w:val="22"/>
          <w:szCs w:val="26"/>
          <w:lang w:val="fr-FR" w:eastAsia="fr-FR"/>
        </w:rPr>
      </w:pPr>
    </w:p>
    <w:p w:rsidR="009E5B8D" w:rsidRDefault="009E5B8D" w:rsidP="009E5B8D">
      <w:pPr>
        <w:pStyle w:val="Title"/>
        <w:rPr>
          <w:rFonts w:cs="Arial Rounded MT Bold"/>
        </w:rPr>
      </w:pPr>
      <w:r w:rsidRPr="00A51327">
        <w:rPr>
          <w:rFonts w:cs="Arial Rounded MT Bold"/>
          <w:u w:val="double"/>
        </w:rPr>
        <w:t>PARTIE III</w:t>
      </w:r>
      <w:r>
        <w:rPr>
          <w:rFonts w:cs="Arial Rounded MT Bold"/>
        </w:rPr>
        <w:t xml:space="preserve"> : TRANSFORMATION DES IMPÈDANCES DES ELEMENTS D’UN RÈSEAU  </w:t>
      </w:r>
    </w:p>
    <w:p w:rsidR="009E5B8D" w:rsidRDefault="009E5B8D" w:rsidP="009E5B8D">
      <w:pPr>
        <w:pStyle w:val="periode"/>
      </w:pPr>
    </w:p>
    <w:p w:rsidR="009E5B8D" w:rsidRDefault="009E5B8D" w:rsidP="009E5B8D">
      <w:pPr>
        <w:pStyle w:val="Heading2"/>
        <w:ind w:left="2127" w:hanging="2127"/>
        <w:jc w:val="left"/>
      </w:pPr>
      <w:r>
        <w:t xml:space="preserve">Objectifs  </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impédances des éléments d'un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Réduire ces impédances en fonction de la tension.</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l'impédance globale équivalente d'un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courants de court-circuit symétrique en tout point du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Limiter les courants de court-circuit 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déterminer les réactances directes, inverses, et homopolaires des machines et des lignes.</w:t>
      </w:r>
    </w:p>
    <w:p w:rsidR="009E5B8D" w:rsidRDefault="009E5B8D" w:rsidP="009E5B8D">
      <w:pPr>
        <w:pStyle w:val="Title"/>
      </w:pPr>
      <w:r>
        <w:rPr>
          <w:u w:val="single"/>
        </w:rPr>
        <w:t xml:space="preserve">Chapitre 4 </w:t>
      </w:r>
      <w:r>
        <w:rPr>
          <w:u w:val="single"/>
        </w:rPr>
        <w:br/>
      </w:r>
      <w:r>
        <w:t xml:space="preserve">Expression des impédances en pourcent  </w:t>
      </w:r>
      <w:r>
        <w:tab/>
      </w:r>
    </w:p>
    <w:p w:rsidR="009E5B8D" w:rsidRDefault="009E5B8D" w:rsidP="009E5B8D">
      <w:pPr>
        <w:pStyle w:val="periode"/>
      </w:pPr>
      <w:r>
        <w:t>(12 périodes)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.1</w:t>
      </w:r>
      <w:r w:rsidR="009E5B8D">
        <w:rPr>
          <w:rFonts w:ascii="Arial" w:hAnsi="Arial"/>
          <w:sz w:val="22"/>
          <w:szCs w:val="26"/>
          <w:lang w:val="fr-FR" w:eastAsia="fr-FR"/>
        </w:rPr>
        <w:tab/>
        <w:t>Définition</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.2</w:t>
      </w:r>
      <w:r w:rsidR="009E5B8D">
        <w:rPr>
          <w:rFonts w:ascii="Arial" w:hAnsi="Arial"/>
          <w:sz w:val="22"/>
          <w:szCs w:val="26"/>
          <w:lang w:val="fr-FR" w:eastAsia="fr-FR"/>
        </w:rPr>
        <w:tab/>
        <w:t>Valeur de l'impédance en pour-cent</w:t>
      </w:r>
    </w:p>
    <w:p w:rsidR="008536B7"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.3</w:t>
      </w:r>
      <w:r w:rsidR="009E5B8D">
        <w:rPr>
          <w:rFonts w:ascii="Arial" w:hAnsi="Arial"/>
          <w:sz w:val="22"/>
          <w:szCs w:val="26"/>
          <w:lang w:val="fr-FR" w:eastAsia="fr-FR"/>
        </w:rPr>
        <w:tab/>
        <w:t>Transformation des impédances en fonction de la tension</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.4</w:t>
      </w:r>
      <w:r w:rsidR="009E5B8D">
        <w:rPr>
          <w:rFonts w:ascii="Arial" w:hAnsi="Arial"/>
          <w:sz w:val="22"/>
          <w:szCs w:val="26"/>
          <w:lang w:val="fr-FR" w:eastAsia="fr-FR"/>
        </w:rPr>
        <w:tab/>
        <w:t>Relations entre impédances d'un même transformateur</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.5</w:t>
      </w:r>
      <w:r w:rsidR="009E5B8D">
        <w:rPr>
          <w:rFonts w:ascii="Arial" w:hAnsi="Arial"/>
          <w:sz w:val="22"/>
          <w:szCs w:val="26"/>
          <w:lang w:val="fr-FR" w:eastAsia="fr-FR"/>
        </w:rPr>
        <w:tab/>
        <w:t>Causes – nature – effets des courants de court-circuit</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.6  Calcul des courants de court-circuit triphasé et symétrique</w:t>
      </w:r>
    </w:p>
    <w:p w:rsidR="009E5B8D"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.7  Impédance équivalente à un réseau de transport.</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.8 Puissance de court-circuit: application aux réseaux M.T et B.T pour la détermination des courant de court-circuit</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.9</w:t>
      </w:r>
      <w:r w:rsidR="009E5B8D">
        <w:rPr>
          <w:rFonts w:ascii="Arial" w:hAnsi="Arial"/>
          <w:sz w:val="22"/>
          <w:szCs w:val="26"/>
          <w:lang w:val="fr-FR" w:eastAsia="fr-FR"/>
        </w:rPr>
        <w:tab/>
        <w:t xml:space="preserve">Limitation </w:t>
      </w:r>
      <w:r w:rsidR="00533F3E">
        <w:rPr>
          <w:rFonts w:ascii="Arial" w:hAnsi="Arial"/>
          <w:sz w:val="22"/>
          <w:szCs w:val="26"/>
          <w:lang w:val="fr-FR" w:eastAsia="fr-FR"/>
        </w:rPr>
        <w:t>de</w:t>
      </w:r>
      <w:r w:rsidR="009E5B8D">
        <w:rPr>
          <w:rFonts w:ascii="Arial" w:hAnsi="Arial"/>
          <w:sz w:val="22"/>
          <w:szCs w:val="26"/>
          <w:lang w:val="fr-FR" w:eastAsia="fr-FR"/>
        </w:rPr>
        <w:t xml:space="preserve"> courant de court-circuit – différents moyens utilisés.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.10 Problèmes d'applications</w:t>
      </w:r>
    </w:p>
    <w:p w:rsidR="009E5B8D" w:rsidRDefault="009E5B8D" w:rsidP="009E5B8D">
      <w:pPr>
        <w:pStyle w:val="Title"/>
      </w:pPr>
      <w:r>
        <w:rPr>
          <w:u w:val="single"/>
        </w:rPr>
        <w:lastRenderedPageBreak/>
        <w:t xml:space="preserve">Chapitre 5 </w:t>
      </w:r>
      <w:r>
        <w:rPr>
          <w:u w:val="single"/>
        </w:rPr>
        <w:br/>
      </w:r>
      <w:r>
        <w:t xml:space="preserve">Systèmes triphasés déséquilibrés </w:t>
      </w:r>
    </w:p>
    <w:p w:rsidR="009E5B8D" w:rsidRDefault="009E5B8D" w:rsidP="009E5B8D">
      <w:pPr>
        <w:pStyle w:val="periode"/>
      </w:pPr>
      <w:r>
        <w:t>(8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Décomposition d'un système triphasé déséquilibré en ses composantes symétriques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5.1.1</w:t>
      </w:r>
      <w:r>
        <w:rPr>
          <w:rFonts w:ascii="Arial" w:hAnsi="Arial"/>
          <w:sz w:val="22"/>
          <w:szCs w:val="26"/>
          <w:lang w:val="fr-FR" w:eastAsia="fr-FR"/>
        </w:rPr>
        <w:tab/>
        <w:t>Méthode graphique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5.1.2</w:t>
      </w:r>
      <w:r>
        <w:rPr>
          <w:rFonts w:ascii="Arial" w:hAnsi="Arial"/>
          <w:sz w:val="22"/>
          <w:szCs w:val="26"/>
          <w:lang w:val="fr-FR" w:eastAsia="fr-FR"/>
        </w:rPr>
        <w:tab/>
        <w:t>Méthode par calcul symbolique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Composantes symétriques des tensions composées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Réseaux triphasés déséquilibrés: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5.3.1 Montage triangle.  Calcul des courants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5.3.2 Montage étoile sans neutre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5.3.3 Montage étoile avec neutre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5.3.4 Déplacement du point neutre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Exercices d'applications.</w:t>
      </w:r>
    </w:p>
    <w:p w:rsidR="009E5B8D" w:rsidRDefault="009E5B8D" w:rsidP="009E5B8D">
      <w:pPr>
        <w:pStyle w:val="Title"/>
      </w:pPr>
      <w:r>
        <w:rPr>
          <w:u w:val="single"/>
        </w:rPr>
        <w:t xml:space="preserve">Chapitre 6 </w:t>
      </w:r>
      <w:r>
        <w:rPr>
          <w:u w:val="single"/>
        </w:rPr>
        <w:br/>
      </w:r>
      <w:r>
        <w:t xml:space="preserve">Mesure des composantes symétriques  </w:t>
      </w:r>
      <w:r>
        <w:tab/>
      </w:r>
    </w:p>
    <w:p w:rsidR="009E5B8D" w:rsidRDefault="009E5B8D" w:rsidP="009E5B8D">
      <w:pPr>
        <w:pStyle w:val="periode"/>
      </w:pPr>
      <w:r>
        <w:t>(2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6.1 Mesure des composantes: directe, inverse, et homopolaire de courants.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6.2 Mesure des composantes: directe, inverse et homopolaire de tensions.</w:t>
      </w:r>
    </w:p>
    <w:p w:rsidR="009E5B8D" w:rsidRDefault="009E5B8D" w:rsidP="009E5B8D">
      <w:pPr>
        <w:ind w:left="426" w:hanging="426"/>
        <w:jc w:val="lowKashida"/>
        <w:rPr>
          <w:rFonts w:ascii="Arial" w:hAnsi="Arial"/>
          <w:sz w:val="22"/>
          <w:szCs w:val="26"/>
          <w:lang w:val="fr-FR" w:eastAsia="fr-FR"/>
        </w:rPr>
      </w:pPr>
    </w:p>
    <w:p w:rsidR="009E5B8D" w:rsidRDefault="009E5B8D" w:rsidP="009E5B8D">
      <w:pPr>
        <w:pStyle w:val="Title"/>
        <w:rPr>
          <w:rFonts w:cs="Arial Rounded MT Bold"/>
          <w:u w:val="double"/>
        </w:rPr>
      </w:pPr>
    </w:p>
    <w:p w:rsidR="009E5B8D" w:rsidRDefault="009E5B8D" w:rsidP="009E5B8D">
      <w:pPr>
        <w:pStyle w:val="Title"/>
        <w:rPr>
          <w:rFonts w:cs="Arial Rounded MT Bold"/>
        </w:rPr>
      </w:pPr>
      <w:r w:rsidRPr="00827D7F">
        <w:rPr>
          <w:rFonts w:cs="Arial Rounded MT Bold"/>
          <w:u w:val="double"/>
        </w:rPr>
        <w:t>PARTIE IV</w:t>
      </w:r>
      <w:r>
        <w:rPr>
          <w:rFonts w:cs="Arial Rounded MT Bold"/>
        </w:rPr>
        <w:t xml:space="preserve"> : UTILISATION DES COMPOSANTES SYMÈTRIQUES POUR LE CALCUL DES COURANTS DE COURT-CIRCUIT</w:t>
      </w:r>
    </w:p>
    <w:p w:rsidR="009E5B8D" w:rsidRDefault="009E5B8D" w:rsidP="009E5B8D">
      <w:pPr>
        <w:pStyle w:val="periode"/>
      </w:pPr>
    </w:p>
    <w:p w:rsidR="009E5B8D" w:rsidRDefault="009E5B8D" w:rsidP="009E5B8D">
      <w:pPr>
        <w:pStyle w:val="Heading2"/>
        <w:ind w:left="2127" w:hanging="2127"/>
        <w:jc w:val="left"/>
      </w:pPr>
      <w:r>
        <w:t>Objectifs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Estimer les conséquences des défauts sur les réseaux électriques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Enumérer les différents défauts et leurs causes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courants de court-circuit en tout point du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composantes symétriques pour déterminer les courants de court-circuit déséquilibrés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les différents moyens utilisés pour limiter les courants de court-circuit déséquilibrés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limiter les courants de défaut à la terre.</w:t>
      </w:r>
    </w:p>
    <w:p w:rsidR="009E5B8D" w:rsidRDefault="009E5B8D" w:rsidP="009E5B8D">
      <w:pPr>
        <w:pStyle w:val="Title"/>
      </w:pPr>
      <w:r>
        <w:rPr>
          <w:u w:val="single"/>
        </w:rPr>
        <w:t xml:space="preserve">Chapitre 7 </w:t>
      </w:r>
      <w:r>
        <w:rPr>
          <w:u w:val="single"/>
        </w:rPr>
        <w:br/>
      </w:r>
      <w:r>
        <w:t xml:space="preserve">Défauts et courant de court-circuit  </w:t>
      </w:r>
      <w:r>
        <w:tab/>
      </w:r>
    </w:p>
    <w:p w:rsidR="009E5B8D" w:rsidRDefault="009E5B8D" w:rsidP="009E5B8D">
      <w:pPr>
        <w:pStyle w:val="periode"/>
      </w:pPr>
      <w:r>
        <w:t>(2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7.1   Caractère des défauts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7.1.1</w:t>
      </w:r>
      <w:r>
        <w:rPr>
          <w:rFonts w:ascii="Arial" w:hAnsi="Arial"/>
          <w:sz w:val="22"/>
          <w:szCs w:val="26"/>
          <w:lang w:val="fr-FR" w:eastAsia="fr-FR"/>
        </w:rPr>
        <w:tab/>
        <w:t>Défauts momentanés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7.1.2</w:t>
      </w:r>
      <w:r>
        <w:rPr>
          <w:rFonts w:ascii="Arial" w:hAnsi="Arial"/>
          <w:sz w:val="22"/>
          <w:szCs w:val="26"/>
          <w:lang w:val="fr-FR" w:eastAsia="fr-FR"/>
        </w:rPr>
        <w:tab/>
        <w:t>Défauts permanents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7.2   Conséquences des défauts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7.2.1</w:t>
      </w:r>
      <w:r>
        <w:rPr>
          <w:rFonts w:ascii="Arial" w:hAnsi="Arial"/>
          <w:sz w:val="22"/>
          <w:szCs w:val="26"/>
          <w:lang w:val="fr-FR" w:eastAsia="fr-FR"/>
        </w:rPr>
        <w:tab/>
        <w:t>Echauffement</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7.2.2</w:t>
      </w:r>
      <w:r>
        <w:rPr>
          <w:rFonts w:ascii="Arial" w:hAnsi="Arial"/>
          <w:sz w:val="22"/>
          <w:szCs w:val="26"/>
          <w:lang w:val="fr-FR" w:eastAsia="fr-FR"/>
        </w:rPr>
        <w:tab/>
        <w:t>Destruction provoquée par l'arc</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7.2.3</w:t>
      </w:r>
      <w:r>
        <w:rPr>
          <w:rFonts w:ascii="Arial" w:hAnsi="Arial"/>
          <w:sz w:val="22"/>
          <w:szCs w:val="26"/>
          <w:lang w:val="fr-FR" w:eastAsia="fr-FR"/>
        </w:rPr>
        <w:tab/>
        <w:t>Explosion des disjoncteurs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7.2.4</w:t>
      </w:r>
      <w:r>
        <w:rPr>
          <w:rFonts w:ascii="Arial" w:hAnsi="Arial"/>
          <w:sz w:val="22"/>
          <w:szCs w:val="26"/>
          <w:lang w:val="fr-FR" w:eastAsia="fr-FR"/>
        </w:rPr>
        <w:tab/>
        <w:t>Efforts électrodynamiques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7.2.5</w:t>
      </w:r>
      <w:r>
        <w:rPr>
          <w:rFonts w:ascii="Arial" w:hAnsi="Arial"/>
          <w:sz w:val="22"/>
          <w:szCs w:val="26"/>
          <w:lang w:val="fr-FR" w:eastAsia="fr-FR"/>
        </w:rPr>
        <w:tab/>
        <w:t>Perturbation dans les lignes de télécommunication</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7.2.6</w:t>
      </w:r>
      <w:r>
        <w:rPr>
          <w:rFonts w:ascii="Arial" w:hAnsi="Arial"/>
          <w:sz w:val="22"/>
          <w:szCs w:val="26"/>
          <w:lang w:val="fr-FR" w:eastAsia="fr-FR"/>
        </w:rPr>
        <w:tab/>
        <w:t>Chute de tension</w:t>
      </w:r>
    </w:p>
    <w:p w:rsidR="009E5B8D" w:rsidRDefault="009E5B8D" w:rsidP="009E5B8D">
      <w:pPr>
        <w:pStyle w:val="Title"/>
        <w:rPr>
          <w:u w:val="single"/>
        </w:rPr>
      </w:pPr>
    </w:p>
    <w:p w:rsidR="009E5B8D" w:rsidRDefault="009E5B8D" w:rsidP="009E5B8D">
      <w:pPr>
        <w:pStyle w:val="Title"/>
      </w:pPr>
      <w:r>
        <w:rPr>
          <w:u w:val="single"/>
        </w:rPr>
        <w:lastRenderedPageBreak/>
        <w:t xml:space="preserve">Chapitre 8 </w:t>
      </w:r>
      <w:r>
        <w:rPr>
          <w:u w:val="single"/>
        </w:rPr>
        <w:br/>
      </w:r>
      <w:r>
        <w:t xml:space="preserve">Méthode de calcul des courants de court-circuit  </w:t>
      </w:r>
      <w:r>
        <w:tab/>
      </w:r>
    </w:p>
    <w:p w:rsidR="009E5B8D" w:rsidRDefault="009E5B8D" w:rsidP="009E5B8D">
      <w:pPr>
        <w:pStyle w:val="periode"/>
      </w:pPr>
      <w:r>
        <w:t>(4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8.1  Court-circuit aux bornes d'un alternateur</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8.2  Court-circuit sur une ligne raccordée à un alternateur</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8.3  Court-circuit sur un réseau d'interconnexion</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8.4  Court-circuit dans un réseau autonome bouclé</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8.5  Calcul de la chute de tension produite sur les jeux de barres, dans tous les cas</w:t>
      </w:r>
    </w:p>
    <w:p w:rsidR="009E5B8D" w:rsidRDefault="009E5B8D" w:rsidP="009E5B8D">
      <w:pPr>
        <w:pStyle w:val="Title"/>
      </w:pPr>
      <w:r>
        <w:rPr>
          <w:u w:val="single"/>
        </w:rPr>
        <w:t xml:space="preserve">Chapitre 9 </w:t>
      </w:r>
      <w:r>
        <w:rPr>
          <w:u w:val="single"/>
        </w:rPr>
        <w:br/>
      </w:r>
      <w:r>
        <w:t xml:space="preserve">Courants de court-circuit déséquilibrés  </w:t>
      </w:r>
    </w:p>
    <w:p w:rsidR="009E5B8D" w:rsidRDefault="009E5B8D" w:rsidP="009E5B8D">
      <w:pPr>
        <w:pStyle w:val="periode"/>
      </w:pPr>
      <w:r>
        <w:t>(6 périodes)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9.1</w:t>
      </w:r>
      <w:r>
        <w:rPr>
          <w:rFonts w:ascii="Arial" w:hAnsi="Arial"/>
          <w:sz w:val="22"/>
          <w:szCs w:val="26"/>
          <w:lang w:val="fr-FR" w:eastAsia="fr-FR"/>
        </w:rPr>
        <w:tab/>
        <w:t>Principe de superposition pour l'utilisation des composantes symétriques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9.2</w:t>
      </w:r>
      <w:r>
        <w:rPr>
          <w:rFonts w:ascii="Arial" w:hAnsi="Arial"/>
          <w:sz w:val="22"/>
          <w:szCs w:val="26"/>
          <w:lang w:val="fr-FR" w:eastAsia="fr-FR"/>
        </w:rPr>
        <w:tab/>
        <w:t>Court-circuit franc entre phase et neutre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9.3</w:t>
      </w:r>
      <w:r>
        <w:rPr>
          <w:rFonts w:ascii="Arial" w:hAnsi="Arial"/>
          <w:sz w:val="22"/>
          <w:szCs w:val="26"/>
          <w:lang w:val="fr-FR" w:eastAsia="fr-FR"/>
        </w:rPr>
        <w:tab/>
        <w:t>Court-circuit résistant entre phase et neutre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9.4</w:t>
      </w:r>
      <w:r>
        <w:rPr>
          <w:rFonts w:ascii="Arial" w:hAnsi="Arial"/>
          <w:sz w:val="22"/>
          <w:szCs w:val="26"/>
          <w:lang w:val="fr-FR" w:eastAsia="fr-FR"/>
        </w:rPr>
        <w:tab/>
        <w:t>Court-circuit franc, ou résistant, entre deux phases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9.5</w:t>
      </w:r>
      <w:r>
        <w:rPr>
          <w:rFonts w:ascii="Arial" w:hAnsi="Arial"/>
          <w:sz w:val="22"/>
          <w:szCs w:val="26"/>
          <w:lang w:val="fr-FR" w:eastAsia="fr-FR"/>
        </w:rPr>
        <w:tab/>
        <w:t>Court-circuit franc, ou résistant, entre deux phases et neutre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9.6</w:t>
      </w:r>
      <w:r>
        <w:rPr>
          <w:rFonts w:ascii="Arial" w:hAnsi="Arial"/>
          <w:sz w:val="22"/>
          <w:szCs w:val="26"/>
          <w:lang w:val="fr-FR" w:eastAsia="fr-FR"/>
        </w:rPr>
        <w:tab/>
        <w:t>Calcul des courants et tensions dans chaque cas.  Diagrammes vectoriels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9.7</w:t>
      </w:r>
      <w:r>
        <w:rPr>
          <w:rFonts w:ascii="Arial" w:hAnsi="Arial"/>
          <w:sz w:val="22"/>
          <w:szCs w:val="26"/>
          <w:lang w:val="fr-FR" w:eastAsia="fr-FR"/>
        </w:rPr>
        <w:tab/>
        <w:t>Défaut monophasé dans les réseaux M.T. ayant leur neutre isolé, ou relié à la terre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9.8</w:t>
      </w:r>
      <w:r>
        <w:rPr>
          <w:rFonts w:ascii="Arial" w:hAnsi="Arial"/>
          <w:sz w:val="22"/>
          <w:szCs w:val="26"/>
          <w:lang w:val="fr-FR" w:eastAsia="fr-FR"/>
        </w:rPr>
        <w:tab/>
        <w:t>Limitation des courants de court-circuit</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9.8.1</w:t>
      </w:r>
      <w:r>
        <w:rPr>
          <w:rFonts w:ascii="Arial" w:hAnsi="Arial"/>
          <w:sz w:val="22"/>
          <w:szCs w:val="26"/>
          <w:lang w:val="fr-FR" w:eastAsia="fr-FR"/>
        </w:rPr>
        <w:tab/>
        <w:t>Différents moyens utilisés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9.8.2</w:t>
      </w:r>
      <w:r>
        <w:rPr>
          <w:rFonts w:ascii="Arial" w:hAnsi="Arial"/>
          <w:sz w:val="22"/>
          <w:szCs w:val="26"/>
          <w:lang w:val="fr-FR" w:eastAsia="fr-FR"/>
        </w:rPr>
        <w:tab/>
        <w:t>Mise à la terre du neutre à travers une résistance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9.8.3</w:t>
      </w:r>
      <w:r>
        <w:rPr>
          <w:rFonts w:ascii="Arial" w:hAnsi="Arial"/>
          <w:sz w:val="22"/>
          <w:szCs w:val="26"/>
          <w:lang w:val="fr-FR" w:eastAsia="fr-FR"/>
        </w:rPr>
        <w:tab/>
        <w:t>Mise à la terre du neutre au moyen d'une bobine à point neutre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9.9</w:t>
      </w:r>
      <w:r>
        <w:rPr>
          <w:rFonts w:ascii="Arial" w:hAnsi="Arial"/>
          <w:sz w:val="22"/>
          <w:szCs w:val="26"/>
          <w:lang w:val="fr-FR" w:eastAsia="fr-FR"/>
        </w:rPr>
        <w:tab/>
        <w:t>Domaine d'utilisation de chaque cas</w:t>
      </w:r>
    </w:p>
    <w:p w:rsidR="009E5B8D" w:rsidRDefault="009E5B8D" w:rsidP="009E5B8D">
      <w:pPr>
        <w:ind w:left="426" w:hanging="426"/>
        <w:jc w:val="lowKashida"/>
        <w:rPr>
          <w:rFonts w:ascii="Arial" w:hAnsi="Arial"/>
          <w:sz w:val="22"/>
          <w:szCs w:val="26"/>
          <w:lang w:val="fr-FR" w:eastAsia="fr-FR"/>
        </w:rPr>
      </w:pPr>
    </w:p>
    <w:p w:rsidR="009E5B8D" w:rsidRDefault="009E5B8D" w:rsidP="00533F3E">
      <w:pPr>
        <w:pStyle w:val="Title"/>
        <w:jc w:val="left"/>
        <w:rPr>
          <w:rFonts w:cs="Arial Rounded MT Bold"/>
        </w:rPr>
      </w:pPr>
      <w:r w:rsidRPr="00827D7F">
        <w:rPr>
          <w:rFonts w:cs="Arial Rounded MT Bold"/>
          <w:u w:val="double"/>
        </w:rPr>
        <w:t>PARTIE V</w:t>
      </w:r>
      <w:r>
        <w:rPr>
          <w:rFonts w:cs="Arial Rounded MT Bold"/>
        </w:rPr>
        <w:t xml:space="preserve">: PROTECTION DES RÈSEAUX  </w:t>
      </w:r>
    </w:p>
    <w:p w:rsidR="009E5B8D" w:rsidRDefault="009E5B8D" w:rsidP="009E5B8D">
      <w:pPr>
        <w:pStyle w:val="periode"/>
      </w:pPr>
    </w:p>
    <w:p w:rsidR="009E5B8D" w:rsidRDefault="009E5B8D" w:rsidP="009E5B8D">
      <w:pPr>
        <w:pStyle w:val="Heading2"/>
        <w:ind w:left="2127" w:hanging="2127"/>
        <w:jc w:val="left"/>
      </w:pPr>
      <w:r>
        <w:t>Objectifs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jc w:val="lowKashida"/>
        <w:rPr>
          <w:rFonts w:ascii="Arial" w:hAnsi="Arial"/>
          <w:sz w:val="22"/>
          <w:szCs w:val="26"/>
          <w:lang w:val="fr-FR" w:eastAsia="fr-FR"/>
        </w:rPr>
      </w:pP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Procéder à la protection des réseaux B.T. par coupe-circuit et par disjoncteur adéquats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la protection des réseaux H.T.</w:t>
      </w:r>
    </w:p>
    <w:p w:rsidR="009E5B8D" w:rsidRDefault="009E5B8D" w:rsidP="00305E9A">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la protection des postes H.T/B.T.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une mise à la terre correcte du neutre, et des masses métalliques</w:t>
      </w:r>
    </w:p>
    <w:p w:rsidR="009E5B8D" w:rsidRDefault="009E5B8D" w:rsidP="009E5B8D">
      <w:pPr>
        <w:pStyle w:val="Title"/>
      </w:pPr>
      <w:r>
        <w:rPr>
          <w:u w:val="single"/>
        </w:rPr>
        <w:t xml:space="preserve">Chapitre 10 </w:t>
      </w:r>
      <w:r>
        <w:rPr>
          <w:u w:val="single"/>
        </w:rPr>
        <w:br/>
      </w:r>
      <w:r>
        <w:t xml:space="preserve">Protections  </w:t>
      </w:r>
    </w:p>
    <w:p w:rsidR="009E5B8D" w:rsidRDefault="009E5B8D" w:rsidP="009E5B8D">
      <w:pPr>
        <w:pStyle w:val="periode"/>
        <w:rPr>
          <w:rFonts w:cs="Arial Rounded MT Bold"/>
        </w:rPr>
      </w:pPr>
      <w:r>
        <w:rPr>
          <w:rFonts w:cs="Arial Rounded MT Bold"/>
        </w:rPr>
        <w:t xml:space="preserve">(4 </w:t>
      </w:r>
      <w:r>
        <w:t>périodes</w:t>
      </w:r>
      <w:r>
        <w:rPr>
          <w:rFonts w:cs="Arial Rounded MT Bold"/>
        </w:rPr>
        <w: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10.1</w:t>
      </w:r>
      <w:r>
        <w:rPr>
          <w:rFonts w:ascii="Arial" w:hAnsi="Arial"/>
          <w:sz w:val="22"/>
          <w:szCs w:val="26"/>
          <w:lang w:val="fr-FR" w:eastAsia="fr-FR"/>
        </w:rPr>
        <w:tab/>
        <w:t>Protection des réseaux B.T par coupe-circuit</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10.1.1</w:t>
      </w:r>
      <w:r>
        <w:rPr>
          <w:rFonts w:ascii="Arial" w:hAnsi="Arial"/>
          <w:sz w:val="22"/>
          <w:szCs w:val="26"/>
          <w:lang w:val="fr-FR" w:eastAsia="fr-FR"/>
        </w:rPr>
        <w:tab/>
        <w:t>Différents types de fusibles</w:t>
      </w:r>
    </w:p>
    <w:p w:rsidR="009E5B8D" w:rsidRDefault="009E5B8D" w:rsidP="009E5B8D">
      <w:pPr>
        <w:ind w:firstLine="720"/>
        <w:jc w:val="lowKashida"/>
        <w:rPr>
          <w:rFonts w:ascii="Arial" w:hAnsi="Arial"/>
          <w:sz w:val="22"/>
          <w:szCs w:val="26"/>
          <w:lang w:val="fr-FR" w:eastAsia="fr-FR"/>
        </w:rPr>
      </w:pPr>
      <w:r>
        <w:rPr>
          <w:rFonts w:ascii="Arial" w:hAnsi="Arial"/>
          <w:sz w:val="22"/>
          <w:szCs w:val="26"/>
          <w:lang w:val="fr-FR" w:eastAsia="fr-FR"/>
        </w:rPr>
        <w:t>10.1.2</w:t>
      </w:r>
      <w:r>
        <w:rPr>
          <w:rFonts w:ascii="Arial" w:hAnsi="Arial"/>
          <w:sz w:val="22"/>
          <w:szCs w:val="26"/>
          <w:lang w:val="fr-FR" w:eastAsia="fr-FR"/>
        </w:rPr>
        <w:tab/>
        <w:t>Caractéristiques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10.2</w:t>
      </w:r>
      <w:r>
        <w:rPr>
          <w:rFonts w:ascii="Arial" w:hAnsi="Arial"/>
          <w:sz w:val="22"/>
          <w:szCs w:val="26"/>
          <w:lang w:val="fr-FR" w:eastAsia="fr-FR"/>
        </w:rPr>
        <w:tab/>
        <w:t>Protection des réseaux B.T par disjoncteur</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10.2.1</w:t>
      </w:r>
      <w:r>
        <w:rPr>
          <w:rFonts w:ascii="Arial" w:hAnsi="Arial"/>
          <w:sz w:val="22"/>
          <w:szCs w:val="26"/>
          <w:lang w:val="fr-FR" w:eastAsia="fr-FR"/>
        </w:rPr>
        <w:tab/>
        <w:t>Choix du calibre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10.2.2</w:t>
      </w:r>
      <w:r>
        <w:rPr>
          <w:rFonts w:ascii="Arial" w:hAnsi="Arial"/>
          <w:sz w:val="22"/>
          <w:szCs w:val="26"/>
          <w:lang w:val="fr-FR" w:eastAsia="fr-FR"/>
        </w:rPr>
        <w:tab/>
        <w:t>Comparaison entre la protection par disjoncteur ou la protection par coupe-circuit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10.3</w:t>
      </w:r>
      <w:r>
        <w:rPr>
          <w:rFonts w:ascii="Arial" w:hAnsi="Arial"/>
          <w:sz w:val="22"/>
          <w:szCs w:val="26"/>
          <w:lang w:val="fr-FR" w:eastAsia="fr-FR"/>
        </w:rPr>
        <w:tab/>
        <w:t>Protection des réseaux H.T.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10.4</w:t>
      </w:r>
      <w:r>
        <w:rPr>
          <w:rFonts w:ascii="Arial" w:hAnsi="Arial"/>
          <w:sz w:val="22"/>
          <w:szCs w:val="26"/>
          <w:lang w:val="fr-FR" w:eastAsia="fr-FR"/>
        </w:rPr>
        <w:tab/>
        <w:t>Protection des postes H.T/B.T</w:t>
      </w:r>
    </w:p>
    <w:p w:rsidR="009E5B8D" w:rsidRDefault="009E5B8D" w:rsidP="009E5B8D">
      <w:pPr>
        <w:pStyle w:val="Title"/>
        <w:rPr>
          <w:u w:val="single"/>
        </w:rPr>
      </w:pPr>
    </w:p>
    <w:p w:rsidR="009E5B8D" w:rsidRDefault="009E5B8D" w:rsidP="009E5B8D">
      <w:pPr>
        <w:pStyle w:val="Title"/>
        <w:rPr>
          <w:u w:val="single"/>
        </w:rPr>
      </w:pPr>
    </w:p>
    <w:p w:rsidR="009E5B8D" w:rsidRDefault="009E5B8D" w:rsidP="009E5B8D">
      <w:pPr>
        <w:pStyle w:val="Title"/>
      </w:pPr>
      <w:r>
        <w:rPr>
          <w:u w:val="single"/>
        </w:rPr>
        <w:lastRenderedPageBreak/>
        <w:t xml:space="preserve">Chapitre 11 </w:t>
      </w:r>
      <w:r>
        <w:rPr>
          <w:u w:val="single"/>
        </w:rPr>
        <w:br/>
      </w:r>
      <w:r>
        <w:t xml:space="preserve">Dispositions préventives contre les surtensions </w:t>
      </w:r>
    </w:p>
    <w:p w:rsidR="009E5B8D" w:rsidRDefault="009E5B8D" w:rsidP="009E5B8D">
      <w:pPr>
        <w:pStyle w:val="periode"/>
      </w:pPr>
      <w:r>
        <w:t>(4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Mise à la terre du neutre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Mise à la terre des pylônes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Câbles de garde sur les lignes H.T.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11.4</w:t>
      </w:r>
      <w:r>
        <w:rPr>
          <w:rFonts w:ascii="Arial" w:hAnsi="Arial"/>
          <w:sz w:val="22"/>
          <w:szCs w:val="26"/>
          <w:lang w:val="fr-FR" w:eastAsia="fr-FR"/>
        </w:rPr>
        <w:tab/>
        <w:t>Parafoudre à résistance variable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11.5</w:t>
      </w:r>
      <w:r>
        <w:rPr>
          <w:rFonts w:ascii="Arial" w:hAnsi="Arial"/>
          <w:sz w:val="22"/>
          <w:szCs w:val="26"/>
          <w:lang w:val="fr-FR" w:eastAsia="fr-FR"/>
        </w:rPr>
        <w:tab/>
        <w:t>Spire de choc</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11.6</w:t>
      </w:r>
      <w:r>
        <w:rPr>
          <w:rFonts w:ascii="Arial" w:hAnsi="Arial"/>
          <w:sz w:val="22"/>
          <w:szCs w:val="26"/>
          <w:lang w:val="fr-FR" w:eastAsia="fr-FR"/>
        </w:rPr>
        <w:tab/>
        <w:t>Eclateur d'onde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Eclateur à cornes</w:t>
      </w: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sectPr w:rsidR="00963654" w:rsidSect="007F0384">
          <w:headerReference w:type="default" r:id="rId47"/>
          <w:pgSz w:w="11907" w:h="16840"/>
          <w:pgMar w:top="1418" w:right="851" w:bottom="1134" w:left="1134" w:header="567" w:footer="567" w:gutter="0"/>
          <w:paperSrc w:first="8242" w:other="8242"/>
          <w:cols w:space="720"/>
        </w:sectPr>
      </w:pPr>
    </w:p>
    <w:p w:rsidR="007B15E1" w:rsidRPr="00E83826" w:rsidRDefault="00963654" w:rsidP="007B15E1">
      <w:pPr>
        <w:pStyle w:val="Heading1"/>
        <w:spacing w:before="0" w:after="0"/>
        <w:jc w:val="center"/>
        <w:rPr>
          <w:rFonts w:cs="Arial Rounded MT Bold"/>
          <w:lang w:eastAsia="fr-FR"/>
        </w:rPr>
      </w:pPr>
      <w:r>
        <w:rPr>
          <w:rFonts w:cs="Arial Rounded MT Bold"/>
          <w:lang w:eastAsia="fr-FR"/>
        </w:rPr>
        <w:lastRenderedPageBreak/>
        <w:t>Eclairage et Installation</w:t>
      </w:r>
      <w:r w:rsidR="00E83826" w:rsidRPr="00E83826">
        <w:rPr>
          <w:rFonts w:cs="Arial Rounded MT Bold"/>
          <w:lang w:eastAsia="fr-FR"/>
        </w:rPr>
        <w:t xml:space="preserve"> E</w:t>
      </w:r>
      <w:r w:rsidR="00E83826">
        <w:rPr>
          <w:rFonts w:cs="Arial Rounded MT Bold"/>
          <w:lang w:eastAsia="fr-FR"/>
        </w:rPr>
        <w:t>lecrtique</w:t>
      </w:r>
    </w:p>
    <w:p w:rsidR="00963654" w:rsidRDefault="00963654" w:rsidP="007B15E1">
      <w:pPr>
        <w:pStyle w:val="Heading1"/>
        <w:spacing w:before="0"/>
        <w:rPr>
          <w:rFonts w:cs="Arial Rounded MT Bold"/>
          <w:lang w:eastAsia="fr-FR"/>
        </w:rPr>
      </w:pPr>
      <w:r>
        <w:rPr>
          <w:rFonts w:cs="Arial Rounded MT Bold"/>
          <w:lang w:eastAsia="fr-FR"/>
        </w:rPr>
        <w:t>(60 périodes)</w:t>
      </w:r>
    </w:p>
    <w:p w:rsidR="00963654" w:rsidRDefault="00963654" w:rsidP="00963654">
      <w:pPr>
        <w:pStyle w:val="Heading2"/>
      </w:pPr>
      <w:r>
        <w:t>Objectifs</w:t>
      </w:r>
    </w:p>
    <w:p w:rsidR="00963654" w:rsidRDefault="00963654" w:rsidP="00963654">
      <w:pPr>
        <w:jc w:val="lowKashida"/>
        <w:rPr>
          <w:rFonts w:ascii="Arial" w:hAnsi="Arial"/>
          <w:sz w:val="22"/>
          <w:szCs w:val="26"/>
          <w:lang w:val="fr-FR" w:eastAsia="fr-FR"/>
        </w:rPr>
      </w:pPr>
      <w:r>
        <w:rPr>
          <w:rFonts w:ascii="Arial" w:hAnsi="Arial"/>
          <w:sz w:val="22"/>
          <w:szCs w:val="26"/>
          <w:lang w:val="fr-FR" w:eastAsia="fr-FR"/>
        </w:rPr>
        <w:t>Au terme de ce cours, l’élève devrait être capable de:</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Situer les différentes installations électriques, domestiques, commerciales et industrielles afin de pouvoir réunir les normes et les textes réglementaires qui les concernent.</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le choix de la section des conducteurs et des câbles en fonction de la puissance installée.</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les différents modes d’éclairage, les caractéristiques des luminaires et des différentes sources lumineuses, l’utilisation de chaque type conforme aux normes et règlements en vigueur.</w:t>
      </w:r>
    </w:p>
    <w:p w:rsidR="00963654" w:rsidRDefault="00963654" w:rsidP="00963654">
      <w:pPr>
        <w:ind w:left="284" w:hanging="284"/>
        <w:jc w:val="lowKashida"/>
        <w:rPr>
          <w:rFonts w:ascii="Arial" w:hAnsi="Arial"/>
          <w:sz w:val="22"/>
          <w:szCs w:val="26"/>
          <w:lang w:val="fr-FR" w:eastAsia="fr-FR"/>
        </w:rPr>
      </w:pPr>
    </w:p>
    <w:p w:rsidR="00963654" w:rsidRDefault="00963654" w:rsidP="00963654">
      <w:pPr>
        <w:pStyle w:val="Heading2"/>
      </w:pPr>
      <w:r>
        <w:t>Contenu</w:t>
      </w:r>
    </w:p>
    <w:p w:rsidR="00963654" w:rsidRDefault="00963654" w:rsidP="00963654">
      <w:pPr>
        <w:pStyle w:val="Title"/>
      </w:pPr>
      <w:r>
        <w:rPr>
          <w:u w:val="single"/>
        </w:rPr>
        <w:t>Chapitre 1 </w:t>
      </w:r>
      <w:r>
        <w:rPr>
          <w:u w:val="single"/>
        </w:rPr>
        <w:br/>
      </w:r>
      <w:r>
        <w:t xml:space="preserve">Eclairage électrique </w:t>
      </w:r>
      <w:r>
        <w:tab/>
      </w:r>
    </w:p>
    <w:p w:rsidR="00963654" w:rsidRDefault="00963654" w:rsidP="00963654">
      <w:pPr>
        <w:pStyle w:val="periode"/>
      </w:pP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Lois générales - Grandeurs physiques</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Lumière: théorie et décomposition</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Théorie des ondulations, théorie corpusculaire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1.4</w:t>
      </w:r>
      <w:r>
        <w:rPr>
          <w:rFonts w:ascii="Arial" w:hAnsi="Arial"/>
          <w:sz w:val="22"/>
          <w:szCs w:val="26"/>
          <w:lang w:val="fr-FR" w:eastAsia="fr-FR"/>
        </w:rPr>
        <w:tab/>
        <w:t>Grandeurs photométriques: intensité lumineuse, flux lumineux, éclairement.  Loi de l'inverse du carré de la distance.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1.5</w:t>
      </w:r>
      <w:r>
        <w:rPr>
          <w:rFonts w:ascii="Arial" w:hAnsi="Arial"/>
          <w:sz w:val="22"/>
          <w:szCs w:val="26"/>
          <w:lang w:val="fr-FR" w:eastAsia="fr-FR"/>
        </w:rPr>
        <w:tab/>
        <w:t>Courbes de répartition des intensités lumineuses, (courbes photométriques).</w:t>
      </w:r>
    </w:p>
    <w:p w:rsidR="00963654" w:rsidRDefault="00963654" w:rsidP="00963654">
      <w:pPr>
        <w:pStyle w:val="Title"/>
      </w:pPr>
      <w:r>
        <w:rPr>
          <w:u w:val="single"/>
        </w:rPr>
        <w:t>Chapitre 2</w:t>
      </w:r>
      <w:r>
        <w:rPr>
          <w:u w:val="single"/>
        </w:rPr>
        <w:br/>
      </w:r>
      <w:r>
        <w:t xml:space="preserve">Sources lumineuses </w:t>
      </w:r>
      <w:r>
        <w:tab/>
      </w:r>
    </w:p>
    <w:p w:rsidR="00963654" w:rsidRDefault="00963654" w:rsidP="00963654">
      <w:pPr>
        <w:pStyle w:val="periode"/>
      </w:pP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Lampe à incandescence.  Caractéristiques, courbe, efficacité lumineuse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Lampe à halogène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Lampe à arc - Principe - Caractéristiques - Utilisation</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Lampe à vapeur de sodium</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2.5.</w:t>
      </w:r>
      <w:r>
        <w:rPr>
          <w:rFonts w:ascii="Arial" w:hAnsi="Arial"/>
          <w:sz w:val="22"/>
          <w:szCs w:val="26"/>
          <w:lang w:val="fr-FR" w:eastAsia="fr-FR"/>
        </w:rPr>
        <w:tab/>
        <w:t>Lampe à vapeur de mercure: Principe, caractéristiques, courbes, efficacité lumineuse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2.6.</w:t>
      </w:r>
      <w:r>
        <w:rPr>
          <w:rFonts w:ascii="Arial" w:hAnsi="Arial"/>
          <w:sz w:val="22"/>
          <w:szCs w:val="26"/>
          <w:lang w:val="fr-FR" w:eastAsia="fr-FR"/>
        </w:rPr>
        <w:tab/>
        <w:t xml:space="preserve">Lampes fluorescentes: principe, constitution, starter, température de couleur, spectre lumineux, efficacité lumineuse, allumage différé, allumage instantané </w:t>
      </w:r>
    </w:p>
    <w:p w:rsidR="00963654" w:rsidRDefault="00963654" w:rsidP="00963654">
      <w:pPr>
        <w:pStyle w:val="Title"/>
      </w:pPr>
      <w:r>
        <w:rPr>
          <w:u w:val="single"/>
        </w:rPr>
        <w:t>Chapitre 3 </w:t>
      </w:r>
      <w:r>
        <w:rPr>
          <w:u w:val="single"/>
        </w:rPr>
        <w:br/>
      </w:r>
      <w:r>
        <w:t xml:space="preserve">Section des conducteurs </w:t>
      </w:r>
      <w:r>
        <w:tab/>
      </w:r>
    </w:p>
    <w:p w:rsidR="00963654" w:rsidRDefault="00963654" w:rsidP="00963654">
      <w:pPr>
        <w:pStyle w:val="periode"/>
      </w:pP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Détermination du courant d'emploi</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Facteur de simultanéité, facteur d'utilisation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Prévision d'extension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Echauffement des conducteurs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3.5</w:t>
      </w:r>
      <w:r>
        <w:rPr>
          <w:rFonts w:ascii="Arial" w:hAnsi="Arial"/>
          <w:sz w:val="22"/>
          <w:szCs w:val="26"/>
          <w:lang w:val="fr-FR" w:eastAsia="fr-FR"/>
        </w:rPr>
        <w:tab/>
        <w:t>Détermination de la section des conducteurs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3.6</w:t>
      </w:r>
      <w:r>
        <w:rPr>
          <w:rFonts w:ascii="Arial" w:hAnsi="Arial"/>
          <w:sz w:val="22"/>
          <w:szCs w:val="26"/>
          <w:lang w:val="fr-FR" w:eastAsia="fr-FR"/>
        </w:rPr>
        <w:tab/>
        <w:t>Courant d'emploi et courant admissible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3.7</w:t>
      </w:r>
      <w:r>
        <w:rPr>
          <w:rFonts w:ascii="Arial" w:hAnsi="Arial"/>
          <w:sz w:val="22"/>
          <w:szCs w:val="26"/>
          <w:lang w:val="fr-FR" w:eastAsia="fr-FR"/>
        </w:rPr>
        <w:tab/>
        <w:t>Courant admissible dans les conducteurs et câbles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3.8</w:t>
      </w:r>
      <w:r>
        <w:rPr>
          <w:rFonts w:ascii="Arial" w:hAnsi="Arial"/>
          <w:sz w:val="22"/>
          <w:szCs w:val="26"/>
          <w:lang w:val="fr-FR" w:eastAsia="fr-FR"/>
        </w:rPr>
        <w:tab/>
        <w:t>Facteurs de correction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3.9</w:t>
      </w:r>
      <w:r>
        <w:rPr>
          <w:rFonts w:ascii="Arial" w:hAnsi="Arial"/>
          <w:sz w:val="22"/>
          <w:szCs w:val="26"/>
          <w:lang w:val="fr-FR" w:eastAsia="fr-FR"/>
        </w:rPr>
        <w:tab/>
        <w:t>Groupement des conducteurs et câbles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3.10</w:t>
      </w:r>
      <w:r>
        <w:rPr>
          <w:rFonts w:ascii="Arial" w:hAnsi="Arial"/>
          <w:sz w:val="22"/>
          <w:szCs w:val="26"/>
          <w:lang w:val="fr-FR" w:eastAsia="fr-FR"/>
        </w:rPr>
        <w:tab/>
        <w:t>Détermination de la chute de tension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3.11</w:t>
      </w:r>
      <w:r>
        <w:rPr>
          <w:rFonts w:ascii="Arial" w:hAnsi="Arial"/>
          <w:sz w:val="22"/>
          <w:szCs w:val="26"/>
          <w:lang w:val="fr-FR" w:eastAsia="fr-FR"/>
        </w:rPr>
        <w:tab/>
        <w:t>Détermination des courants de court-circuit</w:t>
      </w:r>
    </w:p>
    <w:p w:rsidR="00963654" w:rsidRDefault="00963654" w:rsidP="00963654">
      <w:pPr>
        <w:pStyle w:val="Title"/>
      </w:pPr>
      <w:r>
        <w:rPr>
          <w:u w:val="single"/>
        </w:rPr>
        <w:lastRenderedPageBreak/>
        <w:t xml:space="preserve">Chapitre 4 </w:t>
      </w:r>
      <w:r>
        <w:rPr>
          <w:u w:val="single"/>
        </w:rPr>
        <w:br/>
      </w:r>
      <w:r>
        <w:t xml:space="preserve">Projet d'éclairage des espaces clos </w:t>
      </w:r>
    </w:p>
    <w:p w:rsidR="00963654" w:rsidRDefault="00963654" w:rsidP="00963654">
      <w:pPr>
        <w:pStyle w:val="periode"/>
      </w:pP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Caractéristiques du local, utilisation du local</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w:t>
      </w:r>
      <w:r w:rsidR="008536B7">
        <w:rPr>
          <w:rFonts w:ascii="Arial" w:hAnsi="Arial"/>
          <w:sz w:val="22"/>
          <w:szCs w:val="26"/>
          <w:lang w:val="fr-FR" w:eastAsia="fr-FR"/>
        </w:rPr>
        <w:t>.</w:t>
      </w:r>
      <w:r>
        <w:rPr>
          <w:rFonts w:ascii="Arial" w:hAnsi="Arial"/>
          <w:sz w:val="22"/>
          <w:szCs w:val="26"/>
          <w:lang w:val="fr-FR" w:eastAsia="fr-FR"/>
        </w:rPr>
        <w:t>2</w:t>
      </w:r>
      <w:r>
        <w:rPr>
          <w:rFonts w:ascii="Arial" w:hAnsi="Arial"/>
          <w:sz w:val="22"/>
          <w:szCs w:val="26"/>
          <w:lang w:val="fr-FR" w:eastAsia="fr-FR"/>
        </w:rPr>
        <w:tab/>
        <w:t>Caractéristiques des lampes, facteur de dépréciation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Détermination de l'éclairement (tableaux normalisés)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t>Eclairement des espaces clos et couverts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4.5</w:t>
      </w:r>
      <w:r>
        <w:rPr>
          <w:rFonts w:ascii="Arial" w:hAnsi="Arial"/>
          <w:sz w:val="22"/>
          <w:szCs w:val="26"/>
          <w:lang w:val="fr-FR" w:eastAsia="fr-FR"/>
        </w:rPr>
        <w:tab/>
        <w:t>Eclairage localisé, direct, indirect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4.6</w:t>
      </w:r>
      <w:r>
        <w:rPr>
          <w:rFonts w:ascii="Arial" w:hAnsi="Arial"/>
          <w:sz w:val="22"/>
          <w:szCs w:val="26"/>
          <w:lang w:val="fr-FR" w:eastAsia="fr-FR"/>
        </w:rPr>
        <w:tab/>
        <w:t>Indice du local, facteur de réflexion des murs et plafonds, calcul du flux lumineux à adopter</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4.7</w:t>
      </w:r>
      <w:r>
        <w:rPr>
          <w:rFonts w:ascii="Arial" w:hAnsi="Arial"/>
          <w:sz w:val="22"/>
          <w:szCs w:val="26"/>
          <w:lang w:val="fr-FR" w:eastAsia="fr-FR"/>
        </w:rPr>
        <w:tab/>
        <w:t>Choix et implantation des sources lumineuses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4.8</w:t>
      </w:r>
      <w:r>
        <w:rPr>
          <w:rFonts w:ascii="Arial" w:hAnsi="Arial"/>
          <w:sz w:val="22"/>
          <w:szCs w:val="26"/>
          <w:lang w:val="fr-FR" w:eastAsia="fr-FR"/>
        </w:rPr>
        <w:tab/>
        <w:t>Projets d'éclairage d'appartement, d'immeuble, de magasin, d'atelier, etc</w:t>
      </w:r>
      <w:proofErr w:type="gramStart"/>
      <w:r>
        <w:rPr>
          <w:rFonts w:ascii="Arial" w:hAnsi="Arial"/>
          <w:sz w:val="22"/>
          <w:szCs w:val="26"/>
          <w:lang w:val="fr-FR" w:eastAsia="fr-FR"/>
        </w:rPr>
        <w:t>..</w:t>
      </w:r>
      <w:proofErr w:type="gramEnd"/>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4.9</w:t>
      </w:r>
      <w:r>
        <w:rPr>
          <w:rFonts w:ascii="Arial" w:hAnsi="Arial"/>
          <w:sz w:val="22"/>
          <w:szCs w:val="26"/>
          <w:lang w:val="fr-FR" w:eastAsia="fr-FR"/>
        </w:rPr>
        <w:tab/>
        <w:t>Calcul de la puissance installée</w:t>
      </w:r>
    </w:p>
    <w:p w:rsidR="00963654" w:rsidRDefault="00963654" w:rsidP="00963654">
      <w:pPr>
        <w:pStyle w:val="Title"/>
      </w:pPr>
      <w:r>
        <w:rPr>
          <w:u w:val="single"/>
        </w:rPr>
        <w:t>Chapitre 5</w:t>
      </w:r>
      <w:r>
        <w:rPr>
          <w:u w:val="single"/>
        </w:rPr>
        <w:br/>
      </w:r>
      <w:r>
        <w:t xml:space="preserve">Eclairage des espaces découverts </w:t>
      </w:r>
    </w:p>
    <w:p w:rsidR="00963654" w:rsidRDefault="00963654" w:rsidP="00963654">
      <w:pPr>
        <w:pStyle w:val="periode"/>
      </w:pP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Calcul de l'éclairement dû à une seule source dans un espace découvert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Loi fondamentale, loi du cosinus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Loi de l'inverse du carré de la distance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Influence de l'intensité lumineuse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5.5</w:t>
      </w:r>
      <w:r>
        <w:rPr>
          <w:rFonts w:ascii="Arial" w:hAnsi="Arial"/>
          <w:sz w:val="22"/>
          <w:szCs w:val="26"/>
          <w:lang w:val="fr-FR" w:eastAsia="fr-FR"/>
        </w:rPr>
        <w:tab/>
        <w:t xml:space="preserve">Eclairement dû à deux sources, graphe </w:t>
      </w:r>
      <w:proofErr w:type="spellStart"/>
      <w:r>
        <w:rPr>
          <w:rFonts w:ascii="Arial" w:hAnsi="Arial"/>
          <w:sz w:val="22"/>
          <w:szCs w:val="26"/>
          <w:lang w:val="fr-FR" w:eastAsia="fr-FR"/>
        </w:rPr>
        <w:t>isolux</w:t>
      </w:r>
      <w:proofErr w:type="spellEnd"/>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5.6</w:t>
      </w:r>
      <w:r>
        <w:rPr>
          <w:rFonts w:ascii="Arial" w:hAnsi="Arial"/>
          <w:sz w:val="22"/>
          <w:szCs w:val="26"/>
          <w:lang w:val="fr-FR" w:eastAsia="fr-FR"/>
        </w:rPr>
        <w:tab/>
        <w:t>Courbe photométrique donnant l'uniformité d'éclairement dans un espace découvert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5.7</w:t>
      </w:r>
      <w:r>
        <w:rPr>
          <w:rFonts w:ascii="Arial" w:hAnsi="Arial"/>
          <w:sz w:val="22"/>
          <w:szCs w:val="26"/>
          <w:lang w:val="fr-FR" w:eastAsia="fr-FR"/>
        </w:rPr>
        <w:tab/>
        <w:t>Projets d'éclairage d'une rue et des espaces découverts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5.8</w:t>
      </w:r>
      <w:r>
        <w:rPr>
          <w:rFonts w:ascii="Arial" w:hAnsi="Arial"/>
          <w:sz w:val="22"/>
          <w:szCs w:val="26"/>
          <w:lang w:val="fr-FR" w:eastAsia="fr-FR"/>
        </w:rPr>
        <w:tab/>
        <w:t>Principe de base, méthode du rapport R., hauteur du feu, espacement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5.9</w:t>
      </w:r>
      <w:r>
        <w:rPr>
          <w:rFonts w:ascii="Arial" w:hAnsi="Arial"/>
          <w:sz w:val="22"/>
          <w:szCs w:val="26"/>
          <w:lang w:val="fr-FR" w:eastAsia="fr-FR"/>
        </w:rPr>
        <w:tab/>
        <w:t>Puissance du feu, éclairement moyen de la chaussée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5.10</w:t>
      </w:r>
      <w:r>
        <w:rPr>
          <w:rFonts w:ascii="Arial" w:hAnsi="Arial"/>
          <w:sz w:val="22"/>
          <w:szCs w:val="26"/>
          <w:lang w:val="fr-FR" w:eastAsia="fr-FR"/>
        </w:rPr>
        <w:tab/>
        <w:t xml:space="preserve">Facteur d'utilisation du luminaire, facteur de </w:t>
      </w:r>
      <w:proofErr w:type="spellStart"/>
      <w:r>
        <w:rPr>
          <w:rFonts w:ascii="Arial" w:hAnsi="Arial"/>
          <w:sz w:val="22"/>
          <w:szCs w:val="26"/>
          <w:lang w:val="fr-FR" w:eastAsia="fr-FR"/>
        </w:rPr>
        <w:t>vicillissement</w:t>
      </w:r>
      <w:proofErr w:type="spellEnd"/>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5.11</w:t>
      </w:r>
      <w:r>
        <w:rPr>
          <w:rFonts w:ascii="Arial" w:hAnsi="Arial"/>
          <w:sz w:val="22"/>
          <w:szCs w:val="26"/>
          <w:lang w:val="fr-FR" w:eastAsia="fr-FR"/>
        </w:rPr>
        <w:tab/>
        <w:t>Choix de la lampe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5.12 Vérification et indice de confort</w:t>
      </w:r>
    </w:p>
    <w:p w:rsidR="00963654" w:rsidRDefault="00963654" w:rsidP="00963654">
      <w:pPr>
        <w:pStyle w:val="Title"/>
      </w:pPr>
      <w:r>
        <w:rPr>
          <w:u w:val="single"/>
        </w:rPr>
        <w:t xml:space="preserve">Chapitre 6 </w:t>
      </w:r>
      <w:r>
        <w:rPr>
          <w:u w:val="single"/>
        </w:rPr>
        <w:br/>
      </w:r>
      <w:r>
        <w:t xml:space="preserve">Puissance installée </w:t>
      </w:r>
      <w:r>
        <w:tab/>
      </w:r>
    </w:p>
    <w:p w:rsidR="00963654" w:rsidRDefault="00963654" w:rsidP="00963654">
      <w:pPr>
        <w:pStyle w:val="periode"/>
      </w:pP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Détermination de la puissance installée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Détermination de la puissance du transformateur d'alimentation HT/BT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Détermination du courant de court-circuit en un point du réseau</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6.4</w:t>
      </w:r>
      <w:r>
        <w:rPr>
          <w:rFonts w:ascii="Arial" w:hAnsi="Arial"/>
          <w:sz w:val="22"/>
          <w:szCs w:val="26"/>
          <w:lang w:val="fr-FR" w:eastAsia="fr-FR"/>
        </w:rPr>
        <w:tab/>
        <w:t>Pouvoir de coupure des disjoncteurs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6.5</w:t>
      </w:r>
      <w:r>
        <w:rPr>
          <w:rFonts w:ascii="Arial" w:hAnsi="Arial"/>
          <w:sz w:val="22"/>
          <w:szCs w:val="26"/>
          <w:lang w:val="fr-FR" w:eastAsia="fr-FR"/>
        </w:rPr>
        <w:tab/>
        <w:t>Réseau "Normal-Secours"</w:t>
      </w:r>
    </w:p>
    <w:p w:rsidR="00963654" w:rsidRDefault="00963654" w:rsidP="00963654">
      <w:pPr>
        <w:rPr>
          <w:lang w:val="fr-FR"/>
        </w:rPr>
      </w:pPr>
      <w:r>
        <w:rPr>
          <w:rFonts w:ascii="Arial" w:hAnsi="Arial"/>
          <w:sz w:val="22"/>
          <w:szCs w:val="26"/>
          <w:lang w:val="fr-FR" w:eastAsia="fr-FR"/>
        </w:rPr>
        <w:t>6.6    Schéma de fonctionnement</w:t>
      </w: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sectPr w:rsidR="00963654" w:rsidSect="007F0384">
          <w:headerReference w:type="default" r:id="rId48"/>
          <w:pgSz w:w="11907" w:h="16840"/>
          <w:pgMar w:top="1418" w:right="851" w:bottom="1134" w:left="1134" w:header="567" w:footer="567" w:gutter="0"/>
          <w:paperSrc w:first="8242" w:other="8242"/>
          <w:cols w:space="720"/>
        </w:sectPr>
      </w:pPr>
    </w:p>
    <w:p w:rsidR="007B15E1" w:rsidRDefault="00963654" w:rsidP="007B15E1">
      <w:pPr>
        <w:pStyle w:val="Heading1"/>
        <w:spacing w:before="0" w:after="0"/>
        <w:jc w:val="center"/>
        <w:rPr>
          <w:rFonts w:cs="Arial Rounded MT Bold"/>
          <w:lang w:eastAsia="fr-FR"/>
        </w:rPr>
      </w:pPr>
      <w:r>
        <w:rPr>
          <w:rFonts w:cs="Arial Rounded MT Bold"/>
          <w:lang w:val="fr-BE" w:eastAsia="fr-FR"/>
        </w:rPr>
        <w:lastRenderedPageBreak/>
        <w:t xml:space="preserve">Automatisme </w:t>
      </w:r>
      <w:r>
        <w:rPr>
          <w:rFonts w:cs="Arial Rounded MT Bold"/>
          <w:lang w:eastAsia="fr-FR"/>
        </w:rPr>
        <w:t xml:space="preserve"> industrielle</w:t>
      </w:r>
    </w:p>
    <w:p w:rsidR="00963654" w:rsidRDefault="00963654" w:rsidP="007B15E1">
      <w:pPr>
        <w:pStyle w:val="Heading1"/>
        <w:rPr>
          <w:rFonts w:cs="Arial Rounded MT Bold"/>
          <w:lang w:eastAsia="fr-FR"/>
        </w:rPr>
      </w:pPr>
      <w:r>
        <w:rPr>
          <w:rFonts w:cs="Arial Rounded MT Bold"/>
          <w:lang w:eastAsia="fr-FR"/>
        </w:rPr>
        <w:t>(60 périodes)</w:t>
      </w:r>
    </w:p>
    <w:p w:rsidR="00963654" w:rsidRPr="00001DBF" w:rsidRDefault="00963654" w:rsidP="00963654">
      <w:pPr>
        <w:pStyle w:val="Heading2"/>
      </w:pPr>
      <w:r w:rsidRPr="00001DBF">
        <w:t xml:space="preserve">Objectifs généraux </w:t>
      </w:r>
    </w:p>
    <w:p w:rsidR="00963654" w:rsidRPr="00001DBF" w:rsidRDefault="00963654" w:rsidP="00963654">
      <w:pPr>
        <w:jc w:val="lowKashida"/>
        <w:rPr>
          <w:rFonts w:ascii="Arial" w:hAnsi="Arial"/>
          <w:sz w:val="22"/>
          <w:szCs w:val="26"/>
          <w:lang w:val="fr-FR" w:eastAsia="fr-FR"/>
        </w:rPr>
      </w:pPr>
      <w:r w:rsidRPr="00001DBF">
        <w:rPr>
          <w:rFonts w:ascii="Arial" w:hAnsi="Arial"/>
          <w:sz w:val="22"/>
          <w:szCs w:val="26"/>
          <w:lang w:val="fr-FR" w:eastAsia="fr-FR"/>
        </w:rPr>
        <w:t xml:space="preserve">Au terme de ce cours, l’élève devrait être capable de : </w:t>
      </w:r>
    </w:p>
    <w:p w:rsidR="00963654" w:rsidRPr="00001DBF" w:rsidRDefault="00963654" w:rsidP="00963654">
      <w:pPr>
        <w:ind w:left="284" w:hanging="284"/>
        <w:jc w:val="lowKashida"/>
        <w:rPr>
          <w:rFonts w:ascii="Arial" w:hAnsi="Arial"/>
          <w:sz w:val="22"/>
          <w:szCs w:val="26"/>
          <w:lang w:val="fr-FR" w:eastAsia="fr-FR"/>
        </w:rPr>
      </w:pPr>
      <w:r w:rsidRPr="00001DBF">
        <w:rPr>
          <w:rFonts w:ascii="Arial" w:hAnsi="Arial"/>
          <w:sz w:val="22"/>
          <w:szCs w:val="26"/>
          <w:lang w:val="fr-FR" w:eastAsia="fr-FR"/>
        </w:rPr>
        <w:t>–</w:t>
      </w:r>
      <w:r w:rsidRPr="00001DBF">
        <w:rPr>
          <w:rFonts w:ascii="Arial" w:hAnsi="Arial"/>
          <w:sz w:val="22"/>
          <w:szCs w:val="26"/>
          <w:lang w:val="fr-FR" w:eastAsia="fr-FR"/>
        </w:rPr>
        <w:tab/>
        <w:t>Analyser un système automatique simple.</w:t>
      </w:r>
    </w:p>
    <w:p w:rsidR="00963654" w:rsidRPr="00001DBF" w:rsidRDefault="00963654" w:rsidP="00963654">
      <w:pPr>
        <w:ind w:left="284" w:hanging="284"/>
        <w:jc w:val="lowKashida"/>
        <w:rPr>
          <w:rFonts w:ascii="Arial" w:hAnsi="Arial"/>
          <w:sz w:val="22"/>
          <w:szCs w:val="26"/>
          <w:lang w:val="fr-FR" w:eastAsia="fr-FR"/>
        </w:rPr>
      </w:pPr>
      <w:r w:rsidRPr="00001DBF">
        <w:rPr>
          <w:rFonts w:ascii="Arial" w:hAnsi="Arial"/>
          <w:sz w:val="22"/>
          <w:szCs w:val="26"/>
          <w:lang w:val="fr-FR" w:eastAsia="fr-FR"/>
        </w:rPr>
        <w:t>–</w:t>
      </w:r>
      <w:r w:rsidRPr="00001DBF">
        <w:rPr>
          <w:rFonts w:ascii="Arial" w:hAnsi="Arial"/>
          <w:sz w:val="22"/>
          <w:szCs w:val="26"/>
          <w:lang w:val="fr-FR" w:eastAsia="fr-FR"/>
        </w:rPr>
        <w:tab/>
        <w:t>Réaliser, à partir d’un cahier des charges sur GRAFCET de spécifications fonctionnelles et techniques.</w:t>
      </w:r>
    </w:p>
    <w:p w:rsidR="00963654" w:rsidRPr="00001DBF" w:rsidRDefault="00963654" w:rsidP="00963654">
      <w:pPr>
        <w:ind w:left="284" w:hanging="284"/>
        <w:jc w:val="lowKashida"/>
        <w:rPr>
          <w:rFonts w:ascii="Arial" w:hAnsi="Arial"/>
          <w:sz w:val="22"/>
          <w:szCs w:val="26"/>
          <w:lang w:val="fr-FR" w:eastAsia="fr-FR"/>
        </w:rPr>
      </w:pPr>
      <w:r w:rsidRPr="00001DBF">
        <w:rPr>
          <w:rFonts w:ascii="Arial" w:hAnsi="Arial"/>
          <w:sz w:val="22"/>
          <w:szCs w:val="26"/>
          <w:lang w:val="fr-FR" w:eastAsia="fr-FR"/>
        </w:rPr>
        <w:t>–</w:t>
      </w:r>
      <w:r w:rsidRPr="00001DBF">
        <w:rPr>
          <w:rFonts w:ascii="Arial" w:hAnsi="Arial"/>
          <w:sz w:val="22"/>
          <w:szCs w:val="26"/>
          <w:lang w:val="fr-FR" w:eastAsia="fr-FR"/>
        </w:rPr>
        <w:tab/>
        <w:t xml:space="preserve">Implanter, en utilisant un langage de programmation, un </w:t>
      </w:r>
      <w:r w:rsidRPr="00001DBF">
        <w:rPr>
          <w:rFonts w:ascii="Arial" w:hAnsi="Arial"/>
          <w:caps/>
          <w:sz w:val="22"/>
          <w:szCs w:val="26"/>
          <w:lang w:val="fr-FR" w:eastAsia="fr-FR"/>
        </w:rPr>
        <w:t>grafce</w:t>
      </w:r>
      <w:r w:rsidRPr="00001DBF">
        <w:rPr>
          <w:rFonts w:ascii="Arial" w:hAnsi="Arial"/>
          <w:sz w:val="22"/>
          <w:szCs w:val="26"/>
          <w:lang w:val="fr-FR" w:eastAsia="fr-FR"/>
        </w:rPr>
        <w:t>T  sur un automate programmable industriel.</w:t>
      </w:r>
    </w:p>
    <w:p w:rsidR="00963654" w:rsidRPr="00001DBF" w:rsidRDefault="00963654" w:rsidP="00963654">
      <w:pPr>
        <w:pStyle w:val="Heading2"/>
      </w:pPr>
      <w:r w:rsidRPr="00001DBF">
        <w:t>Contenu</w:t>
      </w:r>
    </w:p>
    <w:p w:rsidR="00963654" w:rsidRPr="00001DBF" w:rsidRDefault="00963654" w:rsidP="00963654">
      <w:pPr>
        <w:pStyle w:val="Title"/>
      </w:pPr>
      <w:r w:rsidRPr="00001DBF">
        <w:rPr>
          <w:u w:val="double"/>
        </w:rPr>
        <w:t>Partie I </w:t>
      </w:r>
      <w:r w:rsidRPr="00001DBF">
        <w:t>: Chapitre Technologies de systèmes automatisés</w:t>
      </w:r>
    </w:p>
    <w:p w:rsidR="00963654" w:rsidRPr="00001DBF" w:rsidRDefault="00963654" w:rsidP="00963654">
      <w:pPr>
        <w:pStyle w:val="Title"/>
      </w:pPr>
      <w:r w:rsidRPr="00001DBF">
        <w:rPr>
          <w:u w:val="single"/>
        </w:rPr>
        <w:t>Chapitre 1 </w:t>
      </w:r>
      <w:r w:rsidRPr="00001DBF">
        <w:rPr>
          <w:u w:val="single"/>
        </w:rPr>
        <w:br/>
      </w:r>
      <w:r w:rsidRPr="00001DBF">
        <w:t>Automates programmables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1.1  Définition.</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1.2  Structure.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1.2.1 Partie commande.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1.2.2 Partie opérative.</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 xml:space="preserve">1.3  Interfaces. </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 xml:space="preserve">1.4  Unité centrale. </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1.5  Fonctionnement.</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1.6  Les constituants de dialogues.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1.6.1 Dialogue de conduite.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1.6.2 Dialogue de réglage.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1.6.3 Dialogue de dépannage.</w:t>
      </w:r>
    </w:p>
    <w:p w:rsidR="00963654" w:rsidRPr="00001DBF" w:rsidRDefault="00963654" w:rsidP="00963654">
      <w:pPr>
        <w:pStyle w:val="Title"/>
      </w:pPr>
      <w:r w:rsidRPr="00001DBF">
        <w:rPr>
          <w:u w:val="single"/>
        </w:rPr>
        <w:t>Chapitre 2 </w:t>
      </w:r>
      <w:r w:rsidRPr="00001DBF">
        <w:rPr>
          <w:u w:val="single"/>
        </w:rPr>
        <w:br/>
      </w:r>
      <w:r w:rsidRPr="00001DBF">
        <w:t>Les capteurs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 xml:space="preserve">2.1  Les capteurs tout ou rien. </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2.2  Les capteurs du système automatisé.</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2.2.1  L’interrupteur de position électromécanique à contact TQR.</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2.2.2  La cellule photo électrique.</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2.3  Autres types de capteurs.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2.3.1  Les interrupteurs à lame souple (I.L.S.).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2.3.2  Les interrupteurs de proximité inductifs (DPI).</w:t>
      </w:r>
    </w:p>
    <w:p w:rsidR="00963654" w:rsidRPr="00001DBF" w:rsidRDefault="00963654" w:rsidP="00963654">
      <w:pPr>
        <w:pStyle w:val="Title"/>
      </w:pPr>
      <w:r w:rsidRPr="00001DBF">
        <w:rPr>
          <w:u w:val="single"/>
        </w:rPr>
        <w:t>Chapitre 3 </w:t>
      </w:r>
      <w:r w:rsidRPr="00001DBF">
        <w:rPr>
          <w:u w:val="single"/>
        </w:rPr>
        <w:br/>
      </w:r>
      <w:r w:rsidRPr="00001DBF">
        <w:t>Les préactionneurs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3.1  Les contacteurs électromagnétiques.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3.2  Les distributeurs pneumatiques.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3.2.1  Distributeurs 5/2 monostable.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 xml:space="preserve">3.2.2  Distributeurs 4/2. </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3.2.3  Distributeurs 3/2.</w:t>
      </w:r>
    </w:p>
    <w:p w:rsidR="008F074C" w:rsidRPr="00001DBF" w:rsidRDefault="008F074C" w:rsidP="00963654">
      <w:pPr>
        <w:pStyle w:val="Title"/>
        <w:rPr>
          <w:u w:val="single"/>
        </w:rPr>
      </w:pPr>
    </w:p>
    <w:p w:rsidR="008F074C" w:rsidRPr="00001DBF" w:rsidRDefault="008F074C" w:rsidP="00963654">
      <w:pPr>
        <w:pStyle w:val="Title"/>
        <w:rPr>
          <w:u w:val="single"/>
        </w:rPr>
      </w:pPr>
    </w:p>
    <w:p w:rsidR="00963654" w:rsidRPr="00001DBF" w:rsidRDefault="00963654" w:rsidP="00963654">
      <w:pPr>
        <w:pStyle w:val="Title"/>
      </w:pPr>
      <w:r w:rsidRPr="00001DBF">
        <w:rPr>
          <w:u w:val="single"/>
        </w:rPr>
        <w:lastRenderedPageBreak/>
        <w:t>Chapitre 4 </w:t>
      </w:r>
      <w:r w:rsidRPr="00001DBF">
        <w:rPr>
          <w:u w:val="single"/>
        </w:rPr>
        <w:br/>
      </w:r>
      <w:r w:rsidRPr="00001DBF">
        <w:t>Les actionneurs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4.1  Les moteurs asynchrones monophasés et triphasés.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4.2  Les vérins pneumatiques (simple et double effet).</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4.3  Les moteurs à courant continu.</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4.4  Le moteur pas à pas.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4.5  Les vérins spécialisés.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4.5.1  Vérins à double tige.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4.5.2  Vérins rotatifs.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4.5.3  Vérins anti rotation.</w:t>
      </w:r>
    </w:p>
    <w:p w:rsidR="00963654" w:rsidRPr="00001DBF" w:rsidRDefault="00963654" w:rsidP="00963654">
      <w:pPr>
        <w:pStyle w:val="Title"/>
        <w:rPr>
          <w:rFonts w:ascii="Arial" w:hAnsi="Arial"/>
          <w:sz w:val="22"/>
          <w:szCs w:val="26"/>
        </w:rPr>
      </w:pPr>
    </w:p>
    <w:p w:rsidR="00963654" w:rsidRPr="00001DBF" w:rsidRDefault="00963654" w:rsidP="008F074C">
      <w:pPr>
        <w:pStyle w:val="Title"/>
        <w:jc w:val="left"/>
      </w:pPr>
      <w:r w:rsidRPr="00001DBF">
        <w:rPr>
          <w:u w:val="double"/>
        </w:rPr>
        <w:t xml:space="preserve">Partie 2 </w:t>
      </w:r>
      <w:r w:rsidRPr="00001DBF">
        <w:t xml:space="preserve">: GRAFCET </w:t>
      </w:r>
    </w:p>
    <w:p w:rsidR="00963654" w:rsidRPr="00001DBF" w:rsidRDefault="00963654" w:rsidP="00963654">
      <w:pPr>
        <w:pStyle w:val="Title"/>
      </w:pPr>
      <w:r w:rsidRPr="00001DBF">
        <w:rPr>
          <w:u w:val="single"/>
        </w:rPr>
        <w:t>Chapitre 5 </w:t>
      </w:r>
      <w:r w:rsidRPr="00001DBF">
        <w:rPr>
          <w:u w:val="single"/>
        </w:rPr>
        <w:br/>
      </w:r>
      <w:r w:rsidRPr="00001DBF">
        <w:t>Les systèmes automatisés de production (SAP)</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5.1  Définition d’un système automatisé de production.</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5.1.1  Aspect système.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5.1.2  Structure d’un SAP.</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 xml:space="preserve">5.1.3  La partie opérative. </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5.1.4  La partie commande.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5.1.5  Fonctionnalités de la partie commande.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5.1.6  Frontière Partie commande – Partie opérative.</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5.2  Le GRAFCET</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5.2.1  Niveau global.</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5.2.2  Niveau procédé.</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5.2.3  Niveau commande.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5.2.4  Différents niveaux de spécifications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5.2.4.1  Fonctionnelles.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 xml:space="preserve">5.2.4.2  Opérationnelles. </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5.2.4.3  Technologiques</w:t>
      </w:r>
    </w:p>
    <w:p w:rsidR="00963654" w:rsidRPr="00001DBF" w:rsidRDefault="00963654" w:rsidP="00963654">
      <w:pPr>
        <w:pStyle w:val="Title"/>
      </w:pPr>
      <w:r w:rsidRPr="00001DBF">
        <w:t>Chapitre 6 : Eléments et structures de base du GRAFCET</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6.1  Le GRAFCET</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6.2  Les éléments graphiques de bases du GRAFCET.</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6.2.1  Les étapes.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6.2.1.1  Les étapes initiales.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6.2.1.2  Les liaisons d’entrées ou de sortie d’une étape.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6.2.1.3  Les actions associées à une étape.</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6.2.2 Les transitions.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6.2.2.1  Transition validée par une seule étape.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6.2.2.2  Transition validée par plusieurs étapes.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6.2.2.3  Les réceptives associées aux transitions.</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6.2.3  Les liaisons orientées.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 xml:space="preserve">6.3 Les </w:t>
      </w:r>
      <w:proofErr w:type="gramStart"/>
      <w:r w:rsidRPr="00001DBF">
        <w:rPr>
          <w:rFonts w:ascii="Arial" w:hAnsi="Arial" w:cs="Arial"/>
          <w:sz w:val="22"/>
          <w:szCs w:val="26"/>
          <w:lang w:val="fr-FR" w:eastAsia="fr-FR"/>
        </w:rPr>
        <w:t>règles</w:t>
      </w:r>
      <w:proofErr w:type="gramEnd"/>
      <w:r w:rsidRPr="00001DBF">
        <w:rPr>
          <w:rFonts w:ascii="Arial" w:hAnsi="Arial" w:cs="Arial"/>
          <w:sz w:val="22"/>
          <w:szCs w:val="26"/>
          <w:lang w:val="fr-FR" w:eastAsia="fr-FR"/>
        </w:rPr>
        <w:t>.</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6.3.1  Règles de syntaxe.</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6.3.2  Règles d’évolution.</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6.4  Les évolutions entre les étapes.</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6.4.1  Evolution d’une étape à une autre.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6.4.1.1  Transition non validée.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6.4.1.2  Transition validée.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6.4.1.3  Transition franchissable.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6.4.1.4  Transition franchie.</w:t>
      </w:r>
    </w:p>
    <w:p w:rsidR="008F074C" w:rsidRPr="00001DBF" w:rsidRDefault="008F074C" w:rsidP="00963654">
      <w:pPr>
        <w:widowControl w:val="0"/>
        <w:autoSpaceDE w:val="0"/>
        <w:autoSpaceDN w:val="0"/>
        <w:adjustRightInd w:val="0"/>
        <w:ind w:firstLine="720"/>
        <w:jc w:val="lowKashida"/>
        <w:rPr>
          <w:rFonts w:ascii="Arial" w:hAnsi="Arial" w:cs="Arial"/>
          <w:sz w:val="22"/>
          <w:szCs w:val="26"/>
          <w:lang w:val="fr-FR" w:eastAsia="fr-FR"/>
        </w:rPr>
      </w:pPr>
    </w:p>
    <w:p w:rsidR="008F074C" w:rsidRPr="00001DBF" w:rsidRDefault="008F074C" w:rsidP="00963654">
      <w:pPr>
        <w:widowControl w:val="0"/>
        <w:autoSpaceDE w:val="0"/>
        <w:autoSpaceDN w:val="0"/>
        <w:adjustRightInd w:val="0"/>
        <w:ind w:firstLine="720"/>
        <w:jc w:val="lowKashida"/>
        <w:rPr>
          <w:rFonts w:ascii="Arial" w:hAnsi="Arial" w:cs="Arial"/>
          <w:sz w:val="22"/>
          <w:szCs w:val="26"/>
          <w:lang w:val="fr-FR" w:eastAsia="fr-FR"/>
        </w:rPr>
      </w:pP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lastRenderedPageBreak/>
        <w:t>6.4.2  Evolution entre plusieurs étapes.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 xml:space="preserve">6.4.2.1  Transition non-validée. </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6.4.2.2  Transition validée.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6.4.2.3  Transition franchissable.</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6.4.2.4  Transition franchie.</w:t>
      </w:r>
    </w:p>
    <w:p w:rsidR="00963654" w:rsidRPr="00001DBF" w:rsidRDefault="00963654" w:rsidP="00963654">
      <w:pPr>
        <w:rPr>
          <w:rFonts w:ascii="Arial" w:hAnsi="Arial"/>
          <w:sz w:val="22"/>
          <w:szCs w:val="26"/>
          <w:lang w:val="fr-FR" w:eastAsia="fr-FR"/>
        </w:rPr>
      </w:pPr>
      <w:r w:rsidRPr="00001DBF">
        <w:rPr>
          <w:rFonts w:ascii="Arial" w:hAnsi="Arial"/>
          <w:sz w:val="22"/>
          <w:szCs w:val="26"/>
          <w:lang w:val="fr-FR" w:eastAsia="fr-FR"/>
        </w:rPr>
        <w:t>6.5   Applications :</w:t>
      </w:r>
    </w:p>
    <w:p w:rsidR="00963654" w:rsidRPr="00001DBF" w:rsidRDefault="00963654" w:rsidP="00963654">
      <w:pPr>
        <w:ind w:firstLine="426"/>
        <w:rPr>
          <w:rFonts w:ascii="Arial" w:hAnsi="Arial"/>
          <w:sz w:val="22"/>
          <w:szCs w:val="26"/>
          <w:lang w:val="fr-FR" w:eastAsia="fr-FR"/>
        </w:rPr>
      </w:pPr>
      <w:r w:rsidRPr="00001DBF">
        <w:rPr>
          <w:rFonts w:ascii="Arial" w:hAnsi="Arial"/>
          <w:sz w:val="22"/>
          <w:szCs w:val="26"/>
          <w:lang w:val="fr-FR" w:eastAsia="fr-FR"/>
        </w:rPr>
        <w:t>6.5.1  Perçage automatique avec ou sans débourrage.</w:t>
      </w:r>
    </w:p>
    <w:p w:rsidR="00963654" w:rsidRPr="00001DBF" w:rsidRDefault="00963654" w:rsidP="00963654">
      <w:pPr>
        <w:ind w:firstLine="426"/>
        <w:rPr>
          <w:rFonts w:ascii="Arial" w:hAnsi="Arial"/>
          <w:sz w:val="22"/>
          <w:szCs w:val="26"/>
          <w:lang w:val="fr-FR" w:eastAsia="fr-FR"/>
        </w:rPr>
      </w:pPr>
      <w:r w:rsidRPr="00001DBF">
        <w:rPr>
          <w:rFonts w:ascii="Arial" w:hAnsi="Arial"/>
          <w:sz w:val="22"/>
          <w:szCs w:val="26"/>
          <w:lang w:val="fr-FR" w:eastAsia="fr-FR"/>
        </w:rPr>
        <w:t>6.5.2  Station de pompage automatisée.</w:t>
      </w:r>
    </w:p>
    <w:p w:rsidR="00963654" w:rsidRPr="00001DBF" w:rsidRDefault="00963654" w:rsidP="00963654">
      <w:pPr>
        <w:ind w:firstLine="426"/>
        <w:rPr>
          <w:rFonts w:ascii="Arial" w:hAnsi="Arial"/>
          <w:sz w:val="22"/>
          <w:szCs w:val="26"/>
          <w:lang w:val="fr-FR" w:eastAsia="fr-FR"/>
        </w:rPr>
      </w:pPr>
      <w:r w:rsidRPr="00001DBF">
        <w:rPr>
          <w:rFonts w:ascii="Arial" w:hAnsi="Arial"/>
          <w:sz w:val="22"/>
          <w:szCs w:val="26"/>
          <w:lang w:val="fr-FR" w:eastAsia="fr-FR"/>
        </w:rPr>
        <w:t>6.5.3  Système de traitement de surface automatisé.</w:t>
      </w:r>
    </w:p>
    <w:p w:rsidR="00963654" w:rsidRPr="00001DBF" w:rsidRDefault="00963654" w:rsidP="00963654">
      <w:pPr>
        <w:widowControl w:val="0"/>
        <w:autoSpaceDE w:val="0"/>
        <w:autoSpaceDN w:val="0"/>
        <w:adjustRightInd w:val="0"/>
        <w:ind w:left="1440"/>
        <w:jc w:val="lowKashida"/>
        <w:rPr>
          <w:rFonts w:ascii="Arial" w:hAnsi="Arial" w:cs="Arial"/>
          <w:sz w:val="12"/>
          <w:szCs w:val="16"/>
          <w:lang w:val="fr-FR" w:eastAsia="fr-FR"/>
        </w:rPr>
      </w:pPr>
    </w:p>
    <w:p w:rsidR="00963654" w:rsidRPr="00001DBF" w:rsidRDefault="00963654" w:rsidP="00963654">
      <w:pPr>
        <w:pStyle w:val="Title"/>
      </w:pPr>
      <w:r w:rsidRPr="00001DBF">
        <w:rPr>
          <w:u w:val="single"/>
        </w:rPr>
        <w:t>Chapitre 7 </w:t>
      </w:r>
      <w:r w:rsidRPr="00001DBF">
        <w:rPr>
          <w:u w:val="single"/>
        </w:rPr>
        <w:br/>
      </w:r>
      <w:r w:rsidRPr="00001DBF">
        <w:t>Eléments et structures de base du GRAFCET.</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7.1  Les structures de base.</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7.1.1  Séquence.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7.1.2  Sélection de séquence.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7.1.3  Saut d’étapes et reprises de séquence.</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7.2  Parallélisme interprété / Parallélisme structural.</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7.3  Structures particulières.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7.3.1  Activation ou désactivation de séquence en une ou plusieurs fois.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7.3.2  Aiguillage après activations simultanées de plusieurs séquences.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7.3.3  Séquences alternées.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7.3.4  Séquences exclusives.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7.3.5  Accumulation (activation successive des étapes).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7.3.6  Génération (activation simultanée des étapes).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 xml:space="preserve">7.3.7  Information mémorisée. </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7.4  Extensions des représentations.</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7.4.1  Etapes et transitions sources ou puits.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7.4.1.1  Etapes sources.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7.4.1.2  Etapes puits.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7.4.1.3  Transitions sources.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7.4.1.4  Transition puits.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7.4.1.5  Exemple d’utilisation d’étapes sources et puits.</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7.4.2  Macro étapes.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7.4.2.1  Définition.</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7.4.2.2  Décompositions en tâches.</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r w:rsidRPr="00001DBF">
        <w:rPr>
          <w:rFonts w:ascii="Arial" w:hAnsi="Arial" w:cs="Arial"/>
          <w:sz w:val="22"/>
          <w:szCs w:val="26"/>
          <w:lang w:val="fr-FR" w:eastAsia="fr-FR"/>
        </w:rPr>
        <w:t>7.4.2.3  Exemple d’utilisation de macro-étape.</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7.5   Applications</w:t>
      </w:r>
    </w:p>
    <w:p w:rsidR="00963654" w:rsidRPr="00001DBF" w:rsidRDefault="00963654" w:rsidP="00963654">
      <w:pPr>
        <w:pStyle w:val="Title"/>
      </w:pPr>
      <w:r w:rsidRPr="00001DBF">
        <w:rPr>
          <w:u w:val="single"/>
        </w:rPr>
        <w:t>Chapitre 8 </w:t>
      </w:r>
      <w:r w:rsidRPr="00001DBF">
        <w:rPr>
          <w:u w:val="single"/>
        </w:rPr>
        <w:br/>
      </w:r>
      <w:r w:rsidRPr="00001DBF">
        <w:t>Le GRAFCET (Compléments)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8.1  Affectations des entrées.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8.1.1  Variable à niveau.</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8.1.2  Notation de changement d’état logique de variable.</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 xml:space="preserve">8.2  Affectations des sorties. </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 xml:space="preserve">8.2.1  Situation d’un GRAFCET. </w:t>
      </w:r>
    </w:p>
    <w:p w:rsidR="00963654" w:rsidRPr="00001DBF"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sidRPr="00001DBF">
        <w:rPr>
          <w:rFonts w:ascii="Arial" w:hAnsi="Arial" w:cs="Arial"/>
          <w:sz w:val="22"/>
          <w:szCs w:val="26"/>
          <w:lang w:val="fr-FR" w:eastAsia="fr-FR"/>
        </w:rPr>
        <w:t>8.2.1.1  Définition.</w:t>
      </w:r>
    </w:p>
    <w:p w:rsidR="00963654" w:rsidRPr="00001DBF"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sidRPr="00001DBF">
        <w:rPr>
          <w:rFonts w:ascii="Arial" w:hAnsi="Arial" w:cs="Arial"/>
          <w:sz w:val="22"/>
          <w:szCs w:val="26"/>
          <w:lang w:val="fr-FR" w:eastAsia="fr-FR"/>
        </w:rPr>
        <w:t xml:space="preserve">8.2.1.2  Stabilité d’une situation. </w:t>
      </w:r>
    </w:p>
    <w:p w:rsidR="00963654" w:rsidRPr="00001DBF"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sidRPr="00001DBF">
        <w:rPr>
          <w:rFonts w:ascii="Arial" w:hAnsi="Arial" w:cs="Arial"/>
          <w:sz w:val="22"/>
          <w:szCs w:val="26"/>
          <w:lang w:val="fr-FR" w:eastAsia="fr-FR"/>
        </w:rPr>
        <w:t>8.2.1.3  Influences sur les sorties.</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8.2.2  Interprétation des sorties.</w:t>
      </w:r>
    </w:p>
    <w:p w:rsidR="00963654" w:rsidRPr="00001DBF"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sidRPr="00001DBF">
        <w:rPr>
          <w:rFonts w:ascii="Arial" w:hAnsi="Arial" w:cs="Arial"/>
          <w:sz w:val="22"/>
          <w:szCs w:val="26"/>
          <w:lang w:val="fr-FR" w:eastAsia="fr-FR"/>
        </w:rPr>
        <w:t>8.2.2.1   Action maintenue.</w:t>
      </w:r>
    </w:p>
    <w:p w:rsidR="00963654" w:rsidRPr="00001DBF"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sidRPr="00001DBF">
        <w:rPr>
          <w:rFonts w:ascii="Arial" w:hAnsi="Arial" w:cs="Arial"/>
          <w:sz w:val="22"/>
          <w:szCs w:val="26"/>
          <w:lang w:val="fr-FR" w:eastAsia="fr-FR"/>
        </w:rPr>
        <w:t>8.2.2.2   Action mémorisée.</w:t>
      </w:r>
    </w:p>
    <w:p w:rsidR="00963654" w:rsidRPr="00001DBF"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sidRPr="00001DBF">
        <w:rPr>
          <w:rFonts w:ascii="Arial" w:hAnsi="Arial" w:cs="Arial"/>
          <w:sz w:val="22"/>
          <w:szCs w:val="26"/>
          <w:lang w:val="fr-FR" w:eastAsia="fr-FR"/>
        </w:rPr>
        <w:t>8.2.2.3   Action répétée.</w:t>
      </w:r>
    </w:p>
    <w:p w:rsidR="00963654" w:rsidRPr="00001DBF"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sidRPr="00001DBF">
        <w:rPr>
          <w:rFonts w:ascii="Arial" w:hAnsi="Arial" w:cs="Arial"/>
          <w:sz w:val="22"/>
          <w:szCs w:val="26"/>
          <w:lang w:val="fr-FR" w:eastAsia="fr-FR"/>
        </w:rPr>
        <w:t>8.2.2.4   Action de comptage.</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8.3   Mesure du temps dans le GRAFCET.</w:t>
      </w:r>
    </w:p>
    <w:p w:rsidR="008F074C" w:rsidRPr="00001DBF" w:rsidRDefault="008F074C" w:rsidP="00963654">
      <w:pPr>
        <w:widowControl w:val="0"/>
        <w:autoSpaceDE w:val="0"/>
        <w:autoSpaceDN w:val="0"/>
        <w:adjustRightInd w:val="0"/>
        <w:jc w:val="lowKashida"/>
        <w:rPr>
          <w:rFonts w:ascii="Arial" w:hAnsi="Arial" w:cs="Arial"/>
          <w:sz w:val="22"/>
          <w:szCs w:val="26"/>
          <w:lang w:val="fr-FR" w:eastAsia="fr-FR"/>
        </w:rPr>
      </w:pP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lastRenderedPageBreak/>
        <w:t>8.4   Exemples typiques d’évolutions.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8.4.1   D’une étape vers autre étape.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8.4.2   De plusieurs étapes vers plusieurs autres étapes.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8.4.3   Franchissement simultané de deux transitions.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8.4.4   Priorité de l’activation sur la désactivation d’une étape.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8.4.5   Etapes appartenant à une situation non stable.</w:t>
      </w:r>
    </w:p>
    <w:p w:rsidR="00963654" w:rsidRPr="00001DBF" w:rsidRDefault="00963654" w:rsidP="009921BB">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8.</w:t>
      </w:r>
      <w:r w:rsidR="009921BB" w:rsidRPr="00001DBF">
        <w:rPr>
          <w:rFonts w:ascii="Arial" w:hAnsi="Arial" w:cs="Arial"/>
          <w:sz w:val="22"/>
          <w:szCs w:val="26"/>
          <w:lang w:val="fr-FR" w:eastAsia="fr-FR"/>
        </w:rPr>
        <w:t>5</w:t>
      </w:r>
      <w:r w:rsidRPr="00001DBF">
        <w:rPr>
          <w:rFonts w:ascii="Arial" w:hAnsi="Arial" w:cs="Arial"/>
          <w:sz w:val="22"/>
          <w:szCs w:val="26"/>
          <w:lang w:val="fr-FR" w:eastAsia="fr-FR"/>
        </w:rPr>
        <w:t xml:space="preserve">   Applications</w:t>
      </w:r>
    </w:p>
    <w:p w:rsidR="00963654" w:rsidRPr="00001DBF" w:rsidRDefault="00963654" w:rsidP="00963654">
      <w:pPr>
        <w:pStyle w:val="Title"/>
      </w:pPr>
      <w:r w:rsidRPr="00001DBF">
        <w:rPr>
          <w:u w:val="single"/>
        </w:rPr>
        <w:t>Chapitre 9 </w:t>
      </w:r>
      <w:r w:rsidRPr="00001DBF">
        <w:rPr>
          <w:u w:val="single"/>
        </w:rPr>
        <w:br/>
      </w:r>
      <w:r w:rsidRPr="00001DBF">
        <w:t>Représentations des actions.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9.1   Représentations graphiques normalisées des actions.</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9.2   Annotation de la dépendance du temps.</w:t>
      </w:r>
    </w:p>
    <w:p w:rsidR="00963654" w:rsidRPr="00001DBF" w:rsidRDefault="00963654" w:rsidP="00963654">
      <w:pPr>
        <w:widowControl w:val="0"/>
        <w:autoSpaceDE w:val="0"/>
        <w:autoSpaceDN w:val="0"/>
        <w:adjustRightInd w:val="0"/>
        <w:ind w:firstLine="720"/>
        <w:jc w:val="lowKashida"/>
        <w:rPr>
          <w:rFonts w:ascii="Arial" w:hAnsi="Arial" w:cs="Arial"/>
          <w:sz w:val="22"/>
          <w:szCs w:val="26"/>
          <w:lang w:val="fr-FR" w:eastAsia="fr-FR"/>
        </w:rPr>
      </w:pPr>
      <w:r w:rsidRPr="00001DBF">
        <w:rPr>
          <w:rFonts w:ascii="Arial" w:hAnsi="Arial" w:cs="Arial"/>
          <w:sz w:val="22"/>
          <w:szCs w:val="26"/>
          <w:lang w:val="fr-FR" w:eastAsia="fr-FR"/>
        </w:rPr>
        <w:t>9.2.1  Cas général : actions &lt;continues&gt;.</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9.2.2  Actions &lt;conditionnelles&gt;.</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9.2.3  Actions &lt;retardées ou limitées dans le temps&gt;.</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9.2.4  Actions &lt;</w:t>
      </w:r>
      <w:proofErr w:type="spellStart"/>
      <w:r w:rsidRPr="00001DBF">
        <w:rPr>
          <w:rFonts w:ascii="Arial" w:hAnsi="Arial" w:cs="Arial"/>
          <w:sz w:val="22"/>
          <w:szCs w:val="26"/>
          <w:lang w:val="fr-FR" w:eastAsia="fr-FR"/>
        </w:rPr>
        <w:t>impulsionnelles</w:t>
      </w:r>
      <w:proofErr w:type="spellEnd"/>
      <w:r w:rsidRPr="00001DBF">
        <w:rPr>
          <w:rFonts w:ascii="Arial" w:hAnsi="Arial" w:cs="Arial"/>
          <w:sz w:val="22"/>
          <w:szCs w:val="26"/>
          <w:lang w:val="fr-FR" w:eastAsia="fr-FR"/>
        </w:rPr>
        <w:t xml:space="preserve"> &gt;</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9.2.5  Actions &lt;mémorisées</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9.2.6  Actions de comptage</w:t>
      </w:r>
    </w:p>
    <w:p w:rsidR="00963654" w:rsidRPr="00001DBF" w:rsidRDefault="00963654" w:rsidP="00963654">
      <w:pPr>
        <w:widowControl w:val="0"/>
        <w:autoSpaceDE w:val="0"/>
        <w:autoSpaceDN w:val="0"/>
        <w:adjustRightInd w:val="0"/>
        <w:ind w:left="720"/>
        <w:jc w:val="lowKashida"/>
        <w:rPr>
          <w:rFonts w:ascii="Arial" w:hAnsi="Arial" w:cs="Arial"/>
          <w:sz w:val="22"/>
          <w:szCs w:val="26"/>
          <w:lang w:val="fr-FR" w:eastAsia="fr-FR"/>
        </w:rPr>
      </w:pPr>
      <w:r w:rsidRPr="00001DBF">
        <w:rPr>
          <w:rFonts w:ascii="Arial" w:hAnsi="Arial" w:cs="Arial"/>
          <w:sz w:val="22"/>
          <w:szCs w:val="26"/>
          <w:lang w:val="fr-FR" w:eastAsia="fr-FR"/>
        </w:rPr>
        <w:t>9.2.7  Applications</w:t>
      </w:r>
    </w:p>
    <w:p w:rsidR="00963654" w:rsidRPr="00001DBF" w:rsidRDefault="00963654" w:rsidP="00963654">
      <w:pPr>
        <w:pStyle w:val="Title"/>
      </w:pPr>
      <w:r w:rsidRPr="00001DBF">
        <w:rPr>
          <w:u w:val="single"/>
        </w:rPr>
        <w:t>Chapitre 10 </w:t>
      </w:r>
      <w:r w:rsidRPr="00001DBF">
        <w:rPr>
          <w:u w:val="single"/>
        </w:rPr>
        <w:br/>
      </w:r>
      <w:r w:rsidRPr="00001DBF">
        <w:t xml:space="preserve">Structuration de la commande </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10.1  Nécessité de la structuration.</w:t>
      </w:r>
    </w:p>
    <w:p w:rsidR="00963654" w:rsidRPr="00001DBF" w:rsidRDefault="00963654" w:rsidP="00963654">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10.2  Le GEMMA.</w:t>
      </w:r>
    </w:p>
    <w:p w:rsidR="009921BB" w:rsidRPr="00001DBF" w:rsidRDefault="009921BB" w:rsidP="009921BB">
      <w:pPr>
        <w:widowControl w:val="0"/>
        <w:autoSpaceDE w:val="0"/>
        <w:autoSpaceDN w:val="0"/>
        <w:adjustRightInd w:val="0"/>
        <w:ind w:left="1440" w:hanging="720"/>
        <w:jc w:val="lowKashida"/>
        <w:rPr>
          <w:rFonts w:ascii="Arial" w:hAnsi="Arial" w:cs="Arial"/>
          <w:sz w:val="22"/>
          <w:szCs w:val="26"/>
          <w:lang w:val="fr-FR" w:eastAsia="fr-FR"/>
        </w:rPr>
      </w:pPr>
      <w:r w:rsidRPr="00001DBF">
        <w:rPr>
          <w:rFonts w:ascii="Arial" w:hAnsi="Arial" w:cs="Arial"/>
          <w:sz w:val="22"/>
          <w:szCs w:val="26"/>
          <w:lang w:val="fr-FR" w:eastAsia="fr-FR"/>
        </w:rPr>
        <w:t>10.2.1</w:t>
      </w:r>
      <w:r w:rsidR="00963654" w:rsidRPr="00001DBF">
        <w:rPr>
          <w:rFonts w:ascii="Arial" w:hAnsi="Arial" w:cs="Arial"/>
          <w:sz w:val="22"/>
          <w:szCs w:val="26"/>
          <w:lang w:val="fr-FR" w:eastAsia="fr-FR"/>
        </w:rPr>
        <w:t xml:space="preserve">  </w:t>
      </w:r>
      <w:r w:rsidRPr="00001DBF">
        <w:rPr>
          <w:rFonts w:ascii="Arial" w:hAnsi="Arial" w:cs="Arial"/>
          <w:sz w:val="22"/>
          <w:szCs w:val="26"/>
          <w:lang w:val="fr-FR" w:eastAsia="fr-FR"/>
        </w:rPr>
        <w:t>GRAFCET de sécurité (G.S).</w:t>
      </w:r>
    </w:p>
    <w:p w:rsidR="00963654" w:rsidRPr="00001DBF" w:rsidRDefault="00963654" w:rsidP="009921BB">
      <w:pPr>
        <w:widowControl w:val="0"/>
        <w:autoSpaceDE w:val="0"/>
        <w:autoSpaceDN w:val="0"/>
        <w:adjustRightInd w:val="0"/>
        <w:ind w:left="1440" w:hanging="720"/>
        <w:jc w:val="lowKashida"/>
        <w:rPr>
          <w:rFonts w:ascii="Arial" w:hAnsi="Arial" w:cs="Arial"/>
          <w:sz w:val="22"/>
          <w:szCs w:val="26"/>
          <w:lang w:val="fr-FR" w:eastAsia="fr-FR"/>
        </w:rPr>
      </w:pPr>
      <w:r w:rsidRPr="00001DBF">
        <w:rPr>
          <w:rFonts w:ascii="Arial" w:hAnsi="Arial" w:cs="Arial"/>
          <w:sz w:val="22"/>
          <w:szCs w:val="26"/>
          <w:lang w:val="fr-FR" w:eastAsia="fr-FR"/>
        </w:rPr>
        <w:t xml:space="preserve">10.2.2  GRAFCET de </w:t>
      </w:r>
      <w:r w:rsidR="009921BB" w:rsidRPr="00001DBF">
        <w:rPr>
          <w:rFonts w:ascii="Arial" w:hAnsi="Arial" w:cs="Arial"/>
          <w:sz w:val="22"/>
          <w:szCs w:val="26"/>
          <w:lang w:val="fr-FR" w:eastAsia="fr-FR"/>
        </w:rPr>
        <w:t>conduit</w:t>
      </w:r>
      <w:r w:rsidRPr="00001DBF">
        <w:rPr>
          <w:rFonts w:ascii="Arial" w:hAnsi="Arial" w:cs="Arial"/>
          <w:sz w:val="22"/>
          <w:szCs w:val="26"/>
          <w:lang w:val="fr-FR" w:eastAsia="fr-FR"/>
        </w:rPr>
        <w:t xml:space="preserve"> (G.</w:t>
      </w:r>
      <w:r w:rsidR="009921BB" w:rsidRPr="00001DBF">
        <w:rPr>
          <w:rFonts w:ascii="Arial" w:hAnsi="Arial" w:cs="Arial"/>
          <w:sz w:val="22"/>
          <w:szCs w:val="26"/>
          <w:lang w:val="fr-FR" w:eastAsia="fr-FR"/>
        </w:rPr>
        <w:t>C</w:t>
      </w:r>
      <w:r w:rsidRPr="00001DBF">
        <w:rPr>
          <w:rFonts w:ascii="Arial" w:hAnsi="Arial" w:cs="Arial"/>
          <w:sz w:val="22"/>
          <w:szCs w:val="26"/>
          <w:lang w:val="fr-FR" w:eastAsia="fr-FR"/>
        </w:rPr>
        <w:t>).</w:t>
      </w:r>
    </w:p>
    <w:p w:rsidR="009921BB" w:rsidRPr="00001DBF" w:rsidRDefault="009921BB" w:rsidP="009921BB">
      <w:pPr>
        <w:widowControl w:val="0"/>
        <w:autoSpaceDE w:val="0"/>
        <w:autoSpaceDN w:val="0"/>
        <w:adjustRightInd w:val="0"/>
        <w:ind w:left="1440" w:hanging="720"/>
        <w:jc w:val="lowKashida"/>
        <w:rPr>
          <w:rFonts w:ascii="Arial" w:hAnsi="Arial" w:cs="Arial"/>
          <w:sz w:val="22"/>
          <w:szCs w:val="26"/>
          <w:lang w:val="fr-FR" w:eastAsia="fr-FR"/>
        </w:rPr>
      </w:pPr>
      <w:r w:rsidRPr="00001DBF">
        <w:rPr>
          <w:rFonts w:ascii="Arial" w:hAnsi="Arial" w:cs="Arial"/>
          <w:sz w:val="22"/>
          <w:szCs w:val="26"/>
          <w:lang w:val="fr-FR" w:eastAsia="fr-FR"/>
        </w:rPr>
        <w:t>10.2.</w:t>
      </w:r>
      <w:r w:rsidR="00963654" w:rsidRPr="00001DBF">
        <w:rPr>
          <w:rFonts w:ascii="Arial" w:hAnsi="Arial" w:cs="Arial"/>
          <w:sz w:val="22"/>
          <w:szCs w:val="26"/>
          <w:lang w:val="fr-FR" w:eastAsia="fr-FR"/>
        </w:rPr>
        <w:t xml:space="preserve">3  </w:t>
      </w:r>
      <w:r w:rsidRPr="00001DBF">
        <w:rPr>
          <w:rFonts w:ascii="Arial" w:hAnsi="Arial" w:cs="Arial"/>
          <w:sz w:val="22"/>
          <w:szCs w:val="26"/>
          <w:lang w:val="fr-FR" w:eastAsia="fr-FR"/>
        </w:rPr>
        <w:t>GRAFCET de production normal 1 Auto (GPN1).</w:t>
      </w:r>
    </w:p>
    <w:p w:rsidR="009921BB" w:rsidRPr="00001DBF" w:rsidRDefault="009921BB" w:rsidP="009921BB">
      <w:pPr>
        <w:widowControl w:val="0"/>
        <w:autoSpaceDE w:val="0"/>
        <w:autoSpaceDN w:val="0"/>
        <w:adjustRightInd w:val="0"/>
        <w:ind w:left="1440" w:hanging="720"/>
        <w:jc w:val="lowKashida"/>
        <w:rPr>
          <w:rFonts w:ascii="Arial" w:hAnsi="Arial" w:cs="Arial"/>
          <w:sz w:val="22"/>
          <w:szCs w:val="26"/>
          <w:lang w:val="fr-FR" w:eastAsia="fr-FR"/>
        </w:rPr>
      </w:pPr>
      <w:r w:rsidRPr="00001DBF">
        <w:rPr>
          <w:rFonts w:ascii="Arial" w:hAnsi="Arial" w:cs="Arial"/>
          <w:sz w:val="22"/>
          <w:szCs w:val="26"/>
          <w:lang w:val="fr-FR" w:eastAsia="fr-FR"/>
        </w:rPr>
        <w:t>10.2.</w:t>
      </w:r>
      <w:r w:rsidR="00963654" w:rsidRPr="00001DBF">
        <w:rPr>
          <w:rFonts w:ascii="Arial" w:hAnsi="Arial" w:cs="Arial"/>
          <w:sz w:val="22"/>
          <w:szCs w:val="26"/>
          <w:lang w:val="fr-FR" w:eastAsia="fr-FR"/>
        </w:rPr>
        <w:t xml:space="preserve">4 </w:t>
      </w:r>
      <w:r w:rsidRPr="00001DBF">
        <w:rPr>
          <w:rFonts w:ascii="Arial" w:hAnsi="Arial" w:cs="Arial"/>
          <w:sz w:val="22"/>
          <w:szCs w:val="26"/>
          <w:lang w:val="fr-FR" w:eastAsia="fr-FR"/>
        </w:rPr>
        <w:t>GRAFCET de production normal 2 Manuel (GPN2).</w:t>
      </w:r>
    </w:p>
    <w:p w:rsidR="00963654" w:rsidRPr="00001DBF" w:rsidRDefault="009921BB" w:rsidP="009921BB">
      <w:pPr>
        <w:widowControl w:val="0"/>
        <w:autoSpaceDE w:val="0"/>
        <w:autoSpaceDN w:val="0"/>
        <w:adjustRightInd w:val="0"/>
        <w:ind w:left="1440" w:hanging="720"/>
        <w:jc w:val="lowKashida"/>
        <w:rPr>
          <w:rFonts w:ascii="Arial" w:hAnsi="Arial" w:cs="Arial"/>
          <w:sz w:val="22"/>
          <w:szCs w:val="26"/>
          <w:lang w:val="fr-FR" w:eastAsia="fr-FR"/>
        </w:rPr>
      </w:pPr>
      <w:r w:rsidRPr="00001DBF">
        <w:rPr>
          <w:rFonts w:ascii="Arial" w:hAnsi="Arial" w:cs="Arial"/>
          <w:sz w:val="22"/>
          <w:szCs w:val="26"/>
          <w:lang w:val="fr-FR" w:eastAsia="fr-FR"/>
        </w:rPr>
        <w:t xml:space="preserve">10.2.5 </w:t>
      </w:r>
      <w:r w:rsidR="00963654" w:rsidRPr="00001DBF">
        <w:rPr>
          <w:rFonts w:ascii="Arial" w:hAnsi="Arial" w:cs="Arial"/>
          <w:sz w:val="22"/>
          <w:szCs w:val="26"/>
          <w:lang w:val="fr-FR" w:eastAsia="fr-FR"/>
        </w:rPr>
        <w:t xml:space="preserve"> </w:t>
      </w:r>
      <w:r w:rsidRPr="00001DBF">
        <w:rPr>
          <w:rFonts w:ascii="Arial" w:hAnsi="Arial" w:cs="Arial"/>
          <w:sz w:val="22"/>
          <w:szCs w:val="26"/>
          <w:lang w:val="fr-FR" w:eastAsia="fr-FR"/>
        </w:rPr>
        <w:t>GRAFCET initial (GI)</w:t>
      </w:r>
    </w:p>
    <w:p w:rsidR="00963654" w:rsidRPr="00001DBF" w:rsidRDefault="00963654" w:rsidP="009921BB">
      <w:pPr>
        <w:widowControl w:val="0"/>
        <w:autoSpaceDE w:val="0"/>
        <w:autoSpaceDN w:val="0"/>
        <w:adjustRightInd w:val="0"/>
        <w:jc w:val="lowKashida"/>
        <w:rPr>
          <w:rFonts w:ascii="Arial" w:hAnsi="Arial" w:cs="Arial"/>
          <w:sz w:val="22"/>
          <w:szCs w:val="26"/>
          <w:lang w:val="fr-FR" w:eastAsia="fr-FR"/>
        </w:rPr>
      </w:pPr>
      <w:r w:rsidRPr="00001DBF">
        <w:rPr>
          <w:rFonts w:ascii="Arial" w:hAnsi="Arial" w:cs="Arial"/>
          <w:sz w:val="22"/>
          <w:szCs w:val="26"/>
          <w:lang w:val="fr-FR" w:eastAsia="fr-FR"/>
        </w:rPr>
        <w:t>10.3  Applications</w:t>
      </w:r>
      <w:r w:rsidR="009921BB" w:rsidRPr="00001DBF">
        <w:rPr>
          <w:rFonts w:ascii="Arial" w:hAnsi="Arial" w:cs="Arial"/>
          <w:sz w:val="22"/>
          <w:szCs w:val="26"/>
          <w:lang w:val="fr-FR" w:eastAsia="fr-FR"/>
        </w:rPr>
        <w:t xml:space="preserve">. </w:t>
      </w:r>
    </w:p>
    <w:p w:rsidR="00963654" w:rsidRPr="00001DBF" w:rsidRDefault="00963654" w:rsidP="00963654">
      <w:pPr>
        <w:widowControl w:val="0"/>
        <w:autoSpaceDE w:val="0"/>
        <w:autoSpaceDN w:val="0"/>
        <w:adjustRightInd w:val="0"/>
        <w:ind w:left="1440"/>
        <w:jc w:val="lowKashida"/>
        <w:rPr>
          <w:rFonts w:ascii="Arial" w:hAnsi="Arial" w:cs="Arial"/>
          <w:sz w:val="22"/>
          <w:szCs w:val="26"/>
          <w:lang w:val="fr-FR" w:eastAsia="fr-FR"/>
        </w:rPr>
      </w:pPr>
    </w:p>
    <w:p w:rsidR="00963654" w:rsidRPr="00001DBF" w:rsidRDefault="00963654" w:rsidP="00963654">
      <w:pPr>
        <w:pStyle w:val="Title"/>
      </w:pPr>
      <w:r w:rsidRPr="00001DBF">
        <w:rPr>
          <w:u w:val="single"/>
        </w:rPr>
        <w:t>Chapitre 11</w:t>
      </w:r>
      <w:r w:rsidRPr="00001DBF">
        <w:rPr>
          <w:u w:val="single"/>
        </w:rPr>
        <w:br/>
      </w:r>
      <w:r w:rsidRPr="00001DBF">
        <w:t xml:space="preserve">Implantation d’un GRAFCET dans un automate programmable industriel </w:t>
      </w:r>
    </w:p>
    <w:p w:rsidR="00963654" w:rsidRPr="00001DBF" w:rsidRDefault="00963654" w:rsidP="00963654">
      <w:pPr>
        <w:pStyle w:val="periode"/>
      </w:pPr>
      <w:r w:rsidRPr="00001DBF">
        <w:t xml:space="preserve"> </w:t>
      </w:r>
    </w:p>
    <w:p w:rsidR="00963654" w:rsidRPr="00001DBF" w:rsidRDefault="00963654" w:rsidP="00963654">
      <w:pPr>
        <w:rPr>
          <w:rFonts w:ascii="Arial" w:hAnsi="Arial"/>
          <w:sz w:val="22"/>
          <w:szCs w:val="26"/>
          <w:lang w:val="fr-FR" w:eastAsia="fr-FR"/>
        </w:rPr>
      </w:pPr>
    </w:p>
    <w:p w:rsidR="00963654" w:rsidRPr="00001DBF" w:rsidRDefault="00963654" w:rsidP="00963654">
      <w:pPr>
        <w:ind w:left="567" w:hanging="567"/>
        <w:rPr>
          <w:rFonts w:ascii="Arial" w:hAnsi="Arial"/>
          <w:sz w:val="22"/>
          <w:szCs w:val="26"/>
          <w:lang w:val="fr-FR" w:eastAsia="fr-FR"/>
        </w:rPr>
      </w:pPr>
      <w:r w:rsidRPr="00001DBF">
        <w:rPr>
          <w:rFonts w:ascii="Arial" w:hAnsi="Arial"/>
          <w:sz w:val="22"/>
          <w:szCs w:val="26"/>
          <w:lang w:val="fr-FR" w:eastAsia="fr-FR"/>
        </w:rPr>
        <w:t>11.1</w:t>
      </w:r>
      <w:r w:rsidRPr="00001DBF">
        <w:rPr>
          <w:rFonts w:ascii="Arial" w:hAnsi="Arial"/>
          <w:sz w:val="22"/>
          <w:szCs w:val="26"/>
          <w:lang w:val="fr-FR" w:eastAsia="fr-FR"/>
        </w:rPr>
        <w:tab/>
        <w:t>Technique d’implantation d’un GRAFCET dans un automate programmable industriel.</w:t>
      </w:r>
    </w:p>
    <w:p w:rsidR="00963654" w:rsidRPr="00001DBF" w:rsidRDefault="00963654" w:rsidP="00963654">
      <w:pPr>
        <w:ind w:left="567" w:hanging="567"/>
        <w:rPr>
          <w:rFonts w:ascii="Arial" w:hAnsi="Arial"/>
          <w:sz w:val="22"/>
          <w:szCs w:val="26"/>
          <w:lang w:val="fr-FR" w:eastAsia="fr-FR"/>
        </w:rPr>
      </w:pPr>
      <w:r w:rsidRPr="00001DBF">
        <w:rPr>
          <w:rFonts w:ascii="Arial" w:hAnsi="Arial"/>
          <w:sz w:val="22"/>
          <w:szCs w:val="26"/>
          <w:lang w:val="fr-FR" w:eastAsia="fr-FR"/>
        </w:rPr>
        <w:t>11.2   Programmation manuelle.</w:t>
      </w:r>
    </w:p>
    <w:p w:rsidR="00963654" w:rsidRDefault="00963654" w:rsidP="00963654">
      <w:pPr>
        <w:rPr>
          <w:rFonts w:ascii="Arial" w:hAnsi="Arial"/>
          <w:sz w:val="22"/>
          <w:szCs w:val="26"/>
          <w:lang w:val="fr-FR" w:eastAsia="fr-FR"/>
        </w:rPr>
      </w:pPr>
      <w:r w:rsidRPr="00001DBF">
        <w:rPr>
          <w:rFonts w:ascii="Arial" w:hAnsi="Arial"/>
          <w:sz w:val="22"/>
          <w:lang w:val="fr-BE"/>
        </w:rPr>
        <w:t xml:space="preserve">            11</w:t>
      </w:r>
      <w:r w:rsidRPr="00001DBF">
        <w:rPr>
          <w:rFonts w:ascii="Arial" w:hAnsi="Arial"/>
          <w:sz w:val="22"/>
          <w:szCs w:val="26"/>
          <w:lang w:val="fr-FR" w:eastAsia="fr-FR"/>
        </w:rPr>
        <w:t>.2.1  Programmation avec le langage List</w:t>
      </w:r>
      <w:r w:rsidR="009921BB" w:rsidRPr="00001DBF">
        <w:rPr>
          <w:rFonts w:ascii="Arial" w:hAnsi="Arial"/>
          <w:sz w:val="22"/>
          <w:szCs w:val="26"/>
          <w:lang w:val="fr-FR" w:eastAsia="fr-FR"/>
        </w:rPr>
        <w:t>.</w:t>
      </w:r>
    </w:p>
    <w:p w:rsidR="00472839" w:rsidRDefault="00472839" w:rsidP="00963654">
      <w:pPr>
        <w:rPr>
          <w:rFonts w:ascii="Arial" w:hAnsi="Arial"/>
          <w:sz w:val="22"/>
          <w:szCs w:val="26"/>
          <w:lang w:val="fr-FR" w:eastAsia="fr-FR"/>
        </w:rPr>
      </w:pPr>
    </w:p>
    <w:p w:rsidR="00472839" w:rsidRDefault="00472839" w:rsidP="00963654">
      <w:pPr>
        <w:rPr>
          <w:rFonts w:ascii="Arial" w:hAnsi="Arial"/>
          <w:sz w:val="22"/>
          <w:szCs w:val="26"/>
          <w:lang w:val="fr-FR" w:eastAsia="fr-FR"/>
        </w:rPr>
      </w:pPr>
    </w:p>
    <w:p w:rsidR="00472839" w:rsidRDefault="00472839" w:rsidP="00963654">
      <w:pPr>
        <w:rPr>
          <w:rFonts w:ascii="Arial" w:hAnsi="Arial"/>
          <w:sz w:val="22"/>
          <w:szCs w:val="26"/>
          <w:lang w:val="fr-FR" w:eastAsia="fr-FR"/>
        </w:rPr>
      </w:pPr>
    </w:p>
    <w:p w:rsidR="00472839" w:rsidRDefault="00472839" w:rsidP="00963654">
      <w:pPr>
        <w:rPr>
          <w:rFonts w:ascii="Arial" w:hAnsi="Arial"/>
          <w:sz w:val="22"/>
          <w:szCs w:val="26"/>
          <w:lang w:val="fr-FR" w:eastAsia="fr-FR"/>
        </w:rPr>
        <w:sectPr w:rsidR="00472839" w:rsidSect="007F0384">
          <w:headerReference w:type="default" r:id="rId49"/>
          <w:pgSz w:w="11907" w:h="16840"/>
          <w:pgMar w:top="1418" w:right="851" w:bottom="1134" w:left="1134" w:header="567" w:footer="567" w:gutter="0"/>
          <w:paperSrc w:first="8242" w:other="8242"/>
          <w:cols w:space="720"/>
        </w:sectPr>
      </w:pPr>
    </w:p>
    <w:p w:rsidR="00472839" w:rsidRDefault="00472839" w:rsidP="000459FD">
      <w:pPr>
        <w:pStyle w:val="Heading1"/>
        <w:spacing w:before="0" w:after="0"/>
        <w:jc w:val="center"/>
        <w:rPr>
          <w:rFonts w:cs="Arial Rounded MT Bold"/>
          <w:lang w:eastAsia="fr-FR"/>
        </w:rPr>
      </w:pPr>
      <w:r>
        <w:rPr>
          <w:rFonts w:cs="Arial Rounded MT Bold"/>
          <w:lang w:eastAsia="fr-FR"/>
        </w:rPr>
        <w:lastRenderedPageBreak/>
        <w:t>Transport et distribution de l’énergie électrique</w:t>
      </w:r>
      <w:r>
        <w:rPr>
          <w:rFonts w:cs="Arial Rounded MT Bold"/>
          <w:lang w:eastAsia="fr-FR"/>
        </w:rPr>
        <w:br/>
        <w:t xml:space="preserve">                                                              (90 pERIODES)</w:t>
      </w:r>
    </w:p>
    <w:p w:rsidR="00472839" w:rsidRPr="002E7722" w:rsidRDefault="00472839" w:rsidP="00472839">
      <w:pPr>
        <w:pStyle w:val="Heading2"/>
        <w:rPr>
          <w:sz w:val="20"/>
          <w:szCs w:val="24"/>
        </w:rPr>
      </w:pPr>
    </w:p>
    <w:p w:rsidR="00472839" w:rsidRDefault="00472839" w:rsidP="00472839">
      <w:pPr>
        <w:pStyle w:val="Heading2"/>
      </w:pPr>
      <w:r>
        <w:t>Objectifs généraux</w:t>
      </w:r>
    </w:p>
    <w:p w:rsidR="00472839" w:rsidRDefault="00472839" w:rsidP="000C60CD">
      <w:pPr>
        <w:rPr>
          <w:rFonts w:ascii="Arial" w:hAnsi="Arial"/>
          <w:sz w:val="22"/>
          <w:szCs w:val="26"/>
          <w:lang w:val="fr-FR" w:eastAsia="fr-FR"/>
        </w:rPr>
      </w:pPr>
      <w:r>
        <w:rPr>
          <w:rFonts w:ascii="Arial" w:hAnsi="Arial"/>
          <w:sz w:val="22"/>
          <w:szCs w:val="26"/>
          <w:lang w:val="fr-FR" w:eastAsia="fr-FR"/>
        </w:rPr>
        <w:t>Au terme de ce cours, l’élève devrait être capable de:</w:t>
      </w:r>
    </w:p>
    <w:p w:rsidR="00472839" w:rsidRDefault="00472839" w:rsidP="000C60CD">
      <w:pPr>
        <w:pStyle w:val="BlockText"/>
        <w:ind w:left="284" w:hanging="284"/>
        <w:jc w:val="left"/>
      </w:pPr>
      <w:r>
        <w:t>–</w:t>
      </w:r>
      <w:r>
        <w:tab/>
        <w:t>Choisir les conducteurs ou câbles conformément aux normes, pour le transport et la distribution de l’énergie électrique.</w:t>
      </w:r>
    </w:p>
    <w:p w:rsidR="00472839" w:rsidRDefault="00472839" w:rsidP="000C60CD">
      <w:pPr>
        <w:pStyle w:val="BlockText"/>
        <w:ind w:left="284" w:hanging="284"/>
        <w:jc w:val="left"/>
      </w:pPr>
      <w:r>
        <w:t>–</w:t>
      </w:r>
      <w:r>
        <w:tab/>
        <w:t>Appliquer les méthodes et principes adéquats à la détermination de la chute de tension en charge.</w:t>
      </w:r>
    </w:p>
    <w:p w:rsidR="00472839" w:rsidRPr="009D2C9A" w:rsidRDefault="00472839" w:rsidP="000C60CD">
      <w:pPr>
        <w:pStyle w:val="BlockText"/>
        <w:ind w:left="284" w:hanging="284"/>
        <w:jc w:val="left"/>
        <w:rPr>
          <w:lang w:eastAsia="en-US"/>
        </w:rPr>
      </w:pPr>
      <w:r>
        <w:t>–</w:t>
      </w:r>
      <w:r>
        <w:tab/>
        <w:t>Fixer les caractéristiques et la section des conducteurs convenables avec un meilleur rendement.</w:t>
      </w:r>
    </w:p>
    <w:p w:rsidR="00472839" w:rsidRDefault="00472839" w:rsidP="000C60CD">
      <w:pPr>
        <w:pStyle w:val="BlockText"/>
        <w:ind w:left="284" w:hanging="284"/>
        <w:jc w:val="left"/>
      </w:pPr>
      <w:r>
        <w:t>–</w:t>
      </w:r>
      <w:r>
        <w:tab/>
        <w:t>Interpréter les phénomènes électriques qui surviennent sur les réseaux et lignes de transport.</w:t>
      </w:r>
    </w:p>
    <w:p w:rsidR="00472839" w:rsidRDefault="00472839" w:rsidP="000C60CD">
      <w:pPr>
        <w:pStyle w:val="BlockText"/>
        <w:ind w:left="284" w:hanging="284"/>
        <w:jc w:val="left"/>
      </w:pPr>
      <w:r>
        <w:t>–</w:t>
      </w:r>
      <w:r>
        <w:tab/>
        <w:t>Expliquer le phénomène de l’arc électrique et décrire avec compréhension les différents moyens de son extinction.</w:t>
      </w:r>
    </w:p>
    <w:p w:rsidR="00472839" w:rsidRDefault="00472839" w:rsidP="000C60CD">
      <w:pPr>
        <w:pStyle w:val="BlockText"/>
        <w:ind w:left="284" w:hanging="284"/>
        <w:jc w:val="left"/>
      </w:pPr>
      <w:r>
        <w:t>–</w:t>
      </w:r>
      <w:r>
        <w:tab/>
        <w:t>Procéder à la bonne protection des lignes et des postes de transformation.</w:t>
      </w:r>
    </w:p>
    <w:p w:rsidR="00472839" w:rsidRDefault="00472839" w:rsidP="000C60CD">
      <w:pPr>
        <w:pStyle w:val="BlockText"/>
        <w:ind w:left="284" w:hanging="284"/>
        <w:jc w:val="left"/>
      </w:pPr>
      <w:r>
        <w:t>–</w:t>
      </w:r>
      <w:r>
        <w:tab/>
        <w:t>Calculer les efforts transmis aux supports afin de pouvoir déterminer par la suite leurs consolidations.</w:t>
      </w:r>
    </w:p>
    <w:p w:rsidR="00472839" w:rsidRDefault="00472839" w:rsidP="000C60CD">
      <w:pPr>
        <w:pStyle w:val="BlockText"/>
        <w:ind w:left="284" w:hanging="284"/>
        <w:jc w:val="left"/>
      </w:pPr>
      <w:r>
        <w:t>–</w:t>
      </w:r>
      <w:r>
        <w:tab/>
        <w:t>Déterminer la flèche maximale d’une ligne afin de fixer la hauteur du support conformément aux normes et standards.</w:t>
      </w:r>
    </w:p>
    <w:p w:rsidR="00472839" w:rsidRDefault="00472839" w:rsidP="00472839">
      <w:pPr>
        <w:pStyle w:val="Heading2"/>
      </w:pPr>
      <w:r>
        <w:t>Contenu</w:t>
      </w:r>
    </w:p>
    <w:p w:rsidR="00472839" w:rsidRDefault="00472839" w:rsidP="00472839">
      <w:pPr>
        <w:pStyle w:val="Title"/>
        <w:rPr>
          <w:rFonts w:cs="Arial Rounded MT Bold"/>
        </w:rPr>
      </w:pPr>
      <w:r w:rsidRPr="002E7722">
        <w:rPr>
          <w:rFonts w:cs="Arial Rounded MT Bold"/>
          <w:u w:val="double"/>
        </w:rPr>
        <w:t>PARTIE I</w:t>
      </w:r>
      <w:r>
        <w:rPr>
          <w:rFonts w:cs="Arial Rounded MT Bold"/>
        </w:rPr>
        <w:t xml:space="preserve"> : CALCUL DES LIGNES DE TRANSPORT EN HT ET THT  </w:t>
      </w:r>
    </w:p>
    <w:p w:rsidR="00472839" w:rsidRDefault="00472839" w:rsidP="00472839">
      <w:pPr>
        <w:pStyle w:val="periode"/>
        <w:rPr>
          <w:lang w:eastAsia="en-GB"/>
        </w:rPr>
      </w:pPr>
    </w:p>
    <w:p w:rsidR="00472839" w:rsidRDefault="00472839" w:rsidP="00472839">
      <w:pPr>
        <w:pStyle w:val="Heading2"/>
      </w:pPr>
      <w:r>
        <w:t>Objectifs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pStyle w:val="BlockText"/>
        <w:ind w:left="284" w:hanging="284"/>
      </w:pPr>
      <w:r>
        <w:t>–</w:t>
      </w:r>
      <w:r>
        <w:tab/>
        <w:t>Fixer la section des conducteurs en fonction des considérations générales de la puissance à transporter et du mode de transport effectué.</w:t>
      </w:r>
    </w:p>
    <w:p w:rsidR="00472839" w:rsidRDefault="00472839" w:rsidP="00472839">
      <w:pPr>
        <w:pStyle w:val="BlockText"/>
        <w:ind w:left="284" w:hanging="284"/>
      </w:pPr>
      <w:r>
        <w:t>–</w:t>
      </w:r>
      <w:r>
        <w:tab/>
        <w:t>Calculer les paramètres des lignes HT et THT.</w:t>
      </w:r>
    </w:p>
    <w:p w:rsidR="00472839" w:rsidRDefault="00472839" w:rsidP="00472839">
      <w:pPr>
        <w:pStyle w:val="BlockText"/>
        <w:ind w:left="284" w:hanging="284"/>
      </w:pPr>
      <w:r>
        <w:t>–</w:t>
      </w:r>
      <w:r>
        <w:tab/>
        <w:t>Tracer le circuit équivalent de la ligne, pour déterminer la chute de tension.</w:t>
      </w:r>
    </w:p>
    <w:p w:rsidR="00472839" w:rsidRDefault="00472839" w:rsidP="00472839">
      <w:pPr>
        <w:pStyle w:val="BlockText"/>
        <w:ind w:left="284" w:hanging="284"/>
      </w:pPr>
      <w:r>
        <w:t>–</w:t>
      </w:r>
      <w:r>
        <w:tab/>
        <w:t>Appliquer la méthode de Boucherot (conservation des puissances) à une ligne de transport.</w:t>
      </w:r>
    </w:p>
    <w:p w:rsidR="00472839" w:rsidRDefault="00472839" w:rsidP="00472839">
      <w:pPr>
        <w:pStyle w:val="BlockText"/>
        <w:ind w:left="284" w:hanging="284"/>
      </w:pPr>
      <w:r>
        <w:t>–</w:t>
      </w:r>
      <w:r>
        <w:tab/>
        <w:t>Déterminer les caractéristiques de la ligne correspondante à un meilleur rendement.</w:t>
      </w:r>
    </w:p>
    <w:p w:rsidR="00472839" w:rsidRDefault="00472839" w:rsidP="00472839">
      <w:pPr>
        <w:pStyle w:val="BlockText"/>
        <w:ind w:left="284" w:hanging="284"/>
      </w:pPr>
      <w:r>
        <w:t>–</w:t>
      </w:r>
      <w:r>
        <w:tab/>
        <w:t>Améliorer le facteur de puissance de la ligne afin de diminuer la chute de tension.</w:t>
      </w:r>
    </w:p>
    <w:p w:rsidR="00472839" w:rsidRDefault="00472839" w:rsidP="00472839">
      <w:pPr>
        <w:pStyle w:val="Title"/>
      </w:pPr>
      <w:r>
        <w:rPr>
          <w:u w:val="single"/>
        </w:rPr>
        <w:t xml:space="preserve">Chapitre 1 </w:t>
      </w:r>
      <w:r>
        <w:rPr>
          <w:u w:val="single"/>
        </w:rPr>
        <w:br/>
      </w:r>
      <w:r>
        <w:t>Paramètres des lignes aériennes</w:t>
      </w:r>
    </w:p>
    <w:p w:rsidR="00472839" w:rsidRDefault="00472839" w:rsidP="00472839">
      <w:pPr>
        <w:pStyle w:val="periode"/>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1.1.1 Différentes sortes de conducteur</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1.1.1.1 Conducteurs isolés, câbles unipolaires, câbles multiconducteurs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1.1.1.2 Câbles en cuivre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1.1.1.3 Câbles en aluminium</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1.1.1.4 Câbles en almélec</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1.1.1.5 Caractéristiques électriques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1.1.1.6 Caractéristiques mécaniques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1.1.2 Classification des conducteurs par leur section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1.1.3 Choix des 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1.1.3.1 Considérations générales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1.1.3.2 Echauffement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1.1.3.3 Chute de tension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1.1.3.4 Effet de la fréquence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lastRenderedPageBreak/>
        <w:t>1.1.4 Effet inductif des lignes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1.1.4.1 Inductance d’une ligne monophasée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1.1.4.2 Inductance d’une ligne triphasée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1.1.5 Calcul des impédances des conducteurs d’une ligne triphasée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1.1.6 Transposition des conducteurs d’une ligne triphasée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1.1.7 Lignes triphasées doubles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1.1.7.1 Inductance des 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1.1.7.2 Lignes triphasées doubles hexagonales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1.1.7.3 Lignes triphasées doubles étagées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1.1.8 Effet capacitif des lignes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1.1.8.1 Calcul de la réactance capacitive d’une ligne monophasée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1.1.8.2 Calcul de la réactance capacitive d’une ligne triphasée.</w:t>
      </w:r>
    </w:p>
    <w:p w:rsidR="00472839" w:rsidRDefault="00472839" w:rsidP="00472839">
      <w:pPr>
        <w:pStyle w:val="Title"/>
      </w:pPr>
      <w:r>
        <w:rPr>
          <w:u w:val="single"/>
        </w:rPr>
        <w:t xml:space="preserve">Chapitre 2 </w:t>
      </w:r>
      <w:r>
        <w:rPr>
          <w:u w:val="single"/>
        </w:rPr>
        <w:br/>
      </w:r>
      <w:r>
        <w:t xml:space="preserve">Paramètres des câbles </w:t>
      </w:r>
    </w:p>
    <w:p w:rsidR="00472839" w:rsidRDefault="00472839" w:rsidP="00472839">
      <w:pPr>
        <w:pStyle w:val="periode"/>
      </w:pPr>
      <w:r>
        <w:t>(6 périodes)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1.2.1 Armement des câbles souterrains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1.2.2 Isolation des câbles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1.2.2.1 Isolation naturelle, isolation synthétique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1.2.2.2 Isolation à l’huile sous pression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1.2.2.3 Isolation à gaz sous pression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1.2.3 Echauffement des câbles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1.2.4 Rigidité diélectrique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1.2.5 Réactance capacitive des câbles triphasés</w:t>
      </w:r>
    </w:p>
    <w:p w:rsidR="00472839" w:rsidRDefault="00472839" w:rsidP="00472839">
      <w:pPr>
        <w:pStyle w:val="Title"/>
      </w:pPr>
      <w:r>
        <w:rPr>
          <w:u w:val="single"/>
        </w:rPr>
        <w:t xml:space="preserve">Chapitre 3 </w:t>
      </w:r>
      <w:r>
        <w:rPr>
          <w:u w:val="single"/>
        </w:rPr>
        <w:br/>
      </w:r>
      <w:r>
        <w:t xml:space="preserve">Etude des lignes courtes en régime permanent  </w:t>
      </w:r>
      <w:r>
        <w:tab/>
      </w:r>
    </w:p>
    <w:p w:rsidR="00472839" w:rsidRDefault="00472839" w:rsidP="00472839">
      <w:pPr>
        <w:pStyle w:val="periode"/>
      </w:pPr>
      <w:r>
        <w:t>(14 périodes)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1.3.1 Avantage du transport en H.T.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1.3.2 Classification des lignes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1.3.3 Circuit équivalent à une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1.3.4 Méthode de calcul des caractéristiques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1.3.5 Pertes de puissance dans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1.3.6 Rendement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1.3.7 Régulation de tension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1.3.8 Représentation de la ligne par un quadripôle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1.3.9 Chute de tension dans une ligne.  Diagramme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1.3.10 Condensateur en parallèle avec la charge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1.3.11 Condensateur en série avec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1.3.12 Comparaison des deux méthodes de compensation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1.3.13 Problèmes d’application.</w:t>
      </w:r>
    </w:p>
    <w:p w:rsidR="00472839" w:rsidRDefault="00472839" w:rsidP="00472839">
      <w:pPr>
        <w:pStyle w:val="Title"/>
      </w:pPr>
      <w:r>
        <w:rPr>
          <w:u w:val="single"/>
        </w:rPr>
        <w:t xml:space="preserve">Chapitre 4 </w:t>
      </w:r>
      <w:r>
        <w:rPr>
          <w:u w:val="single"/>
        </w:rPr>
        <w:br/>
      </w:r>
      <w:r>
        <w:t xml:space="preserve">Etude des lignes longues en régime permanent  </w:t>
      </w:r>
    </w:p>
    <w:p w:rsidR="00472839" w:rsidRDefault="00472839" w:rsidP="00472839">
      <w:pPr>
        <w:pStyle w:val="periode"/>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1.4.1 Circuit équivalent d’une ligne longue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1.4.2 Impédance caractéristique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1.4.3 Représentation de la ligne par un quadripôle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1.4.4 Calcul des paramètres du quadripôle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1.4.5 Détermination expérimentale des paramètres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1.4.6 Application du théorème de Boucherot à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1.4.7 Ligne sans compensation, ligne compensée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1.7.8 Problèmes d’application</w:t>
      </w:r>
    </w:p>
    <w:p w:rsidR="00472839" w:rsidRDefault="00472839" w:rsidP="00291C7F">
      <w:pPr>
        <w:pStyle w:val="Title"/>
        <w:jc w:val="left"/>
        <w:rPr>
          <w:rFonts w:cs="Arial Rounded MT Bold"/>
        </w:rPr>
      </w:pPr>
      <w:r w:rsidRPr="002E7722">
        <w:rPr>
          <w:rFonts w:cs="Arial Rounded MT Bold"/>
          <w:u w:val="double"/>
        </w:rPr>
        <w:lastRenderedPageBreak/>
        <w:t>PARTIE 2</w:t>
      </w:r>
      <w:r>
        <w:rPr>
          <w:rFonts w:cs="Arial Rounded MT Bold"/>
        </w:rPr>
        <w:t xml:space="preserve"> : RESEAUX DE DISTRIBUTION  </w:t>
      </w:r>
    </w:p>
    <w:p w:rsidR="00472839" w:rsidRDefault="00472839" w:rsidP="00472839">
      <w:pPr>
        <w:pStyle w:val="periode"/>
      </w:pPr>
    </w:p>
    <w:p w:rsidR="00472839" w:rsidRDefault="00472839" w:rsidP="00472839">
      <w:pPr>
        <w:pStyle w:val="Heading2"/>
        <w:ind w:left="1985" w:hanging="1985"/>
        <w:jc w:val="left"/>
      </w:pPr>
      <w:r>
        <w:t xml:space="preserve">Objectifs  </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Monter les différents appareils constitutifs d’un poste HT/BT</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la structure générale d’un réseau de distribution</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les différents types de réseau de distribution</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caractéristiques des lignes de distribution</w:t>
      </w:r>
    </w:p>
    <w:p w:rsidR="00472839" w:rsidRDefault="00472839" w:rsidP="00472839">
      <w:pPr>
        <w:pStyle w:val="Title"/>
      </w:pPr>
      <w:r>
        <w:rPr>
          <w:u w:val="single"/>
        </w:rPr>
        <w:t xml:space="preserve">Chapitre 1 </w:t>
      </w:r>
      <w:r>
        <w:rPr>
          <w:u w:val="single"/>
        </w:rPr>
        <w:br/>
      </w:r>
      <w:r>
        <w:t xml:space="preserve">Etude des réseaux de distribution  </w:t>
      </w:r>
    </w:p>
    <w:p w:rsidR="00472839" w:rsidRDefault="00472839" w:rsidP="00472839">
      <w:pPr>
        <w:pStyle w:val="periode"/>
        <w:rPr>
          <w:rFonts w:ascii="Arial" w:hAnsi="Arial"/>
          <w:sz w:val="22"/>
          <w:szCs w:val="26"/>
        </w:rPr>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2.1.1 Description générale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2.1.2 Appareillage dans un poste de distribution HT/BT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2.1.3 Structure générale des réseaux de distribution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2.1.4 Classification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2.1.4.1 Réseau radial simple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2.1.4.2 Réseau radial double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2.1.4.3 Réseau bouclé coté HT, et radial coté BT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2.1.4.4 Réseau radial multiple coté M.T. et maillé coté BT</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2.1.5</w:t>
      </w:r>
      <w:r>
        <w:rPr>
          <w:rFonts w:ascii="Arial" w:hAnsi="Arial"/>
          <w:sz w:val="22"/>
          <w:szCs w:val="26"/>
          <w:lang w:val="fr-FR" w:eastAsia="fr-FR"/>
        </w:rPr>
        <w:tab/>
        <w:t>Classification des tensions aux circuits primaires HT et aux circuits secondaires BT</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2.1.6</w:t>
      </w:r>
      <w:r>
        <w:rPr>
          <w:rFonts w:ascii="Arial" w:hAnsi="Arial"/>
          <w:sz w:val="22"/>
          <w:szCs w:val="26"/>
          <w:lang w:val="fr-FR" w:eastAsia="fr-FR"/>
        </w:rPr>
        <w:tab/>
        <w:t>Réseaux de distribution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5.6.1 En monophasé</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5.6.2 En triphasé</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5.6.3 Comparaison entre les deux modes de distribution</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2.1.7 Calcul des chutes de tension dans les lignes de distribution</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2.1.8 Pertes de puissance et rendement des lignes de distribution</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2.1.9 Emploi des condensateurs sur les lignes</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2.1.10 Protection des postes de distribution HT/BT</w:t>
      </w:r>
    </w:p>
    <w:p w:rsidR="00472839" w:rsidRDefault="00472839" w:rsidP="00472839">
      <w:pPr>
        <w:pStyle w:val="Title"/>
        <w:rPr>
          <w:rFonts w:cs="Arial Rounded MT Bold"/>
          <w:u w:val="double"/>
        </w:rPr>
      </w:pPr>
    </w:p>
    <w:p w:rsidR="00472839" w:rsidRDefault="00472839" w:rsidP="00472839">
      <w:pPr>
        <w:pStyle w:val="Title"/>
        <w:rPr>
          <w:rFonts w:cs="Arial Rounded MT Bold"/>
        </w:rPr>
      </w:pPr>
      <w:r w:rsidRPr="002E7722">
        <w:rPr>
          <w:rFonts w:cs="Arial Rounded MT Bold"/>
          <w:u w:val="double"/>
        </w:rPr>
        <w:t>PARTIE 3</w:t>
      </w:r>
      <w:r>
        <w:rPr>
          <w:rFonts w:cs="Arial Rounded MT Bold"/>
        </w:rPr>
        <w:t xml:space="preserve"> : PHENOMENES ELECTRIQUES SUR LES LIGNES HT ET THT  </w:t>
      </w:r>
    </w:p>
    <w:p w:rsidR="00472839" w:rsidRDefault="00472839" w:rsidP="00472839">
      <w:pPr>
        <w:pStyle w:val="periode"/>
      </w:pPr>
    </w:p>
    <w:p w:rsidR="00472839" w:rsidRDefault="00472839" w:rsidP="00472839">
      <w:pPr>
        <w:pStyle w:val="Heading2"/>
        <w:ind w:left="1985" w:hanging="1985"/>
        <w:jc w:val="left"/>
      </w:pPr>
      <w:r>
        <w:t>Objectifs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l’effet couronne et ses conséquences sur les lignes HT et THT.</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Estimer l’écartement des conducteurs en fonction de la tension.</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entretenir les lignes HT et THT pour éviter les amorçages d’arc.</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phénomène de l’arc électrique et les moyens de son extinction.</w:t>
      </w:r>
    </w:p>
    <w:p w:rsidR="00472839" w:rsidRDefault="00472839" w:rsidP="00472839">
      <w:pPr>
        <w:pStyle w:val="Title"/>
      </w:pPr>
      <w:r>
        <w:rPr>
          <w:u w:val="single"/>
        </w:rPr>
        <w:t xml:space="preserve">Chapitre 1 </w:t>
      </w:r>
      <w:r>
        <w:rPr>
          <w:u w:val="single"/>
        </w:rPr>
        <w:br/>
      </w:r>
      <w:r>
        <w:t xml:space="preserve">Effet couronne sur les lignes HT et THT </w:t>
      </w:r>
    </w:p>
    <w:p w:rsidR="00472839" w:rsidRDefault="00472839" w:rsidP="00472839">
      <w:pPr>
        <w:pStyle w:val="periode"/>
      </w:pPr>
      <w:r>
        <w:t xml:space="preserve">(4 périodes) </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3.1.1 Description générale du phénomène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3.1.2 Perte de puissance due à l’effet couronne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3.1.3 Chute de tension due à l’effet couronne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3.1.4 Ecartement entre les conducteurs en fonction de la tension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3.1.5 Armement des supports des lignes HT et THT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3.1.5.1 Armement en triangle équilatéral</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3.1.5.2 Armement en quinconce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3.1.5.3 Armement en drapeau</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lastRenderedPageBreak/>
        <w:t>3.1.5.4 Armement en nappe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3.1.5.5 Armement en canadien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3.1.6 Chaînes d’isolateurs, différents types</w:t>
      </w:r>
    </w:p>
    <w:p w:rsidR="00472839" w:rsidRDefault="00472839" w:rsidP="00472839">
      <w:pPr>
        <w:pStyle w:val="Title"/>
      </w:pPr>
      <w:r>
        <w:rPr>
          <w:u w:val="single"/>
        </w:rPr>
        <w:t xml:space="preserve">Chapitre 2 </w:t>
      </w:r>
      <w:r>
        <w:rPr>
          <w:u w:val="single"/>
        </w:rPr>
        <w:br/>
      </w:r>
      <w:r>
        <w:t xml:space="preserve">Ouverture d’une ligne  </w:t>
      </w:r>
    </w:p>
    <w:p w:rsidR="00472839" w:rsidRDefault="00472839" w:rsidP="00472839">
      <w:pPr>
        <w:pStyle w:val="periode"/>
      </w:pPr>
      <w:r>
        <w:t>(6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3.2.1 Disjoncteurs HT, utilisations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3.2.2 Classification des disjoncteurs HT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3.2.2.1 Disjoncteur à soufflage magnétique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3.2.2.2 Disjoncteur à coupure dans l’huile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3.2.2.3 Disjoncteur pneumatique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3.2.3 Choix d’un disjoncteur</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3.2.4 Formation de l’arc électrique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3.2.5 Extinction de l’arc électrique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3.2.6 Sectionneur HT, différents types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3.2.7 Parafoudres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3.2.7.1 Parafoudres à expulsion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3.2.7.2 Parafoudres à résistance variable</w:t>
      </w:r>
    </w:p>
    <w:p w:rsidR="00472839" w:rsidRDefault="00472839" w:rsidP="00472839">
      <w:pPr>
        <w:pStyle w:val="Title"/>
        <w:rPr>
          <w:rFonts w:cs="Arial Rounded MT Bold"/>
        </w:rPr>
      </w:pPr>
    </w:p>
    <w:p w:rsidR="00472839" w:rsidRDefault="00472839" w:rsidP="00291C7F">
      <w:pPr>
        <w:pStyle w:val="Title"/>
        <w:jc w:val="left"/>
        <w:rPr>
          <w:rFonts w:cs="Arial Rounded MT Bold"/>
        </w:rPr>
      </w:pPr>
      <w:r w:rsidRPr="002E7722">
        <w:rPr>
          <w:rFonts w:cs="Arial Rounded MT Bold"/>
          <w:u w:val="double"/>
        </w:rPr>
        <w:t>PARTIE 4</w:t>
      </w:r>
      <w:r>
        <w:rPr>
          <w:rFonts w:cs="Arial Rounded MT Bold"/>
        </w:rPr>
        <w:t xml:space="preserve"> : CALCUL MECANIQUE DES LIGNES AERIENNES   </w:t>
      </w:r>
    </w:p>
    <w:p w:rsidR="00472839" w:rsidRDefault="00472839" w:rsidP="00472839">
      <w:pPr>
        <w:pStyle w:val="periode"/>
      </w:pPr>
    </w:p>
    <w:p w:rsidR="00472839" w:rsidRDefault="00472839" w:rsidP="00472839">
      <w:pPr>
        <w:pStyle w:val="Heading2"/>
        <w:ind w:left="1985" w:hanging="1985"/>
        <w:jc w:val="left"/>
      </w:pPr>
      <w:r>
        <w:t>Objectifs</w:t>
      </w:r>
    </w:p>
    <w:p w:rsidR="00472839" w:rsidRDefault="00472839" w:rsidP="00472839">
      <w:pPr>
        <w:ind w:right="426"/>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calculer la tension en tout point du câble suspendu, dans toutes les hypothèses</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calculer la flèche maximale d’un câble suspendu</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Fixer la hauteur des supports</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Evaluer les efforts transmis aux supports</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la consolidation des supports</w:t>
      </w:r>
    </w:p>
    <w:p w:rsidR="00472839" w:rsidRDefault="00472839" w:rsidP="00472839">
      <w:pPr>
        <w:pStyle w:val="Title"/>
        <w:rPr>
          <w:u w:val="single"/>
        </w:rPr>
      </w:pPr>
    </w:p>
    <w:p w:rsidR="00472839" w:rsidRDefault="00472839" w:rsidP="00472839">
      <w:pPr>
        <w:pStyle w:val="Title"/>
      </w:pPr>
      <w:r>
        <w:rPr>
          <w:u w:val="single"/>
        </w:rPr>
        <w:t xml:space="preserve">Chapitre 1 </w:t>
      </w:r>
      <w:r>
        <w:rPr>
          <w:u w:val="single"/>
        </w:rPr>
        <w:br/>
      </w:r>
      <w:r>
        <w:t xml:space="preserve">Etude mécanique des lignes aériennes </w:t>
      </w:r>
    </w:p>
    <w:p w:rsidR="00472839" w:rsidRPr="009148A6" w:rsidRDefault="00472839" w:rsidP="00472839">
      <w:pPr>
        <w:pStyle w:val="periode"/>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4.1.1   Rappels mathématiques sur l’étude de la chaînette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4.1.2   Equation mathématique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4.1.3   Equation d’équilibre des câbles suspendus entre deux points d’appui</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4.1.4   Définition et calcul de la tension en un point quelconque du câble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4.1.5   Calcul de la flèche d’un câble suspendu</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4.1.5.1 Cas des lignes de petite dénivellation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4.1.5.2 Cas des lignes de grande dénivellation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4.1.6   Détermination de la longueur du câble entre deux points d’appui</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4.1.6.1 Equation et calcul</w:t>
      </w:r>
    </w:p>
    <w:p w:rsidR="00472839" w:rsidRDefault="00472839" w:rsidP="00472839">
      <w:pPr>
        <w:pStyle w:val="Title"/>
        <w:rPr>
          <w:u w:val="single"/>
        </w:rPr>
      </w:pPr>
    </w:p>
    <w:p w:rsidR="00472839" w:rsidRDefault="00472839" w:rsidP="00472839">
      <w:pPr>
        <w:pStyle w:val="Title"/>
        <w:rPr>
          <w:u w:val="single"/>
        </w:rPr>
      </w:pPr>
    </w:p>
    <w:p w:rsidR="00472839" w:rsidRDefault="00472839" w:rsidP="00472839">
      <w:pPr>
        <w:pStyle w:val="Title"/>
        <w:rPr>
          <w:u w:val="single"/>
        </w:rPr>
      </w:pPr>
    </w:p>
    <w:p w:rsidR="004157F9" w:rsidRDefault="004157F9" w:rsidP="00472839">
      <w:pPr>
        <w:pStyle w:val="Title"/>
        <w:rPr>
          <w:u w:val="single"/>
        </w:rPr>
      </w:pPr>
    </w:p>
    <w:p w:rsidR="00472839" w:rsidRDefault="00472839" w:rsidP="00472839">
      <w:pPr>
        <w:pStyle w:val="Title"/>
      </w:pPr>
      <w:r>
        <w:rPr>
          <w:u w:val="single"/>
        </w:rPr>
        <w:lastRenderedPageBreak/>
        <w:t xml:space="preserve">Chapitre 2 </w:t>
      </w:r>
      <w:r>
        <w:rPr>
          <w:u w:val="single"/>
        </w:rPr>
        <w:br/>
      </w:r>
      <w:r>
        <w:t xml:space="preserve">Calcul mécanique et réglage des lignes  </w:t>
      </w:r>
    </w:p>
    <w:p w:rsidR="00472839" w:rsidRDefault="00472839" w:rsidP="00472839">
      <w:pPr>
        <w:pStyle w:val="periode"/>
      </w:pPr>
      <w:r>
        <w:t>(10 périodes)</w:t>
      </w:r>
    </w:p>
    <w:p w:rsidR="00472839" w:rsidRDefault="00472839" w:rsidP="00472839">
      <w:pPr>
        <w:jc w:val="lowKashida"/>
        <w:rPr>
          <w:rFonts w:ascii="Arial" w:hAnsi="Arial"/>
          <w:sz w:val="22"/>
          <w:szCs w:val="26"/>
          <w:lang w:val="fr-FR" w:eastAsia="fr-FR"/>
        </w:rPr>
      </w:pP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4.2.1   But du calcul mécanique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4.2.2   Equation des changements d’état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4.2.3   Equation de Blondel</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4.2.4   Action de la température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4.2.5   Influence des surcharges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4.2.5.1 Givre, vent… etc.</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4.2.5.2 Poids fictif du câble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4.2.6    Hypothèses d’été, d’hiver, et des grandes chaleurs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4.2.7    Portée critique du câble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4.2.8    Détermination de la tension de pose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4.2.9    Abaques de Blondel pour la mesure de la tension de pose et de la flèche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4.2.10  Déroulage et réglage des 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4.2.10.1 Conditions de pose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4.2.10.2 Réglage au dynamomètre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4.2.10.3 Réglage par nivelettes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4.2.10.4 Arrêt d’un canton de pose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4.2.11  Problèmes d’application</w:t>
      </w:r>
    </w:p>
    <w:p w:rsidR="00472839" w:rsidRDefault="00472839" w:rsidP="00472839">
      <w:pPr>
        <w:pStyle w:val="Title"/>
      </w:pPr>
      <w:r>
        <w:rPr>
          <w:u w:val="single"/>
        </w:rPr>
        <w:t>Chapitre 3</w:t>
      </w:r>
      <w:r>
        <w:rPr>
          <w:u w:val="single"/>
        </w:rPr>
        <w:br/>
      </w:r>
      <w:r>
        <w:t xml:space="preserve">Efforts transmis aux supports </w:t>
      </w:r>
    </w:p>
    <w:p w:rsidR="00472839" w:rsidRDefault="00472839" w:rsidP="00472839">
      <w:pPr>
        <w:pStyle w:val="periode"/>
      </w:pPr>
      <w:r>
        <w:t>(5 périodes)</w:t>
      </w:r>
    </w:p>
    <w:p w:rsidR="00472839" w:rsidRPr="002E19D3" w:rsidRDefault="00472839" w:rsidP="00472839">
      <w:pPr>
        <w:ind w:right="360"/>
        <w:jc w:val="lowKashida"/>
        <w:rPr>
          <w:rFonts w:ascii="Arial" w:hAnsi="Arial"/>
          <w:sz w:val="22"/>
          <w:szCs w:val="26"/>
          <w:lang w:val="fr-FR" w:eastAsia="fr-FR"/>
        </w:rPr>
      </w:pPr>
      <w:r>
        <w:rPr>
          <w:rFonts w:ascii="Arial" w:hAnsi="Arial"/>
          <w:sz w:val="22"/>
          <w:szCs w:val="26"/>
          <w:lang w:val="fr-FR" w:eastAsia="fr-FR"/>
        </w:rPr>
        <w:t xml:space="preserve">4.3.1   Efforts </w:t>
      </w:r>
      <w:proofErr w:type="spellStart"/>
      <w:r>
        <w:rPr>
          <w:rFonts w:ascii="Arial" w:hAnsi="Arial"/>
          <w:sz w:val="22"/>
          <w:szCs w:val="26"/>
          <w:lang w:val="fr-FR" w:eastAsia="fr-FR"/>
        </w:rPr>
        <w:t>dûs</w:t>
      </w:r>
      <w:proofErr w:type="spellEnd"/>
      <w:r>
        <w:rPr>
          <w:rFonts w:ascii="Arial" w:hAnsi="Arial"/>
          <w:sz w:val="22"/>
          <w:szCs w:val="26"/>
          <w:lang w:val="fr-FR" w:eastAsia="fr-FR"/>
        </w:rPr>
        <w:t xml:space="preserve"> aux conducteurs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 xml:space="preserve">4.3.2   Efforts </w:t>
      </w:r>
      <w:proofErr w:type="spellStart"/>
      <w:r>
        <w:rPr>
          <w:rFonts w:ascii="Arial" w:hAnsi="Arial"/>
          <w:sz w:val="22"/>
          <w:szCs w:val="26"/>
          <w:lang w:val="fr-FR" w:eastAsia="fr-FR"/>
        </w:rPr>
        <w:t>dûs</w:t>
      </w:r>
      <w:proofErr w:type="spellEnd"/>
      <w:r>
        <w:rPr>
          <w:rFonts w:ascii="Arial" w:hAnsi="Arial"/>
          <w:sz w:val="22"/>
          <w:szCs w:val="26"/>
          <w:lang w:val="fr-FR" w:eastAsia="fr-FR"/>
        </w:rPr>
        <w:t xml:space="preserve"> aux surcharges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 xml:space="preserve">4.3.3   Efforts </w:t>
      </w:r>
      <w:proofErr w:type="spellStart"/>
      <w:r>
        <w:rPr>
          <w:rFonts w:ascii="Arial" w:hAnsi="Arial"/>
          <w:sz w:val="22"/>
          <w:szCs w:val="26"/>
          <w:lang w:val="fr-FR" w:eastAsia="fr-FR"/>
        </w:rPr>
        <w:t>dûs</w:t>
      </w:r>
      <w:proofErr w:type="spellEnd"/>
      <w:r>
        <w:rPr>
          <w:rFonts w:ascii="Arial" w:hAnsi="Arial"/>
          <w:sz w:val="22"/>
          <w:szCs w:val="26"/>
          <w:lang w:val="fr-FR" w:eastAsia="fr-FR"/>
        </w:rPr>
        <w:t xml:space="preserve"> à l’action du vent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4.3.4   Support d’angle encadré par deux portées égales ou inégales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4.3.5   Support d’arrêt.</w:t>
      </w:r>
    </w:p>
    <w:p w:rsidR="00472839" w:rsidRDefault="00472839" w:rsidP="00472839">
      <w:pPr>
        <w:pStyle w:val="Title"/>
      </w:pPr>
      <w:r>
        <w:rPr>
          <w:u w:val="single"/>
        </w:rPr>
        <w:t>Chapitre 4</w:t>
      </w:r>
      <w:r>
        <w:rPr>
          <w:u w:val="single"/>
        </w:rPr>
        <w:br/>
      </w:r>
      <w:r>
        <w:t xml:space="preserve">Supports des lignes aériennes  </w:t>
      </w:r>
    </w:p>
    <w:p w:rsidR="00472839" w:rsidRDefault="00472839" w:rsidP="00472839">
      <w:pPr>
        <w:pStyle w:val="periode"/>
      </w:pPr>
      <w:r>
        <w:t>(5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4.4.1  Support en bois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4.4.1.1 Implantation des poteaux bois</w:t>
      </w:r>
    </w:p>
    <w:p w:rsidR="00472839" w:rsidRDefault="00472839" w:rsidP="00472839">
      <w:pPr>
        <w:ind w:left="1560" w:hanging="840"/>
        <w:jc w:val="lowKashida"/>
        <w:rPr>
          <w:rFonts w:ascii="Arial" w:hAnsi="Arial"/>
          <w:sz w:val="22"/>
          <w:szCs w:val="26"/>
          <w:lang w:val="fr-FR" w:eastAsia="fr-FR"/>
        </w:rPr>
      </w:pPr>
      <w:r>
        <w:rPr>
          <w:rFonts w:ascii="Arial" w:hAnsi="Arial"/>
          <w:sz w:val="22"/>
          <w:szCs w:val="26"/>
          <w:lang w:val="fr-FR" w:eastAsia="fr-FR"/>
        </w:rPr>
        <w:t xml:space="preserve">  4.4.1.2</w:t>
      </w:r>
      <w:r>
        <w:rPr>
          <w:rFonts w:ascii="Arial" w:hAnsi="Arial"/>
          <w:sz w:val="22"/>
          <w:szCs w:val="26"/>
          <w:lang w:val="fr-FR" w:eastAsia="fr-FR"/>
        </w:rPr>
        <w:tab/>
        <w:t>Consolidation des poteaux bois  (poteaux jumelés, haubanés, contrefichés)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4.4.2   Hauteur des poteaux bois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4.4.3   Pylônes métalliques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4.4.3.1 Considérations générales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4.4.3.2 Classification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4.4.3.3 Fondation des pylônes</w:t>
      </w:r>
    </w:p>
    <w:p w:rsidR="006A3BAE" w:rsidRDefault="006A3BAE" w:rsidP="00472839">
      <w:pPr>
        <w:rPr>
          <w:rFonts w:ascii="Arial" w:hAnsi="Arial"/>
          <w:sz w:val="22"/>
          <w:szCs w:val="26"/>
          <w:lang w:val="fr-FR" w:eastAsia="fr-FR"/>
        </w:rPr>
      </w:pPr>
    </w:p>
    <w:p w:rsidR="006A3BAE" w:rsidRDefault="006A3BAE" w:rsidP="00472839">
      <w:pPr>
        <w:rPr>
          <w:rFonts w:ascii="Arial" w:hAnsi="Arial"/>
          <w:sz w:val="22"/>
          <w:szCs w:val="26"/>
          <w:lang w:val="fr-FR" w:eastAsia="fr-FR"/>
        </w:rPr>
      </w:pPr>
    </w:p>
    <w:p w:rsidR="006A3BAE" w:rsidRDefault="006A3BAE" w:rsidP="00472839">
      <w:pPr>
        <w:rPr>
          <w:rFonts w:ascii="Arial" w:hAnsi="Arial"/>
          <w:sz w:val="22"/>
          <w:szCs w:val="26"/>
          <w:lang w:val="fr-FR" w:eastAsia="fr-FR"/>
        </w:rPr>
        <w:sectPr w:rsidR="006A3BAE" w:rsidSect="004157F9">
          <w:headerReference w:type="default" r:id="rId50"/>
          <w:pgSz w:w="11907" w:h="16840"/>
          <w:pgMar w:top="1418" w:right="851" w:bottom="990" w:left="1134" w:header="567" w:footer="567" w:gutter="0"/>
          <w:paperSrc w:first="8242" w:other="8242"/>
          <w:cols w:space="720"/>
        </w:sectPr>
      </w:pPr>
    </w:p>
    <w:p w:rsidR="001C1A36" w:rsidRDefault="006A3BAE" w:rsidP="001C1A36">
      <w:pPr>
        <w:pStyle w:val="Heading1"/>
        <w:spacing w:before="0" w:after="0"/>
        <w:jc w:val="center"/>
        <w:rPr>
          <w:rFonts w:cs="Arial Rounded MT Bold"/>
          <w:lang w:eastAsia="fr-FR"/>
        </w:rPr>
      </w:pPr>
      <w:r>
        <w:rPr>
          <w:rFonts w:cs="Arial Rounded MT Bold"/>
          <w:lang w:eastAsia="fr-FR"/>
        </w:rPr>
        <w:lastRenderedPageBreak/>
        <w:t>Production de l’Energie Electrique</w:t>
      </w:r>
    </w:p>
    <w:p w:rsidR="006A3BAE" w:rsidRDefault="006A3BAE" w:rsidP="001C1A36">
      <w:pPr>
        <w:pStyle w:val="Heading1"/>
        <w:rPr>
          <w:rFonts w:cs="Arial Rounded MT Bold"/>
          <w:lang w:eastAsia="fr-FR"/>
        </w:rPr>
      </w:pPr>
      <w:r>
        <w:rPr>
          <w:rFonts w:cs="Arial Rounded MT Bold"/>
          <w:lang w:eastAsia="fr-FR"/>
        </w:rPr>
        <w:t>(60 périodes)</w:t>
      </w:r>
    </w:p>
    <w:p w:rsidR="00000D8F" w:rsidRPr="00033D06" w:rsidRDefault="00000D8F" w:rsidP="00000D8F">
      <w:pPr>
        <w:pStyle w:val="Heading2"/>
        <w:ind w:left="2127" w:hanging="2127"/>
        <w:jc w:val="left"/>
      </w:pPr>
      <w:r w:rsidRPr="00033D06">
        <w:t xml:space="preserve">Objectifs généraux </w:t>
      </w:r>
    </w:p>
    <w:p w:rsidR="00000D8F" w:rsidRPr="00033D06" w:rsidRDefault="00000D8F" w:rsidP="00000D8F">
      <w:pPr>
        <w:jc w:val="lowKashida"/>
        <w:rPr>
          <w:rFonts w:ascii="Arial" w:hAnsi="Arial"/>
          <w:sz w:val="22"/>
          <w:szCs w:val="26"/>
          <w:lang w:val="fr-FR" w:eastAsia="fr-FR"/>
        </w:rPr>
      </w:pPr>
      <w:r w:rsidRPr="00033D06">
        <w:rPr>
          <w:rFonts w:ascii="Arial" w:hAnsi="Arial"/>
          <w:sz w:val="22"/>
          <w:szCs w:val="26"/>
          <w:lang w:val="fr-FR" w:eastAsia="fr-FR"/>
        </w:rPr>
        <w:t xml:space="preserve">Au terme de ce cours, l’étudiant devrait être capable de : </w:t>
      </w:r>
    </w:p>
    <w:p w:rsidR="00000D8F" w:rsidRPr="00033D06" w:rsidRDefault="00000D8F" w:rsidP="00000D8F">
      <w:pPr>
        <w:ind w:left="284" w:right="283"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Identifier les diverses sections d’un aménagement thermique.</w:t>
      </w:r>
    </w:p>
    <w:p w:rsidR="00000D8F" w:rsidRPr="00033D06" w:rsidRDefault="00000D8F" w:rsidP="00000D8F">
      <w:pPr>
        <w:ind w:left="284" w:right="283"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Expliquer le rôle des diverses sections d’un aménagement thermique.</w:t>
      </w:r>
    </w:p>
    <w:p w:rsidR="00000D8F" w:rsidRPr="00033D06" w:rsidRDefault="00000D8F" w:rsidP="00000D8F">
      <w:pPr>
        <w:ind w:left="284" w:right="283"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Interpréter les diverses sections d’un aménagement hydro-électrique</w:t>
      </w:r>
      <w:r w:rsidR="002224B0" w:rsidRPr="00033D06">
        <w:rPr>
          <w:rFonts w:ascii="Arial" w:hAnsi="Arial"/>
          <w:sz w:val="22"/>
          <w:szCs w:val="26"/>
          <w:lang w:val="fr-FR" w:eastAsia="fr-FR"/>
        </w:rPr>
        <w:t xml:space="preserve"> et expliquer leurs rôles</w:t>
      </w:r>
      <w:r w:rsidRPr="00033D06">
        <w:rPr>
          <w:rFonts w:ascii="Arial" w:hAnsi="Arial"/>
          <w:sz w:val="22"/>
          <w:szCs w:val="26"/>
          <w:lang w:val="fr-FR" w:eastAsia="fr-FR"/>
        </w:rPr>
        <w:t>.</w:t>
      </w:r>
    </w:p>
    <w:p w:rsidR="00000D8F" w:rsidRPr="00033D06" w:rsidRDefault="00000D8F" w:rsidP="00000D8F">
      <w:pPr>
        <w:ind w:left="284" w:right="283"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Identifier les différentes sources d’électricité</w:t>
      </w:r>
    </w:p>
    <w:p w:rsidR="00000D8F" w:rsidRPr="00033D06" w:rsidRDefault="00000D8F" w:rsidP="00000D8F">
      <w:pPr>
        <w:pStyle w:val="Heading2"/>
      </w:pPr>
      <w:r w:rsidRPr="00033D06">
        <w:t>Contenu</w:t>
      </w:r>
    </w:p>
    <w:p w:rsidR="00000D8F" w:rsidRPr="00033D06" w:rsidRDefault="00000D8F" w:rsidP="000A49CA">
      <w:pPr>
        <w:pStyle w:val="Title"/>
        <w:jc w:val="left"/>
        <w:rPr>
          <w:rFonts w:cs="Arial Rounded MT Bold"/>
          <w:u w:val="single"/>
        </w:rPr>
      </w:pPr>
      <w:r w:rsidRPr="00033D06">
        <w:rPr>
          <w:rFonts w:cs="Arial Rounded MT Bold"/>
          <w:u w:val="double"/>
        </w:rPr>
        <w:t xml:space="preserve">PARTIE </w:t>
      </w:r>
      <w:r w:rsidR="000A49CA" w:rsidRPr="00033D06">
        <w:rPr>
          <w:rFonts w:cs="Arial Rounded MT Bold"/>
          <w:u w:val="double"/>
        </w:rPr>
        <w:t>1</w:t>
      </w:r>
      <w:r w:rsidRPr="00033D06">
        <w:rPr>
          <w:rFonts w:cs="Arial Rounded MT Bold"/>
        </w:rPr>
        <w:t xml:space="preserve"> : LES CENTRALES THERMIQUES</w:t>
      </w:r>
    </w:p>
    <w:p w:rsidR="00000D8F" w:rsidRPr="00033D06" w:rsidRDefault="00000D8F" w:rsidP="00C83142">
      <w:pPr>
        <w:pStyle w:val="periode"/>
      </w:pPr>
      <w:r w:rsidRPr="00033D06">
        <w:t>(</w:t>
      </w:r>
      <w:r w:rsidR="00C83142" w:rsidRPr="00033D06">
        <w:t>30</w:t>
      </w:r>
      <w:r w:rsidRPr="00033D06">
        <w:t xml:space="preserve"> périodes)</w:t>
      </w:r>
    </w:p>
    <w:p w:rsidR="00000D8F" w:rsidRPr="00033D06" w:rsidRDefault="00000D8F" w:rsidP="00000D8F">
      <w:pPr>
        <w:pStyle w:val="Heading2"/>
        <w:ind w:left="2127" w:hanging="2127"/>
        <w:jc w:val="left"/>
      </w:pPr>
      <w:r w:rsidRPr="00033D06">
        <w:t>Objectifs</w:t>
      </w:r>
    </w:p>
    <w:p w:rsidR="00000D8F" w:rsidRPr="00033D06" w:rsidRDefault="00000D8F" w:rsidP="00000D8F">
      <w:pPr>
        <w:jc w:val="lowKashida"/>
        <w:rPr>
          <w:rFonts w:ascii="Arial" w:hAnsi="Arial"/>
          <w:sz w:val="22"/>
          <w:szCs w:val="26"/>
          <w:lang w:val="fr-FR" w:eastAsia="fr-FR"/>
        </w:rPr>
      </w:pPr>
      <w:r w:rsidRPr="00033D06">
        <w:rPr>
          <w:rFonts w:ascii="Arial" w:hAnsi="Arial"/>
          <w:sz w:val="22"/>
          <w:szCs w:val="26"/>
          <w:lang w:val="fr-FR" w:eastAsia="fr-FR"/>
        </w:rPr>
        <w:t xml:space="preserve">Au  terme de cette partie  du cours,  l’étudiant sera capable de : </w:t>
      </w:r>
    </w:p>
    <w:p w:rsidR="00000D8F" w:rsidRPr="00033D06" w:rsidRDefault="00000D8F" w:rsidP="00000D8F">
      <w:pPr>
        <w:ind w:left="284" w:right="360"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Décrire et expliquer à l’aide d’un schéma bloc, le principe de fonctionnement d’une centrale thermique et le rôle de ses parties.</w:t>
      </w:r>
    </w:p>
    <w:p w:rsidR="00000D8F" w:rsidRPr="00033D06" w:rsidRDefault="00000D8F" w:rsidP="00000D8F">
      <w:pPr>
        <w:ind w:left="284" w:right="360"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Etablir les caractéristiques d’un groupe turbo-alternateur en fonction des énergies mécaniques et des énergies électriques.</w:t>
      </w:r>
    </w:p>
    <w:p w:rsidR="00000D8F" w:rsidRPr="00033D06" w:rsidRDefault="00000D8F" w:rsidP="00000D8F">
      <w:pPr>
        <w:pStyle w:val="Title"/>
      </w:pPr>
      <w:r w:rsidRPr="00033D06">
        <w:rPr>
          <w:u w:val="single"/>
        </w:rPr>
        <w:t xml:space="preserve">Chapitre 1 </w:t>
      </w:r>
      <w:r w:rsidRPr="00033D06">
        <w:rPr>
          <w:u w:val="single"/>
        </w:rPr>
        <w:br/>
      </w:r>
      <w:r w:rsidRPr="00033D06">
        <w:t xml:space="preserve">Présentation  générale </w:t>
      </w:r>
    </w:p>
    <w:p w:rsidR="00000D8F" w:rsidRPr="00033D06" w:rsidRDefault="00000D8F" w:rsidP="00000D8F">
      <w:pPr>
        <w:ind w:left="426" w:right="283" w:hanging="426"/>
        <w:jc w:val="lowKashida"/>
        <w:rPr>
          <w:rFonts w:ascii="Arial" w:hAnsi="Arial"/>
          <w:sz w:val="22"/>
          <w:szCs w:val="26"/>
          <w:lang w:val="fr-FR" w:eastAsia="fr-FR"/>
        </w:rPr>
      </w:pPr>
      <w:r w:rsidRPr="00033D06">
        <w:rPr>
          <w:rFonts w:ascii="Arial" w:hAnsi="Arial"/>
          <w:sz w:val="22"/>
          <w:szCs w:val="26"/>
          <w:lang w:val="fr-FR" w:eastAsia="fr-FR"/>
        </w:rPr>
        <w:t xml:space="preserve">1.1.1  Description générale </w:t>
      </w:r>
    </w:p>
    <w:p w:rsidR="00000D8F" w:rsidRPr="00033D06" w:rsidRDefault="00000D8F" w:rsidP="00000D8F">
      <w:pPr>
        <w:ind w:left="720" w:right="1003"/>
        <w:jc w:val="lowKashida"/>
        <w:rPr>
          <w:rFonts w:ascii="Arial" w:hAnsi="Arial"/>
          <w:sz w:val="22"/>
          <w:szCs w:val="26"/>
          <w:lang w:val="fr-FR" w:eastAsia="fr-FR"/>
        </w:rPr>
      </w:pPr>
      <w:r w:rsidRPr="00033D06">
        <w:rPr>
          <w:rFonts w:ascii="Arial" w:hAnsi="Arial"/>
          <w:sz w:val="22"/>
          <w:szCs w:val="26"/>
          <w:lang w:val="fr-FR" w:eastAsia="fr-FR"/>
        </w:rPr>
        <w:t xml:space="preserve"> 1.1.1.1 Conception d’une  centrale thermique </w:t>
      </w:r>
    </w:p>
    <w:p w:rsidR="00000D8F" w:rsidRPr="00033D06" w:rsidRDefault="00000D8F" w:rsidP="00000D8F">
      <w:pPr>
        <w:ind w:left="720" w:right="1003"/>
        <w:jc w:val="lowKashida"/>
        <w:rPr>
          <w:rFonts w:ascii="Arial" w:hAnsi="Arial"/>
          <w:sz w:val="22"/>
          <w:szCs w:val="26"/>
          <w:lang w:val="fr-FR" w:eastAsia="fr-FR"/>
        </w:rPr>
      </w:pPr>
      <w:r w:rsidRPr="00033D06">
        <w:rPr>
          <w:rFonts w:ascii="Arial" w:hAnsi="Arial"/>
          <w:sz w:val="22"/>
          <w:szCs w:val="26"/>
          <w:lang w:val="fr-FR" w:eastAsia="fr-FR"/>
        </w:rPr>
        <w:t xml:space="preserve"> 1.1.1.2 Choix du site</w:t>
      </w:r>
    </w:p>
    <w:p w:rsidR="00000D8F" w:rsidRPr="00033D06" w:rsidRDefault="00000D8F" w:rsidP="00000D8F">
      <w:pPr>
        <w:ind w:left="426" w:right="283" w:hanging="426"/>
        <w:jc w:val="lowKashida"/>
        <w:rPr>
          <w:rFonts w:ascii="Arial" w:hAnsi="Arial"/>
          <w:sz w:val="22"/>
          <w:szCs w:val="26"/>
          <w:lang w:val="fr-FR" w:eastAsia="fr-FR"/>
        </w:rPr>
      </w:pPr>
      <w:r w:rsidRPr="00033D06">
        <w:rPr>
          <w:rFonts w:ascii="Arial" w:hAnsi="Arial"/>
          <w:sz w:val="22"/>
          <w:szCs w:val="26"/>
          <w:lang w:val="fr-FR" w:eastAsia="fr-FR"/>
        </w:rPr>
        <w:t>1.1.2  Principe de fonctionnement d’une centrale  thermique</w:t>
      </w:r>
    </w:p>
    <w:p w:rsidR="00000D8F" w:rsidRPr="00033D06" w:rsidRDefault="00000D8F" w:rsidP="00000D8F">
      <w:pPr>
        <w:ind w:left="720" w:right="1003"/>
        <w:jc w:val="lowKashida"/>
        <w:rPr>
          <w:rFonts w:ascii="Arial" w:hAnsi="Arial"/>
          <w:sz w:val="22"/>
          <w:szCs w:val="26"/>
          <w:lang w:val="fr-FR" w:eastAsia="fr-FR"/>
        </w:rPr>
      </w:pPr>
      <w:r w:rsidRPr="00033D06">
        <w:rPr>
          <w:rFonts w:ascii="Arial" w:hAnsi="Arial"/>
          <w:sz w:val="22"/>
          <w:szCs w:val="26"/>
          <w:lang w:val="fr-FR" w:eastAsia="fr-FR"/>
        </w:rPr>
        <w:t xml:space="preserve"> 1.1.2.1 Schéma  bloc</w:t>
      </w:r>
    </w:p>
    <w:p w:rsidR="00000D8F" w:rsidRPr="00033D06" w:rsidRDefault="00000D8F" w:rsidP="00000D8F">
      <w:pPr>
        <w:ind w:left="720" w:right="1003"/>
        <w:jc w:val="lowKashida"/>
        <w:rPr>
          <w:rFonts w:ascii="Arial" w:hAnsi="Arial"/>
          <w:sz w:val="22"/>
          <w:szCs w:val="26"/>
          <w:lang w:val="fr-FR" w:eastAsia="fr-FR"/>
        </w:rPr>
      </w:pPr>
      <w:r w:rsidRPr="00033D06">
        <w:rPr>
          <w:rFonts w:ascii="Arial" w:hAnsi="Arial"/>
          <w:sz w:val="22"/>
          <w:szCs w:val="26"/>
          <w:lang w:val="fr-FR" w:eastAsia="fr-FR"/>
        </w:rPr>
        <w:t xml:space="preserve"> 1.1.2.2 Bilan simplifié d’un cycle thermique</w:t>
      </w:r>
    </w:p>
    <w:p w:rsidR="00000D8F" w:rsidRPr="00033D06" w:rsidRDefault="00000D8F" w:rsidP="00000D8F">
      <w:pPr>
        <w:ind w:left="720" w:right="1003"/>
        <w:jc w:val="lowKashida"/>
        <w:rPr>
          <w:rFonts w:ascii="Arial" w:hAnsi="Arial"/>
          <w:sz w:val="22"/>
          <w:szCs w:val="26"/>
          <w:lang w:val="fr-FR" w:eastAsia="fr-FR"/>
        </w:rPr>
      </w:pPr>
      <w:r w:rsidRPr="00033D06">
        <w:rPr>
          <w:rFonts w:ascii="Arial" w:hAnsi="Arial"/>
          <w:sz w:val="22"/>
          <w:szCs w:val="26"/>
          <w:lang w:val="fr-FR" w:eastAsia="fr-FR"/>
        </w:rPr>
        <w:t xml:space="preserve"> 1.1.2.3 Chaudière et groupe turbo-alternateur</w:t>
      </w:r>
    </w:p>
    <w:p w:rsidR="00000D8F" w:rsidRPr="00033D06" w:rsidRDefault="00000D8F" w:rsidP="00000D8F">
      <w:pPr>
        <w:ind w:left="720" w:right="1003"/>
        <w:jc w:val="lowKashida"/>
        <w:rPr>
          <w:rFonts w:ascii="Arial" w:hAnsi="Arial"/>
          <w:sz w:val="22"/>
          <w:szCs w:val="26"/>
          <w:lang w:val="fr-FR" w:eastAsia="fr-FR"/>
        </w:rPr>
      </w:pPr>
      <w:r w:rsidRPr="00033D06">
        <w:rPr>
          <w:rFonts w:ascii="Arial" w:hAnsi="Arial"/>
          <w:sz w:val="22"/>
          <w:szCs w:val="26"/>
          <w:lang w:val="fr-FR" w:eastAsia="fr-FR"/>
        </w:rPr>
        <w:t xml:space="preserve"> 1.1.2.4 La réfrigération </w:t>
      </w:r>
    </w:p>
    <w:p w:rsidR="00000D8F" w:rsidRPr="00033D06" w:rsidRDefault="00000D8F" w:rsidP="00000D8F">
      <w:pPr>
        <w:pStyle w:val="Title"/>
      </w:pPr>
      <w:r w:rsidRPr="00033D06">
        <w:rPr>
          <w:u w:val="single"/>
        </w:rPr>
        <w:t>Chapitre 2</w:t>
      </w:r>
      <w:r w:rsidRPr="00033D06">
        <w:rPr>
          <w:u w:val="single"/>
        </w:rPr>
        <w:br/>
      </w:r>
      <w:r w:rsidRPr="00033D06">
        <w:t>Les  combustibles</w:t>
      </w:r>
    </w:p>
    <w:p w:rsidR="00000D8F" w:rsidRPr="00033D06" w:rsidRDefault="00000D8F" w:rsidP="00000D8F">
      <w:pPr>
        <w:ind w:left="426" w:right="283" w:hanging="426"/>
        <w:jc w:val="lowKashida"/>
        <w:rPr>
          <w:rFonts w:ascii="Arial" w:hAnsi="Arial"/>
          <w:sz w:val="22"/>
          <w:szCs w:val="26"/>
          <w:lang w:val="fr-FR" w:eastAsia="fr-FR"/>
        </w:rPr>
      </w:pPr>
      <w:r w:rsidRPr="00033D06">
        <w:rPr>
          <w:rFonts w:ascii="Arial" w:hAnsi="Arial"/>
          <w:sz w:val="22"/>
          <w:szCs w:val="26"/>
          <w:lang w:val="fr-FR" w:eastAsia="fr-FR"/>
        </w:rPr>
        <w:t xml:space="preserve">1.2.1  Classification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1.2.1.1 Combustible solide  (Les houilles)</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1.2.1.2 Combustible liquide (Mazouts)</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1.2.1.3 Combustible gazeux (Le gaz naturel)</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1.2.2  Caractéristiques principales des combustibles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1.2.3  Emploi de chaque combustible</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1.2.4  Stockage du combustible</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1.2.5  Equipements spécifiques des installations de munition et de stockage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1.2.5.1 Pour le charbon</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1.2.5.2 Pour le fuel</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1.2.5</w:t>
      </w:r>
      <w:r w:rsidR="002C1B99" w:rsidRPr="00033D06">
        <w:rPr>
          <w:rFonts w:ascii="Arial" w:hAnsi="Arial"/>
          <w:sz w:val="22"/>
          <w:szCs w:val="26"/>
          <w:lang w:val="fr-FR" w:eastAsia="fr-FR"/>
        </w:rPr>
        <w:t>.</w:t>
      </w:r>
      <w:r w:rsidRPr="00033D06">
        <w:rPr>
          <w:rFonts w:ascii="Arial" w:hAnsi="Arial"/>
          <w:sz w:val="22"/>
          <w:szCs w:val="26"/>
          <w:lang w:val="fr-FR" w:eastAsia="fr-FR"/>
        </w:rPr>
        <w:t>3 Pour le gaz</w:t>
      </w:r>
    </w:p>
    <w:p w:rsidR="002C1B99" w:rsidRPr="00033D06" w:rsidRDefault="002C1B99" w:rsidP="00000D8F">
      <w:pPr>
        <w:pStyle w:val="Title"/>
        <w:rPr>
          <w:u w:val="single"/>
        </w:rPr>
      </w:pPr>
    </w:p>
    <w:p w:rsidR="00C83142" w:rsidRPr="00033D06" w:rsidRDefault="00C83142" w:rsidP="00000D8F">
      <w:pPr>
        <w:pStyle w:val="Title"/>
        <w:rPr>
          <w:u w:val="single"/>
        </w:rPr>
      </w:pPr>
    </w:p>
    <w:p w:rsidR="00000D8F" w:rsidRPr="00033D06" w:rsidRDefault="00000D8F" w:rsidP="00000D8F">
      <w:pPr>
        <w:pStyle w:val="Title"/>
      </w:pPr>
      <w:r w:rsidRPr="00033D06">
        <w:rPr>
          <w:u w:val="single"/>
        </w:rPr>
        <w:lastRenderedPageBreak/>
        <w:t>Chapitre  3</w:t>
      </w:r>
      <w:r w:rsidRPr="00033D06">
        <w:rPr>
          <w:u w:val="single"/>
        </w:rPr>
        <w:br/>
      </w:r>
      <w:r w:rsidRPr="00033D06">
        <w:t>Installation pour la production de la vapeur d’eau</w:t>
      </w:r>
    </w:p>
    <w:p w:rsidR="00000D8F" w:rsidRPr="00033D06" w:rsidRDefault="00000D8F" w:rsidP="00000D8F">
      <w:pPr>
        <w:ind w:left="426" w:hanging="426"/>
        <w:jc w:val="lowKashida"/>
        <w:rPr>
          <w:rFonts w:ascii="Arial" w:hAnsi="Arial"/>
          <w:sz w:val="22"/>
          <w:szCs w:val="26"/>
          <w:lang w:val="fr-FR" w:eastAsia="fr-FR"/>
        </w:rPr>
      </w:pP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1.3.1  Energie de la vapeur et transmission de la chaleur</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1.3.1.1 La conduction</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1.3.1.2 La convection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1.3.1.3 Le rayonnement</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1.3.2  Fonctionnement du cycle eau- vapeur</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1.3.2.1 Vapeur saturée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1.3.2.2 Vapeur surchauffée et resurchauffée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1.3.2.3 Enthalpie et entropie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1.3.2.4 Diagramme anthropique</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1.3.3  Cycle eau- vapeur - Rendement</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1.3.4  Le générateur de vapeur - Chaudière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1.3.4.1 Fonctionnement - caractéristiques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1.3.4.2 Parcours de l’eau à vaporiser</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1.3.4.3 Circulation naturelle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1.3.4.4 Circulation forcée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1.3.4.5 Circulation de vapeur</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1.3.5   Les tuyauteries de vapeur</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1.3.6   Alimentation en eau des chaudières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1.3.7   Traitement des eaux pour l’alimentation des chaudières</w:t>
      </w:r>
    </w:p>
    <w:p w:rsidR="00000D8F" w:rsidRPr="00033D06" w:rsidRDefault="00000D8F" w:rsidP="00000D8F">
      <w:pPr>
        <w:pStyle w:val="Title"/>
      </w:pPr>
      <w:r w:rsidRPr="00033D06">
        <w:rPr>
          <w:u w:val="single"/>
        </w:rPr>
        <w:t xml:space="preserve">Chapitre 4 </w:t>
      </w:r>
      <w:r w:rsidRPr="00033D06">
        <w:rPr>
          <w:u w:val="single"/>
        </w:rPr>
        <w:br/>
      </w:r>
      <w:r w:rsidRPr="00033D06">
        <w:t>Les turbines à vapeur</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1.4.1  Principe  et classification </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1.4.2  Différents types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1.4.2.1 Turbine à action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1.4.2.2 Turbine à réaction </w:t>
      </w:r>
    </w:p>
    <w:p w:rsidR="00000D8F" w:rsidRPr="00033D06" w:rsidRDefault="00000D8F" w:rsidP="00000D8F">
      <w:pPr>
        <w:jc w:val="lowKashida"/>
        <w:rPr>
          <w:rFonts w:ascii="Arial" w:hAnsi="Arial"/>
          <w:sz w:val="22"/>
          <w:szCs w:val="26"/>
          <w:lang w:val="fr-FR" w:eastAsia="fr-FR"/>
        </w:rPr>
      </w:pPr>
      <w:r w:rsidRPr="00033D06">
        <w:rPr>
          <w:rFonts w:ascii="Arial" w:hAnsi="Arial"/>
          <w:sz w:val="22"/>
          <w:szCs w:val="26"/>
          <w:lang w:val="fr-FR" w:eastAsia="fr-FR"/>
        </w:rPr>
        <w:t>1.4.3  Alimentation des turbines en combustible liquide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1.4.3.1 Brûleur à combustible liquide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1.4.3.2 Les réchauffeurs d’air</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1.4.4  Réglage de vitesse des turbines à vapeur </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1.4.5  Le condenseur</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1.4.6  Evacuation de l’énergie électrique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1.4.6.1 Liaison alternateur - transformateur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1.4.6.2 Poste extérieur </w:t>
      </w:r>
    </w:p>
    <w:p w:rsidR="00000D8F" w:rsidRPr="00033D06" w:rsidRDefault="00000D8F" w:rsidP="00000D8F">
      <w:pPr>
        <w:pStyle w:val="Title"/>
      </w:pPr>
      <w:r w:rsidRPr="00033D06">
        <w:rPr>
          <w:u w:val="single"/>
        </w:rPr>
        <w:t xml:space="preserve">Chapitre 5 </w:t>
      </w:r>
      <w:r w:rsidRPr="00033D06">
        <w:rPr>
          <w:u w:val="single"/>
        </w:rPr>
        <w:br/>
      </w:r>
      <w:r w:rsidRPr="00033D06">
        <w:t>Installations  auxiliaires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1.5.1  Circuit d’eau</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1.5.2  Station de pompage </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1.5.3  Circuit d’eau de réfrigération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1.5.3.1 Les prises d’eau sur un cours d’eau</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1.5.3.2 Les prises d’eau en mer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1.5.3.3 Canalisations d’amenée et de retour</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1.5.4  Les auxiliaires  électriques et bâtiments annexes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1.5.5  Schéma d’alimentation en H.T. des transformateurs  auxiliaires</w:t>
      </w:r>
    </w:p>
    <w:p w:rsidR="00000D8F" w:rsidRPr="00033D06" w:rsidRDefault="00000D8F" w:rsidP="00000D8F">
      <w:pPr>
        <w:pStyle w:val="Title"/>
      </w:pPr>
      <w:r w:rsidRPr="00033D06">
        <w:rPr>
          <w:u w:val="single"/>
        </w:rPr>
        <w:t>Chapitre  6</w:t>
      </w:r>
      <w:r w:rsidRPr="00033D06">
        <w:br/>
        <w:t xml:space="preserve">Centrales nucléaires </w:t>
      </w:r>
    </w:p>
    <w:p w:rsidR="00000D8F" w:rsidRPr="00033D06" w:rsidRDefault="00D81BFC" w:rsidP="00D81BFC">
      <w:pPr>
        <w:ind w:left="426" w:hanging="426"/>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.1</w:t>
      </w:r>
      <w:r w:rsidR="00000D8F" w:rsidRPr="00033D06">
        <w:rPr>
          <w:rFonts w:ascii="Arial" w:hAnsi="Arial"/>
          <w:sz w:val="22"/>
          <w:szCs w:val="26"/>
          <w:lang w:val="fr-FR" w:eastAsia="fr-FR"/>
        </w:rPr>
        <w:tab/>
        <w:t xml:space="preserve">Rappels sommaires de physique  nucléaire </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.1.1  Structure de la matière</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 xml:space="preserve">.1.2  Radioactivité -Réaction nucléaire </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lastRenderedPageBreak/>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 xml:space="preserve">.1.3  L’énergie nucléaire </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.1.4  La fusion</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 xml:space="preserve">.1.5  La fission - la réaction en chaine </w:t>
      </w:r>
    </w:p>
    <w:p w:rsidR="00000D8F" w:rsidRPr="00033D06" w:rsidRDefault="00D81BFC" w:rsidP="00D81BFC">
      <w:pPr>
        <w:ind w:left="426" w:hanging="426"/>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 xml:space="preserve">.2 Implantation d’une centrale  nucléaire </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 xml:space="preserve">.2.1  Principaux ouvrages </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.2.2  La  chaudière</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 xml:space="preserve">.2.3  Le réacteur </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 xml:space="preserve">.2.4  Les échanges de chaleur </w:t>
      </w:r>
    </w:p>
    <w:p w:rsidR="00000D8F" w:rsidRPr="00033D06" w:rsidRDefault="00D81BFC" w:rsidP="00D81BFC">
      <w:pPr>
        <w:ind w:left="1418" w:hanging="698"/>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.2.5  Le groupe turbo - alternateur</w:t>
      </w:r>
    </w:p>
    <w:p w:rsidR="00000D8F" w:rsidRPr="00033D06" w:rsidRDefault="00D81BFC" w:rsidP="00D81BFC">
      <w:pPr>
        <w:ind w:left="426" w:hanging="426"/>
        <w:jc w:val="lowKashida"/>
        <w:rPr>
          <w:rFonts w:ascii="Arial" w:hAnsi="Arial"/>
          <w:sz w:val="22"/>
          <w:szCs w:val="26"/>
          <w:lang w:val="fr-FR" w:eastAsia="fr-FR"/>
        </w:rPr>
      </w:pPr>
      <w:r>
        <w:rPr>
          <w:rFonts w:ascii="Arial" w:hAnsi="Arial"/>
          <w:sz w:val="22"/>
          <w:szCs w:val="26"/>
          <w:lang w:val="fr-FR" w:eastAsia="fr-FR"/>
        </w:rPr>
        <w:t>1</w:t>
      </w:r>
      <w:r w:rsidR="00000D8F" w:rsidRPr="00033D06">
        <w:rPr>
          <w:rFonts w:ascii="Arial" w:hAnsi="Arial"/>
          <w:sz w:val="22"/>
          <w:szCs w:val="26"/>
          <w:lang w:val="fr-FR" w:eastAsia="fr-FR"/>
        </w:rPr>
        <w:t>.</w:t>
      </w:r>
      <w:r>
        <w:rPr>
          <w:rFonts w:ascii="Arial" w:hAnsi="Arial"/>
          <w:sz w:val="22"/>
          <w:szCs w:val="26"/>
          <w:lang w:val="fr-FR" w:eastAsia="fr-FR"/>
        </w:rPr>
        <w:t>6</w:t>
      </w:r>
      <w:r w:rsidR="00000D8F" w:rsidRPr="00033D06">
        <w:rPr>
          <w:rFonts w:ascii="Arial" w:hAnsi="Arial"/>
          <w:sz w:val="22"/>
          <w:szCs w:val="26"/>
          <w:lang w:val="fr-FR" w:eastAsia="fr-FR"/>
        </w:rPr>
        <w:t>.3 Les éléments combustibles</w:t>
      </w:r>
    </w:p>
    <w:p w:rsidR="00000D8F" w:rsidRPr="00033D06" w:rsidRDefault="00000D8F" w:rsidP="00000D8F">
      <w:pPr>
        <w:pStyle w:val="Title"/>
        <w:rPr>
          <w:sz w:val="16"/>
          <w:szCs w:val="21"/>
        </w:rPr>
      </w:pPr>
    </w:p>
    <w:p w:rsidR="00000D8F" w:rsidRPr="00033D06" w:rsidRDefault="00000D8F" w:rsidP="000A49CA">
      <w:pPr>
        <w:pStyle w:val="Title"/>
        <w:jc w:val="left"/>
      </w:pPr>
      <w:r w:rsidRPr="00033D06">
        <w:rPr>
          <w:u w:val="double"/>
        </w:rPr>
        <w:t xml:space="preserve">PARTIE </w:t>
      </w:r>
      <w:r w:rsidR="000A49CA" w:rsidRPr="00033D06">
        <w:rPr>
          <w:u w:val="double"/>
        </w:rPr>
        <w:t>2</w:t>
      </w:r>
      <w:r w:rsidRPr="00033D06">
        <w:t xml:space="preserve"> : </w:t>
      </w:r>
      <w:r w:rsidR="002224B0" w:rsidRPr="00033D06">
        <w:t>LES CENTRALES HYDRauliques</w:t>
      </w:r>
    </w:p>
    <w:p w:rsidR="00000D8F" w:rsidRPr="00033D06" w:rsidRDefault="00000D8F" w:rsidP="005457B2">
      <w:pPr>
        <w:pStyle w:val="periode"/>
      </w:pPr>
      <w:r w:rsidRPr="00033D06">
        <w:t xml:space="preserve"> (</w:t>
      </w:r>
      <w:r w:rsidR="00C83142" w:rsidRPr="00033D06">
        <w:t>1</w:t>
      </w:r>
      <w:r w:rsidR="005457B2" w:rsidRPr="00033D06">
        <w:t>4</w:t>
      </w:r>
      <w:r w:rsidRPr="00033D06">
        <w:t xml:space="preserve"> périodes)</w:t>
      </w:r>
    </w:p>
    <w:p w:rsidR="00000D8F" w:rsidRPr="00033D06" w:rsidRDefault="00000D8F" w:rsidP="00000D8F">
      <w:pPr>
        <w:pStyle w:val="Heading2"/>
        <w:ind w:left="2127" w:hanging="2127"/>
        <w:jc w:val="left"/>
      </w:pPr>
      <w:r w:rsidRPr="00033D06">
        <w:t>Objectifs</w:t>
      </w:r>
    </w:p>
    <w:p w:rsidR="00000D8F" w:rsidRPr="00033D06" w:rsidRDefault="00000D8F" w:rsidP="00000D8F">
      <w:pPr>
        <w:jc w:val="lowKashida"/>
        <w:rPr>
          <w:rFonts w:ascii="Arial" w:hAnsi="Arial"/>
          <w:sz w:val="22"/>
          <w:szCs w:val="26"/>
          <w:lang w:val="fr-FR" w:eastAsia="fr-FR"/>
        </w:rPr>
      </w:pPr>
      <w:r w:rsidRPr="00033D06">
        <w:rPr>
          <w:rFonts w:ascii="Arial" w:hAnsi="Arial"/>
          <w:sz w:val="22"/>
          <w:szCs w:val="26"/>
          <w:lang w:val="fr-FR" w:eastAsia="fr-FR"/>
        </w:rPr>
        <w:t xml:space="preserve">Au terme de cette partie du cours, l’étudiant sera capable de : </w:t>
      </w:r>
    </w:p>
    <w:p w:rsidR="00000D8F" w:rsidRPr="00033D06" w:rsidRDefault="00000D8F" w:rsidP="00000D8F">
      <w:pPr>
        <w:ind w:left="284"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Expliquer à l’aide d’un schéma bloc, le principe de fonctionnement d’une centrale hydro-électrique et le rôle de chacune de ses parties.</w:t>
      </w:r>
    </w:p>
    <w:p w:rsidR="00000D8F" w:rsidRPr="00033D06" w:rsidRDefault="00000D8F" w:rsidP="00000D8F">
      <w:pPr>
        <w:ind w:left="284"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Analyser l’exploitation d’un aménagement hydro-électrique.</w:t>
      </w:r>
    </w:p>
    <w:p w:rsidR="00000D8F" w:rsidRPr="00033D06" w:rsidRDefault="00000D8F" w:rsidP="00000D8F">
      <w:pPr>
        <w:ind w:left="284"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Etablir les caractéristiques et les principaux ouvrages d’une chute d’eau.</w:t>
      </w:r>
    </w:p>
    <w:p w:rsidR="00000D8F" w:rsidRPr="00033D06" w:rsidRDefault="00000D8F" w:rsidP="00000D8F">
      <w:pPr>
        <w:ind w:left="284" w:hanging="284"/>
        <w:jc w:val="lowKashida"/>
        <w:rPr>
          <w:rFonts w:ascii="Arial" w:hAnsi="Arial"/>
          <w:sz w:val="22"/>
          <w:szCs w:val="26"/>
          <w:lang w:val="fr-FR" w:eastAsia="fr-FR"/>
        </w:rPr>
      </w:pPr>
      <w:r w:rsidRPr="00033D06">
        <w:rPr>
          <w:rFonts w:ascii="Arial" w:hAnsi="Arial"/>
          <w:sz w:val="22"/>
          <w:szCs w:val="26"/>
          <w:lang w:val="fr-FR" w:eastAsia="fr-FR"/>
        </w:rPr>
        <w:t>–</w:t>
      </w:r>
      <w:r w:rsidRPr="00033D06">
        <w:rPr>
          <w:rFonts w:ascii="Arial" w:hAnsi="Arial"/>
          <w:sz w:val="22"/>
          <w:szCs w:val="26"/>
          <w:lang w:val="fr-FR" w:eastAsia="fr-FR"/>
        </w:rPr>
        <w:tab/>
        <w:t xml:space="preserve">Expliquer le rôle du matériel hydromécanique et décrire le rôle du matériel électrique. </w:t>
      </w:r>
    </w:p>
    <w:p w:rsidR="00000D8F" w:rsidRPr="00033D06" w:rsidRDefault="00000D8F" w:rsidP="00000D8F">
      <w:pPr>
        <w:pStyle w:val="Title"/>
      </w:pPr>
      <w:r w:rsidRPr="00033D06">
        <w:rPr>
          <w:u w:val="single"/>
        </w:rPr>
        <w:t xml:space="preserve">Chapitre  1 </w:t>
      </w:r>
      <w:r w:rsidRPr="00033D06">
        <w:rPr>
          <w:u w:val="single"/>
        </w:rPr>
        <w:br/>
      </w:r>
      <w:r w:rsidRPr="00033D06">
        <w:t>Généralités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2.1.1  La force motrice de l’eau et l’énergie hydraulique</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2.1.2  Exploitation des aménagements hydro-électriques</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2.1.2.1 Rendement d’un aménagement hydro-électrique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2.1.2.2 Exploitation des usines hydro-électriques</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2.1.2.3 Exploitation au fil de l’eau</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2.1.2.4 Différents types d’aménagement</w:t>
      </w:r>
    </w:p>
    <w:p w:rsidR="00000D8F" w:rsidRPr="00033D06" w:rsidRDefault="00000D8F" w:rsidP="00000D8F">
      <w:pPr>
        <w:ind w:left="698" w:right="1875" w:firstLine="720"/>
        <w:jc w:val="lowKashida"/>
        <w:rPr>
          <w:rFonts w:ascii="Arial" w:hAnsi="Arial"/>
          <w:sz w:val="22"/>
          <w:szCs w:val="26"/>
          <w:lang w:val="fr-FR" w:eastAsia="fr-FR"/>
        </w:rPr>
      </w:pPr>
      <w:r w:rsidRPr="00033D06">
        <w:rPr>
          <w:rFonts w:ascii="Arial" w:hAnsi="Arial"/>
          <w:sz w:val="22"/>
          <w:szCs w:val="26"/>
          <w:lang w:val="fr-FR" w:eastAsia="fr-FR"/>
        </w:rPr>
        <w:t xml:space="preserve">   2.1.2.4.1 Moyenne  chutes des grands barrages </w:t>
      </w:r>
    </w:p>
    <w:p w:rsidR="00000D8F" w:rsidRPr="00033D06" w:rsidRDefault="00000D8F" w:rsidP="00000D8F">
      <w:pPr>
        <w:ind w:left="698" w:right="1875" w:firstLine="720"/>
        <w:jc w:val="lowKashida"/>
        <w:rPr>
          <w:rFonts w:ascii="Arial" w:hAnsi="Arial"/>
          <w:sz w:val="22"/>
          <w:szCs w:val="26"/>
          <w:lang w:val="fr-FR" w:eastAsia="fr-FR"/>
        </w:rPr>
      </w:pPr>
      <w:r w:rsidRPr="00033D06">
        <w:rPr>
          <w:rFonts w:ascii="Arial" w:hAnsi="Arial"/>
          <w:sz w:val="22"/>
          <w:szCs w:val="26"/>
          <w:lang w:val="fr-FR" w:eastAsia="fr-FR"/>
        </w:rPr>
        <w:t xml:space="preserve">   2.1.2.4.2 Basses chutes de fleuves ou de rivières</w:t>
      </w:r>
    </w:p>
    <w:p w:rsidR="00000D8F" w:rsidRPr="00033D06" w:rsidRDefault="00000D8F" w:rsidP="00000D8F">
      <w:pPr>
        <w:pStyle w:val="Title"/>
      </w:pPr>
      <w:r w:rsidRPr="00033D06">
        <w:rPr>
          <w:u w:val="single"/>
        </w:rPr>
        <w:t>Chapitre 2</w:t>
      </w:r>
      <w:r w:rsidRPr="00033D06">
        <w:br/>
        <w:t>Principaux ouvrages d’une chute d’eau</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2.2.1   Prises au fil de l’eau</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2.2.2   Conduites de dérivation et galeries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2.2.3   Conduites forcées </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2.2.4   Cheminée d’équilibre</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2.2.5   Evacuateur de crue (déversoir)</w:t>
      </w:r>
    </w:p>
    <w:p w:rsidR="002C1B99" w:rsidRPr="00033D06" w:rsidRDefault="00000D8F" w:rsidP="002224B0">
      <w:pPr>
        <w:ind w:left="426" w:hanging="426"/>
        <w:jc w:val="lowKashida"/>
        <w:rPr>
          <w:rFonts w:ascii="Arial" w:hAnsi="Arial"/>
          <w:sz w:val="22"/>
          <w:szCs w:val="26"/>
          <w:lang w:val="fr-FR" w:eastAsia="fr-FR"/>
        </w:rPr>
      </w:pPr>
      <w:r w:rsidRPr="00033D06">
        <w:rPr>
          <w:rFonts w:ascii="Arial" w:hAnsi="Arial"/>
          <w:sz w:val="22"/>
          <w:szCs w:val="26"/>
          <w:lang w:val="fr-FR" w:eastAsia="fr-FR"/>
        </w:rPr>
        <w:t>2.2.6   Coups de bélier dans les conduites forcées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2.2.7   Barrages de retenue - Classification</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2.2.7.1 Barrages en béton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2.2.7.2 Barrages - poids massifs</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2.2.7.3 Barrages - </w:t>
      </w:r>
      <w:proofErr w:type="gramStart"/>
      <w:r w:rsidRPr="00033D06">
        <w:rPr>
          <w:rFonts w:ascii="Arial" w:hAnsi="Arial"/>
          <w:sz w:val="22"/>
          <w:szCs w:val="26"/>
          <w:lang w:val="fr-FR" w:eastAsia="fr-FR"/>
        </w:rPr>
        <w:t>voûtes</w:t>
      </w:r>
      <w:proofErr w:type="gramEnd"/>
      <w:r w:rsidRPr="00033D06">
        <w:rPr>
          <w:rFonts w:ascii="Arial" w:hAnsi="Arial"/>
          <w:sz w:val="22"/>
          <w:szCs w:val="26"/>
          <w:lang w:val="fr-FR" w:eastAsia="fr-FR"/>
        </w:rPr>
        <w:t xml:space="preserve">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2.2.7.4 Barrages à voûtes multiples</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2.2.7.5 Barrages en matériaux meubles (terre et enrochements)</w:t>
      </w:r>
    </w:p>
    <w:p w:rsidR="00000D8F" w:rsidRPr="00033D06" w:rsidRDefault="00000D8F" w:rsidP="00000D8F">
      <w:pPr>
        <w:ind w:left="426" w:hanging="426"/>
        <w:jc w:val="lowKashida"/>
        <w:rPr>
          <w:rFonts w:ascii="Arial" w:hAnsi="Arial"/>
          <w:sz w:val="22"/>
          <w:szCs w:val="26"/>
          <w:lang w:val="fr-FR" w:eastAsia="fr-FR"/>
        </w:rPr>
      </w:pPr>
      <w:r w:rsidRPr="00033D06">
        <w:rPr>
          <w:rFonts w:ascii="Arial" w:hAnsi="Arial"/>
          <w:sz w:val="22"/>
          <w:szCs w:val="26"/>
          <w:lang w:val="fr-FR" w:eastAsia="fr-FR"/>
        </w:rPr>
        <w:t xml:space="preserve">2.2.8  Usines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2.2.8.1 Bâtiment extérieur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2.2.8.2 Bâtiment souterrain</w:t>
      </w:r>
    </w:p>
    <w:p w:rsidR="002224B0" w:rsidRPr="00033D06" w:rsidRDefault="002224B0" w:rsidP="00000D8F">
      <w:pPr>
        <w:pStyle w:val="Title"/>
        <w:rPr>
          <w:u w:val="single"/>
        </w:rPr>
      </w:pPr>
    </w:p>
    <w:p w:rsidR="002224B0" w:rsidRPr="00033D06" w:rsidRDefault="002224B0" w:rsidP="00000D8F">
      <w:pPr>
        <w:pStyle w:val="Title"/>
        <w:rPr>
          <w:u w:val="single"/>
        </w:rPr>
      </w:pPr>
    </w:p>
    <w:p w:rsidR="00000D8F" w:rsidRPr="00033D06" w:rsidRDefault="00000D8F" w:rsidP="00000D8F">
      <w:pPr>
        <w:pStyle w:val="Title"/>
      </w:pPr>
      <w:r w:rsidRPr="00033D06">
        <w:rPr>
          <w:u w:val="single"/>
        </w:rPr>
        <w:lastRenderedPageBreak/>
        <w:t>Chapitre 3</w:t>
      </w:r>
      <w:r w:rsidRPr="00033D06">
        <w:br/>
        <w:t xml:space="preserve">Matériel hydrométrique </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2.</w:t>
      </w:r>
      <w:r w:rsidR="00000D8F" w:rsidRPr="00033D06">
        <w:rPr>
          <w:rFonts w:ascii="Arial" w:hAnsi="Arial"/>
          <w:sz w:val="22"/>
          <w:szCs w:val="26"/>
          <w:lang w:val="fr-FR" w:eastAsia="fr-FR"/>
        </w:rPr>
        <w:t xml:space="preserve">3.1  Vannes et robinets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w:t>
      </w:r>
      <w:r w:rsidR="00D81BFC">
        <w:rPr>
          <w:rFonts w:ascii="Arial" w:hAnsi="Arial"/>
          <w:sz w:val="22"/>
          <w:szCs w:val="26"/>
          <w:lang w:val="fr-FR" w:eastAsia="fr-FR"/>
        </w:rPr>
        <w:t>2.</w:t>
      </w:r>
      <w:r w:rsidRPr="00033D06">
        <w:rPr>
          <w:rFonts w:ascii="Arial" w:hAnsi="Arial"/>
          <w:sz w:val="22"/>
          <w:szCs w:val="26"/>
          <w:lang w:val="fr-FR" w:eastAsia="fr-FR"/>
        </w:rPr>
        <w:t>3.1.1 Classification et différents types</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2.</w:t>
      </w:r>
      <w:r w:rsidR="00000D8F" w:rsidRPr="00033D06">
        <w:rPr>
          <w:rFonts w:ascii="Arial" w:hAnsi="Arial"/>
          <w:sz w:val="22"/>
          <w:szCs w:val="26"/>
          <w:lang w:val="fr-FR" w:eastAsia="fr-FR"/>
        </w:rPr>
        <w:t xml:space="preserve">3.2  Turbines - Classification -Description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w:t>
      </w:r>
      <w:r w:rsidR="00D81BFC">
        <w:rPr>
          <w:rFonts w:ascii="Arial" w:hAnsi="Arial"/>
          <w:sz w:val="22"/>
          <w:szCs w:val="26"/>
          <w:lang w:val="fr-FR" w:eastAsia="fr-FR"/>
        </w:rPr>
        <w:t>2.</w:t>
      </w:r>
      <w:r w:rsidRPr="00033D06">
        <w:rPr>
          <w:rFonts w:ascii="Arial" w:hAnsi="Arial"/>
          <w:sz w:val="22"/>
          <w:szCs w:val="26"/>
          <w:lang w:val="fr-FR" w:eastAsia="fr-FR"/>
        </w:rPr>
        <w:t xml:space="preserve">3.2.1 Caractéristiques principales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w:t>
      </w:r>
      <w:r w:rsidR="00D81BFC">
        <w:rPr>
          <w:rFonts w:ascii="Arial" w:hAnsi="Arial"/>
          <w:sz w:val="22"/>
          <w:szCs w:val="26"/>
          <w:lang w:val="fr-FR" w:eastAsia="fr-FR"/>
        </w:rPr>
        <w:t>2.</w:t>
      </w:r>
      <w:r w:rsidRPr="00033D06">
        <w:rPr>
          <w:rFonts w:ascii="Arial" w:hAnsi="Arial"/>
          <w:sz w:val="22"/>
          <w:szCs w:val="26"/>
          <w:lang w:val="fr-FR" w:eastAsia="fr-FR"/>
        </w:rPr>
        <w:t>3.2.2 Turbines à action (Pelton)</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w:t>
      </w:r>
      <w:r w:rsidR="00D81BFC">
        <w:rPr>
          <w:rFonts w:ascii="Arial" w:hAnsi="Arial"/>
          <w:sz w:val="22"/>
          <w:szCs w:val="26"/>
          <w:lang w:val="fr-FR" w:eastAsia="fr-FR"/>
        </w:rPr>
        <w:t>2.</w:t>
      </w:r>
      <w:r w:rsidRPr="00033D06">
        <w:rPr>
          <w:rFonts w:ascii="Arial" w:hAnsi="Arial"/>
          <w:sz w:val="22"/>
          <w:szCs w:val="26"/>
          <w:lang w:val="fr-FR" w:eastAsia="fr-FR"/>
        </w:rPr>
        <w:t>3.2.3 Turbines à réaction (Francis)</w:t>
      </w:r>
    </w:p>
    <w:p w:rsidR="00000D8F" w:rsidRPr="00033D06" w:rsidRDefault="00000D8F" w:rsidP="00000D8F">
      <w:pPr>
        <w:ind w:left="698" w:right="2443" w:firstLine="720"/>
        <w:jc w:val="lowKashida"/>
        <w:rPr>
          <w:rFonts w:ascii="Arial" w:hAnsi="Arial"/>
          <w:sz w:val="22"/>
          <w:szCs w:val="26"/>
          <w:lang w:val="fr-FR" w:eastAsia="fr-FR"/>
        </w:rPr>
      </w:pPr>
      <w:r w:rsidRPr="00033D06">
        <w:rPr>
          <w:rFonts w:ascii="Arial" w:hAnsi="Arial"/>
          <w:sz w:val="22"/>
          <w:szCs w:val="26"/>
          <w:lang w:val="fr-FR" w:eastAsia="fr-FR"/>
        </w:rPr>
        <w:t>2.3.2.3.1 Turbines pour basse chute (Kaplan)</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2.</w:t>
      </w:r>
      <w:r w:rsidR="00000D8F" w:rsidRPr="00033D06">
        <w:rPr>
          <w:rFonts w:ascii="Arial" w:hAnsi="Arial"/>
          <w:sz w:val="22"/>
          <w:szCs w:val="26"/>
          <w:lang w:val="fr-FR" w:eastAsia="fr-FR"/>
        </w:rPr>
        <w:t>3.3  Régulateur de vitesse</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w:t>
      </w:r>
      <w:r w:rsidR="00D81BFC">
        <w:rPr>
          <w:rFonts w:ascii="Arial" w:hAnsi="Arial"/>
          <w:sz w:val="22"/>
          <w:szCs w:val="26"/>
          <w:lang w:val="fr-FR" w:eastAsia="fr-FR"/>
        </w:rPr>
        <w:t>2.</w:t>
      </w:r>
      <w:r w:rsidRPr="00033D06">
        <w:rPr>
          <w:rFonts w:ascii="Arial" w:hAnsi="Arial"/>
          <w:sz w:val="22"/>
          <w:szCs w:val="26"/>
          <w:lang w:val="fr-FR" w:eastAsia="fr-FR"/>
        </w:rPr>
        <w:t xml:space="preserve">3.3.1 Par Tachymètre </w:t>
      </w:r>
    </w:p>
    <w:p w:rsidR="00000D8F" w:rsidRPr="00033D06" w:rsidRDefault="00000D8F" w:rsidP="00000D8F">
      <w:pPr>
        <w:ind w:left="1418" w:hanging="698"/>
        <w:jc w:val="lowKashida"/>
        <w:rPr>
          <w:rFonts w:ascii="Arial" w:hAnsi="Arial"/>
          <w:sz w:val="22"/>
          <w:szCs w:val="26"/>
          <w:lang w:val="fr-FR" w:eastAsia="fr-FR"/>
        </w:rPr>
      </w:pPr>
      <w:r w:rsidRPr="00033D06">
        <w:rPr>
          <w:rFonts w:ascii="Arial" w:hAnsi="Arial"/>
          <w:sz w:val="22"/>
          <w:szCs w:val="26"/>
          <w:lang w:val="fr-FR" w:eastAsia="fr-FR"/>
        </w:rPr>
        <w:t xml:space="preserve">  </w:t>
      </w:r>
      <w:r w:rsidR="00D81BFC">
        <w:rPr>
          <w:rFonts w:ascii="Arial" w:hAnsi="Arial"/>
          <w:sz w:val="22"/>
          <w:szCs w:val="26"/>
          <w:lang w:val="fr-FR" w:eastAsia="fr-FR"/>
        </w:rPr>
        <w:t>2.</w:t>
      </w:r>
      <w:r w:rsidRPr="00033D06">
        <w:rPr>
          <w:rFonts w:ascii="Arial" w:hAnsi="Arial"/>
          <w:sz w:val="22"/>
          <w:szCs w:val="26"/>
          <w:lang w:val="fr-FR" w:eastAsia="fr-FR"/>
        </w:rPr>
        <w:t>3.3.2 Par servomoteur à pression d’huile</w:t>
      </w:r>
    </w:p>
    <w:p w:rsidR="00000D8F" w:rsidRPr="00033D06" w:rsidRDefault="00000D8F" w:rsidP="00000D8F">
      <w:pPr>
        <w:pStyle w:val="periode"/>
      </w:pPr>
    </w:p>
    <w:p w:rsidR="006551CD" w:rsidRDefault="002224B0" w:rsidP="006551CD">
      <w:pPr>
        <w:pStyle w:val="Title"/>
        <w:jc w:val="left"/>
      </w:pPr>
      <w:r w:rsidRPr="00033D06">
        <w:rPr>
          <w:rFonts w:cs="Arial Rounded MT Bold"/>
          <w:u w:val="double"/>
        </w:rPr>
        <w:t xml:space="preserve">PARTIE </w:t>
      </w:r>
      <w:r w:rsidR="000A49CA" w:rsidRPr="00033D06">
        <w:rPr>
          <w:rFonts w:cs="Arial Rounded MT Bold"/>
          <w:u w:val="double"/>
        </w:rPr>
        <w:t>3</w:t>
      </w:r>
      <w:r w:rsidRPr="00033D06">
        <w:rPr>
          <w:rFonts w:cs="Arial Rounded MT Bold"/>
        </w:rPr>
        <w:t xml:space="preserve"> : </w:t>
      </w:r>
      <w:r w:rsidR="000A49CA" w:rsidRPr="00033D06">
        <w:rPr>
          <w:rFonts w:cs="Arial Rounded MT Bold"/>
        </w:rPr>
        <w:t>ENERGIE RENOUVLABLE</w:t>
      </w:r>
    </w:p>
    <w:p w:rsidR="002224B0" w:rsidRPr="00033D06" w:rsidRDefault="006551CD" w:rsidP="006551CD">
      <w:pPr>
        <w:pStyle w:val="Title"/>
        <w:jc w:val="right"/>
        <w:rPr>
          <w:u w:val="single"/>
        </w:rPr>
      </w:pPr>
      <w:r w:rsidRPr="006551CD">
        <w:t xml:space="preserve">                      </w:t>
      </w:r>
      <w:r w:rsidRPr="006551CD">
        <w:rPr>
          <w:sz w:val="24"/>
          <w:szCs w:val="24"/>
        </w:rPr>
        <w:t xml:space="preserve">(16 </w:t>
      </w:r>
      <w:r w:rsidRPr="006551CD">
        <w:rPr>
          <w:caps w:val="0"/>
          <w:sz w:val="24"/>
          <w:szCs w:val="24"/>
        </w:rPr>
        <w:t>périodes</w:t>
      </w:r>
      <w:r w:rsidRPr="006551CD">
        <w:rPr>
          <w:sz w:val="24"/>
          <w:szCs w:val="24"/>
          <w:u w:val="single"/>
        </w:rPr>
        <w:t>)</w:t>
      </w:r>
    </w:p>
    <w:p w:rsidR="00000D8F" w:rsidRPr="00033D06" w:rsidRDefault="00000D8F" w:rsidP="00D81BFC">
      <w:pPr>
        <w:pStyle w:val="Title"/>
        <w:rPr>
          <w:u w:val="single"/>
        </w:rPr>
      </w:pPr>
      <w:r w:rsidRPr="00033D06">
        <w:rPr>
          <w:u w:val="single"/>
        </w:rPr>
        <w:t xml:space="preserve">Chapitre </w:t>
      </w:r>
      <w:r w:rsidR="00D81BFC">
        <w:rPr>
          <w:u w:val="single"/>
        </w:rPr>
        <w:t>1</w:t>
      </w:r>
      <w:r w:rsidRPr="00033D06">
        <w:rPr>
          <w:u w:val="single"/>
        </w:rPr>
        <w:t xml:space="preserve"> </w:t>
      </w:r>
    </w:p>
    <w:p w:rsidR="00000D8F" w:rsidRPr="00033D06" w:rsidRDefault="00000D8F" w:rsidP="006551CD">
      <w:pPr>
        <w:pStyle w:val="Title"/>
      </w:pPr>
      <w:r w:rsidRPr="00033D06">
        <w:t>Energie éolienne</w:t>
      </w:r>
    </w:p>
    <w:p w:rsidR="00000D8F" w:rsidRPr="006551CD" w:rsidRDefault="00000D8F" w:rsidP="00000D8F">
      <w:pPr>
        <w:pStyle w:val="Title"/>
        <w:rPr>
          <w:sz w:val="10"/>
          <w:szCs w:val="15"/>
        </w:rPr>
      </w:pP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3</w:t>
      </w:r>
      <w:r w:rsidR="00000D8F" w:rsidRPr="00033D06">
        <w:rPr>
          <w:rFonts w:ascii="Arial" w:hAnsi="Arial"/>
          <w:sz w:val="22"/>
          <w:szCs w:val="26"/>
          <w:lang w:val="fr-FR" w:eastAsia="fr-FR"/>
        </w:rPr>
        <w:t>.1</w:t>
      </w:r>
      <w:r>
        <w:rPr>
          <w:rFonts w:ascii="Arial" w:hAnsi="Arial"/>
          <w:sz w:val="22"/>
          <w:szCs w:val="26"/>
          <w:lang w:val="fr-FR" w:eastAsia="fr-FR"/>
        </w:rPr>
        <w:t>.1</w:t>
      </w:r>
      <w:r w:rsidR="00000D8F" w:rsidRPr="00033D06">
        <w:rPr>
          <w:rFonts w:ascii="Arial" w:hAnsi="Arial"/>
          <w:sz w:val="22"/>
          <w:szCs w:val="26"/>
          <w:lang w:val="fr-FR" w:eastAsia="fr-FR"/>
        </w:rPr>
        <w:t xml:space="preserve">  Le potentiel éolien </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3.1</w:t>
      </w:r>
      <w:r w:rsidR="00000D8F" w:rsidRPr="00033D06">
        <w:rPr>
          <w:rFonts w:ascii="Arial" w:hAnsi="Arial"/>
          <w:sz w:val="22"/>
          <w:szCs w:val="26"/>
          <w:lang w:val="fr-FR" w:eastAsia="fr-FR"/>
        </w:rPr>
        <w:t xml:space="preserve">.2  Le vent et les effets du vent </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3.1</w:t>
      </w:r>
      <w:r w:rsidR="00000D8F" w:rsidRPr="00033D06">
        <w:rPr>
          <w:rFonts w:ascii="Arial" w:hAnsi="Arial"/>
          <w:sz w:val="22"/>
          <w:szCs w:val="26"/>
          <w:lang w:val="fr-FR" w:eastAsia="fr-FR"/>
        </w:rPr>
        <w:t xml:space="preserve">.3  Les capteurs éoliens </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3.1</w:t>
      </w:r>
      <w:r w:rsidR="00000D8F" w:rsidRPr="00033D06">
        <w:rPr>
          <w:rFonts w:ascii="Arial" w:hAnsi="Arial"/>
          <w:sz w:val="22"/>
          <w:szCs w:val="26"/>
          <w:lang w:val="fr-FR" w:eastAsia="fr-FR"/>
        </w:rPr>
        <w:t xml:space="preserve">.4  Considérations technologiques </w:t>
      </w:r>
    </w:p>
    <w:p w:rsidR="000A49CA" w:rsidRPr="0089669E" w:rsidRDefault="000A49CA" w:rsidP="006551CD">
      <w:pPr>
        <w:rPr>
          <w:sz w:val="10"/>
          <w:szCs w:val="10"/>
          <w:lang w:val="fr-FR"/>
        </w:rPr>
      </w:pPr>
    </w:p>
    <w:p w:rsidR="00000D8F" w:rsidRPr="00033D06" w:rsidRDefault="00000D8F" w:rsidP="00D81BFC">
      <w:pPr>
        <w:pStyle w:val="Title"/>
      </w:pPr>
      <w:r w:rsidRPr="00033D06">
        <w:rPr>
          <w:u w:val="single"/>
        </w:rPr>
        <w:t xml:space="preserve">Chapitre </w:t>
      </w:r>
      <w:r w:rsidR="00D81BFC">
        <w:rPr>
          <w:u w:val="single"/>
        </w:rPr>
        <w:t>2</w:t>
      </w:r>
      <w:r w:rsidRPr="00033D06">
        <w:br/>
      </w:r>
      <w:r w:rsidR="000A49CA" w:rsidRPr="00033D06">
        <w:t xml:space="preserve"> </w:t>
      </w:r>
      <w:r w:rsidRPr="00033D06">
        <w:t>Energie solaire</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3.2</w:t>
      </w:r>
      <w:r w:rsidR="00000D8F" w:rsidRPr="00033D06">
        <w:rPr>
          <w:rFonts w:ascii="Arial" w:hAnsi="Arial"/>
          <w:sz w:val="22"/>
          <w:szCs w:val="26"/>
          <w:lang w:val="fr-FR" w:eastAsia="fr-FR"/>
        </w:rPr>
        <w:t>.1  Les photopiles</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3.2</w:t>
      </w:r>
      <w:r w:rsidR="00000D8F" w:rsidRPr="00033D06">
        <w:rPr>
          <w:rFonts w:ascii="Arial" w:hAnsi="Arial"/>
          <w:sz w:val="22"/>
          <w:szCs w:val="26"/>
          <w:lang w:val="fr-FR" w:eastAsia="fr-FR"/>
        </w:rPr>
        <w:t>.2  Effet voltaïque</w:t>
      </w:r>
    </w:p>
    <w:p w:rsidR="00000D8F" w:rsidRPr="00033D06" w:rsidRDefault="00D81BFC" w:rsidP="00000D8F">
      <w:pPr>
        <w:ind w:left="426" w:hanging="426"/>
        <w:jc w:val="lowKashida"/>
        <w:rPr>
          <w:rFonts w:ascii="Arial" w:hAnsi="Arial"/>
          <w:sz w:val="22"/>
          <w:szCs w:val="26"/>
          <w:lang w:val="fr-FR" w:eastAsia="fr-FR"/>
        </w:rPr>
      </w:pPr>
      <w:r>
        <w:rPr>
          <w:rFonts w:ascii="Arial" w:hAnsi="Arial"/>
          <w:sz w:val="22"/>
          <w:szCs w:val="26"/>
          <w:lang w:val="fr-FR" w:eastAsia="fr-FR"/>
        </w:rPr>
        <w:t>3.2</w:t>
      </w:r>
      <w:r w:rsidR="00000D8F" w:rsidRPr="00033D06">
        <w:rPr>
          <w:rFonts w:ascii="Arial" w:hAnsi="Arial"/>
          <w:sz w:val="22"/>
          <w:szCs w:val="26"/>
          <w:lang w:val="fr-FR" w:eastAsia="fr-FR"/>
        </w:rPr>
        <w:t>.3  Les batteries solaires</w:t>
      </w:r>
    </w:p>
    <w:p w:rsidR="00000D8F" w:rsidRPr="006551CD" w:rsidRDefault="00000D8F" w:rsidP="00000D8F">
      <w:pPr>
        <w:ind w:left="426" w:hanging="426"/>
        <w:jc w:val="lowKashida"/>
        <w:rPr>
          <w:rFonts w:ascii="Arial" w:hAnsi="Arial"/>
          <w:sz w:val="10"/>
          <w:szCs w:val="14"/>
          <w:lang w:val="fr-FR" w:eastAsia="fr-FR"/>
        </w:rPr>
      </w:pPr>
    </w:p>
    <w:p w:rsidR="00000D8F" w:rsidRPr="00033D06" w:rsidRDefault="00000D8F" w:rsidP="00D81BFC">
      <w:pPr>
        <w:pStyle w:val="Heading2"/>
        <w:ind w:left="2127" w:hanging="2127"/>
        <w:jc w:val="center"/>
        <w:rPr>
          <w:u w:val="single"/>
        </w:rPr>
      </w:pPr>
      <w:r w:rsidRPr="00033D06">
        <w:rPr>
          <w:u w:val="single"/>
        </w:rPr>
        <w:t xml:space="preserve">Chapitre </w:t>
      </w:r>
      <w:r w:rsidR="00D81BFC">
        <w:rPr>
          <w:u w:val="single"/>
        </w:rPr>
        <w:t>3</w:t>
      </w:r>
    </w:p>
    <w:p w:rsidR="00000D8F" w:rsidRPr="00033D06" w:rsidRDefault="000A49CA" w:rsidP="006551CD">
      <w:pPr>
        <w:pStyle w:val="Heading2"/>
        <w:ind w:left="2127" w:hanging="2127"/>
        <w:jc w:val="center"/>
      </w:pPr>
      <w:r w:rsidRPr="00033D06">
        <w:t xml:space="preserve"> </w:t>
      </w:r>
      <w:r w:rsidR="00000D8F" w:rsidRPr="00033D06">
        <w:t>Energie geothermique</w:t>
      </w:r>
      <w:r w:rsidRPr="00033D06">
        <w:t xml:space="preserve">                  </w:t>
      </w:r>
    </w:p>
    <w:p w:rsidR="00000D8F" w:rsidRPr="00033D06" w:rsidRDefault="00D81BFC" w:rsidP="00000D8F">
      <w:pPr>
        <w:ind w:left="720" w:hanging="720"/>
        <w:rPr>
          <w:rFonts w:ascii="Arial" w:hAnsi="Arial" w:cs="Arial"/>
          <w:sz w:val="22"/>
          <w:szCs w:val="22"/>
          <w:lang w:val="fr-BE"/>
        </w:rPr>
      </w:pPr>
      <w:r>
        <w:rPr>
          <w:rFonts w:ascii="Arial" w:hAnsi="Arial" w:cs="Arial"/>
          <w:sz w:val="22"/>
          <w:szCs w:val="22"/>
          <w:lang w:val="fr-BE"/>
        </w:rPr>
        <w:t>3.3</w:t>
      </w:r>
      <w:r w:rsidR="00000D8F" w:rsidRPr="00033D06">
        <w:rPr>
          <w:rFonts w:ascii="Arial" w:hAnsi="Arial" w:cs="Arial"/>
          <w:sz w:val="22"/>
          <w:szCs w:val="22"/>
          <w:lang w:val="fr-BE"/>
        </w:rPr>
        <w:t xml:space="preserve">.1  </w:t>
      </w:r>
      <w:hyperlink r:id="rId51" w:anchor="Types_de_g.C3.A9othermie" w:history="1">
        <w:r w:rsidR="00000D8F" w:rsidRPr="00033D06">
          <w:rPr>
            <w:rStyle w:val="toctext"/>
            <w:rFonts w:ascii="Arial" w:hAnsi="Arial"/>
            <w:sz w:val="22"/>
            <w:szCs w:val="22"/>
            <w:lang w:val="fr-BE"/>
          </w:rPr>
          <w:t>Types de géothermie</w:t>
        </w:r>
      </w:hyperlink>
    </w:p>
    <w:p w:rsidR="00000D8F" w:rsidRPr="00033D06" w:rsidRDefault="00D81BFC" w:rsidP="00000D8F">
      <w:pPr>
        <w:rPr>
          <w:rFonts w:ascii="Arial" w:hAnsi="Arial" w:cs="Arial"/>
          <w:sz w:val="22"/>
          <w:szCs w:val="22"/>
          <w:lang w:val="fr-BE"/>
        </w:rPr>
      </w:pPr>
      <w:r>
        <w:rPr>
          <w:rFonts w:ascii="Arial" w:hAnsi="Arial" w:cs="Arial"/>
          <w:sz w:val="22"/>
          <w:szCs w:val="22"/>
          <w:lang w:val="fr-BE"/>
        </w:rPr>
        <w:t>3.3</w:t>
      </w:r>
      <w:r w:rsidR="00000D8F" w:rsidRPr="00033D06">
        <w:rPr>
          <w:rFonts w:ascii="Arial" w:hAnsi="Arial" w:cs="Arial"/>
          <w:sz w:val="22"/>
          <w:szCs w:val="22"/>
          <w:lang w:val="fr-BE"/>
        </w:rPr>
        <w:t xml:space="preserve">.2  </w:t>
      </w:r>
      <w:hyperlink r:id="rId52" w:anchor="Principes" w:history="1">
        <w:r w:rsidR="00000D8F" w:rsidRPr="00033D06">
          <w:rPr>
            <w:rStyle w:val="toctext"/>
            <w:rFonts w:ascii="Arial" w:hAnsi="Arial"/>
            <w:sz w:val="22"/>
            <w:szCs w:val="22"/>
            <w:lang w:val="fr-BE"/>
          </w:rPr>
          <w:t>Principes</w:t>
        </w:r>
      </w:hyperlink>
      <w:r w:rsidR="00000D8F" w:rsidRPr="00033D06">
        <w:rPr>
          <w:rFonts w:ascii="Arial" w:hAnsi="Arial" w:cs="Arial"/>
          <w:sz w:val="22"/>
          <w:szCs w:val="22"/>
          <w:lang w:val="fr-BE"/>
        </w:rPr>
        <w:t xml:space="preserve"> </w:t>
      </w:r>
    </w:p>
    <w:p w:rsidR="00000D8F" w:rsidRPr="00033D06" w:rsidRDefault="00D81BFC" w:rsidP="00000D8F">
      <w:pPr>
        <w:rPr>
          <w:rFonts w:ascii="Arial" w:hAnsi="Arial" w:cs="Arial"/>
          <w:sz w:val="22"/>
          <w:szCs w:val="22"/>
          <w:lang w:val="fr-BE"/>
        </w:rPr>
      </w:pPr>
      <w:r>
        <w:rPr>
          <w:rFonts w:ascii="Arial" w:hAnsi="Arial" w:cs="Arial"/>
          <w:sz w:val="22"/>
          <w:szCs w:val="22"/>
          <w:lang w:val="fr-BE"/>
        </w:rPr>
        <w:t>3.3</w:t>
      </w:r>
      <w:r w:rsidR="00000D8F" w:rsidRPr="00033D06">
        <w:rPr>
          <w:rFonts w:ascii="Arial" w:hAnsi="Arial" w:cs="Arial"/>
          <w:sz w:val="22"/>
          <w:szCs w:val="22"/>
          <w:lang w:val="fr-BE"/>
        </w:rPr>
        <w:t>.3</w:t>
      </w:r>
      <w:hyperlink r:id="rId53" w:anchor="Les_diff.C3.A9rents_types_d.27exploitation_de_la_g.C3.A9othermie" w:history="1">
        <w:r w:rsidR="00000D8F" w:rsidRPr="00033D06">
          <w:rPr>
            <w:rStyle w:val="Hyperlink"/>
            <w:rFonts w:ascii="Arial" w:hAnsi="Arial"/>
            <w:sz w:val="22"/>
            <w:szCs w:val="22"/>
            <w:lang w:val="fr-BE"/>
          </w:rPr>
          <w:t xml:space="preserve">  </w:t>
        </w:r>
        <w:r w:rsidR="00000D8F" w:rsidRPr="00033D06">
          <w:rPr>
            <w:rStyle w:val="toctext"/>
            <w:rFonts w:ascii="Arial" w:hAnsi="Arial"/>
            <w:sz w:val="22"/>
            <w:szCs w:val="22"/>
            <w:lang w:val="fr-BE"/>
          </w:rPr>
          <w:t>Les différents types d'exploitation de la géothermie</w:t>
        </w:r>
      </w:hyperlink>
      <w:r w:rsidR="00000D8F" w:rsidRPr="00033D06">
        <w:rPr>
          <w:rFonts w:ascii="Arial" w:hAnsi="Arial" w:cs="Arial"/>
          <w:sz w:val="22"/>
          <w:szCs w:val="22"/>
          <w:lang w:val="fr-BE"/>
        </w:rPr>
        <w:t xml:space="preserve"> </w:t>
      </w:r>
    </w:p>
    <w:p w:rsidR="00000D8F" w:rsidRPr="00033D06" w:rsidRDefault="00D81BFC" w:rsidP="00000D8F">
      <w:pPr>
        <w:rPr>
          <w:rFonts w:ascii="Arial" w:hAnsi="Arial" w:cs="Arial"/>
          <w:sz w:val="22"/>
          <w:szCs w:val="22"/>
          <w:lang w:val="fr-BE"/>
        </w:rPr>
      </w:pPr>
      <w:r>
        <w:rPr>
          <w:rFonts w:ascii="Arial" w:hAnsi="Arial" w:cs="Arial"/>
          <w:sz w:val="22"/>
          <w:szCs w:val="22"/>
          <w:lang w:val="fr-BE"/>
        </w:rPr>
        <w:t>3.3</w:t>
      </w:r>
      <w:r w:rsidR="00000D8F" w:rsidRPr="00033D06">
        <w:rPr>
          <w:rFonts w:ascii="Arial" w:hAnsi="Arial" w:cs="Arial"/>
          <w:sz w:val="22"/>
          <w:szCs w:val="22"/>
          <w:lang w:val="fr-BE"/>
        </w:rPr>
        <w:t xml:space="preserve">.4  </w:t>
      </w:r>
      <w:hyperlink r:id="rId54" w:anchor="La_g.C3.A9othermie_peu_profonde_.C3.A0_basse_temp.C3.A9rature" w:history="1">
        <w:r w:rsidR="00000D8F" w:rsidRPr="00033D06">
          <w:rPr>
            <w:rStyle w:val="toctext"/>
            <w:rFonts w:ascii="Arial" w:hAnsi="Arial"/>
            <w:sz w:val="22"/>
            <w:szCs w:val="22"/>
            <w:lang w:val="fr-BE"/>
          </w:rPr>
          <w:t>La géothermie peu profonde à basse température</w:t>
        </w:r>
      </w:hyperlink>
    </w:p>
    <w:p w:rsidR="00000D8F" w:rsidRPr="00033D06" w:rsidRDefault="00D81BFC" w:rsidP="00000D8F">
      <w:pPr>
        <w:rPr>
          <w:rFonts w:ascii="Arial" w:hAnsi="Arial" w:cs="Arial"/>
          <w:sz w:val="22"/>
          <w:szCs w:val="22"/>
          <w:lang w:val="fr-BE"/>
        </w:rPr>
      </w:pPr>
      <w:r>
        <w:rPr>
          <w:rFonts w:ascii="Arial" w:hAnsi="Arial" w:cs="Arial"/>
          <w:sz w:val="22"/>
          <w:szCs w:val="22"/>
          <w:lang w:val="fr-BE"/>
        </w:rPr>
        <w:t>3.3</w:t>
      </w:r>
      <w:r w:rsidR="00000D8F" w:rsidRPr="00033D06">
        <w:rPr>
          <w:rFonts w:ascii="Arial" w:hAnsi="Arial" w:cs="Arial"/>
          <w:sz w:val="22"/>
          <w:szCs w:val="22"/>
          <w:lang w:val="fr-BE"/>
        </w:rPr>
        <w:t xml:space="preserve">.5  </w:t>
      </w:r>
      <w:hyperlink r:id="rId55" w:anchor="La_g.C3.A9othermie_profonde_.C3.A0_haute_temp.C3.A9rature" w:history="1">
        <w:r w:rsidR="00000D8F" w:rsidRPr="00033D06">
          <w:rPr>
            <w:rStyle w:val="toctext"/>
            <w:rFonts w:ascii="Arial" w:hAnsi="Arial"/>
            <w:sz w:val="22"/>
            <w:szCs w:val="22"/>
            <w:lang w:val="fr-BE"/>
          </w:rPr>
          <w:t>La géothermie profonde à haute température</w:t>
        </w:r>
      </w:hyperlink>
      <w:r w:rsidR="00000D8F" w:rsidRPr="00033D06">
        <w:rPr>
          <w:rFonts w:ascii="Arial" w:hAnsi="Arial" w:cs="Arial"/>
          <w:sz w:val="22"/>
          <w:szCs w:val="22"/>
          <w:lang w:val="fr-BE"/>
        </w:rPr>
        <w:t xml:space="preserve"> </w:t>
      </w:r>
    </w:p>
    <w:p w:rsidR="00000D8F" w:rsidRPr="00033D06" w:rsidRDefault="00D81BFC" w:rsidP="00000D8F">
      <w:pPr>
        <w:rPr>
          <w:rFonts w:ascii="Arial" w:hAnsi="Arial" w:cs="Arial"/>
          <w:sz w:val="22"/>
          <w:szCs w:val="22"/>
          <w:lang w:val="fr-BE"/>
        </w:rPr>
      </w:pPr>
      <w:r>
        <w:rPr>
          <w:rFonts w:ascii="Arial" w:hAnsi="Arial" w:cs="Arial"/>
          <w:sz w:val="22"/>
          <w:szCs w:val="22"/>
          <w:lang w:val="fr-BE"/>
        </w:rPr>
        <w:t>3.3</w:t>
      </w:r>
      <w:r w:rsidR="00000D8F" w:rsidRPr="00033D06">
        <w:rPr>
          <w:rFonts w:ascii="Arial" w:hAnsi="Arial" w:cs="Arial"/>
          <w:sz w:val="22"/>
          <w:szCs w:val="22"/>
          <w:lang w:val="fr-BE"/>
        </w:rPr>
        <w:t xml:space="preserve">.6 </w:t>
      </w:r>
      <w:hyperlink r:id="rId56" w:anchor="La_g.C3.A9othermie_tr.C3.A8s_profonde_.C3.A0_tr.C3.A8s_haute_temp.C3.A9rature" w:history="1">
        <w:r w:rsidR="00000D8F" w:rsidRPr="00033D06">
          <w:rPr>
            <w:rStyle w:val="toctext"/>
            <w:rFonts w:ascii="Arial" w:hAnsi="Arial"/>
            <w:sz w:val="22"/>
            <w:szCs w:val="22"/>
            <w:lang w:val="fr-BE"/>
          </w:rPr>
          <w:t>La géothermie très profonde à très haute température</w:t>
        </w:r>
      </w:hyperlink>
    </w:p>
    <w:p w:rsidR="00000D8F" w:rsidRPr="00033D06" w:rsidRDefault="00D81BFC" w:rsidP="00000D8F">
      <w:pPr>
        <w:rPr>
          <w:rFonts w:ascii="Arial" w:hAnsi="Arial" w:cs="Arial"/>
          <w:sz w:val="22"/>
          <w:szCs w:val="22"/>
          <w:lang w:val="fr-BE"/>
        </w:rPr>
      </w:pPr>
      <w:r>
        <w:rPr>
          <w:rFonts w:ascii="Arial" w:hAnsi="Arial" w:cs="Arial"/>
          <w:sz w:val="22"/>
          <w:szCs w:val="22"/>
          <w:lang w:val="fr-BE"/>
        </w:rPr>
        <w:t>3.3</w:t>
      </w:r>
      <w:r w:rsidR="00000D8F" w:rsidRPr="00033D06">
        <w:rPr>
          <w:rFonts w:ascii="Arial" w:hAnsi="Arial" w:cs="Arial"/>
          <w:sz w:val="22"/>
          <w:szCs w:val="22"/>
          <w:lang w:val="fr-BE"/>
        </w:rPr>
        <w:t xml:space="preserve">.7  </w:t>
      </w:r>
      <w:hyperlink r:id="rId57" w:anchor="Avantages_et_difficult.C3.A9s_de_la_g.C3.A9othermie_de_profondeur_.28haute_et_basse_.C3.A9nergie.29" w:history="1">
        <w:r w:rsidR="00000D8F" w:rsidRPr="00033D06">
          <w:rPr>
            <w:rStyle w:val="toctext"/>
            <w:rFonts w:ascii="Arial" w:hAnsi="Arial"/>
            <w:sz w:val="22"/>
            <w:szCs w:val="22"/>
            <w:lang w:val="fr-BE"/>
          </w:rPr>
          <w:t>Avantages et difficultés de la géothermie de profondeur (haute et basse énergie)</w:t>
        </w:r>
      </w:hyperlink>
    </w:p>
    <w:p w:rsidR="000A49CA" w:rsidRPr="006551CD" w:rsidRDefault="000A49CA" w:rsidP="00000D8F">
      <w:pPr>
        <w:pStyle w:val="Heading2"/>
        <w:ind w:left="2127" w:hanging="2127"/>
        <w:jc w:val="center"/>
        <w:rPr>
          <w:sz w:val="10"/>
          <w:szCs w:val="14"/>
          <w:u w:val="single"/>
        </w:rPr>
      </w:pPr>
    </w:p>
    <w:p w:rsidR="00000D8F" w:rsidRPr="00033D06" w:rsidRDefault="00000D8F" w:rsidP="00D81BFC">
      <w:pPr>
        <w:pStyle w:val="Heading2"/>
        <w:ind w:left="2127" w:hanging="2127"/>
        <w:jc w:val="center"/>
        <w:rPr>
          <w:u w:val="single"/>
        </w:rPr>
      </w:pPr>
      <w:r w:rsidRPr="00033D06">
        <w:rPr>
          <w:u w:val="single"/>
        </w:rPr>
        <w:t xml:space="preserve">Chapitre </w:t>
      </w:r>
      <w:r w:rsidR="00D81BFC">
        <w:rPr>
          <w:u w:val="single"/>
        </w:rPr>
        <w:t>4</w:t>
      </w:r>
    </w:p>
    <w:p w:rsidR="00000D8F" w:rsidRPr="00033D06" w:rsidRDefault="00000D8F" w:rsidP="006551CD">
      <w:pPr>
        <w:pStyle w:val="Heading2"/>
        <w:ind w:left="2127" w:hanging="2127"/>
        <w:jc w:val="center"/>
        <w:rPr>
          <w:u w:val="single"/>
        </w:rPr>
      </w:pPr>
      <w:r w:rsidRPr="00033D06">
        <w:t>energie Marine</w:t>
      </w:r>
      <w:r w:rsidR="000A49CA" w:rsidRPr="00033D06">
        <w:t xml:space="preserve">                   </w:t>
      </w:r>
      <w:r w:rsidRPr="00033D06">
        <w:t xml:space="preserve"> </w:t>
      </w:r>
    </w:p>
    <w:p w:rsidR="00000D8F" w:rsidRPr="00033D06" w:rsidRDefault="00D81BFC" w:rsidP="00000D8F">
      <w:pPr>
        <w:rPr>
          <w:rFonts w:ascii="Arial" w:hAnsi="Arial" w:cs="Arial"/>
          <w:sz w:val="22"/>
          <w:szCs w:val="22"/>
          <w:lang w:val="fr-BE"/>
        </w:rPr>
      </w:pPr>
      <w:r>
        <w:rPr>
          <w:rFonts w:ascii="Arial" w:hAnsi="Arial" w:cs="Arial"/>
          <w:sz w:val="22"/>
          <w:szCs w:val="22"/>
          <w:lang w:val="fr-BE"/>
        </w:rPr>
        <w:t>3.4</w:t>
      </w:r>
      <w:r w:rsidR="00000D8F" w:rsidRPr="00033D06">
        <w:rPr>
          <w:rFonts w:ascii="Arial" w:hAnsi="Arial" w:cs="Arial"/>
          <w:sz w:val="22"/>
          <w:szCs w:val="22"/>
          <w:lang w:val="fr-BE"/>
        </w:rPr>
        <w:t xml:space="preserve">.1  </w:t>
      </w:r>
      <w:hyperlink r:id="rId58" w:tooltip="Énergie marémotrice" w:history="1">
        <w:r w:rsidR="00000D8F" w:rsidRPr="00033D06">
          <w:rPr>
            <w:rStyle w:val="Hyperlink"/>
            <w:rFonts w:ascii="Arial" w:hAnsi="Arial" w:cs="Arial"/>
            <w:color w:val="auto"/>
            <w:sz w:val="22"/>
            <w:szCs w:val="22"/>
            <w:u w:val="none"/>
            <w:lang w:val="fr-BE"/>
          </w:rPr>
          <w:t>Énergie marémotrice</w:t>
        </w:r>
      </w:hyperlink>
    </w:p>
    <w:p w:rsidR="00000D8F" w:rsidRPr="006551CD" w:rsidRDefault="00000D8F" w:rsidP="00000D8F">
      <w:pPr>
        <w:rPr>
          <w:rFonts w:ascii="Arial" w:hAnsi="Arial" w:cs="Arial"/>
          <w:sz w:val="10"/>
          <w:szCs w:val="10"/>
          <w:lang w:val="fr-BE"/>
        </w:rPr>
      </w:pPr>
      <w:r w:rsidRPr="00033D06">
        <w:rPr>
          <w:rFonts w:ascii="Arial" w:hAnsi="Arial" w:cs="Arial"/>
          <w:sz w:val="22"/>
          <w:szCs w:val="22"/>
          <w:lang w:val="fr-BE"/>
        </w:rPr>
        <w:t xml:space="preserve"> </w:t>
      </w:r>
    </w:p>
    <w:p w:rsidR="00000D8F" w:rsidRPr="00033D06" w:rsidRDefault="00000D8F" w:rsidP="00D81BFC">
      <w:pPr>
        <w:pStyle w:val="Heading2"/>
        <w:ind w:left="2127" w:hanging="2127"/>
        <w:jc w:val="center"/>
        <w:rPr>
          <w:u w:val="single"/>
        </w:rPr>
      </w:pPr>
      <w:r w:rsidRPr="00033D06">
        <w:rPr>
          <w:u w:val="single"/>
        </w:rPr>
        <w:t xml:space="preserve">Chapitre </w:t>
      </w:r>
      <w:r w:rsidR="00D81BFC">
        <w:rPr>
          <w:u w:val="single"/>
        </w:rPr>
        <w:t>5</w:t>
      </w:r>
    </w:p>
    <w:p w:rsidR="00000D8F" w:rsidRPr="00033D06" w:rsidRDefault="00000D8F" w:rsidP="006551CD">
      <w:pPr>
        <w:pStyle w:val="Heading2"/>
        <w:ind w:left="2127" w:hanging="2127"/>
        <w:jc w:val="center"/>
      </w:pPr>
      <w:r w:rsidRPr="00033D06">
        <w:t>Biomasse</w:t>
      </w:r>
      <w:r w:rsidR="000A49CA" w:rsidRPr="00033D06">
        <w:rPr>
          <w:sz w:val="24"/>
          <w:szCs w:val="24"/>
        </w:rPr>
        <w:t xml:space="preserve">                                </w:t>
      </w:r>
    </w:p>
    <w:p w:rsidR="00000D8F" w:rsidRPr="00033D06" w:rsidRDefault="00D81BFC" w:rsidP="00000D8F">
      <w:pPr>
        <w:rPr>
          <w:rFonts w:ascii="Arial" w:hAnsi="Arial" w:cs="Arial"/>
          <w:sz w:val="22"/>
          <w:szCs w:val="22"/>
          <w:lang w:val="fr-BE"/>
        </w:rPr>
      </w:pPr>
      <w:r>
        <w:rPr>
          <w:rFonts w:ascii="Arial" w:hAnsi="Arial" w:cs="Arial"/>
          <w:sz w:val="22"/>
          <w:szCs w:val="22"/>
          <w:lang w:val="fr-BE"/>
        </w:rPr>
        <w:t>3.5</w:t>
      </w:r>
      <w:r w:rsidR="00000D8F" w:rsidRPr="00033D06">
        <w:rPr>
          <w:rFonts w:ascii="Arial" w:hAnsi="Arial" w:cs="Arial"/>
          <w:sz w:val="22"/>
          <w:szCs w:val="22"/>
          <w:lang w:val="fr-BE"/>
        </w:rPr>
        <w:t>.1 La biomasse ligneuse</w:t>
      </w:r>
    </w:p>
    <w:p w:rsidR="006A3BAE" w:rsidRPr="00682BF7" w:rsidRDefault="00D81BFC" w:rsidP="00000D8F">
      <w:pPr>
        <w:ind w:left="284" w:right="283" w:hanging="284"/>
        <w:jc w:val="lowKashida"/>
        <w:rPr>
          <w:rFonts w:ascii="Arial" w:hAnsi="Arial"/>
          <w:sz w:val="22"/>
          <w:szCs w:val="26"/>
          <w:lang w:val="fr-FR" w:eastAsia="fr-FR"/>
        </w:rPr>
      </w:pPr>
      <w:r>
        <w:rPr>
          <w:rFonts w:ascii="Arial" w:hAnsi="Arial"/>
          <w:szCs w:val="22"/>
          <w:lang w:val="fr-BE"/>
        </w:rPr>
        <w:t>3.5</w:t>
      </w:r>
      <w:r w:rsidR="00000D8F" w:rsidRPr="00033D06">
        <w:rPr>
          <w:rFonts w:ascii="Arial" w:hAnsi="Arial"/>
          <w:szCs w:val="22"/>
          <w:lang w:val="fr-BE"/>
        </w:rPr>
        <w:t>.2 La biomasse fermentescible</w:t>
      </w:r>
      <w:r w:rsidR="006A3BAE" w:rsidRPr="00685B43">
        <w:rPr>
          <w:lang w:val="fr-FR"/>
        </w:rPr>
        <w:br w:type="page"/>
      </w:r>
    </w:p>
    <w:p w:rsidR="006A3BAE" w:rsidRDefault="006A3BAE" w:rsidP="006A3BAE">
      <w:pPr>
        <w:rPr>
          <w:rFonts w:ascii="Arial" w:hAnsi="Arial"/>
          <w:sz w:val="22"/>
          <w:szCs w:val="26"/>
          <w:lang w:val="fr-FR" w:eastAsia="fr-FR"/>
        </w:rPr>
        <w:sectPr w:rsidR="006A3BAE" w:rsidSect="007F0384">
          <w:headerReference w:type="default" r:id="rId59"/>
          <w:pgSz w:w="11907" w:h="16840"/>
          <w:pgMar w:top="1418" w:right="851" w:bottom="1134" w:left="1134" w:header="567" w:footer="567" w:gutter="0"/>
          <w:paperSrc w:first="8242" w:other="8242"/>
          <w:cols w:space="720"/>
        </w:sectPr>
      </w:pPr>
    </w:p>
    <w:p w:rsidR="00950D32" w:rsidRDefault="006A3BAE" w:rsidP="00950D32">
      <w:pPr>
        <w:pStyle w:val="Heading1"/>
        <w:spacing w:before="0" w:after="0"/>
        <w:jc w:val="center"/>
        <w:rPr>
          <w:rFonts w:cs="Arial Rounded MT Bold"/>
          <w:lang w:eastAsia="fr-FR"/>
        </w:rPr>
      </w:pPr>
      <w:r>
        <w:rPr>
          <w:rFonts w:cs="Arial Rounded MT Bold"/>
          <w:lang w:eastAsia="fr-FR"/>
        </w:rPr>
        <w:lastRenderedPageBreak/>
        <w:t>Electronique de Puissance</w:t>
      </w:r>
    </w:p>
    <w:p w:rsidR="006A3BAE" w:rsidRDefault="006A3BAE" w:rsidP="00950D32">
      <w:pPr>
        <w:pStyle w:val="Heading1"/>
        <w:spacing w:after="0"/>
        <w:rPr>
          <w:rFonts w:cs="Arial Rounded MT Bold"/>
          <w:lang w:eastAsia="fr-FR"/>
        </w:rPr>
      </w:pPr>
      <w:r>
        <w:rPr>
          <w:rFonts w:cs="Arial Rounded MT Bold"/>
          <w:lang w:eastAsia="fr-FR"/>
        </w:rPr>
        <w:t>(60 périodes)</w:t>
      </w:r>
    </w:p>
    <w:p w:rsidR="00B13B6C" w:rsidRPr="00B13B6C" w:rsidRDefault="00B13B6C" w:rsidP="006A3BAE">
      <w:pPr>
        <w:pStyle w:val="Heading2"/>
        <w:rPr>
          <w:sz w:val="2"/>
          <w:szCs w:val="2"/>
        </w:rPr>
      </w:pPr>
    </w:p>
    <w:p w:rsidR="006A3BAE" w:rsidRPr="00CB4E87" w:rsidRDefault="006A3BAE" w:rsidP="006A3BAE">
      <w:pPr>
        <w:pStyle w:val="Heading2"/>
        <w:rPr>
          <w:szCs w:val="28"/>
        </w:rPr>
      </w:pPr>
      <w:r w:rsidRPr="00CB4E87">
        <w:rPr>
          <w:szCs w:val="28"/>
        </w:rPr>
        <w:t xml:space="preserve">Objectif </w:t>
      </w:r>
    </w:p>
    <w:p w:rsidR="006A3BAE" w:rsidRPr="00B00C5D" w:rsidRDefault="006A3BAE" w:rsidP="006A3BAE">
      <w:pPr>
        <w:ind w:left="284"/>
        <w:jc w:val="lowKashida"/>
        <w:rPr>
          <w:rFonts w:ascii="Arial" w:hAnsi="Arial"/>
          <w:sz w:val="22"/>
          <w:szCs w:val="22"/>
          <w:lang w:val="fr-FR" w:eastAsia="fr-FR"/>
        </w:rPr>
      </w:pPr>
      <w:r w:rsidRPr="00B00C5D">
        <w:rPr>
          <w:rFonts w:ascii="Arial" w:hAnsi="Arial"/>
          <w:sz w:val="22"/>
          <w:szCs w:val="22"/>
          <w:lang w:val="fr-FR" w:eastAsia="fr-FR"/>
        </w:rPr>
        <w:t xml:space="preserve">Au terme de ce cours, l’étudiant sera capable de </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Analyser les principaux montages de redresseurs industriels.</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Etudier la protection et les associations des semi-conducteurs de puissance.</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Choisir correctement un composant.</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Etudier les circuits de commande des thyristors et des triacs.</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Analyser les divers circuits d’application sur les thyristors et les triacs.</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Etudier et analyser les circuits hacheurs, onduleurs et gradateurs.</w:t>
      </w:r>
    </w:p>
    <w:p w:rsidR="006A3BAE" w:rsidRPr="00B00C5D" w:rsidRDefault="006A3BAE" w:rsidP="006A3BAE">
      <w:pPr>
        <w:ind w:left="284" w:hanging="284"/>
        <w:jc w:val="lowKashida"/>
        <w:rPr>
          <w:rFonts w:ascii="Arial" w:hAnsi="Arial"/>
          <w:sz w:val="22"/>
          <w:szCs w:val="22"/>
          <w:lang w:val="fr-FR" w:eastAsia="fr-FR"/>
        </w:rPr>
      </w:pPr>
    </w:p>
    <w:p w:rsidR="00810BC4" w:rsidRPr="00810BC4" w:rsidRDefault="00810BC4" w:rsidP="00810BC4">
      <w:pPr>
        <w:pStyle w:val="Heading2"/>
        <w:tabs>
          <w:tab w:val="left" w:pos="567"/>
          <w:tab w:val="left" w:pos="1134"/>
          <w:tab w:val="left" w:pos="1701"/>
        </w:tabs>
        <w:spacing w:before="0" w:after="0"/>
        <w:rPr>
          <w:szCs w:val="28"/>
        </w:rPr>
      </w:pPr>
      <w:r w:rsidRPr="00810BC4">
        <w:rPr>
          <w:szCs w:val="28"/>
        </w:rPr>
        <w:t>Contenu</w:t>
      </w:r>
    </w:p>
    <w:p w:rsidR="00810BC4" w:rsidRDefault="00810BC4" w:rsidP="00810BC4">
      <w:pPr>
        <w:rPr>
          <w:sz w:val="24"/>
          <w:szCs w:val="28"/>
          <w:lang w:val="fr-FR"/>
        </w:rPr>
      </w:pPr>
    </w:p>
    <w:p w:rsidR="00810BC4" w:rsidRPr="00810BC4" w:rsidRDefault="00810BC4" w:rsidP="00810BC4">
      <w:pPr>
        <w:jc w:val="center"/>
        <w:rPr>
          <w:rFonts w:ascii="Arial Rounded MT Bold" w:hAnsi="Arial Rounded MT Bold"/>
          <w:b/>
          <w:bCs/>
          <w:sz w:val="28"/>
          <w:szCs w:val="28"/>
          <w:u w:val="single"/>
          <w:lang w:val="fr-FR"/>
        </w:rPr>
      </w:pPr>
      <w:r w:rsidRPr="00810BC4">
        <w:rPr>
          <w:rFonts w:ascii="Arial Rounded MT Bold" w:hAnsi="Arial Rounded MT Bold"/>
          <w:b/>
          <w:bCs/>
          <w:sz w:val="28"/>
          <w:szCs w:val="28"/>
          <w:u w:val="single"/>
          <w:lang w:val="fr-FR"/>
        </w:rPr>
        <w:t>Chapitre 1</w:t>
      </w:r>
    </w:p>
    <w:p w:rsidR="00810BC4" w:rsidRPr="00810BC4" w:rsidRDefault="00810BC4" w:rsidP="00810BC4">
      <w:pPr>
        <w:jc w:val="center"/>
        <w:rPr>
          <w:rFonts w:ascii="Arial Rounded MT Bold" w:hAnsi="Arial Rounded MT Bold"/>
          <w:b/>
          <w:bCs/>
          <w:sz w:val="28"/>
          <w:szCs w:val="28"/>
          <w:lang w:val="fr-FR"/>
        </w:rPr>
      </w:pPr>
      <w:r w:rsidRPr="00810BC4">
        <w:rPr>
          <w:rFonts w:ascii="Arial Rounded MT Bold" w:hAnsi="Arial Rounded MT Bold"/>
          <w:b/>
          <w:bCs/>
          <w:sz w:val="28"/>
          <w:szCs w:val="28"/>
          <w:lang w:val="fr-FR"/>
        </w:rPr>
        <w:t xml:space="preserve"> Transistor uni jonction (UJT)</w:t>
      </w:r>
    </w:p>
    <w:p w:rsidR="00810BC4" w:rsidRPr="00810BC4" w:rsidRDefault="00810BC4" w:rsidP="00AF72F1">
      <w:pPr>
        <w:pStyle w:val="ListParagraph"/>
        <w:numPr>
          <w:ilvl w:val="0"/>
          <w:numId w:val="66"/>
        </w:numPr>
        <w:jc w:val="right"/>
        <w:rPr>
          <w:rFonts w:ascii="Arial Rounded MT Bold" w:hAnsi="Arial Rounded MT Bold"/>
          <w:b/>
          <w:bCs/>
          <w:sz w:val="24"/>
          <w:szCs w:val="24"/>
          <w:lang w:val="fr-FR"/>
        </w:rPr>
      </w:pPr>
      <w:r w:rsidRPr="00810BC4">
        <w:rPr>
          <w:rFonts w:ascii="Arial Rounded MT Bold" w:hAnsi="Arial Rounded MT Bold"/>
          <w:b/>
          <w:bCs/>
          <w:sz w:val="24"/>
          <w:szCs w:val="24"/>
          <w:lang w:val="fr-FR"/>
        </w:rPr>
        <w:t>périodes)</w:t>
      </w:r>
    </w:p>
    <w:p w:rsidR="00810BC4" w:rsidRPr="00B13B6C" w:rsidRDefault="00810BC4" w:rsidP="00AF72F1">
      <w:pPr>
        <w:pStyle w:val="ListParagraph"/>
        <w:numPr>
          <w:ilvl w:val="1"/>
          <w:numId w:val="67"/>
        </w:numPr>
        <w:spacing w:after="0"/>
        <w:ind w:left="450" w:hanging="450"/>
        <w:rPr>
          <w:rFonts w:ascii="Arial" w:hAnsi="Arial"/>
          <w:szCs w:val="22"/>
          <w:lang w:val="fr-FR"/>
        </w:rPr>
      </w:pPr>
      <w:r w:rsidRPr="00B13B6C">
        <w:rPr>
          <w:rFonts w:ascii="Arial" w:hAnsi="Arial"/>
          <w:szCs w:val="22"/>
          <w:lang w:val="fr-FR"/>
        </w:rPr>
        <w:t xml:space="preserve">Structure </w:t>
      </w:r>
    </w:p>
    <w:p w:rsidR="00810BC4" w:rsidRPr="00B13B6C" w:rsidRDefault="00810BC4" w:rsidP="00AF72F1">
      <w:pPr>
        <w:pStyle w:val="ListParagraph"/>
        <w:numPr>
          <w:ilvl w:val="1"/>
          <w:numId w:val="67"/>
        </w:numPr>
        <w:spacing w:after="0"/>
        <w:ind w:left="450" w:hanging="450"/>
        <w:rPr>
          <w:rFonts w:ascii="Arial" w:hAnsi="Arial"/>
          <w:szCs w:val="22"/>
          <w:lang w:val="fr-FR"/>
        </w:rPr>
      </w:pPr>
      <w:r w:rsidRPr="00B13B6C">
        <w:rPr>
          <w:rFonts w:ascii="Arial" w:hAnsi="Arial"/>
          <w:szCs w:val="22"/>
          <w:lang w:val="fr-FR"/>
        </w:rPr>
        <w:t xml:space="preserve">Mode de fonctionnement et caractéristiques </w:t>
      </w:r>
    </w:p>
    <w:p w:rsidR="00810BC4" w:rsidRPr="00810BC4" w:rsidRDefault="00810BC4" w:rsidP="00810BC4">
      <w:pPr>
        <w:ind w:left="450" w:hanging="450"/>
        <w:rPr>
          <w:rFonts w:ascii="Arial" w:hAnsi="Arial" w:cs="Arial"/>
          <w:sz w:val="22"/>
          <w:szCs w:val="22"/>
          <w:lang w:val="fr-FR"/>
        </w:rPr>
      </w:pPr>
      <w:r w:rsidRPr="00B13B6C">
        <w:rPr>
          <w:rFonts w:ascii="Arial" w:hAnsi="Arial" w:cs="Arial"/>
          <w:sz w:val="22"/>
          <w:szCs w:val="22"/>
          <w:lang w:val="fr-FR"/>
        </w:rPr>
        <w:t>1.3  UJT programmable</w:t>
      </w:r>
      <w:r w:rsidRPr="00810BC4">
        <w:rPr>
          <w:rFonts w:ascii="Arial" w:hAnsi="Arial" w:cs="Arial"/>
          <w:sz w:val="22"/>
          <w:szCs w:val="22"/>
          <w:lang w:val="fr-FR"/>
        </w:rPr>
        <w:t xml:space="preserve"> </w:t>
      </w:r>
    </w:p>
    <w:p w:rsidR="00810BC4" w:rsidRPr="00810BC4" w:rsidRDefault="00810BC4" w:rsidP="00810BC4">
      <w:pPr>
        <w:rPr>
          <w:rFonts w:ascii="Arial" w:hAnsi="Arial" w:cs="Arial"/>
          <w:sz w:val="22"/>
          <w:szCs w:val="22"/>
          <w:lang w:val="fr-FR"/>
        </w:rPr>
      </w:pPr>
    </w:p>
    <w:p w:rsidR="00810BC4" w:rsidRPr="00810BC4" w:rsidRDefault="00810BC4" w:rsidP="00810BC4">
      <w:pPr>
        <w:jc w:val="center"/>
        <w:rPr>
          <w:rFonts w:ascii="Arial Rounded MT Bold" w:hAnsi="Arial Rounded MT Bold" w:cstheme="minorBidi"/>
          <w:b/>
          <w:bCs/>
          <w:sz w:val="28"/>
          <w:szCs w:val="28"/>
          <w:u w:val="single"/>
          <w:lang w:val="fr-FR"/>
        </w:rPr>
      </w:pPr>
      <w:r w:rsidRPr="00810BC4">
        <w:rPr>
          <w:rFonts w:ascii="Arial Rounded MT Bold" w:hAnsi="Arial Rounded MT Bold" w:cstheme="minorBidi"/>
          <w:b/>
          <w:bCs/>
          <w:sz w:val="28"/>
          <w:szCs w:val="28"/>
          <w:u w:val="single"/>
          <w:lang w:val="fr-FR"/>
        </w:rPr>
        <w:t>Chapitre 2</w:t>
      </w:r>
    </w:p>
    <w:p w:rsidR="00810BC4" w:rsidRDefault="00810BC4" w:rsidP="00810BC4">
      <w:pPr>
        <w:jc w:val="center"/>
        <w:rPr>
          <w:rFonts w:ascii="Arial Rounded MT Bold" w:hAnsi="Arial Rounded MT Bold" w:cstheme="minorBidi"/>
          <w:b/>
          <w:bCs/>
          <w:sz w:val="28"/>
          <w:szCs w:val="28"/>
          <w:lang w:val="fr-FR"/>
        </w:rPr>
      </w:pPr>
      <w:r w:rsidRPr="00810BC4">
        <w:rPr>
          <w:rFonts w:ascii="Arial Rounded MT Bold" w:hAnsi="Arial Rounded MT Bold" w:cs="Arial"/>
          <w:b/>
          <w:bCs/>
          <w:sz w:val="28"/>
          <w:szCs w:val="28"/>
          <w:lang w:val="fr-FR"/>
        </w:rPr>
        <w:t>Applications de L'UJT</w:t>
      </w:r>
    </w:p>
    <w:p w:rsidR="00810BC4" w:rsidRPr="00810BC4" w:rsidRDefault="00810BC4" w:rsidP="00AF72F1">
      <w:pPr>
        <w:pStyle w:val="ListParagraph"/>
        <w:numPr>
          <w:ilvl w:val="0"/>
          <w:numId w:val="49"/>
        </w:numPr>
        <w:jc w:val="right"/>
        <w:rPr>
          <w:rFonts w:ascii="Arial Rounded MT Bold" w:hAnsi="Arial Rounded MT Bold"/>
          <w:b/>
          <w:bCs/>
          <w:sz w:val="24"/>
          <w:szCs w:val="24"/>
          <w:lang w:val="fr-FR"/>
        </w:rPr>
      </w:pPr>
      <w:r w:rsidRPr="00810BC4">
        <w:rPr>
          <w:rFonts w:ascii="Arial Rounded MT Bold" w:hAnsi="Arial Rounded MT Bold"/>
          <w:b/>
          <w:bCs/>
          <w:sz w:val="24"/>
          <w:szCs w:val="24"/>
          <w:lang w:val="fr-FR"/>
        </w:rPr>
        <w:t>périodes)</w:t>
      </w:r>
    </w:p>
    <w:p w:rsidR="00810BC4" w:rsidRPr="00B13B6C" w:rsidRDefault="00810BC4" w:rsidP="00AF72F1">
      <w:pPr>
        <w:pStyle w:val="ListParagraph"/>
        <w:numPr>
          <w:ilvl w:val="1"/>
          <w:numId w:val="62"/>
        </w:numPr>
        <w:tabs>
          <w:tab w:val="clear" w:pos="1275"/>
        </w:tabs>
        <w:spacing w:after="0"/>
        <w:ind w:left="450" w:hanging="450"/>
        <w:rPr>
          <w:rFonts w:ascii="Arial" w:hAnsi="Arial"/>
          <w:szCs w:val="22"/>
          <w:lang w:val="fr-FR"/>
        </w:rPr>
      </w:pPr>
      <w:proofErr w:type="spellStart"/>
      <w:r w:rsidRPr="00B13B6C">
        <w:rPr>
          <w:rFonts w:ascii="Arial" w:hAnsi="Arial"/>
          <w:szCs w:val="22"/>
          <w:lang w:val="fr-FR"/>
        </w:rPr>
        <w:t>Relaxateur</w:t>
      </w:r>
      <w:proofErr w:type="spellEnd"/>
      <w:r w:rsidRPr="00B13B6C">
        <w:rPr>
          <w:rFonts w:ascii="Arial" w:hAnsi="Arial"/>
          <w:szCs w:val="22"/>
          <w:lang w:val="fr-FR"/>
        </w:rPr>
        <w:t xml:space="preserve"> simple</w:t>
      </w:r>
    </w:p>
    <w:p w:rsidR="00810BC4" w:rsidRPr="00B13B6C" w:rsidRDefault="00810BC4" w:rsidP="00AF72F1">
      <w:pPr>
        <w:pStyle w:val="ListParagraph"/>
        <w:numPr>
          <w:ilvl w:val="1"/>
          <w:numId w:val="62"/>
        </w:numPr>
        <w:tabs>
          <w:tab w:val="clear" w:pos="1275"/>
        </w:tabs>
        <w:spacing w:after="0"/>
        <w:ind w:left="450" w:hanging="450"/>
        <w:rPr>
          <w:rFonts w:ascii="Arial" w:hAnsi="Arial"/>
          <w:szCs w:val="22"/>
          <w:lang w:val="fr-FR"/>
        </w:rPr>
      </w:pPr>
      <w:r w:rsidRPr="00B13B6C">
        <w:rPr>
          <w:rFonts w:ascii="Arial" w:hAnsi="Arial"/>
          <w:szCs w:val="22"/>
          <w:lang w:val="fr-FR"/>
        </w:rPr>
        <w:t>Générateur de dents de scie à montée linéaire</w:t>
      </w:r>
    </w:p>
    <w:p w:rsidR="00810BC4" w:rsidRPr="00B13B6C" w:rsidRDefault="00810BC4" w:rsidP="00810BC4">
      <w:pPr>
        <w:ind w:left="360" w:hanging="360"/>
        <w:rPr>
          <w:rFonts w:ascii="Arial" w:hAnsi="Arial" w:cs="Arial"/>
          <w:sz w:val="22"/>
          <w:szCs w:val="22"/>
          <w:lang w:val="fr-FR"/>
        </w:rPr>
      </w:pPr>
      <w:r w:rsidRPr="00B13B6C">
        <w:rPr>
          <w:rFonts w:ascii="Arial" w:hAnsi="Arial" w:cs="Arial"/>
          <w:sz w:val="22"/>
          <w:szCs w:val="22"/>
          <w:lang w:val="fr-FR"/>
        </w:rPr>
        <w:t>2.3  Générateur d'impulsions synchronisé</w:t>
      </w:r>
    </w:p>
    <w:p w:rsidR="00810BC4" w:rsidRPr="00810BC4" w:rsidRDefault="00810BC4" w:rsidP="00810BC4">
      <w:pPr>
        <w:rPr>
          <w:rFonts w:ascii="Arial" w:hAnsi="Arial" w:cs="Arial"/>
          <w:b/>
          <w:bCs/>
          <w:sz w:val="22"/>
          <w:szCs w:val="22"/>
          <w:lang w:val="fr-FR"/>
        </w:rPr>
      </w:pPr>
    </w:p>
    <w:p w:rsidR="00810BC4" w:rsidRPr="00810BC4" w:rsidRDefault="00810BC4" w:rsidP="00810BC4">
      <w:pPr>
        <w:rPr>
          <w:rFonts w:ascii="Arial" w:hAnsi="Arial" w:cs="Arial"/>
          <w:sz w:val="22"/>
          <w:szCs w:val="22"/>
          <w:lang w:val="fr-FR"/>
        </w:rPr>
      </w:pPr>
    </w:p>
    <w:p w:rsidR="00810BC4" w:rsidRPr="00810BC4" w:rsidRDefault="00810BC4" w:rsidP="00810BC4">
      <w:pPr>
        <w:jc w:val="center"/>
        <w:rPr>
          <w:rFonts w:ascii="Arial Rounded MT Bold" w:hAnsi="Arial Rounded MT Bold" w:cstheme="minorBidi"/>
          <w:b/>
          <w:bCs/>
          <w:sz w:val="28"/>
          <w:szCs w:val="28"/>
          <w:u w:val="single"/>
          <w:lang w:val="fr-FR"/>
        </w:rPr>
      </w:pPr>
      <w:r w:rsidRPr="00810BC4">
        <w:rPr>
          <w:rFonts w:ascii="Arial Rounded MT Bold" w:hAnsi="Arial Rounded MT Bold" w:cstheme="minorBidi"/>
          <w:b/>
          <w:bCs/>
          <w:sz w:val="28"/>
          <w:szCs w:val="28"/>
          <w:u w:val="single"/>
          <w:lang w:val="fr-FR"/>
        </w:rPr>
        <w:t>Chapitre 3</w:t>
      </w:r>
    </w:p>
    <w:p w:rsidR="00810BC4" w:rsidRDefault="00810BC4" w:rsidP="00810BC4">
      <w:pPr>
        <w:jc w:val="center"/>
        <w:rPr>
          <w:rFonts w:ascii="Arial Rounded MT Bold" w:hAnsi="Arial Rounded MT Bold" w:cstheme="minorBidi"/>
          <w:b/>
          <w:bCs/>
          <w:sz w:val="28"/>
          <w:szCs w:val="28"/>
          <w:lang w:val="fr-FR"/>
        </w:rPr>
      </w:pPr>
      <w:r w:rsidRPr="00810BC4">
        <w:rPr>
          <w:rFonts w:ascii="Arial Rounded MT Bold" w:hAnsi="Arial Rounded MT Bold" w:cs="Arial"/>
          <w:b/>
          <w:bCs/>
          <w:sz w:val="28"/>
          <w:szCs w:val="28"/>
          <w:lang w:val="fr-FR"/>
        </w:rPr>
        <w:t xml:space="preserve"> Généralités</w:t>
      </w:r>
    </w:p>
    <w:p w:rsidR="00810BC4" w:rsidRPr="00810BC4" w:rsidRDefault="00810BC4" w:rsidP="00AF72F1">
      <w:pPr>
        <w:pStyle w:val="ListParagraph"/>
        <w:numPr>
          <w:ilvl w:val="0"/>
          <w:numId w:val="68"/>
        </w:numPr>
        <w:jc w:val="right"/>
        <w:rPr>
          <w:rFonts w:ascii="Arial Rounded MT Bold" w:hAnsi="Arial Rounded MT Bold"/>
          <w:b/>
          <w:bCs/>
          <w:sz w:val="24"/>
          <w:szCs w:val="24"/>
          <w:lang w:val="fr-FR"/>
        </w:rPr>
      </w:pPr>
      <w:r w:rsidRPr="00810BC4">
        <w:rPr>
          <w:rFonts w:ascii="Arial Rounded MT Bold" w:hAnsi="Arial Rounded MT Bold"/>
          <w:b/>
          <w:bCs/>
          <w:sz w:val="24"/>
          <w:szCs w:val="24"/>
          <w:lang w:val="fr-FR"/>
        </w:rPr>
        <w:t>périodes)</w:t>
      </w:r>
    </w:p>
    <w:p w:rsidR="00810BC4" w:rsidRPr="00B13B6C" w:rsidRDefault="00B13B6C" w:rsidP="00810BC4">
      <w:pPr>
        <w:rPr>
          <w:rFonts w:ascii="Arial" w:hAnsi="Arial" w:cs="Arial"/>
          <w:sz w:val="22"/>
          <w:szCs w:val="22"/>
          <w:lang w:val="fr-FR"/>
        </w:rPr>
      </w:pPr>
      <w:r>
        <w:rPr>
          <w:rFonts w:asciiTheme="minorBidi" w:hAnsiTheme="minorBidi" w:cstheme="minorBidi"/>
          <w:sz w:val="22"/>
          <w:szCs w:val="22"/>
          <w:lang w:val="fr-FR"/>
        </w:rPr>
        <w:t>3.1</w:t>
      </w:r>
      <w:r w:rsidR="00810BC4" w:rsidRPr="00810BC4">
        <w:rPr>
          <w:rFonts w:asciiTheme="minorBidi" w:hAnsiTheme="minorBidi" w:cstheme="minorBidi"/>
          <w:sz w:val="22"/>
          <w:szCs w:val="22"/>
          <w:lang w:val="fr-FR"/>
        </w:rPr>
        <w:t xml:space="preserve"> </w:t>
      </w:r>
      <w:r>
        <w:rPr>
          <w:rFonts w:asciiTheme="minorBidi" w:hAnsiTheme="minorBidi" w:cstheme="minorBidi"/>
          <w:sz w:val="22"/>
          <w:szCs w:val="22"/>
          <w:lang w:val="fr-FR"/>
        </w:rPr>
        <w:t xml:space="preserve"> </w:t>
      </w:r>
      <w:r w:rsidR="00810BC4" w:rsidRPr="00B13B6C">
        <w:rPr>
          <w:rFonts w:ascii="Arial" w:hAnsi="Arial" w:cs="Arial"/>
          <w:sz w:val="22"/>
          <w:szCs w:val="22"/>
          <w:lang w:val="fr-FR"/>
        </w:rPr>
        <w:t xml:space="preserve">Semi-conducteur quatre couches simple </w:t>
      </w:r>
    </w:p>
    <w:p w:rsidR="00810BC4" w:rsidRPr="00810BC4" w:rsidRDefault="00810BC4" w:rsidP="00810BC4">
      <w:pPr>
        <w:ind w:left="720" w:hanging="720"/>
        <w:rPr>
          <w:rFonts w:ascii="Arial" w:hAnsi="Arial" w:cs="Arial"/>
          <w:sz w:val="22"/>
          <w:szCs w:val="22"/>
          <w:lang w:val="fr-FR"/>
        </w:rPr>
      </w:pPr>
      <w:r w:rsidRPr="00B13B6C">
        <w:rPr>
          <w:rFonts w:ascii="Arial" w:hAnsi="Arial" w:cs="Arial"/>
          <w:sz w:val="22"/>
          <w:szCs w:val="22"/>
          <w:lang w:val="fr-FR"/>
        </w:rPr>
        <w:t>3.2  Semi-conducteurs quatre couches avec électrode d'allumage spéciale</w:t>
      </w:r>
      <w:r w:rsidRPr="00810BC4">
        <w:rPr>
          <w:rFonts w:ascii="Arial" w:hAnsi="Arial" w:cs="Arial"/>
          <w:sz w:val="22"/>
          <w:szCs w:val="22"/>
          <w:lang w:val="fr-FR"/>
        </w:rPr>
        <w:t xml:space="preserve"> </w:t>
      </w:r>
    </w:p>
    <w:p w:rsidR="00810BC4" w:rsidRPr="00810BC4" w:rsidRDefault="00810BC4" w:rsidP="00810BC4">
      <w:pPr>
        <w:rPr>
          <w:rFonts w:ascii="Arial" w:hAnsi="Arial" w:cs="Arial"/>
          <w:sz w:val="22"/>
          <w:szCs w:val="22"/>
          <w:lang w:val="fr-FR"/>
        </w:rPr>
      </w:pPr>
    </w:p>
    <w:p w:rsidR="00810BC4" w:rsidRPr="00685B43" w:rsidRDefault="00810BC4" w:rsidP="00810BC4">
      <w:pPr>
        <w:pStyle w:val="Heading3"/>
        <w:jc w:val="center"/>
        <w:rPr>
          <w:rFonts w:ascii="Arial Rounded MT Bold" w:hAnsi="Arial Rounded MT Bold" w:cstheme="minorBidi"/>
          <w:sz w:val="28"/>
          <w:szCs w:val="28"/>
          <w:u w:val="single"/>
          <w:lang w:val="fr-FR"/>
        </w:rPr>
      </w:pPr>
      <w:r w:rsidRPr="00685B43">
        <w:rPr>
          <w:rFonts w:ascii="Arial Rounded MT Bold" w:hAnsi="Arial Rounded MT Bold" w:cstheme="minorBidi"/>
          <w:sz w:val="28"/>
          <w:szCs w:val="28"/>
          <w:u w:val="single"/>
          <w:lang w:val="fr-FR"/>
        </w:rPr>
        <w:t>Chapitre 4</w:t>
      </w:r>
    </w:p>
    <w:p w:rsidR="00810BC4" w:rsidRPr="00685B43" w:rsidRDefault="00810BC4" w:rsidP="00810BC4">
      <w:pPr>
        <w:pStyle w:val="Heading3"/>
        <w:jc w:val="center"/>
        <w:rPr>
          <w:rFonts w:asciiTheme="minorBidi" w:hAnsiTheme="minorBidi" w:cstheme="minorBidi"/>
          <w:b w:val="0"/>
          <w:bCs w:val="0"/>
          <w:sz w:val="22"/>
          <w:szCs w:val="22"/>
          <w:lang w:val="fr-FR"/>
        </w:rPr>
      </w:pPr>
      <w:r w:rsidRPr="00685B43">
        <w:rPr>
          <w:rFonts w:ascii="Arial Rounded MT Bold" w:hAnsi="Arial Rounded MT Bold" w:cs="Arial"/>
          <w:sz w:val="28"/>
          <w:szCs w:val="28"/>
          <w:lang w:val="fr-FR"/>
        </w:rPr>
        <w:t>Diode à quatre couches</w:t>
      </w:r>
      <w:r w:rsidRPr="00685B43">
        <w:rPr>
          <w:rFonts w:cs="Arial"/>
          <w:b w:val="0"/>
          <w:bCs w:val="0"/>
          <w:sz w:val="22"/>
          <w:szCs w:val="22"/>
          <w:lang w:val="fr-FR"/>
        </w:rPr>
        <w:tab/>
      </w:r>
    </w:p>
    <w:p w:rsidR="00810BC4" w:rsidRPr="00810BC4" w:rsidRDefault="00810BC4" w:rsidP="00810BC4">
      <w:pPr>
        <w:pStyle w:val="Heading3"/>
        <w:jc w:val="right"/>
        <w:rPr>
          <w:rFonts w:ascii="Arial Rounded MT Bold" w:hAnsi="Arial Rounded MT Bold" w:cs="Arial"/>
          <w:sz w:val="24"/>
          <w:szCs w:val="24"/>
        </w:rPr>
      </w:pPr>
      <w:r w:rsidRPr="00685B43">
        <w:rPr>
          <w:rFonts w:cs="Arial"/>
          <w:b w:val="0"/>
          <w:bCs w:val="0"/>
          <w:sz w:val="22"/>
          <w:szCs w:val="22"/>
          <w:lang w:val="fr-FR"/>
        </w:rPr>
        <w:tab/>
      </w:r>
      <w:r w:rsidRPr="00685B43">
        <w:rPr>
          <w:rFonts w:cs="Arial"/>
          <w:b w:val="0"/>
          <w:bCs w:val="0"/>
          <w:sz w:val="22"/>
          <w:szCs w:val="22"/>
          <w:lang w:val="fr-FR"/>
        </w:rPr>
        <w:tab/>
      </w:r>
      <w:r w:rsidRPr="00685B43">
        <w:rPr>
          <w:rFonts w:cs="Arial"/>
          <w:b w:val="0"/>
          <w:bCs w:val="0"/>
          <w:sz w:val="22"/>
          <w:szCs w:val="22"/>
          <w:lang w:val="fr-FR"/>
        </w:rPr>
        <w:tab/>
        <w:t xml:space="preserve">                             </w:t>
      </w:r>
      <w:r w:rsidRPr="00810BC4">
        <w:rPr>
          <w:rFonts w:ascii="Arial Rounded MT Bold" w:hAnsi="Arial Rounded MT Bold" w:cs="Arial"/>
          <w:sz w:val="24"/>
          <w:szCs w:val="24"/>
        </w:rPr>
        <w:t xml:space="preserve">(6 </w:t>
      </w:r>
      <w:proofErr w:type="spellStart"/>
      <w:r w:rsidRPr="00810BC4">
        <w:rPr>
          <w:rFonts w:ascii="Arial Rounded MT Bold" w:hAnsi="Arial Rounded MT Bold" w:cs="Arial"/>
          <w:sz w:val="24"/>
          <w:szCs w:val="24"/>
        </w:rPr>
        <w:t>périodes</w:t>
      </w:r>
      <w:proofErr w:type="spellEnd"/>
      <w:r w:rsidRPr="00810BC4">
        <w:rPr>
          <w:rFonts w:ascii="Arial Rounded MT Bold" w:hAnsi="Arial Rounded MT Bold" w:cs="Arial"/>
          <w:sz w:val="24"/>
          <w:szCs w:val="24"/>
        </w:rPr>
        <w:t>)</w:t>
      </w:r>
    </w:p>
    <w:p w:rsidR="00810BC4" w:rsidRPr="00B13B6C" w:rsidRDefault="00810BC4" w:rsidP="00AF72F1">
      <w:pPr>
        <w:pStyle w:val="ListParagraph"/>
        <w:numPr>
          <w:ilvl w:val="1"/>
          <w:numId w:val="60"/>
        </w:numPr>
        <w:tabs>
          <w:tab w:val="clear" w:pos="1275"/>
          <w:tab w:val="num" w:pos="450"/>
        </w:tabs>
        <w:spacing w:after="0"/>
        <w:ind w:hanging="1275"/>
        <w:rPr>
          <w:rFonts w:ascii="Arial" w:hAnsi="Arial"/>
          <w:szCs w:val="22"/>
          <w:lang w:val="fr-FR"/>
        </w:rPr>
      </w:pPr>
      <w:r w:rsidRPr="00B13B6C">
        <w:rPr>
          <w:rFonts w:ascii="Arial" w:hAnsi="Arial"/>
          <w:szCs w:val="22"/>
          <w:lang w:val="fr-FR"/>
        </w:rPr>
        <w:t xml:space="preserve"> Fonctionnement et caractéristiques </w:t>
      </w:r>
    </w:p>
    <w:p w:rsidR="00810BC4" w:rsidRPr="00B13B6C" w:rsidRDefault="00810BC4" w:rsidP="00AF72F1">
      <w:pPr>
        <w:pStyle w:val="ListParagraph"/>
        <w:numPr>
          <w:ilvl w:val="1"/>
          <w:numId w:val="60"/>
        </w:numPr>
        <w:tabs>
          <w:tab w:val="clear" w:pos="1275"/>
          <w:tab w:val="num" w:pos="450"/>
        </w:tabs>
        <w:spacing w:after="0"/>
        <w:ind w:hanging="1275"/>
        <w:rPr>
          <w:rFonts w:ascii="Arial" w:hAnsi="Arial"/>
          <w:szCs w:val="22"/>
          <w:lang w:val="fr-FR"/>
        </w:rPr>
      </w:pPr>
      <w:r w:rsidRPr="00B13B6C">
        <w:rPr>
          <w:rFonts w:ascii="Arial" w:hAnsi="Arial"/>
          <w:szCs w:val="22"/>
          <w:lang w:val="fr-FR"/>
        </w:rPr>
        <w:t xml:space="preserve">Diode à quatre couches en tant que commutateur dépendant de la tension </w:t>
      </w:r>
    </w:p>
    <w:p w:rsidR="00810BC4" w:rsidRPr="00B13B6C" w:rsidRDefault="00B13B6C" w:rsidP="00AF72F1">
      <w:pPr>
        <w:pStyle w:val="ListParagraph"/>
        <w:numPr>
          <w:ilvl w:val="1"/>
          <w:numId w:val="60"/>
        </w:numPr>
        <w:tabs>
          <w:tab w:val="clear" w:pos="1275"/>
          <w:tab w:val="num" w:pos="450"/>
        </w:tabs>
        <w:spacing w:after="0"/>
        <w:ind w:hanging="1275"/>
        <w:rPr>
          <w:rFonts w:ascii="Arial" w:hAnsi="Arial"/>
          <w:szCs w:val="22"/>
          <w:lang w:val="fr-FR"/>
        </w:rPr>
      </w:pPr>
      <w:r w:rsidRPr="00B13B6C">
        <w:rPr>
          <w:rFonts w:ascii="Arial" w:hAnsi="Arial"/>
          <w:szCs w:val="22"/>
          <w:lang w:val="fr-FR"/>
        </w:rPr>
        <w:t xml:space="preserve"> </w:t>
      </w:r>
      <w:r w:rsidR="00810BC4" w:rsidRPr="00B13B6C">
        <w:rPr>
          <w:rFonts w:ascii="Arial" w:hAnsi="Arial"/>
          <w:szCs w:val="22"/>
          <w:lang w:val="fr-FR"/>
        </w:rPr>
        <w:t xml:space="preserve">Exemples d'applications </w:t>
      </w:r>
    </w:p>
    <w:p w:rsidR="00810BC4" w:rsidRPr="00B13B6C" w:rsidRDefault="00B13B6C" w:rsidP="00AF72F1">
      <w:pPr>
        <w:pStyle w:val="ListParagraph"/>
        <w:numPr>
          <w:ilvl w:val="2"/>
          <w:numId w:val="60"/>
        </w:numPr>
        <w:tabs>
          <w:tab w:val="clear" w:pos="2190"/>
          <w:tab w:val="num" w:pos="450"/>
        </w:tabs>
        <w:spacing w:after="0"/>
        <w:ind w:left="1530" w:hanging="615"/>
        <w:rPr>
          <w:rFonts w:ascii="Arial" w:hAnsi="Arial"/>
          <w:szCs w:val="22"/>
          <w:lang w:val="fr-FR"/>
        </w:rPr>
      </w:pPr>
      <w:r>
        <w:rPr>
          <w:rFonts w:asciiTheme="minorBidi" w:hAnsiTheme="minorBidi" w:cstheme="minorBidi"/>
          <w:szCs w:val="22"/>
          <w:lang w:val="fr-FR"/>
        </w:rPr>
        <w:t xml:space="preserve"> </w:t>
      </w:r>
      <w:r w:rsidR="00810BC4" w:rsidRPr="00B13B6C">
        <w:rPr>
          <w:rFonts w:ascii="Arial" w:hAnsi="Arial"/>
          <w:szCs w:val="22"/>
          <w:lang w:val="fr-FR"/>
        </w:rPr>
        <w:t xml:space="preserve">Alimentation automatiques de secours </w:t>
      </w:r>
    </w:p>
    <w:p w:rsidR="00810BC4" w:rsidRPr="00B13B6C" w:rsidRDefault="00B13B6C" w:rsidP="00AF72F1">
      <w:pPr>
        <w:pStyle w:val="ListParagraph"/>
        <w:numPr>
          <w:ilvl w:val="2"/>
          <w:numId w:val="60"/>
        </w:numPr>
        <w:tabs>
          <w:tab w:val="clear" w:pos="2190"/>
          <w:tab w:val="num" w:pos="450"/>
        </w:tabs>
        <w:spacing w:after="0"/>
        <w:ind w:left="1530" w:hanging="615"/>
        <w:rPr>
          <w:rFonts w:ascii="Arial" w:hAnsi="Arial"/>
          <w:szCs w:val="22"/>
          <w:lang w:val="fr-FR"/>
        </w:rPr>
      </w:pPr>
      <w:r w:rsidRPr="00B13B6C">
        <w:rPr>
          <w:rFonts w:asciiTheme="minorBidi" w:hAnsiTheme="minorBidi" w:cstheme="minorBidi"/>
          <w:szCs w:val="22"/>
          <w:lang w:val="fr-FR"/>
        </w:rPr>
        <w:t xml:space="preserve"> </w:t>
      </w:r>
      <w:r w:rsidR="00810BC4" w:rsidRPr="00B13B6C">
        <w:rPr>
          <w:rFonts w:ascii="Arial" w:hAnsi="Arial"/>
          <w:szCs w:val="22"/>
          <w:lang w:val="fr-FR"/>
        </w:rPr>
        <w:t>Générateur de dents de scie et d'impulsions de type simple</w:t>
      </w:r>
    </w:p>
    <w:p w:rsidR="00810BC4" w:rsidRPr="00810BC4" w:rsidRDefault="00B13B6C" w:rsidP="00B13B6C">
      <w:pPr>
        <w:ind w:left="915"/>
        <w:rPr>
          <w:rFonts w:ascii="Arial" w:hAnsi="Arial" w:cs="Arial"/>
          <w:sz w:val="22"/>
          <w:szCs w:val="22"/>
          <w:lang w:val="fr-FR"/>
        </w:rPr>
      </w:pPr>
      <w:r>
        <w:rPr>
          <w:rFonts w:asciiTheme="minorBidi" w:hAnsiTheme="minorBidi" w:cstheme="minorBidi"/>
          <w:sz w:val="22"/>
          <w:szCs w:val="22"/>
          <w:lang w:val="fr-FR"/>
        </w:rPr>
        <w:t xml:space="preserve">4.3.4  </w:t>
      </w:r>
      <w:r w:rsidR="00810BC4" w:rsidRPr="00810BC4">
        <w:rPr>
          <w:rFonts w:ascii="Arial" w:hAnsi="Arial" w:cs="Arial"/>
          <w:sz w:val="22"/>
          <w:szCs w:val="22"/>
          <w:lang w:val="fr-FR"/>
        </w:rPr>
        <w:t xml:space="preserve">Générateur de dents de scie avec accroissement linéaire </w:t>
      </w:r>
    </w:p>
    <w:p w:rsidR="009F2F93" w:rsidRPr="009F2F93" w:rsidRDefault="009F2F93" w:rsidP="009F2F93">
      <w:pPr>
        <w:pStyle w:val="Heading3"/>
        <w:jc w:val="center"/>
        <w:rPr>
          <w:rFonts w:ascii="Arial Rounded MT Bold" w:hAnsi="Arial Rounded MT Bold" w:cstheme="minorBidi"/>
          <w:sz w:val="28"/>
          <w:szCs w:val="28"/>
          <w:u w:val="single"/>
        </w:rPr>
      </w:pPr>
      <w:proofErr w:type="spellStart"/>
      <w:r w:rsidRPr="009F2F93">
        <w:rPr>
          <w:rFonts w:ascii="Arial Rounded MT Bold" w:hAnsi="Arial Rounded MT Bold" w:cstheme="minorBidi"/>
          <w:sz w:val="28"/>
          <w:szCs w:val="28"/>
          <w:u w:val="single"/>
        </w:rPr>
        <w:lastRenderedPageBreak/>
        <w:t>Chapitre</w:t>
      </w:r>
      <w:proofErr w:type="spellEnd"/>
      <w:r w:rsidRPr="009F2F93">
        <w:rPr>
          <w:rFonts w:ascii="Arial Rounded MT Bold" w:hAnsi="Arial Rounded MT Bold" w:cstheme="minorBidi"/>
          <w:sz w:val="28"/>
          <w:szCs w:val="28"/>
          <w:u w:val="single"/>
        </w:rPr>
        <w:t xml:space="preserve"> 5</w:t>
      </w:r>
    </w:p>
    <w:p w:rsidR="009F2F93" w:rsidRDefault="00810BC4" w:rsidP="009F2F93">
      <w:pPr>
        <w:pStyle w:val="Heading3"/>
        <w:jc w:val="center"/>
        <w:rPr>
          <w:rFonts w:asciiTheme="minorBidi" w:hAnsiTheme="minorBidi" w:cstheme="minorBidi"/>
          <w:b w:val="0"/>
          <w:bCs w:val="0"/>
          <w:sz w:val="22"/>
          <w:szCs w:val="22"/>
        </w:rPr>
      </w:pPr>
      <w:r w:rsidRPr="009F2F93">
        <w:rPr>
          <w:rFonts w:ascii="Arial Rounded MT Bold" w:hAnsi="Arial Rounded MT Bold" w:cs="Arial"/>
          <w:sz w:val="28"/>
          <w:szCs w:val="28"/>
        </w:rPr>
        <w:t>DIAC</w:t>
      </w:r>
      <w:r w:rsidRPr="00810BC4">
        <w:rPr>
          <w:rFonts w:cs="Arial"/>
          <w:b w:val="0"/>
          <w:bCs w:val="0"/>
          <w:sz w:val="22"/>
          <w:szCs w:val="22"/>
        </w:rPr>
        <w:tab/>
      </w:r>
    </w:p>
    <w:p w:rsidR="00810BC4" w:rsidRPr="009F2F93" w:rsidRDefault="00810BC4" w:rsidP="00AF72F1">
      <w:pPr>
        <w:pStyle w:val="Heading3"/>
        <w:numPr>
          <w:ilvl w:val="0"/>
          <w:numId w:val="68"/>
        </w:numPr>
        <w:jc w:val="right"/>
        <w:rPr>
          <w:rFonts w:ascii="Arial Rounded MT Bold" w:hAnsi="Arial Rounded MT Bold" w:cs="Arial"/>
          <w:sz w:val="24"/>
          <w:szCs w:val="24"/>
        </w:rPr>
      </w:pPr>
      <w:proofErr w:type="spellStart"/>
      <w:proofErr w:type="gramStart"/>
      <w:r w:rsidRPr="009F2F93">
        <w:rPr>
          <w:rFonts w:ascii="Arial Rounded MT Bold" w:hAnsi="Arial Rounded MT Bold" w:cs="Arial"/>
          <w:sz w:val="24"/>
          <w:szCs w:val="24"/>
        </w:rPr>
        <w:t>périodes</w:t>
      </w:r>
      <w:proofErr w:type="spellEnd"/>
      <w:proofErr w:type="gramEnd"/>
      <w:r w:rsidRPr="009F2F93">
        <w:rPr>
          <w:rFonts w:ascii="Arial Rounded MT Bold" w:hAnsi="Arial Rounded MT Bold" w:cs="Arial"/>
          <w:sz w:val="24"/>
          <w:szCs w:val="24"/>
        </w:rPr>
        <w:t>)</w:t>
      </w:r>
    </w:p>
    <w:p w:rsidR="00810BC4" w:rsidRPr="009F2F93" w:rsidRDefault="00810BC4" w:rsidP="00AF72F1">
      <w:pPr>
        <w:pStyle w:val="ListParagraph"/>
        <w:numPr>
          <w:ilvl w:val="1"/>
          <w:numId w:val="69"/>
        </w:numPr>
        <w:spacing w:after="0"/>
        <w:ind w:left="360"/>
        <w:rPr>
          <w:rFonts w:ascii="Arial" w:hAnsi="Arial"/>
          <w:szCs w:val="22"/>
          <w:lang w:val="fr-FR"/>
        </w:rPr>
      </w:pPr>
      <w:r w:rsidRPr="009F2F93">
        <w:rPr>
          <w:rFonts w:ascii="Arial" w:hAnsi="Arial"/>
          <w:szCs w:val="22"/>
          <w:lang w:val="fr-FR"/>
        </w:rPr>
        <w:t xml:space="preserve">Structure, fonctionnement et caractéristiques d'une DIAC cinq couches </w:t>
      </w:r>
    </w:p>
    <w:p w:rsidR="00810BC4" w:rsidRPr="009F2F93" w:rsidRDefault="009F2F93" w:rsidP="00AF72F1">
      <w:pPr>
        <w:pStyle w:val="ListParagraph"/>
        <w:numPr>
          <w:ilvl w:val="1"/>
          <w:numId w:val="69"/>
        </w:numPr>
        <w:spacing w:after="0"/>
        <w:ind w:left="360"/>
        <w:rPr>
          <w:rFonts w:ascii="Arial" w:hAnsi="Arial"/>
          <w:szCs w:val="22"/>
          <w:lang w:val="fr-FR"/>
        </w:rPr>
      </w:pPr>
      <w:r w:rsidRPr="009F2F93">
        <w:rPr>
          <w:rFonts w:ascii="Arial" w:hAnsi="Arial"/>
          <w:szCs w:val="22"/>
          <w:lang w:val="fr-FR"/>
        </w:rPr>
        <w:t xml:space="preserve"> </w:t>
      </w:r>
      <w:r w:rsidR="00810BC4" w:rsidRPr="009F2F93">
        <w:rPr>
          <w:rFonts w:ascii="Arial" w:hAnsi="Arial"/>
          <w:szCs w:val="22"/>
          <w:lang w:val="fr-FR"/>
        </w:rPr>
        <w:t xml:space="preserve">Structure, fonctionnement et paramètres d'une DIAC trois couches </w:t>
      </w:r>
    </w:p>
    <w:p w:rsidR="00810BC4" w:rsidRPr="009F2F93" w:rsidRDefault="009F2F93" w:rsidP="009F2F93">
      <w:pPr>
        <w:rPr>
          <w:rFonts w:ascii="Arial" w:hAnsi="Arial" w:cs="Arial"/>
          <w:sz w:val="22"/>
          <w:szCs w:val="22"/>
          <w:lang w:val="fr-FR"/>
        </w:rPr>
      </w:pPr>
      <w:r>
        <w:rPr>
          <w:rFonts w:ascii="Arial" w:hAnsi="Arial" w:cs="Arial"/>
          <w:sz w:val="22"/>
          <w:szCs w:val="22"/>
          <w:lang w:val="fr-FR"/>
        </w:rPr>
        <w:t xml:space="preserve">5.3  </w:t>
      </w:r>
      <w:r w:rsidR="00810BC4" w:rsidRPr="009F2F93">
        <w:rPr>
          <w:rFonts w:ascii="Arial" w:hAnsi="Arial" w:cs="Arial"/>
          <w:sz w:val="22"/>
          <w:szCs w:val="22"/>
          <w:lang w:val="fr-FR"/>
        </w:rPr>
        <w:t>Application en tant que générateur d'impulsions</w:t>
      </w:r>
    </w:p>
    <w:p w:rsidR="00810BC4" w:rsidRPr="009F2F93" w:rsidRDefault="00810BC4" w:rsidP="00810BC4">
      <w:pPr>
        <w:rPr>
          <w:rFonts w:ascii="Arial" w:hAnsi="Arial" w:cs="Arial"/>
          <w:sz w:val="22"/>
          <w:szCs w:val="22"/>
          <w:lang w:val="fr-FR"/>
        </w:rPr>
      </w:pPr>
    </w:p>
    <w:p w:rsidR="009F2F93" w:rsidRPr="009F2F93" w:rsidRDefault="00810BC4" w:rsidP="009F2F93">
      <w:pPr>
        <w:pStyle w:val="Heading4"/>
        <w:jc w:val="center"/>
        <w:rPr>
          <w:rFonts w:ascii="Arial Rounded MT Bold" w:hAnsi="Arial Rounded MT Bold" w:cstheme="minorBidi"/>
          <w:i w:val="0"/>
          <w:iCs w:val="0"/>
          <w:sz w:val="28"/>
          <w:szCs w:val="28"/>
          <w:u w:val="single"/>
        </w:rPr>
      </w:pPr>
      <w:r w:rsidRPr="009F2F93">
        <w:rPr>
          <w:rFonts w:ascii="Arial Rounded MT Bold" w:hAnsi="Arial Rounded MT Bold" w:cs="Arial"/>
          <w:i w:val="0"/>
          <w:iCs w:val="0"/>
          <w:sz w:val="28"/>
          <w:szCs w:val="28"/>
          <w:u w:val="single"/>
        </w:rPr>
        <w:t>Chapitre 6</w:t>
      </w:r>
    </w:p>
    <w:p w:rsidR="009F2F93" w:rsidRDefault="00810BC4" w:rsidP="009F2F93">
      <w:pPr>
        <w:pStyle w:val="Heading4"/>
        <w:jc w:val="center"/>
        <w:rPr>
          <w:rFonts w:ascii="Arial Rounded MT Bold" w:hAnsi="Arial Rounded MT Bold" w:cstheme="minorBidi"/>
          <w:i w:val="0"/>
          <w:iCs w:val="0"/>
          <w:sz w:val="28"/>
          <w:szCs w:val="28"/>
        </w:rPr>
      </w:pPr>
      <w:r w:rsidRPr="009F2F93">
        <w:rPr>
          <w:rFonts w:ascii="Arial Rounded MT Bold" w:hAnsi="Arial Rounded MT Bold" w:cs="Arial"/>
          <w:i w:val="0"/>
          <w:iCs w:val="0"/>
          <w:sz w:val="28"/>
          <w:szCs w:val="28"/>
        </w:rPr>
        <w:t>Le thyristor</w:t>
      </w:r>
    </w:p>
    <w:p w:rsidR="00810BC4" w:rsidRPr="009F2F93" w:rsidRDefault="00810BC4" w:rsidP="009F2F93">
      <w:pPr>
        <w:pStyle w:val="Heading4"/>
        <w:jc w:val="right"/>
        <w:rPr>
          <w:rFonts w:ascii="Arial Rounded MT Bold" w:hAnsi="Arial Rounded MT Bold" w:cs="Arial"/>
          <w:i w:val="0"/>
          <w:iCs w:val="0"/>
          <w:sz w:val="24"/>
          <w:szCs w:val="24"/>
        </w:rPr>
      </w:pPr>
      <w:r w:rsidRPr="009F2F93">
        <w:rPr>
          <w:rFonts w:ascii="Arial Rounded MT Bold" w:hAnsi="Arial Rounded MT Bold" w:cs="Arial"/>
          <w:b w:val="0"/>
          <w:bCs w:val="0"/>
          <w:i w:val="0"/>
          <w:iCs w:val="0"/>
          <w:sz w:val="28"/>
          <w:szCs w:val="28"/>
        </w:rPr>
        <w:tab/>
      </w:r>
      <w:r w:rsidRPr="009F2F93">
        <w:rPr>
          <w:rFonts w:ascii="Arial Rounded MT Bold" w:hAnsi="Arial Rounded MT Bold" w:cs="Arial"/>
          <w:b w:val="0"/>
          <w:bCs w:val="0"/>
          <w:i w:val="0"/>
          <w:iCs w:val="0"/>
          <w:sz w:val="28"/>
          <w:szCs w:val="28"/>
        </w:rPr>
        <w:tab/>
      </w:r>
      <w:r w:rsidRPr="009F2F93">
        <w:rPr>
          <w:rFonts w:ascii="Arial Rounded MT Bold" w:hAnsi="Arial Rounded MT Bold" w:cs="Arial"/>
          <w:b w:val="0"/>
          <w:bCs w:val="0"/>
          <w:i w:val="0"/>
          <w:iCs w:val="0"/>
          <w:sz w:val="28"/>
          <w:szCs w:val="28"/>
        </w:rPr>
        <w:tab/>
      </w:r>
      <w:r w:rsidRPr="009F2F93">
        <w:rPr>
          <w:rFonts w:ascii="Arial Rounded MT Bold" w:hAnsi="Arial Rounded MT Bold" w:cs="Arial"/>
          <w:b w:val="0"/>
          <w:bCs w:val="0"/>
          <w:i w:val="0"/>
          <w:iCs w:val="0"/>
          <w:sz w:val="28"/>
          <w:szCs w:val="28"/>
        </w:rPr>
        <w:tab/>
        <w:t xml:space="preserve">        </w:t>
      </w:r>
      <w:r w:rsidRPr="009F2F93">
        <w:rPr>
          <w:rFonts w:ascii="Arial Rounded MT Bold" w:hAnsi="Arial Rounded MT Bold" w:cs="Arial"/>
          <w:b w:val="0"/>
          <w:bCs w:val="0"/>
          <w:i w:val="0"/>
          <w:iCs w:val="0"/>
          <w:sz w:val="28"/>
          <w:szCs w:val="28"/>
        </w:rPr>
        <w:tab/>
      </w:r>
      <w:r w:rsidRPr="009F2F93">
        <w:rPr>
          <w:rFonts w:ascii="Arial Rounded MT Bold" w:hAnsi="Arial Rounded MT Bold" w:cs="Arial"/>
          <w:b w:val="0"/>
          <w:bCs w:val="0"/>
          <w:i w:val="0"/>
          <w:iCs w:val="0"/>
          <w:sz w:val="28"/>
          <w:szCs w:val="28"/>
        </w:rPr>
        <w:tab/>
      </w:r>
      <w:r w:rsidRPr="009F2F93">
        <w:rPr>
          <w:rFonts w:ascii="Arial Rounded MT Bold" w:hAnsi="Arial Rounded MT Bold" w:cs="Arial"/>
          <w:b w:val="0"/>
          <w:bCs w:val="0"/>
          <w:i w:val="0"/>
          <w:iCs w:val="0"/>
          <w:sz w:val="28"/>
          <w:szCs w:val="28"/>
        </w:rPr>
        <w:tab/>
      </w:r>
      <w:r w:rsidRPr="009F2F93">
        <w:rPr>
          <w:rFonts w:ascii="Arial Rounded MT Bold" w:hAnsi="Arial Rounded MT Bold" w:cs="Arial"/>
          <w:i w:val="0"/>
          <w:iCs w:val="0"/>
          <w:sz w:val="24"/>
          <w:szCs w:val="24"/>
        </w:rPr>
        <w:t xml:space="preserve">        (6 périodes)</w:t>
      </w:r>
    </w:p>
    <w:p w:rsidR="00810BC4" w:rsidRPr="004E190C" w:rsidRDefault="00810BC4" w:rsidP="00AF72F1">
      <w:pPr>
        <w:pStyle w:val="ListParagraph"/>
        <w:numPr>
          <w:ilvl w:val="1"/>
          <w:numId w:val="70"/>
        </w:numPr>
        <w:spacing w:after="0"/>
        <w:rPr>
          <w:rFonts w:ascii="Arial" w:hAnsi="Arial"/>
          <w:szCs w:val="22"/>
          <w:lang w:val="fr-FR"/>
        </w:rPr>
      </w:pPr>
      <w:r w:rsidRPr="004E190C">
        <w:rPr>
          <w:rFonts w:ascii="Arial" w:hAnsi="Arial"/>
          <w:szCs w:val="22"/>
          <w:lang w:val="fr-FR"/>
        </w:rPr>
        <w:t xml:space="preserve">Structure, fonctionnement et paramètres </w:t>
      </w:r>
    </w:p>
    <w:p w:rsidR="00810BC4" w:rsidRPr="004E190C" w:rsidRDefault="004E190C" w:rsidP="00AF72F1">
      <w:pPr>
        <w:pStyle w:val="ListParagraph"/>
        <w:numPr>
          <w:ilvl w:val="1"/>
          <w:numId w:val="70"/>
        </w:numPr>
        <w:spacing w:after="0"/>
        <w:rPr>
          <w:rFonts w:ascii="Arial" w:hAnsi="Arial"/>
          <w:szCs w:val="22"/>
          <w:lang w:val="fr-FR"/>
        </w:rPr>
      </w:pPr>
      <w:r w:rsidRPr="004E190C">
        <w:rPr>
          <w:rFonts w:ascii="Arial" w:hAnsi="Arial"/>
          <w:szCs w:val="22"/>
          <w:lang w:val="fr-FR"/>
        </w:rPr>
        <w:t xml:space="preserve"> </w:t>
      </w:r>
      <w:r w:rsidR="00810BC4" w:rsidRPr="004E190C">
        <w:rPr>
          <w:rFonts w:ascii="Arial" w:hAnsi="Arial"/>
          <w:szCs w:val="22"/>
          <w:lang w:val="fr-FR"/>
        </w:rPr>
        <w:t xml:space="preserve">Thyristor en tant que commutateurs </w:t>
      </w:r>
    </w:p>
    <w:p w:rsidR="00810BC4" w:rsidRPr="004E190C" w:rsidRDefault="004E190C" w:rsidP="00AF72F1">
      <w:pPr>
        <w:pStyle w:val="ListParagraph"/>
        <w:numPr>
          <w:ilvl w:val="1"/>
          <w:numId w:val="70"/>
        </w:numPr>
        <w:spacing w:after="0"/>
        <w:rPr>
          <w:rFonts w:ascii="Arial" w:hAnsi="Arial"/>
          <w:szCs w:val="22"/>
          <w:lang w:val="fr-FR"/>
        </w:rPr>
      </w:pPr>
      <w:r w:rsidRPr="004E190C">
        <w:rPr>
          <w:rFonts w:ascii="Arial" w:hAnsi="Arial"/>
          <w:szCs w:val="22"/>
          <w:lang w:val="fr-FR"/>
        </w:rPr>
        <w:t xml:space="preserve"> </w:t>
      </w:r>
      <w:r w:rsidR="00810BC4" w:rsidRPr="004E190C">
        <w:rPr>
          <w:rFonts w:ascii="Arial" w:hAnsi="Arial"/>
          <w:szCs w:val="22"/>
          <w:lang w:val="fr-FR"/>
        </w:rPr>
        <w:t xml:space="preserve">Méthodes d'allumage des thyristors </w:t>
      </w:r>
    </w:p>
    <w:p w:rsidR="00810BC4" w:rsidRPr="004E190C" w:rsidRDefault="004E190C" w:rsidP="00AF72F1">
      <w:pPr>
        <w:pStyle w:val="ListParagraph"/>
        <w:numPr>
          <w:ilvl w:val="2"/>
          <w:numId w:val="70"/>
        </w:numPr>
        <w:spacing w:after="0"/>
        <w:ind w:firstLine="0"/>
        <w:rPr>
          <w:rFonts w:ascii="Arial" w:hAnsi="Arial"/>
          <w:szCs w:val="22"/>
          <w:lang w:val="fr-FR"/>
        </w:rPr>
      </w:pPr>
      <w:r w:rsidRPr="004E190C">
        <w:rPr>
          <w:rFonts w:ascii="Arial" w:hAnsi="Arial"/>
          <w:szCs w:val="22"/>
          <w:lang w:val="fr-FR"/>
        </w:rPr>
        <w:t xml:space="preserve"> </w:t>
      </w:r>
      <w:r w:rsidR="00810BC4" w:rsidRPr="004E190C">
        <w:rPr>
          <w:rFonts w:ascii="Arial" w:hAnsi="Arial"/>
          <w:szCs w:val="22"/>
          <w:lang w:val="fr-FR"/>
        </w:rPr>
        <w:t>Allumage en courant continu</w:t>
      </w:r>
    </w:p>
    <w:p w:rsidR="00810BC4" w:rsidRPr="004E190C" w:rsidRDefault="004E190C" w:rsidP="00AF72F1">
      <w:pPr>
        <w:pStyle w:val="ListParagraph"/>
        <w:numPr>
          <w:ilvl w:val="2"/>
          <w:numId w:val="70"/>
        </w:numPr>
        <w:spacing w:after="0"/>
        <w:ind w:firstLine="0"/>
        <w:rPr>
          <w:rFonts w:ascii="Arial" w:hAnsi="Arial"/>
          <w:szCs w:val="22"/>
          <w:lang w:val="fr-FR"/>
        </w:rPr>
      </w:pPr>
      <w:r w:rsidRPr="004E190C">
        <w:rPr>
          <w:rFonts w:ascii="Arial" w:hAnsi="Arial"/>
          <w:szCs w:val="22"/>
          <w:lang w:val="fr-FR"/>
        </w:rPr>
        <w:t xml:space="preserve"> </w:t>
      </w:r>
      <w:r w:rsidR="00810BC4" w:rsidRPr="004E190C">
        <w:rPr>
          <w:rFonts w:ascii="Arial" w:hAnsi="Arial"/>
          <w:szCs w:val="22"/>
          <w:lang w:val="fr-FR"/>
        </w:rPr>
        <w:t>Allumage en courant alternatif</w:t>
      </w:r>
    </w:p>
    <w:p w:rsidR="00810BC4" w:rsidRPr="004E190C" w:rsidRDefault="00810BC4" w:rsidP="00AF72F1">
      <w:pPr>
        <w:pStyle w:val="ListParagraph"/>
        <w:numPr>
          <w:ilvl w:val="2"/>
          <w:numId w:val="70"/>
        </w:numPr>
        <w:spacing w:after="0"/>
        <w:ind w:firstLine="0"/>
        <w:rPr>
          <w:rFonts w:ascii="Arial" w:hAnsi="Arial"/>
          <w:szCs w:val="22"/>
          <w:lang w:val="fr-FR"/>
        </w:rPr>
      </w:pPr>
      <w:r w:rsidRPr="004E190C">
        <w:rPr>
          <w:rFonts w:ascii="Arial" w:hAnsi="Arial"/>
          <w:szCs w:val="22"/>
          <w:lang w:val="fr-FR"/>
        </w:rPr>
        <w:t xml:space="preserve"> Allumage par impulsions</w:t>
      </w:r>
    </w:p>
    <w:p w:rsidR="00810BC4" w:rsidRPr="004E190C" w:rsidRDefault="00810BC4" w:rsidP="00AF72F1">
      <w:pPr>
        <w:pStyle w:val="ListParagraph"/>
        <w:numPr>
          <w:ilvl w:val="2"/>
          <w:numId w:val="70"/>
        </w:numPr>
        <w:spacing w:after="0"/>
        <w:ind w:firstLine="0"/>
        <w:rPr>
          <w:rFonts w:ascii="Arial" w:hAnsi="Arial"/>
          <w:szCs w:val="22"/>
          <w:lang w:val="fr-FR"/>
        </w:rPr>
      </w:pPr>
      <w:r w:rsidRPr="004E190C">
        <w:rPr>
          <w:rFonts w:ascii="Arial" w:hAnsi="Arial"/>
          <w:szCs w:val="22"/>
          <w:lang w:val="fr-FR"/>
        </w:rPr>
        <w:t xml:space="preserve"> Comparaison des méthodes d'allumage</w:t>
      </w:r>
    </w:p>
    <w:p w:rsidR="00810BC4" w:rsidRPr="004E190C" w:rsidRDefault="004E190C" w:rsidP="00AF72F1">
      <w:pPr>
        <w:pStyle w:val="ListParagraph"/>
        <w:numPr>
          <w:ilvl w:val="2"/>
          <w:numId w:val="70"/>
        </w:numPr>
        <w:spacing w:after="0"/>
        <w:ind w:left="540" w:firstLine="270"/>
        <w:rPr>
          <w:rFonts w:ascii="Arial" w:hAnsi="Arial"/>
          <w:szCs w:val="22"/>
          <w:lang w:val="fr-FR"/>
        </w:rPr>
      </w:pPr>
      <w:r>
        <w:rPr>
          <w:rFonts w:ascii="Arial" w:hAnsi="Arial"/>
          <w:szCs w:val="22"/>
          <w:lang w:val="fr-FR"/>
        </w:rPr>
        <w:t xml:space="preserve"> </w:t>
      </w:r>
      <w:r w:rsidR="00810BC4" w:rsidRPr="004E190C">
        <w:rPr>
          <w:rFonts w:ascii="Arial" w:hAnsi="Arial"/>
          <w:szCs w:val="22"/>
          <w:lang w:val="fr-FR"/>
        </w:rPr>
        <w:t xml:space="preserve">Allumage sans excitation de gâchette </w:t>
      </w:r>
    </w:p>
    <w:p w:rsidR="00810BC4" w:rsidRPr="004E190C" w:rsidRDefault="00810BC4" w:rsidP="00AF72F1">
      <w:pPr>
        <w:pStyle w:val="ListParagraph"/>
        <w:numPr>
          <w:ilvl w:val="1"/>
          <w:numId w:val="70"/>
        </w:numPr>
        <w:spacing w:after="0"/>
        <w:ind w:hanging="405"/>
        <w:rPr>
          <w:rFonts w:ascii="Arial" w:hAnsi="Arial"/>
          <w:szCs w:val="22"/>
          <w:lang w:val="fr-FR"/>
        </w:rPr>
      </w:pPr>
      <w:r w:rsidRPr="004E190C">
        <w:rPr>
          <w:rFonts w:ascii="Arial" w:hAnsi="Arial"/>
          <w:szCs w:val="22"/>
          <w:lang w:val="fr-FR"/>
        </w:rPr>
        <w:t xml:space="preserve">Extinction des thyristors </w:t>
      </w:r>
    </w:p>
    <w:p w:rsidR="00810BC4" w:rsidRPr="004E190C" w:rsidRDefault="00810BC4" w:rsidP="00AF72F1">
      <w:pPr>
        <w:pStyle w:val="ListParagraph"/>
        <w:numPr>
          <w:ilvl w:val="2"/>
          <w:numId w:val="70"/>
        </w:numPr>
        <w:spacing w:after="0"/>
        <w:ind w:left="540" w:firstLine="270"/>
        <w:rPr>
          <w:rFonts w:ascii="Arial" w:hAnsi="Arial"/>
          <w:szCs w:val="22"/>
          <w:lang w:val="fr-FR"/>
        </w:rPr>
      </w:pPr>
      <w:r w:rsidRPr="004E190C">
        <w:rPr>
          <w:rFonts w:ascii="Arial" w:hAnsi="Arial"/>
          <w:szCs w:val="22"/>
          <w:lang w:val="fr-FR"/>
        </w:rPr>
        <w:t>Extinction avec tension passant périodiquement par le zéro</w:t>
      </w:r>
    </w:p>
    <w:p w:rsidR="00810BC4" w:rsidRPr="004E190C" w:rsidRDefault="00810BC4" w:rsidP="00AF72F1">
      <w:pPr>
        <w:pStyle w:val="ListParagraph"/>
        <w:numPr>
          <w:ilvl w:val="2"/>
          <w:numId w:val="70"/>
        </w:numPr>
        <w:spacing w:after="0"/>
        <w:ind w:left="630" w:firstLine="180"/>
        <w:rPr>
          <w:rFonts w:ascii="Arial" w:hAnsi="Arial"/>
          <w:szCs w:val="22"/>
          <w:lang w:val="fr-FR"/>
        </w:rPr>
      </w:pPr>
      <w:r w:rsidRPr="004E190C">
        <w:rPr>
          <w:rFonts w:ascii="Arial" w:hAnsi="Arial"/>
          <w:szCs w:val="22"/>
          <w:lang w:val="fr-FR"/>
        </w:rPr>
        <w:t>Extinction avec tension sans point zéro</w:t>
      </w:r>
    </w:p>
    <w:p w:rsidR="00810BC4" w:rsidRPr="009F2F93" w:rsidRDefault="004E190C" w:rsidP="004E190C">
      <w:pPr>
        <w:ind w:left="360" w:hanging="360"/>
        <w:rPr>
          <w:rFonts w:ascii="Arial" w:hAnsi="Arial" w:cs="Arial"/>
          <w:sz w:val="22"/>
          <w:szCs w:val="22"/>
          <w:lang w:val="fr-FR"/>
        </w:rPr>
      </w:pPr>
      <w:r>
        <w:rPr>
          <w:rFonts w:ascii="Arial" w:hAnsi="Arial" w:cs="Arial"/>
          <w:sz w:val="22"/>
          <w:szCs w:val="22"/>
          <w:lang w:val="fr-FR"/>
        </w:rPr>
        <w:t xml:space="preserve">6.5  </w:t>
      </w:r>
      <w:r w:rsidR="00810BC4" w:rsidRPr="009F2F93">
        <w:rPr>
          <w:rFonts w:ascii="Arial" w:hAnsi="Arial" w:cs="Arial"/>
          <w:sz w:val="22"/>
          <w:szCs w:val="22"/>
          <w:lang w:val="fr-FR"/>
        </w:rPr>
        <w:t xml:space="preserve">Applications </w:t>
      </w:r>
    </w:p>
    <w:p w:rsidR="009F2F93" w:rsidRPr="009F2F93" w:rsidRDefault="009F2F93" w:rsidP="009F2F93">
      <w:pPr>
        <w:pStyle w:val="Heading5"/>
        <w:jc w:val="center"/>
        <w:rPr>
          <w:rFonts w:ascii="Arial Rounded MT Bold" w:hAnsi="Arial Rounded MT Bold" w:cstheme="minorBidi"/>
          <w:sz w:val="28"/>
          <w:u w:val="single"/>
        </w:rPr>
      </w:pPr>
      <w:r w:rsidRPr="009F2F93">
        <w:rPr>
          <w:rFonts w:ascii="Arial Rounded MT Bold" w:hAnsi="Arial Rounded MT Bold" w:cstheme="minorBidi"/>
          <w:sz w:val="28"/>
          <w:u w:val="single"/>
        </w:rPr>
        <w:t>Chapitre 7</w:t>
      </w:r>
    </w:p>
    <w:p w:rsidR="009F2F93" w:rsidRDefault="00810BC4" w:rsidP="009F2F93">
      <w:pPr>
        <w:pStyle w:val="Heading5"/>
        <w:jc w:val="center"/>
        <w:rPr>
          <w:rFonts w:asciiTheme="minorBidi" w:hAnsiTheme="minorBidi" w:cstheme="minorBidi"/>
          <w:b w:val="0"/>
          <w:bCs w:val="0"/>
          <w:sz w:val="22"/>
          <w:szCs w:val="22"/>
        </w:rPr>
      </w:pPr>
      <w:r w:rsidRPr="009F2F93">
        <w:rPr>
          <w:rFonts w:ascii="Arial Rounded MT Bold" w:hAnsi="Arial Rounded MT Bold" w:cs="Arial"/>
          <w:sz w:val="28"/>
        </w:rPr>
        <w:t>Le photo-thyristor</w:t>
      </w:r>
    </w:p>
    <w:p w:rsidR="00810BC4" w:rsidRPr="009F2F93" w:rsidRDefault="00810BC4" w:rsidP="00AF72F1">
      <w:pPr>
        <w:pStyle w:val="Heading5"/>
        <w:numPr>
          <w:ilvl w:val="0"/>
          <w:numId w:val="68"/>
        </w:numPr>
        <w:jc w:val="right"/>
        <w:rPr>
          <w:rFonts w:ascii="Arial Rounded MT Bold" w:hAnsi="Arial Rounded MT Bold" w:cs="Arial"/>
          <w:szCs w:val="24"/>
        </w:rPr>
      </w:pPr>
      <w:proofErr w:type="gramStart"/>
      <w:r w:rsidRPr="009F2F93">
        <w:rPr>
          <w:rFonts w:ascii="Arial Rounded MT Bold" w:hAnsi="Arial Rounded MT Bold" w:cs="Arial"/>
          <w:szCs w:val="24"/>
        </w:rPr>
        <w:t>périodes</w:t>
      </w:r>
      <w:proofErr w:type="gramEnd"/>
      <w:r w:rsidRPr="009F2F93">
        <w:rPr>
          <w:rFonts w:ascii="Arial Rounded MT Bold" w:hAnsi="Arial Rounded MT Bold" w:cs="Arial"/>
          <w:szCs w:val="24"/>
        </w:rPr>
        <w:t>)</w:t>
      </w:r>
    </w:p>
    <w:p w:rsidR="00810BC4" w:rsidRPr="00877EA6" w:rsidRDefault="00592E07" w:rsidP="00AF72F1">
      <w:pPr>
        <w:pStyle w:val="ListParagraph"/>
        <w:numPr>
          <w:ilvl w:val="1"/>
          <w:numId w:val="71"/>
        </w:numPr>
        <w:spacing w:after="0"/>
        <w:ind w:left="360"/>
        <w:rPr>
          <w:rFonts w:ascii="Arial" w:hAnsi="Arial"/>
          <w:szCs w:val="22"/>
          <w:lang w:val="fr-FR"/>
        </w:rPr>
      </w:pPr>
      <w:r>
        <w:rPr>
          <w:rFonts w:ascii="Arial" w:hAnsi="Arial"/>
          <w:szCs w:val="22"/>
          <w:lang w:val="fr-FR"/>
        </w:rPr>
        <w:t xml:space="preserve"> </w:t>
      </w:r>
      <w:r w:rsidR="00810BC4" w:rsidRPr="00877EA6">
        <w:rPr>
          <w:rFonts w:ascii="Arial" w:hAnsi="Arial"/>
          <w:szCs w:val="22"/>
          <w:lang w:val="fr-FR"/>
        </w:rPr>
        <w:t xml:space="preserve">Structure, fonctionnement et données </w:t>
      </w:r>
    </w:p>
    <w:p w:rsidR="00810BC4" w:rsidRPr="00877EA6" w:rsidRDefault="00877EA6" w:rsidP="00AF72F1">
      <w:pPr>
        <w:pStyle w:val="ListParagraph"/>
        <w:numPr>
          <w:ilvl w:val="1"/>
          <w:numId w:val="71"/>
        </w:numPr>
        <w:spacing w:after="0"/>
        <w:ind w:left="360"/>
        <w:rPr>
          <w:rFonts w:ascii="Arial" w:hAnsi="Arial"/>
          <w:szCs w:val="22"/>
          <w:lang w:val="fr-FR"/>
        </w:rPr>
      </w:pPr>
      <w:r w:rsidRPr="00877EA6">
        <w:rPr>
          <w:rFonts w:ascii="Arial" w:hAnsi="Arial"/>
          <w:szCs w:val="22"/>
          <w:lang w:val="fr-FR"/>
        </w:rPr>
        <w:t xml:space="preserve"> </w:t>
      </w:r>
      <w:r w:rsidR="00592E07">
        <w:rPr>
          <w:rFonts w:ascii="Arial" w:hAnsi="Arial"/>
          <w:szCs w:val="22"/>
          <w:lang w:val="fr-FR"/>
        </w:rPr>
        <w:t xml:space="preserve"> </w:t>
      </w:r>
      <w:r w:rsidR="00810BC4" w:rsidRPr="00877EA6">
        <w:rPr>
          <w:rFonts w:ascii="Arial" w:hAnsi="Arial"/>
          <w:szCs w:val="22"/>
          <w:lang w:val="fr-FR"/>
        </w:rPr>
        <w:t>Mode de fonctionnement</w:t>
      </w:r>
    </w:p>
    <w:p w:rsidR="00810BC4" w:rsidRPr="00877EA6" w:rsidRDefault="00877EA6" w:rsidP="00AF72F1">
      <w:pPr>
        <w:pStyle w:val="ListParagraph"/>
        <w:numPr>
          <w:ilvl w:val="2"/>
          <w:numId w:val="71"/>
        </w:numPr>
        <w:spacing w:after="0"/>
        <w:ind w:left="1440" w:hanging="630"/>
        <w:rPr>
          <w:rFonts w:ascii="Arial" w:hAnsi="Arial"/>
          <w:szCs w:val="22"/>
          <w:lang w:val="fr-FR"/>
        </w:rPr>
      </w:pPr>
      <w:r w:rsidRPr="00877EA6">
        <w:rPr>
          <w:rFonts w:ascii="Arial" w:hAnsi="Arial"/>
          <w:szCs w:val="22"/>
          <w:lang w:val="fr-FR"/>
        </w:rPr>
        <w:t xml:space="preserve"> </w:t>
      </w:r>
      <w:r w:rsidR="00810BC4" w:rsidRPr="00877EA6">
        <w:rPr>
          <w:rFonts w:ascii="Arial" w:hAnsi="Arial"/>
          <w:szCs w:val="22"/>
          <w:lang w:val="fr-FR"/>
        </w:rPr>
        <w:t xml:space="preserve">Commutateur photoélectrique dans un circuit en continu </w:t>
      </w:r>
    </w:p>
    <w:p w:rsidR="00810BC4" w:rsidRPr="00877EA6" w:rsidRDefault="00877EA6" w:rsidP="00AF72F1">
      <w:pPr>
        <w:pStyle w:val="ListParagraph"/>
        <w:numPr>
          <w:ilvl w:val="2"/>
          <w:numId w:val="71"/>
        </w:numPr>
        <w:spacing w:after="0"/>
        <w:ind w:left="1440" w:hanging="630"/>
        <w:rPr>
          <w:rFonts w:ascii="Arial" w:hAnsi="Arial"/>
          <w:szCs w:val="22"/>
          <w:lang w:val="fr-FR"/>
        </w:rPr>
      </w:pPr>
      <w:r w:rsidRPr="00877EA6">
        <w:rPr>
          <w:rFonts w:ascii="Arial" w:hAnsi="Arial"/>
          <w:szCs w:val="22"/>
          <w:lang w:val="fr-FR"/>
        </w:rPr>
        <w:t xml:space="preserve"> </w:t>
      </w:r>
      <w:r w:rsidR="00810BC4" w:rsidRPr="00877EA6">
        <w:rPr>
          <w:rFonts w:ascii="Arial" w:hAnsi="Arial"/>
          <w:szCs w:val="22"/>
          <w:lang w:val="fr-FR"/>
        </w:rPr>
        <w:t>Commutateur photoélectrique dans un circuit en alternatif</w:t>
      </w:r>
    </w:p>
    <w:p w:rsidR="00810BC4" w:rsidRPr="00877EA6" w:rsidRDefault="00877EA6" w:rsidP="00AF72F1">
      <w:pPr>
        <w:pStyle w:val="ListParagraph"/>
        <w:numPr>
          <w:ilvl w:val="1"/>
          <w:numId w:val="71"/>
        </w:numPr>
        <w:spacing w:after="0"/>
        <w:ind w:left="450" w:hanging="450"/>
        <w:rPr>
          <w:rFonts w:ascii="Arial" w:hAnsi="Arial"/>
          <w:szCs w:val="22"/>
          <w:lang w:val="fr-FR"/>
        </w:rPr>
      </w:pPr>
      <w:r w:rsidRPr="00877EA6">
        <w:rPr>
          <w:rFonts w:ascii="Arial" w:hAnsi="Arial"/>
          <w:szCs w:val="22"/>
          <w:lang w:val="fr-FR"/>
        </w:rPr>
        <w:t xml:space="preserve"> </w:t>
      </w:r>
      <w:r w:rsidR="00810BC4" w:rsidRPr="00877EA6">
        <w:rPr>
          <w:rFonts w:ascii="Arial" w:hAnsi="Arial"/>
          <w:szCs w:val="22"/>
          <w:lang w:val="fr-FR"/>
        </w:rPr>
        <w:t xml:space="preserve">Exemples d'application </w:t>
      </w:r>
    </w:p>
    <w:p w:rsidR="00810BC4" w:rsidRPr="00877EA6" w:rsidRDefault="00810BC4" w:rsidP="00AF72F1">
      <w:pPr>
        <w:pStyle w:val="ListParagraph"/>
        <w:numPr>
          <w:ilvl w:val="2"/>
          <w:numId w:val="71"/>
        </w:numPr>
        <w:spacing w:after="0"/>
        <w:ind w:left="1440" w:hanging="630"/>
        <w:rPr>
          <w:rFonts w:ascii="Arial" w:hAnsi="Arial"/>
          <w:szCs w:val="22"/>
          <w:lang w:val="fr-FR"/>
        </w:rPr>
      </w:pPr>
      <w:r w:rsidRPr="00877EA6">
        <w:rPr>
          <w:rFonts w:ascii="Arial" w:hAnsi="Arial"/>
          <w:szCs w:val="22"/>
          <w:lang w:val="fr-FR"/>
        </w:rPr>
        <w:t xml:space="preserve">Relais photo commande en alternatif </w:t>
      </w:r>
    </w:p>
    <w:p w:rsidR="00810BC4" w:rsidRPr="00810BC4" w:rsidRDefault="00877EA6" w:rsidP="00592E07">
      <w:pPr>
        <w:ind w:left="1080" w:hanging="270"/>
        <w:rPr>
          <w:rFonts w:ascii="Arial" w:hAnsi="Arial" w:cs="Arial"/>
          <w:sz w:val="22"/>
          <w:szCs w:val="22"/>
          <w:lang w:val="fr-FR"/>
        </w:rPr>
      </w:pPr>
      <w:r>
        <w:rPr>
          <w:rFonts w:ascii="Arial" w:hAnsi="Arial" w:cs="Arial"/>
          <w:sz w:val="22"/>
          <w:szCs w:val="22"/>
          <w:lang w:val="fr-FR"/>
        </w:rPr>
        <w:t xml:space="preserve">7.3.2  </w:t>
      </w:r>
      <w:r w:rsidR="00592E07">
        <w:rPr>
          <w:rFonts w:ascii="Arial" w:hAnsi="Arial" w:cs="Arial"/>
          <w:sz w:val="22"/>
          <w:szCs w:val="22"/>
          <w:lang w:val="fr-FR"/>
        </w:rPr>
        <w:t xml:space="preserve"> </w:t>
      </w:r>
      <w:r w:rsidR="00810BC4" w:rsidRPr="009F2F93">
        <w:rPr>
          <w:rFonts w:ascii="Arial" w:hAnsi="Arial" w:cs="Arial"/>
          <w:sz w:val="22"/>
          <w:szCs w:val="22"/>
          <w:lang w:val="fr-FR"/>
        </w:rPr>
        <w:t>Barrière lumineuse fonctionnant sur le secteur</w:t>
      </w:r>
      <w:r w:rsidR="00810BC4" w:rsidRPr="00810BC4">
        <w:rPr>
          <w:rFonts w:ascii="Arial" w:hAnsi="Arial" w:cs="Arial"/>
          <w:sz w:val="22"/>
          <w:szCs w:val="22"/>
          <w:lang w:val="fr-FR"/>
        </w:rPr>
        <w:t xml:space="preserve"> </w:t>
      </w:r>
    </w:p>
    <w:p w:rsidR="00810BC4" w:rsidRPr="00810BC4" w:rsidRDefault="00810BC4" w:rsidP="00810BC4">
      <w:pPr>
        <w:rPr>
          <w:rFonts w:ascii="Arial" w:hAnsi="Arial" w:cs="Arial"/>
          <w:sz w:val="22"/>
          <w:szCs w:val="22"/>
          <w:lang w:val="fr-FR"/>
        </w:rPr>
      </w:pPr>
    </w:p>
    <w:p w:rsidR="009F2F93" w:rsidRPr="009F2F93" w:rsidRDefault="009F2F93" w:rsidP="009F2F93">
      <w:pPr>
        <w:pStyle w:val="Heading5"/>
        <w:jc w:val="center"/>
        <w:rPr>
          <w:rFonts w:ascii="Arial Rounded MT Bold" w:hAnsi="Arial Rounded MT Bold" w:cstheme="minorBidi"/>
          <w:sz w:val="28"/>
          <w:u w:val="single"/>
        </w:rPr>
      </w:pPr>
      <w:r w:rsidRPr="009F2F93">
        <w:rPr>
          <w:rFonts w:ascii="Arial Rounded MT Bold" w:hAnsi="Arial Rounded MT Bold" w:cstheme="minorBidi"/>
          <w:sz w:val="28"/>
          <w:u w:val="single"/>
        </w:rPr>
        <w:t>Chapitre 8</w:t>
      </w:r>
    </w:p>
    <w:p w:rsidR="009F2F93" w:rsidRDefault="00810BC4" w:rsidP="009F2F93">
      <w:pPr>
        <w:pStyle w:val="Heading5"/>
        <w:jc w:val="center"/>
        <w:rPr>
          <w:rFonts w:ascii="Arial Rounded MT Bold" w:hAnsi="Arial Rounded MT Bold" w:cstheme="minorBidi"/>
          <w:sz w:val="28"/>
        </w:rPr>
      </w:pPr>
      <w:r w:rsidRPr="009F2F93">
        <w:rPr>
          <w:rFonts w:ascii="Arial Rounded MT Bold" w:hAnsi="Arial Rounded MT Bold" w:cs="Arial"/>
          <w:sz w:val="28"/>
        </w:rPr>
        <w:t>Triac</w:t>
      </w:r>
    </w:p>
    <w:p w:rsidR="00810BC4" w:rsidRPr="009F2F93" w:rsidRDefault="00810BC4" w:rsidP="00AF72F1">
      <w:pPr>
        <w:pStyle w:val="Heading5"/>
        <w:numPr>
          <w:ilvl w:val="0"/>
          <w:numId w:val="68"/>
        </w:numPr>
        <w:jc w:val="right"/>
        <w:rPr>
          <w:rFonts w:ascii="Arial Rounded MT Bold" w:hAnsi="Arial Rounded MT Bold" w:cs="Arial"/>
          <w:szCs w:val="24"/>
        </w:rPr>
      </w:pPr>
      <w:proofErr w:type="gramStart"/>
      <w:r w:rsidRPr="009F2F93">
        <w:rPr>
          <w:rFonts w:ascii="Arial Rounded MT Bold" w:hAnsi="Arial Rounded MT Bold" w:cs="Arial"/>
          <w:szCs w:val="24"/>
        </w:rPr>
        <w:t>périodes</w:t>
      </w:r>
      <w:proofErr w:type="gramEnd"/>
      <w:r w:rsidRPr="009F2F93">
        <w:rPr>
          <w:rFonts w:ascii="Arial Rounded MT Bold" w:hAnsi="Arial Rounded MT Bold" w:cs="Arial"/>
          <w:szCs w:val="24"/>
        </w:rPr>
        <w:t>)</w:t>
      </w:r>
    </w:p>
    <w:p w:rsidR="00810BC4" w:rsidRPr="007C6EE2" w:rsidRDefault="007C6EE2" w:rsidP="00AF72F1">
      <w:pPr>
        <w:pStyle w:val="ListParagraph"/>
        <w:numPr>
          <w:ilvl w:val="1"/>
          <w:numId w:val="72"/>
        </w:numPr>
        <w:spacing w:after="0"/>
        <w:ind w:left="450" w:hanging="450"/>
        <w:rPr>
          <w:rFonts w:ascii="Arial" w:hAnsi="Arial"/>
          <w:szCs w:val="22"/>
          <w:lang w:val="fr-FR"/>
        </w:rPr>
      </w:pPr>
      <w:r w:rsidRPr="007C6EE2">
        <w:rPr>
          <w:rFonts w:ascii="Arial" w:hAnsi="Arial"/>
          <w:szCs w:val="22"/>
          <w:lang w:val="fr-FR"/>
        </w:rPr>
        <w:t xml:space="preserve"> </w:t>
      </w:r>
      <w:r w:rsidR="00810BC4" w:rsidRPr="007C6EE2">
        <w:rPr>
          <w:rFonts w:ascii="Arial" w:hAnsi="Arial"/>
          <w:szCs w:val="22"/>
          <w:lang w:val="fr-FR"/>
        </w:rPr>
        <w:t xml:space="preserve">Structure, fonctionnement et paramètres </w:t>
      </w:r>
    </w:p>
    <w:p w:rsidR="007C6EE2" w:rsidRDefault="007C6EE2" w:rsidP="007C6EE2">
      <w:pPr>
        <w:rPr>
          <w:rFonts w:ascii="Arial" w:hAnsi="Arial" w:cs="Arial"/>
          <w:sz w:val="22"/>
          <w:szCs w:val="22"/>
          <w:lang w:val="fr-FR"/>
        </w:rPr>
      </w:pPr>
      <w:r>
        <w:rPr>
          <w:rFonts w:ascii="Arial" w:hAnsi="Arial" w:cs="Arial"/>
          <w:sz w:val="22"/>
          <w:szCs w:val="22"/>
          <w:lang w:val="fr-FR"/>
        </w:rPr>
        <w:t xml:space="preserve">8.2  </w:t>
      </w:r>
      <w:r w:rsidR="00810BC4" w:rsidRPr="009F2F93">
        <w:rPr>
          <w:rFonts w:ascii="Arial" w:hAnsi="Arial" w:cs="Arial"/>
          <w:sz w:val="22"/>
          <w:szCs w:val="22"/>
          <w:lang w:val="fr-FR"/>
        </w:rPr>
        <w:t>Utilisation comme commutateur</w:t>
      </w:r>
    </w:p>
    <w:p w:rsidR="007C6EE2" w:rsidRDefault="007C6EE2" w:rsidP="007C6EE2">
      <w:pPr>
        <w:rPr>
          <w:rFonts w:asciiTheme="minorBidi" w:hAnsiTheme="minorBidi" w:cstheme="minorBidi"/>
          <w:sz w:val="22"/>
          <w:szCs w:val="22"/>
          <w:lang w:val="fr-FR"/>
        </w:rPr>
      </w:pPr>
    </w:p>
    <w:p w:rsidR="007C6EE2" w:rsidRDefault="007C6EE2" w:rsidP="007C6EE2">
      <w:pPr>
        <w:rPr>
          <w:rFonts w:asciiTheme="minorBidi" w:hAnsiTheme="minorBidi" w:cstheme="minorBidi"/>
          <w:sz w:val="22"/>
          <w:szCs w:val="22"/>
          <w:lang w:val="fr-FR"/>
        </w:rPr>
      </w:pPr>
    </w:p>
    <w:p w:rsidR="00810BC4" w:rsidRPr="00810BC4" w:rsidRDefault="00810BC4" w:rsidP="007C6EE2">
      <w:pPr>
        <w:rPr>
          <w:rFonts w:ascii="Arial" w:hAnsi="Arial" w:cs="Arial"/>
          <w:sz w:val="22"/>
          <w:szCs w:val="22"/>
          <w:lang w:val="fr-FR"/>
        </w:rPr>
      </w:pPr>
      <w:r w:rsidRPr="00810BC4">
        <w:rPr>
          <w:rFonts w:ascii="Arial" w:hAnsi="Arial" w:cs="Arial"/>
          <w:sz w:val="22"/>
          <w:szCs w:val="22"/>
          <w:lang w:val="fr-FR"/>
        </w:rPr>
        <w:t xml:space="preserve"> </w:t>
      </w:r>
    </w:p>
    <w:p w:rsidR="00810BC4" w:rsidRPr="00810BC4" w:rsidRDefault="00810BC4" w:rsidP="00810BC4">
      <w:pPr>
        <w:rPr>
          <w:rFonts w:ascii="Arial" w:hAnsi="Arial" w:cs="Arial"/>
          <w:sz w:val="22"/>
          <w:szCs w:val="22"/>
          <w:lang w:val="fr-FR"/>
        </w:rPr>
      </w:pPr>
    </w:p>
    <w:p w:rsidR="009F2F93" w:rsidRPr="009F2F93" w:rsidRDefault="009F2F93" w:rsidP="009F2F93">
      <w:pPr>
        <w:pStyle w:val="Heading5"/>
        <w:jc w:val="center"/>
        <w:rPr>
          <w:rFonts w:ascii="Arial Rounded MT Bold" w:hAnsi="Arial Rounded MT Bold" w:cstheme="minorBidi"/>
          <w:sz w:val="28"/>
          <w:u w:val="single"/>
        </w:rPr>
      </w:pPr>
      <w:r w:rsidRPr="009F2F93">
        <w:rPr>
          <w:rFonts w:ascii="Arial Rounded MT Bold" w:hAnsi="Arial Rounded MT Bold" w:cstheme="minorBidi"/>
          <w:sz w:val="28"/>
          <w:u w:val="single"/>
        </w:rPr>
        <w:lastRenderedPageBreak/>
        <w:t>Chapitre 9</w:t>
      </w:r>
    </w:p>
    <w:p w:rsidR="009F2F93" w:rsidRDefault="00810BC4" w:rsidP="009F2F93">
      <w:pPr>
        <w:pStyle w:val="Heading5"/>
        <w:jc w:val="center"/>
        <w:rPr>
          <w:rFonts w:asciiTheme="minorBidi" w:hAnsiTheme="minorBidi" w:cstheme="minorBidi"/>
          <w:b w:val="0"/>
          <w:bCs w:val="0"/>
          <w:sz w:val="22"/>
          <w:szCs w:val="22"/>
        </w:rPr>
      </w:pPr>
      <w:r w:rsidRPr="009F2F93">
        <w:rPr>
          <w:rFonts w:ascii="Arial Rounded MT Bold" w:hAnsi="Arial Rounded MT Bold" w:cs="Arial"/>
          <w:sz w:val="28"/>
        </w:rPr>
        <w:t>Commande de puissance</w:t>
      </w:r>
      <w:r w:rsidRPr="00810BC4">
        <w:rPr>
          <w:rFonts w:ascii="Arial" w:hAnsi="Arial" w:cs="Arial"/>
          <w:b w:val="0"/>
          <w:bCs w:val="0"/>
          <w:sz w:val="22"/>
          <w:szCs w:val="22"/>
        </w:rPr>
        <w:tab/>
      </w:r>
    </w:p>
    <w:p w:rsidR="00810BC4" w:rsidRPr="009F2F93" w:rsidRDefault="00C26A68" w:rsidP="00C26A68">
      <w:pPr>
        <w:pStyle w:val="Heading5"/>
        <w:ind w:left="1080" w:firstLine="0"/>
        <w:jc w:val="right"/>
        <w:rPr>
          <w:rFonts w:ascii="Arial Rounded MT Bold" w:hAnsi="Arial Rounded MT Bold" w:cs="Arial"/>
          <w:szCs w:val="24"/>
        </w:rPr>
      </w:pPr>
      <w:r>
        <w:rPr>
          <w:rFonts w:ascii="Arial Rounded MT Bold" w:hAnsi="Arial Rounded MT Bold" w:cs="Arial"/>
          <w:szCs w:val="24"/>
        </w:rPr>
        <w:t xml:space="preserve">(8 </w:t>
      </w:r>
      <w:r w:rsidR="00810BC4" w:rsidRPr="009F2F93">
        <w:rPr>
          <w:rFonts w:ascii="Arial Rounded MT Bold" w:hAnsi="Arial Rounded MT Bold" w:cs="Arial"/>
          <w:szCs w:val="24"/>
        </w:rPr>
        <w:t>périodes)</w:t>
      </w:r>
    </w:p>
    <w:p w:rsidR="00810BC4" w:rsidRPr="009755D5" w:rsidRDefault="009755D5" w:rsidP="00AF72F1">
      <w:pPr>
        <w:pStyle w:val="ListParagraph"/>
        <w:numPr>
          <w:ilvl w:val="1"/>
          <w:numId w:val="73"/>
        </w:numPr>
        <w:spacing w:after="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 xml:space="preserve">Principe </w:t>
      </w:r>
    </w:p>
    <w:p w:rsidR="00810BC4" w:rsidRPr="009755D5" w:rsidRDefault="009755D5" w:rsidP="00AF72F1">
      <w:pPr>
        <w:pStyle w:val="ListParagraph"/>
        <w:numPr>
          <w:ilvl w:val="1"/>
          <w:numId w:val="73"/>
        </w:numPr>
        <w:spacing w:after="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 xml:space="preserve">Modes de fonctionnement </w:t>
      </w:r>
    </w:p>
    <w:p w:rsidR="00810BC4" w:rsidRPr="009755D5" w:rsidRDefault="009755D5" w:rsidP="00AF72F1">
      <w:pPr>
        <w:pStyle w:val="ListParagraph"/>
        <w:numPr>
          <w:ilvl w:val="2"/>
          <w:numId w:val="73"/>
        </w:numPr>
        <w:spacing w:after="0"/>
        <w:ind w:left="1260" w:hanging="63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Commande de phase</w:t>
      </w:r>
    </w:p>
    <w:p w:rsidR="00810BC4" w:rsidRPr="009755D5" w:rsidRDefault="009755D5" w:rsidP="00AF72F1">
      <w:pPr>
        <w:pStyle w:val="ListParagraph"/>
        <w:numPr>
          <w:ilvl w:val="2"/>
          <w:numId w:val="73"/>
        </w:numPr>
        <w:spacing w:after="0"/>
        <w:ind w:left="1260" w:hanging="63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Commande par paquets d'oscillations</w:t>
      </w:r>
    </w:p>
    <w:p w:rsidR="00810BC4" w:rsidRPr="009755D5" w:rsidRDefault="009755D5" w:rsidP="00AF72F1">
      <w:pPr>
        <w:pStyle w:val="ListParagraph"/>
        <w:numPr>
          <w:ilvl w:val="1"/>
          <w:numId w:val="73"/>
        </w:numPr>
        <w:spacing w:after="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Commutateurs de puissance</w:t>
      </w:r>
    </w:p>
    <w:p w:rsidR="00810BC4" w:rsidRPr="009755D5" w:rsidRDefault="009755D5" w:rsidP="00AF72F1">
      <w:pPr>
        <w:pStyle w:val="ListParagraph"/>
        <w:numPr>
          <w:ilvl w:val="1"/>
          <w:numId w:val="73"/>
        </w:numPr>
        <w:spacing w:after="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Montages avec commande de phase</w:t>
      </w:r>
    </w:p>
    <w:p w:rsidR="00810BC4" w:rsidRPr="009755D5" w:rsidRDefault="009755D5" w:rsidP="00AF72F1">
      <w:pPr>
        <w:pStyle w:val="ListParagraph"/>
        <w:numPr>
          <w:ilvl w:val="2"/>
          <w:numId w:val="73"/>
        </w:numPr>
        <w:spacing w:after="0"/>
        <w:ind w:left="1260" w:hanging="63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Commande non-alternance par un thyristor</w:t>
      </w:r>
    </w:p>
    <w:p w:rsidR="00810BC4" w:rsidRPr="009755D5" w:rsidRDefault="009755D5" w:rsidP="00AF72F1">
      <w:pPr>
        <w:pStyle w:val="ListParagraph"/>
        <w:numPr>
          <w:ilvl w:val="2"/>
          <w:numId w:val="73"/>
        </w:numPr>
        <w:spacing w:after="0"/>
        <w:ind w:left="1260" w:hanging="63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 xml:space="preserve">Commande en courant  alternatif par triac et </w:t>
      </w:r>
      <w:proofErr w:type="spellStart"/>
      <w:r w:rsidR="00810BC4" w:rsidRPr="009755D5">
        <w:rPr>
          <w:rFonts w:ascii="Arial" w:hAnsi="Arial"/>
          <w:szCs w:val="22"/>
          <w:lang w:val="fr-FR"/>
        </w:rPr>
        <w:t>diac</w:t>
      </w:r>
      <w:proofErr w:type="spellEnd"/>
      <w:r w:rsidR="00810BC4" w:rsidRPr="009755D5">
        <w:rPr>
          <w:rFonts w:ascii="Arial" w:hAnsi="Arial"/>
          <w:szCs w:val="22"/>
          <w:lang w:val="fr-FR"/>
        </w:rPr>
        <w:t xml:space="preserve"> </w:t>
      </w:r>
    </w:p>
    <w:p w:rsidR="00810BC4" w:rsidRPr="009755D5" w:rsidRDefault="009755D5" w:rsidP="00AF72F1">
      <w:pPr>
        <w:pStyle w:val="ListParagraph"/>
        <w:numPr>
          <w:ilvl w:val="2"/>
          <w:numId w:val="73"/>
        </w:numPr>
        <w:spacing w:after="0"/>
        <w:ind w:left="1260" w:hanging="63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 xml:space="preserve">Commande en alternatif par thyristor et UJT </w:t>
      </w:r>
    </w:p>
    <w:p w:rsidR="00810BC4" w:rsidRPr="009755D5" w:rsidRDefault="009755D5" w:rsidP="00AF72F1">
      <w:pPr>
        <w:pStyle w:val="ListParagraph"/>
        <w:numPr>
          <w:ilvl w:val="2"/>
          <w:numId w:val="73"/>
        </w:numPr>
        <w:spacing w:after="0"/>
        <w:ind w:left="1260" w:hanging="63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Commande en continu  par thyristor et UJT</w:t>
      </w:r>
    </w:p>
    <w:p w:rsidR="00810BC4" w:rsidRPr="009755D5" w:rsidRDefault="009755D5" w:rsidP="00AF72F1">
      <w:pPr>
        <w:pStyle w:val="ListParagraph"/>
        <w:numPr>
          <w:ilvl w:val="2"/>
          <w:numId w:val="73"/>
        </w:numPr>
        <w:spacing w:after="0"/>
        <w:ind w:left="1260" w:hanging="63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Commande de phase par CI</w:t>
      </w:r>
    </w:p>
    <w:p w:rsidR="00810BC4" w:rsidRPr="009755D5" w:rsidRDefault="009755D5" w:rsidP="00AF72F1">
      <w:pPr>
        <w:pStyle w:val="ListParagraph"/>
        <w:numPr>
          <w:ilvl w:val="1"/>
          <w:numId w:val="73"/>
        </w:numPr>
        <w:spacing w:after="0"/>
        <w:rPr>
          <w:rFonts w:ascii="Arial" w:hAnsi="Arial"/>
          <w:szCs w:val="22"/>
          <w:lang w:val="fr-FR"/>
        </w:rPr>
      </w:pPr>
      <w:r w:rsidRPr="009755D5">
        <w:rPr>
          <w:rFonts w:ascii="Arial" w:hAnsi="Arial"/>
          <w:szCs w:val="22"/>
          <w:lang w:val="fr-FR"/>
        </w:rPr>
        <w:t xml:space="preserve"> </w:t>
      </w:r>
      <w:r w:rsidR="00810BC4" w:rsidRPr="009755D5">
        <w:rPr>
          <w:rFonts w:ascii="Arial" w:hAnsi="Arial"/>
          <w:szCs w:val="22"/>
          <w:lang w:val="fr-FR"/>
        </w:rPr>
        <w:t>Montages avec commande par paquets d'oscillation</w:t>
      </w:r>
    </w:p>
    <w:p w:rsidR="00810BC4" w:rsidRPr="009755D5" w:rsidRDefault="00810BC4" w:rsidP="00AF72F1">
      <w:pPr>
        <w:pStyle w:val="ListParagraph"/>
        <w:numPr>
          <w:ilvl w:val="2"/>
          <w:numId w:val="73"/>
        </w:numPr>
        <w:spacing w:after="0"/>
        <w:ind w:left="1350"/>
        <w:rPr>
          <w:rFonts w:ascii="Arial" w:hAnsi="Arial"/>
          <w:szCs w:val="22"/>
          <w:lang w:val="fr-FR"/>
        </w:rPr>
      </w:pPr>
      <w:r w:rsidRPr="009755D5">
        <w:rPr>
          <w:rFonts w:ascii="Arial" w:hAnsi="Arial"/>
          <w:szCs w:val="22"/>
          <w:lang w:val="fr-FR"/>
        </w:rPr>
        <w:t xml:space="preserve">Commutateur a </w:t>
      </w:r>
      <w:r w:rsidR="00291C7F" w:rsidRPr="009755D5">
        <w:rPr>
          <w:rFonts w:ascii="Arial" w:hAnsi="Arial"/>
          <w:szCs w:val="22"/>
          <w:lang w:val="fr-FR"/>
        </w:rPr>
        <w:t>zéro</w:t>
      </w:r>
      <w:r w:rsidRPr="009755D5">
        <w:rPr>
          <w:rFonts w:ascii="Arial" w:hAnsi="Arial"/>
          <w:szCs w:val="22"/>
          <w:lang w:val="fr-FR"/>
        </w:rPr>
        <w:t xml:space="preserve"> de tension </w:t>
      </w:r>
    </w:p>
    <w:p w:rsidR="00810BC4" w:rsidRPr="009F2F93" w:rsidRDefault="009755D5" w:rsidP="009755D5">
      <w:pPr>
        <w:ind w:left="1350" w:hanging="720"/>
        <w:rPr>
          <w:rFonts w:ascii="Arial" w:hAnsi="Arial" w:cs="Arial"/>
          <w:sz w:val="22"/>
          <w:szCs w:val="22"/>
          <w:lang w:val="fr-FR"/>
        </w:rPr>
      </w:pPr>
      <w:r>
        <w:rPr>
          <w:rFonts w:ascii="Arial" w:hAnsi="Arial" w:cs="Arial"/>
          <w:sz w:val="22"/>
          <w:szCs w:val="22"/>
          <w:lang w:val="fr-FR"/>
        </w:rPr>
        <w:t xml:space="preserve">9.5.2    </w:t>
      </w:r>
      <w:r w:rsidR="00810BC4" w:rsidRPr="009F2F93">
        <w:rPr>
          <w:rFonts w:ascii="Arial" w:hAnsi="Arial" w:cs="Arial"/>
          <w:sz w:val="22"/>
          <w:szCs w:val="22"/>
          <w:lang w:val="fr-FR"/>
        </w:rPr>
        <w:t>Commande par paquets d'oscillations par CI</w:t>
      </w:r>
    </w:p>
    <w:p w:rsidR="00810BC4" w:rsidRPr="009F2F93" w:rsidRDefault="00810BC4" w:rsidP="00810BC4">
      <w:pPr>
        <w:rPr>
          <w:rFonts w:ascii="Arial" w:hAnsi="Arial" w:cs="Arial"/>
          <w:sz w:val="22"/>
          <w:szCs w:val="22"/>
          <w:lang w:val="fr-FR"/>
        </w:rPr>
      </w:pPr>
    </w:p>
    <w:p w:rsidR="009F2F93" w:rsidRPr="00291C7F" w:rsidRDefault="009F2F93" w:rsidP="009F2F93">
      <w:pPr>
        <w:pStyle w:val="Heading3"/>
        <w:jc w:val="center"/>
        <w:rPr>
          <w:rFonts w:ascii="Arial Rounded MT Bold" w:hAnsi="Arial Rounded MT Bold" w:cstheme="minorBidi"/>
          <w:sz w:val="28"/>
          <w:szCs w:val="28"/>
          <w:u w:val="single"/>
          <w:lang w:val="fr-FR"/>
        </w:rPr>
      </w:pPr>
      <w:r w:rsidRPr="00291C7F">
        <w:rPr>
          <w:rFonts w:ascii="Arial Rounded MT Bold" w:hAnsi="Arial Rounded MT Bold" w:cstheme="minorBidi"/>
          <w:sz w:val="28"/>
          <w:szCs w:val="28"/>
          <w:u w:val="single"/>
          <w:lang w:val="fr-FR"/>
        </w:rPr>
        <w:t>Chapitre 10</w:t>
      </w:r>
    </w:p>
    <w:p w:rsidR="009F2F93" w:rsidRPr="00291C7F" w:rsidRDefault="00810BC4" w:rsidP="009F2F93">
      <w:pPr>
        <w:pStyle w:val="Heading3"/>
        <w:jc w:val="center"/>
        <w:rPr>
          <w:rFonts w:ascii="Arial Rounded MT Bold" w:hAnsi="Arial Rounded MT Bold" w:cstheme="minorBidi"/>
          <w:sz w:val="28"/>
          <w:szCs w:val="28"/>
          <w:lang w:val="fr-FR"/>
        </w:rPr>
      </w:pPr>
      <w:r w:rsidRPr="00291C7F">
        <w:rPr>
          <w:rFonts w:ascii="Arial Rounded MT Bold" w:hAnsi="Arial Rounded MT Bold" w:cs="Arial"/>
          <w:sz w:val="28"/>
          <w:szCs w:val="28"/>
          <w:lang w:val="fr-FR"/>
        </w:rPr>
        <w:t>Redresseurs commandes</w:t>
      </w:r>
    </w:p>
    <w:p w:rsidR="00810BC4" w:rsidRPr="009F2F93" w:rsidRDefault="00810BC4" w:rsidP="00AF72F1">
      <w:pPr>
        <w:pStyle w:val="Heading3"/>
        <w:numPr>
          <w:ilvl w:val="0"/>
          <w:numId w:val="68"/>
        </w:numPr>
        <w:jc w:val="right"/>
        <w:rPr>
          <w:rFonts w:ascii="Arial Rounded MT Bold" w:hAnsi="Arial Rounded MT Bold" w:cs="Arial"/>
          <w:sz w:val="24"/>
          <w:szCs w:val="24"/>
        </w:rPr>
      </w:pPr>
      <w:proofErr w:type="gramStart"/>
      <w:r w:rsidRPr="00291C7F">
        <w:rPr>
          <w:rFonts w:ascii="Arial Rounded MT Bold" w:hAnsi="Arial Rounded MT Bold" w:cs="Arial"/>
          <w:sz w:val="24"/>
          <w:szCs w:val="24"/>
          <w:lang w:val="fr-FR"/>
        </w:rPr>
        <w:t>périodes</w:t>
      </w:r>
      <w:proofErr w:type="gramEnd"/>
      <w:r w:rsidRPr="009F2F93">
        <w:rPr>
          <w:rFonts w:ascii="Arial Rounded MT Bold" w:hAnsi="Arial Rounded MT Bold" w:cs="Arial"/>
          <w:sz w:val="24"/>
          <w:szCs w:val="24"/>
        </w:rPr>
        <w:t>)</w:t>
      </w:r>
    </w:p>
    <w:p w:rsidR="00810BC4" w:rsidRPr="002B0ABF" w:rsidRDefault="002B0ABF" w:rsidP="00AF72F1">
      <w:pPr>
        <w:pStyle w:val="ListParagraph"/>
        <w:numPr>
          <w:ilvl w:val="1"/>
          <w:numId w:val="74"/>
        </w:numPr>
        <w:spacing w:after="0"/>
        <w:ind w:left="540" w:hanging="540"/>
        <w:rPr>
          <w:rFonts w:ascii="Arial" w:hAnsi="Arial"/>
          <w:szCs w:val="22"/>
          <w:lang w:val="fr-FR"/>
        </w:rPr>
      </w:pPr>
      <w:r w:rsidRPr="002B0ABF">
        <w:rPr>
          <w:rFonts w:ascii="Arial" w:hAnsi="Arial"/>
          <w:szCs w:val="22"/>
          <w:lang w:val="fr-FR"/>
        </w:rPr>
        <w:t xml:space="preserve"> </w:t>
      </w:r>
      <w:r w:rsidR="00810BC4" w:rsidRPr="002B0ABF">
        <w:rPr>
          <w:rFonts w:ascii="Arial" w:hAnsi="Arial"/>
          <w:szCs w:val="22"/>
          <w:lang w:val="fr-FR"/>
        </w:rPr>
        <w:t xml:space="preserve">Le thyristor utilise en redresseur commande </w:t>
      </w:r>
    </w:p>
    <w:p w:rsidR="00810BC4" w:rsidRPr="002B0ABF" w:rsidRDefault="002B0ABF" w:rsidP="00AF72F1">
      <w:pPr>
        <w:pStyle w:val="ListParagraph"/>
        <w:numPr>
          <w:ilvl w:val="1"/>
          <w:numId w:val="74"/>
        </w:numPr>
        <w:spacing w:after="0"/>
        <w:ind w:left="540" w:hanging="540"/>
        <w:rPr>
          <w:rFonts w:ascii="Arial" w:hAnsi="Arial"/>
          <w:szCs w:val="22"/>
          <w:lang w:val="fr-FR"/>
        </w:rPr>
      </w:pPr>
      <w:r w:rsidRPr="002B0ABF">
        <w:rPr>
          <w:rFonts w:ascii="Arial" w:hAnsi="Arial"/>
          <w:szCs w:val="22"/>
          <w:lang w:val="fr-FR"/>
        </w:rPr>
        <w:t xml:space="preserve"> </w:t>
      </w:r>
      <w:r w:rsidR="00810BC4" w:rsidRPr="002B0ABF">
        <w:rPr>
          <w:rFonts w:ascii="Arial" w:hAnsi="Arial"/>
          <w:szCs w:val="22"/>
          <w:lang w:val="fr-FR"/>
        </w:rPr>
        <w:t>Montage en pont semi-commande</w:t>
      </w:r>
    </w:p>
    <w:p w:rsidR="00810BC4" w:rsidRPr="002B0ABF" w:rsidRDefault="002B0ABF" w:rsidP="00AF72F1">
      <w:pPr>
        <w:pStyle w:val="ListParagraph"/>
        <w:numPr>
          <w:ilvl w:val="1"/>
          <w:numId w:val="74"/>
        </w:numPr>
        <w:spacing w:after="0"/>
        <w:ind w:left="540" w:hanging="540"/>
        <w:rPr>
          <w:rFonts w:ascii="Arial" w:hAnsi="Arial"/>
          <w:szCs w:val="22"/>
          <w:lang w:val="fr-FR"/>
        </w:rPr>
      </w:pPr>
      <w:r w:rsidRPr="002B0ABF">
        <w:rPr>
          <w:rFonts w:ascii="Arial" w:hAnsi="Arial"/>
          <w:szCs w:val="22"/>
          <w:lang w:val="fr-FR"/>
        </w:rPr>
        <w:t xml:space="preserve"> </w:t>
      </w:r>
      <w:r w:rsidR="00810BC4" w:rsidRPr="002B0ABF">
        <w:rPr>
          <w:rFonts w:ascii="Arial" w:hAnsi="Arial"/>
          <w:szCs w:val="22"/>
          <w:lang w:val="fr-FR"/>
        </w:rPr>
        <w:t>Redresseur commande en montage à point milieu</w:t>
      </w:r>
    </w:p>
    <w:p w:rsidR="00810BC4" w:rsidRPr="002B0ABF" w:rsidRDefault="002B0ABF" w:rsidP="00AF72F1">
      <w:pPr>
        <w:pStyle w:val="ListParagraph"/>
        <w:numPr>
          <w:ilvl w:val="1"/>
          <w:numId w:val="74"/>
        </w:numPr>
        <w:spacing w:after="0"/>
        <w:ind w:left="540" w:hanging="540"/>
        <w:rPr>
          <w:rFonts w:ascii="Arial" w:hAnsi="Arial"/>
          <w:szCs w:val="22"/>
          <w:lang w:val="fr-FR"/>
        </w:rPr>
      </w:pPr>
      <w:r w:rsidRPr="002B0ABF">
        <w:rPr>
          <w:rFonts w:ascii="Arial" w:hAnsi="Arial"/>
          <w:szCs w:val="22"/>
          <w:lang w:val="fr-FR"/>
        </w:rPr>
        <w:t xml:space="preserve"> </w:t>
      </w:r>
      <w:r w:rsidR="00810BC4" w:rsidRPr="002B0ABF">
        <w:rPr>
          <w:rFonts w:ascii="Arial" w:hAnsi="Arial"/>
          <w:szCs w:val="22"/>
          <w:lang w:val="fr-FR"/>
        </w:rPr>
        <w:t>Redresseur commandes triphasés</w:t>
      </w:r>
    </w:p>
    <w:p w:rsidR="00810BC4" w:rsidRPr="002B0ABF" w:rsidRDefault="002B0ABF" w:rsidP="00AF72F1">
      <w:pPr>
        <w:pStyle w:val="ListParagraph"/>
        <w:numPr>
          <w:ilvl w:val="2"/>
          <w:numId w:val="74"/>
        </w:numPr>
        <w:spacing w:after="0"/>
        <w:ind w:left="1350"/>
        <w:rPr>
          <w:rFonts w:ascii="Arial" w:hAnsi="Arial"/>
          <w:szCs w:val="22"/>
          <w:lang w:val="fr-FR"/>
        </w:rPr>
      </w:pPr>
      <w:r w:rsidRPr="002B0ABF">
        <w:rPr>
          <w:rFonts w:ascii="Arial" w:hAnsi="Arial"/>
          <w:szCs w:val="22"/>
          <w:lang w:val="fr-FR"/>
        </w:rPr>
        <w:t xml:space="preserve"> </w:t>
      </w:r>
      <w:r w:rsidR="00810BC4" w:rsidRPr="002B0ABF">
        <w:rPr>
          <w:rFonts w:ascii="Arial" w:hAnsi="Arial"/>
          <w:szCs w:val="22"/>
          <w:lang w:val="fr-FR"/>
        </w:rPr>
        <w:t xml:space="preserve">Redresseur simple alternance triphasé </w:t>
      </w:r>
    </w:p>
    <w:p w:rsidR="00810BC4" w:rsidRPr="002B0ABF" w:rsidRDefault="002B0ABF" w:rsidP="00AF72F1">
      <w:pPr>
        <w:pStyle w:val="ListParagraph"/>
        <w:numPr>
          <w:ilvl w:val="2"/>
          <w:numId w:val="74"/>
        </w:numPr>
        <w:spacing w:after="0"/>
        <w:ind w:left="1350"/>
        <w:rPr>
          <w:rFonts w:ascii="Arial" w:hAnsi="Arial"/>
          <w:szCs w:val="22"/>
          <w:lang w:val="fr-FR"/>
        </w:rPr>
      </w:pPr>
      <w:r w:rsidRPr="002B0ABF">
        <w:rPr>
          <w:rFonts w:ascii="Arial" w:hAnsi="Arial"/>
          <w:szCs w:val="22"/>
          <w:lang w:val="fr-FR"/>
        </w:rPr>
        <w:t xml:space="preserve"> </w:t>
      </w:r>
      <w:r w:rsidR="00810BC4" w:rsidRPr="002B0ABF">
        <w:rPr>
          <w:rFonts w:ascii="Arial" w:hAnsi="Arial"/>
          <w:szCs w:val="22"/>
          <w:lang w:val="fr-FR"/>
        </w:rPr>
        <w:t>Redresseur en pont triphasé</w:t>
      </w:r>
    </w:p>
    <w:p w:rsidR="00810BC4" w:rsidRPr="009F2F93" w:rsidRDefault="002B0ABF" w:rsidP="002B0ABF">
      <w:pPr>
        <w:rPr>
          <w:rFonts w:ascii="Arial" w:hAnsi="Arial" w:cs="Arial"/>
          <w:sz w:val="22"/>
          <w:szCs w:val="22"/>
          <w:lang w:val="fr-FR"/>
        </w:rPr>
      </w:pPr>
      <w:r>
        <w:rPr>
          <w:rFonts w:ascii="Arial" w:hAnsi="Arial" w:cs="Arial"/>
          <w:sz w:val="22"/>
          <w:szCs w:val="22"/>
          <w:lang w:val="fr-FR"/>
        </w:rPr>
        <w:t xml:space="preserve">10.5  </w:t>
      </w:r>
      <w:r w:rsidR="00810BC4" w:rsidRPr="009F2F93">
        <w:rPr>
          <w:rFonts w:ascii="Arial" w:hAnsi="Arial" w:cs="Arial"/>
          <w:sz w:val="22"/>
          <w:szCs w:val="22"/>
          <w:lang w:val="fr-FR"/>
        </w:rPr>
        <w:t xml:space="preserve">Dispositif de redressement triphasé règle </w:t>
      </w:r>
    </w:p>
    <w:p w:rsidR="00810BC4" w:rsidRPr="00810BC4" w:rsidRDefault="00810BC4" w:rsidP="00810BC4">
      <w:pPr>
        <w:rPr>
          <w:rFonts w:ascii="Arial" w:hAnsi="Arial" w:cs="Arial"/>
          <w:sz w:val="22"/>
          <w:szCs w:val="22"/>
          <w:lang w:val="fr-FR"/>
        </w:rPr>
      </w:pPr>
    </w:p>
    <w:p w:rsidR="009F2F93" w:rsidRPr="00291C7F" w:rsidRDefault="009F2F93" w:rsidP="009F2F93">
      <w:pPr>
        <w:pStyle w:val="Heading3"/>
        <w:jc w:val="center"/>
        <w:rPr>
          <w:rFonts w:ascii="Arial Rounded MT Bold" w:hAnsi="Arial Rounded MT Bold" w:cstheme="minorBidi"/>
          <w:sz w:val="28"/>
          <w:szCs w:val="28"/>
          <w:u w:val="single"/>
          <w:lang w:val="fr-FR"/>
        </w:rPr>
      </w:pPr>
      <w:r w:rsidRPr="00291C7F">
        <w:rPr>
          <w:rFonts w:ascii="Arial Rounded MT Bold" w:hAnsi="Arial Rounded MT Bold" w:cstheme="minorBidi"/>
          <w:sz w:val="28"/>
          <w:szCs w:val="28"/>
          <w:u w:val="single"/>
          <w:lang w:val="fr-FR"/>
        </w:rPr>
        <w:t>Chapitre 11</w:t>
      </w:r>
    </w:p>
    <w:p w:rsidR="009F2F93" w:rsidRPr="00291C7F" w:rsidRDefault="00810BC4" w:rsidP="009F2F93">
      <w:pPr>
        <w:pStyle w:val="Heading3"/>
        <w:jc w:val="center"/>
        <w:rPr>
          <w:rFonts w:ascii="Arial Rounded MT Bold" w:hAnsi="Arial Rounded MT Bold" w:cstheme="minorBidi"/>
          <w:sz w:val="28"/>
          <w:szCs w:val="28"/>
          <w:lang w:val="fr-FR"/>
        </w:rPr>
      </w:pPr>
      <w:r w:rsidRPr="00291C7F">
        <w:rPr>
          <w:rFonts w:ascii="Arial Rounded MT Bold" w:hAnsi="Arial Rounded MT Bold" w:cs="Arial"/>
          <w:sz w:val="28"/>
          <w:szCs w:val="28"/>
          <w:lang w:val="fr-FR"/>
        </w:rPr>
        <w:t>Onduleur statique</w:t>
      </w:r>
    </w:p>
    <w:p w:rsidR="00810BC4" w:rsidRPr="00291C7F" w:rsidRDefault="00810BC4" w:rsidP="00AF72F1">
      <w:pPr>
        <w:pStyle w:val="Heading3"/>
        <w:numPr>
          <w:ilvl w:val="0"/>
          <w:numId w:val="68"/>
        </w:numPr>
        <w:jc w:val="right"/>
        <w:rPr>
          <w:rFonts w:ascii="Arial Rounded MT Bold" w:hAnsi="Arial Rounded MT Bold" w:cs="Arial"/>
          <w:sz w:val="24"/>
          <w:szCs w:val="24"/>
          <w:lang w:val="fr-FR"/>
        </w:rPr>
      </w:pPr>
      <w:proofErr w:type="gramStart"/>
      <w:r w:rsidRPr="00291C7F">
        <w:rPr>
          <w:rFonts w:ascii="Arial Rounded MT Bold" w:hAnsi="Arial Rounded MT Bold" w:cs="Arial"/>
          <w:sz w:val="24"/>
          <w:szCs w:val="24"/>
          <w:lang w:val="fr-FR"/>
        </w:rPr>
        <w:t>périodes</w:t>
      </w:r>
      <w:proofErr w:type="gramEnd"/>
      <w:r w:rsidRPr="00291C7F">
        <w:rPr>
          <w:rFonts w:ascii="Arial Rounded MT Bold" w:hAnsi="Arial Rounded MT Bold" w:cs="Arial"/>
          <w:sz w:val="24"/>
          <w:szCs w:val="24"/>
          <w:lang w:val="fr-FR"/>
        </w:rPr>
        <w:t>)</w:t>
      </w:r>
    </w:p>
    <w:p w:rsidR="00810BC4" w:rsidRPr="00291C7F" w:rsidRDefault="00810BC4" w:rsidP="00AF72F1">
      <w:pPr>
        <w:pStyle w:val="ListParagraph"/>
        <w:numPr>
          <w:ilvl w:val="1"/>
          <w:numId w:val="75"/>
        </w:numPr>
        <w:spacing w:after="0"/>
        <w:ind w:left="540" w:hanging="540"/>
        <w:rPr>
          <w:rFonts w:ascii="Arial" w:hAnsi="Arial"/>
          <w:szCs w:val="22"/>
          <w:lang w:val="fr-FR"/>
        </w:rPr>
      </w:pPr>
      <w:r w:rsidRPr="00291C7F">
        <w:rPr>
          <w:rFonts w:ascii="Arial" w:hAnsi="Arial"/>
          <w:szCs w:val="22"/>
          <w:lang w:val="fr-FR"/>
        </w:rPr>
        <w:t xml:space="preserve">Principe </w:t>
      </w:r>
    </w:p>
    <w:p w:rsidR="00810BC4" w:rsidRPr="00291C7F" w:rsidRDefault="00810BC4" w:rsidP="00AF72F1">
      <w:pPr>
        <w:pStyle w:val="ListParagraph"/>
        <w:numPr>
          <w:ilvl w:val="1"/>
          <w:numId w:val="75"/>
        </w:numPr>
        <w:spacing w:after="0"/>
        <w:ind w:left="540" w:hanging="540"/>
        <w:rPr>
          <w:rFonts w:ascii="Arial" w:hAnsi="Arial"/>
          <w:szCs w:val="22"/>
          <w:lang w:val="fr-FR"/>
        </w:rPr>
      </w:pPr>
      <w:r w:rsidRPr="00291C7F">
        <w:rPr>
          <w:rFonts w:ascii="Arial" w:hAnsi="Arial"/>
          <w:szCs w:val="22"/>
          <w:lang w:val="fr-FR"/>
        </w:rPr>
        <w:t>Onduleur à thyristor en montage a point milieu</w:t>
      </w:r>
    </w:p>
    <w:p w:rsidR="00810BC4" w:rsidRPr="00291C7F" w:rsidRDefault="00810BC4" w:rsidP="00AF72F1">
      <w:pPr>
        <w:pStyle w:val="ListParagraph"/>
        <w:numPr>
          <w:ilvl w:val="1"/>
          <w:numId w:val="75"/>
        </w:numPr>
        <w:spacing w:after="0"/>
        <w:ind w:left="540" w:hanging="540"/>
        <w:rPr>
          <w:rFonts w:ascii="Arial" w:hAnsi="Arial"/>
          <w:szCs w:val="22"/>
          <w:lang w:val="fr-FR"/>
        </w:rPr>
      </w:pPr>
      <w:r w:rsidRPr="00291C7F">
        <w:rPr>
          <w:rFonts w:ascii="Arial" w:hAnsi="Arial"/>
          <w:szCs w:val="22"/>
          <w:lang w:val="fr-FR"/>
        </w:rPr>
        <w:t xml:space="preserve">Onduleur à thyristor en montage en montage en pont </w:t>
      </w:r>
    </w:p>
    <w:p w:rsidR="00810BC4" w:rsidRPr="00291C7F" w:rsidRDefault="001754BB" w:rsidP="001754BB">
      <w:pPr>
        <w:rPr>
          <w:rFonts w:ascii="Arial" w:hAnsi="Arial" w:cs="Arial"/>
          <w:sz w:val="22"/>
          <w:szCs w:val="22"/>
          <w:lang w:val="fr-FR"/>
        </w:rPr>
      </w:pPr>
      <w:r w:rsidRPr="00291C7F">
        <w:rPr>
          <w:rFonts w:ascii="Arial" w:hAnsi="Arial" w:cs="Arial"/>
          <w:sz w:val="22"/>
          <w:szCs w:val="22"/>
          <w:lang w:val="fr-FR"/>
        </w:rPr>
        <w:t xml:space="preserve">11.4  </w:t>
      </w:r>
      <w:r w:rsidR="00810BC4" w:rsidRPr="00291C7F">
        <w:rPr>
          <w:rFonts w:ascii="Arial" w:hAnsi="Arial" w:cs="Arial"/>
          <w:sz w:val="22"/>
          <w:szCs w:val="22"/>
          <w:lang w:val="fr-FR"/>
        </w:rPr>
        <w:t xml:space="preserve">Installation d'onduleurs à régulation de tension </w:t>
      </w:r>
    </w:p>
    <w:p w:rsidR="00810BC4" w:rsidRPr="00291C7F" w:rsidRDefault="00810BC4" w:rsidP="00810BC4">
      <w:pPr>
        <w:rPr>
          <w:rFonts w:ascii="Arial" w:hAnsi="Arial" w:cs="Arial"/>
          <w:sz w:val="22"/>
          <w:szCs w:val="22"/>
          <w:lang w:val="fr-FR"/>
        </w:rPr>
      </w:pPr>
    </w:p>
    <w:p w:rsidR="009F2F93" w:rsidRPr="00291C7F" w:rsidRDefault="009F2F93" w:rsidP="009F2F93">
      <w:pPr>
        <w:pStyle w:val="Heading3"/>
        <w:jc w:val="center"/>
        <w:rPr>
          <w:rFonts w:ascii="Arial Rounded MT Bold" w:hAnsi="Arial Rounded MT Bold" w:cstheme="minorBidi"/>
          <w:sz w:val="28"/>
          <w:szCs w:val="28"/>
          <w:u w:val="single"/>
          <w:lang w:val="fr-FR"/>
        </w:rPr>
      </w:pPr>
      <w:r w:rsidRPr="00291C7F">
        <w:rPr>
          <w:rFonts w:ascii="Arial Rounded MT Bold" w:hAnsi="Arial Rounded MT Bold" w:cstheme="minorBidi"/>
          <w:sz w:val="28"/>
          <w:szCs w:val="28"/>
          <w:u w:val="single"/>
          <w:lang w:val="fr-FR"/>
        </w:rPr>
        <w:t>Chapitre 12</w:t>
      </w:r>
    </w:p>
    <w:p w:rsidR="009F2F93" w:rsidRPr="00291C7F" w:rsidRDefault="00810BC4" w:rsidP="00D0321F">
      <w:pPr>
        <w:pStyle w:val="Heading3"/>
        <w:jc w:val="center"/>
        <w:rPr>
          <w:rFonts w:ascii="Arial Rounded MT Bold" w:hAnsi="Arial Rounded MT Bold" w:cstheme="minorBidi"/>
          <w:sz w:val="28"/>
          <w:szCs w:val="28"/>
          <w:lang w:val="fr-FR"/>
        </w:rPr>
      </w:pPr>
      <w:r w:rsidRPr="00291C7F">
        <w:rPr>
          <w:rFonts w:ascii="Arial Rounded MT Bold" w:hAnsi="Arial Rounded MT Bold" w:cs="Arial"/>
          <w:sz w:val="28"/>
          <w:szCs w:val="28"/>
          <w:lang w:val="fr-FR"/>
        </w:rPr>
        <w:t>Hacheur / Convertisseur continu</w:t>
      </w:r>
      <w:r w:rsidR="00D0321F" w:rsidRPr="00291C7F">
        <w:rPr>
          <w:rFonts w:ascii="Arial Rounded MT Bold" w:hAnsi="Arial Rounded MT Bold" w:cs="Arial"/>
          <w:sz w:val="28"/>
          <w:szCs w:val="28"/>
          <w:lang w:val="fr-FR"/>
        </w:rPr>
        <w:t>-</w:t>
      </w:r>
      <w:r w:rsidRPr="00291C7F">
        <w:rPr>
          <w:rFonts w:ascii="Arial Rounded MT Bold" w:hAnsi="Arial Rounded MT Bold" w:cs="Arial"/>
          <w:sz w:val="28"/>
          <w:szCs w:val="28"/>
          <w:lang w:val="fr-FR"/>
        </w:rPr>
        <w:t>continu</w:t>
      </w:r>
    </w:p>
    <w:p w:rsidR="00810BC4" w:rsidRPr="00291C7F" w:rsidRDefault="00810BC4" w:rsidP="00AF72F1">
      <w:pPr>
        <w:pStyle w:val="Heading3"/>
        <w:numPr>
          <w:ilvl w:val="0"/>
          <w:numId w:val="45"/>
        </w:numPr>
        <w:jc w:val="right"/>
        <w:rPr>
          <w:rFonts w:ascii="Arial Rounded MT Bold" w:hAnsi="Arial Rounded MT Bold" w:cs="Arial"/>
          <w:sz w:val="24"/>
          <w:szCs w:val="24"/>
          <w:lang w:val="fr-FR"/>
        </w:rPr>
      </w:pPr>
      <w:proofErr w:type="gramStart"/>
      <w:r w:rsidRPr="00291C7F">
        <w:rPr>
          <w:rFonts w:ascii="Arial Rounded MT Bold" w:hAnsi="Arial Rounded MT Bold" w:cs="Arial"/>
          <w:sz w:val="24"/>
          <w:szCs w:val="24"/>
          <w:lang w:val="fr-FR"/>
        </w:rPr>
        <w:t>périodes</w:t>
      </w:r>
      <w:proofErr w:type="gramEnd"/>
      <w:r w:rsidRPr="00291C7F">
        <w:rPr>
          <w:rFonts w:ascii="Arial Rounded MT Bold" w:hAnsi="Arial Rounded MT Bold" w:cs="Arial"/>
          <w:sz w:val="24"/>
          <w:szCs w:val="24"/>
          <w:lang w:val="fr-FR"/>
        </w:rPr>
        <w:t>)</w:t>
      </w:r>
    </w:p>
    <w:p w:rsidR="00810BC4" w:rsidRPr="00291C7F" w:rsidRDefault="003B0FCC" w:rsidP="00AF72F1">
      <w:pPr>
        <w:pStyle w:val="ListParagraph"/>
        <w:numPr>
          <w:ilvl w:val="1"/>
          <w:numId w:val="76"/>
        </w:numPr>
        <w:spacing w:after="0"/>
        <w:ind w:left="540" w:hanging="540"/>
        <w:rPr>
          <w:rFonts w:ascii="Arial" w:hAnsi="Arial"/>
          <w:szCs w:val="22"/>
          <w:lang w:val="fr-FR"/>
        </w:rPr>
      </w:pPr>
      <w:r w:rsidRPr="00291C7F">
        <w:rPr>
          <w:rFonts w:ascii="Arial" w:hAnsi="Arial"/>
          <w:szCs w:val="22"/>
          <w:lang w:val="fr-FR"/>
        </w:rPr>
        <w:t xml:space="preserve"> </w:t>
      </w:r>
      <w:r w:rsidR="00810BC4" w:rsidRPr="00291C7F">
        <w:rPr>
          <w:rFonts w:ascii="Arial" w:hAnsi="Arial"/>
          <w:szCs w:val="22"/>
          <w:lang w:val="fr-FR"/>
        </w:rPr>
        <w:t xml:space="preserve">Principe </w:t>
      </w:r>
    </w:p>
    <w:p w:rsidR="00810BC4" w:rsidRPr="00291C7F" w:rsidRDefault="003B0FCC" w:rsidP="00AF72F1">
      <w:pPr>
        <w:pStyle w:val="ListParagraph"/>
        <w:numPr>
          <w:ilvl w:val="1"/>
          <w:numId w:val="76"/>
        </w:numPr>
        <w:spacing w:after="0"/>
        <w:ind w:left="540" w:hanging="540"/>
        <w:rPr>
          <w:rFonts w:ascii="Arial" w:hAnsi="Arial"/>
          <w:szCs w:val="22"/>
          <w:lang w:val="fr-FR"/>
        </w:rPr>
      </w:pPr>
      <w:r w:rsidRPr="00291C7F">
        <w:rPr>
          <w:rFonts w:ascii="Arial" w:hAnsi="Arial"/>
          <w:szCs w:val="22"/>
          <w:lang w:val="fr-FR"/>
        </w:rPr>
        <w:t xml:space="preserve"> </w:t>
      </w:r>
      <w:r w:rsidR="00810BC4" w:rsidRPr="00291C7F">
        <w:rPr>
          <w:rFonts w:ascii="Arial" w:hAnsi="Arial"/>
          <w:szCs w:val="22"/>
          <w:lang w:val="fr-FR"/>
        </w:rPr>
        <w:t>Hacheur série de base : Calcul des éléments L, C ..., et formes d'ondes.</w:t>
      </w:r>
    </w:p>
    <w:p w:rsidR="00810BC4" w:rsidRPr="00291C7F" w:rsidRDefault="00084764" w:rsidP="00AF72F1">
      <w:pPr>
        <w:pStyle w:val="ListParagraph"/>
        <w:numPr>
          <w:ilvl w:val="1"/>
          <w:numId w:val="76"/>
        </w:numPr>
        <w:spacing w:after="0"/>
        <w:ind w:left="540" w:hanging="540"/>
        <w:rPr>
          <w:rFonts w:ascii="Arial" w:hAnsi="Arial"/>
          <w:szCs w:val="22"/>
          <w:lang w:val="fr-FR"/>
        </w:rPr>
      </w:pPr>
      <w:r w:rsidRPr="00291C7F">
        <w:rPr>
          <w:rFonts w:ascii="Arial" w:hAnsi="Arial"/>
          <w:szCs w:val="22"/>
          <w:lang w:val="fr-FR"/>
        </w:rPr>
        <w:t xml:space="preserve"> </w:t>
      </w:r>
      <w:r w:rsidR="00810BC4" w:rsidRPr="00291C7F">
        <w:rPr>
          <w:rFonts w:ascii="Arial" w:hAnsi="Arial"/>
          <w:szCs w:val="22"/>
          <w:lang w:val="fr-FR"/>
        </w:rPr>
        <w:t>Hacheur parallèle de base : Calcul des éléments L, C ...</w:t>
      </w:r>
      <w:proofErr w:type="gramStart"/>
      <w:r w:rsidR="00810BC4" w:rsidRPr="00291C7F">
        <w:rPr>
          <w:rFonts w:ascii="Arial" w:hAnsi="Arial"/>
          <w:szCs w:val="22"/>
          <w:lang w:val="fr-FR"/>
        </w:rPr>
        <w:t>,et</w:t>
      </w:r>
      <w:proofErr w:type="gramEnd"/>
      <w:r w:rsidR="00810BC4" w:rsidRPr="00291C7F">
        <w:rPr>
          <w:rFonts w:ascii="Arial" w:hAnsi="Arial"/>
          <w:szCs w:val="22"/>
          <w:lang w:val="fr-FR"/>
        </w:rPr>
        <w:t xml:space="preserve"> formes d'ondes.   </w:t>
      </w:r>
    </w:p>
    <w:p w:rsidR="004F41B7" w:rsidRDefault="003B0FCC">
      <w:pPr>
        <w:rPr>
          <w:rFonts w:ascii="Arial" w:hAnsi="Arial" w:cs="Arial"/>
          <w:sz w:val="22"/>
          <w:szCs w:val="22"/>
          <w:lang w:val="fr-FR"/>
        </w:rPr>
        <w:sectPr w:rsidR="004F41B7" w:rsidSect="007F0384">
          <w:headerReference w:type="default" r:id="rId60"/>
          <w:pgSz w:w="11907" w:h="16840"/>
          <w:pgMar w:top="1418" w:right="851" w:bottom="1134" w:left="1134" w:header="567" w:footer="567" w:gutter="0"/>
          <w:paperSrc w:first="8242" w:other="8242"/>
          <w:cols w:space="720"/>
        </w:sectPr>
      </w:pPr>
      <w:r w:rsidRPr="00291C7F">
        <w:rPr>
          <w:rFonts w:ascii="Arial" w:hAnsi="Arial" w:cs="Arial"/>
          <w:sz w:val="22"/>
          <w:szCs w:val="22"/>
          <w:lang w:val="fr-FR"/>
        </w:rPr>
        <w:t xml:space="preserve">12.4  </w:t>
      </w:r>
      <w:r w:rsidR="00084764" w:rsidRPr="00291C7F">
        <w:rPr>
          <w:rFonts w:ascii="Arial" w:hAnsi="Arial" w:cs="Arial"/>
          <w:sz w:val="22"/>
          <w:szCs w:val="22"/>
          <w:lang w:val="fr-FR"/>
        </w:rPr>
        <w:t xml:space="preserve"> </w:t>
      </w:r>
      <w:r w:rsidR="00810BC4" w:rsidRPr="00291C7F">
        <w:rPr>
          <w:rFonts w:ascii="Arial" w:hAnsi="Arial" w:cs="Arial"/>
          <w:sz w:val="22"/>
          <w:szCs w:val="22"/>
          <w:lang w:val="fr-FR"/>
        </w:rPr>
        <w:t>Montages pratiques.</w:t>
      </w:r>
    </w:p>
    <w:p w:rsidR="00B95439" w:rsidRDefault="00597A16" w:rsidP="00B95439">
      <w:pPr>
        <w:pStyle w:val="Heading1"/>
        <w:spacing w:before="0" w:after="0"/>
        <w:jc w:val="center"/>
        <w:rPr>
          <w:lang w:eastAsia="fr-FR"/>
        </w:rPr>
      </w:pPr>
      <w:r>
        <w:rPr>
          <w:lang w:eastAsia="fr-FR"/>
        </w:rPr>
        <w:lastRenderedPageBreak/>
        <w:t>MICRO</w:t>
      </w:r>
      <w:r w:rsidR="00C45DFD">
        <w:rPr>
          <w:lang w:eastAsia="fr-FR"/>
        </w:rPr>
        <w:t>CONTROLEUR</w:t>
      </w:r>
      <w:r>
        <w:rPr>
          <w:lang w:eastAsia="fr-FR"/>
        </w:rPr>
        <w:t xml:space="preserve"> </w:t>
      </w:r>
    </w:p>
    <w:p w:rsidR="007E5719" w:rsidRDefault="007E5719" w:rsidP="00B95439">
      <w:pPr>
        <w:pStyle w:val="Heading1"/>
        <w:spacing w:before="0" w:after="0"/>
        <w:rPr>
          <w:lang w:eastAsia="fr-FR"/>
        </w:rPr>
      </w:pPr>
      <w:r w:rsidRPr="0006574F">
        <w:rPr>
          <w:lang w:eastAsia="fr-FR"/>
        </w:rPr>
        <w:t>(</w:t>
      </w:r>
      <w:r w:rsidR="002517EF" w:rsidRPr="0006574F">
        <w:rPr>
          <w:lang w:eastAsia="fr-FR"/>
        </w:rPr>
        <w:t>6</w:t>
      </w:r>
      <w:r w:rsidRPr="0006574F">
        <w:rPr>
          <w:lang w:eastAsia="fr-FR"/>
        </w:rPr>
        <w:t>0 periodes)</w:t>
      </w:r>
    </w:p>
    <w:p w:rsidR="00520D74" w:rsidRDefault="00520D74" w:rsidP="00520D74">
      <w:pPr>
        <w:pStyle w:val="Heading2"/>
        <w:tabs>
          <w:tab w:val="left" w:pos="567"/>
          <w:tab w:val="left" w:pos="1134"/>
          <w:tab w:val="left" w:pos="1701"/>
          <w:tab w:val="left" w:pos="2268"/>
        </w:tabs>
        <w:spacing w:before="0" w:after="0"/>
        <w:jc w:val="center"/>
        <w:rPr>
          <w:rFonts w:ascii="Times New Roman" w:hAnsi="Times New Roman"/>
          <w:sz w:val="24"/>
          <w:szCs w:val="24"/>
        </w:rPr>
      </w:pPr>
    </w:p>
    <w:p w:rsidR="004D5EF3" w:rsidRPr="003D45CC" w:rsidRDefault="004D5EF3" w:rsidP="004D5EF3">
      <w:pPr>
        <w:spacing w:line="260" w:lineRule="exact"/>
        <w:jc w:val="lowKashida"/>
        <w:rPr>
          <w:rFonts w:ascii="Arial Rounded MT Bold" w:hAnsi="Arial Rounded MT Bold" w:cs="Arial"/>
          <w:b/>
          <w:bCs/>
          <w:sz w:val="28"/>
          <w:szCs w:val="28"/>
          <w:lang w:val="fr-FR"/>
        </w:rPr>
      </w:pPr>
      <w:r w:rsidRPr="003D45CC">
        <w:rPr>
          <w:rFonts w:ascii="Arial Rounded MT Bold" w:hAnsi="Arial Rounded MT Bold" w:cs="Arial"/>
          <w:b/>
          <w:bCs/>
          <w:sz w:val="28"/>
          <w:szCs w:val="28"/>
          <w:lang w:val="fr-FR"/>
        </w:rPr>
        <w:t>OBJECTIVE:</w:t>
      </w:r>
    </w:p>
    <w:p w:rsidR="004D5EF3" w:rsidRPr="003D45CC" w:rsidRDefault="004D5EF3" w:rsidP="004D5EF3">
      <w:pPr>
        <w:spacing w:after="120"/>
        <w:jc w:val="lowKashida"/>
        <w:rPr>
          <w:rFonts w:ascii="Arial" w:hAnsi="Arial" w:cs="Arial"/>
          <w:sz w:val="22"/>
          <w:szCs w:val="22"/>
          <w:lang w:val="en-US"/>
        </w:rPr>
      </w:pPr>
      <w:r w:rsidRPr="003D45CC">
        <w:rPr>
          <w:rFonts w:ascii="Arial" w:hAnsi="Arial" w:cs="Arial"/>
          <w:sz w:val="22"/>
          <w:szCs w:val="22"/>
          <w:lang w:val="en-US"/>
        </w:rPr>
        <w:t>At the end of this course, the student will be able to:</w:t>
      </w:r>
    </w:p>
    <w:p w:rsidR="004D5EF3" w:rsidRPr="003D45CC" w:rsidRDefault="004D5EF3" w:rsidP="004D5EF3">
      <w:pPr>
        <w:widowControl w:val="0"/>
        <w:numPr>
          <w:ilvl w:val="0"/>
          <w:numId w:val="38"/>
        </w:numPr>
        <w:autoSpaceDE w:val="0"/>
        <w:autoSpaceDN w:val="0"/>
        <w:adjustRightInd w:val="0"/>
        <w:rPr>
          <w:rFonts w:ascii="Arial" w:hAnsi="Arial" w:cs="Arial"/>
          <w:sz w:val="22"/>
          <w:szCs w:val="22"/>
          <w:lang w:val="en-US"/>
        </w:rPr>
      </w:pPr>
      <w:r w:rsidRPr="003D45CC">
        <w:rPr>
          <w:rStyle w:val="hps"/>
          <w:rFonts w:ascii="Arial" w:hAnsi="Arial" w:cs="Arial"/>
          <w:color w:val="222222"/>
          <w:sz w:val="22"/>
          <w:szCs w:val="22"/>
          <w:lang w:val="en-US"/>
        </w:rPr>
        <w:t>Read and understand</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the significance of the</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different characteristics of a</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microcontroller</w:t>
      </w:r>
      <w:r w:rsidRPr="003D45CC">
        <w:rPr>
          <w:rFonts w:ascii="Arial" w:hAnsi="Arial" w:cs="Arial"/>
          <w:color w:val="222222"/>
          <w:sz w:val="22"/>
          <w:szCs w:val="22"/>
          <w:lang w:val="en-US"/>
        </w:rPr>
        <w:t>.</w:t>
      </w:r>
    </w:p>
    <w:p w:rsidR="004D5EF3" w:rsidRPr="003D45CC" w:rsidRDefault="004D5EF3" w:rsidP="004D5EF3">
      <w:pPr>
        <w:widowControl w:val="0"/>
        <w:numPr>
          <w:ilvl w:val="0"/>
          <w:numId w:val="38"/>
        </w:numPr>
        <w:autoSpaceDE w:val="0"/>
        <w:autoSpaceDN w:val="0"/>
        <w:adjustRightInd w:val="0"/>
        <w:rPr>
          <w:rFonts w:ascii="Arial" w:hAnsi="Arial" w:cs="Arial"/>
          <w:sz w:val="22"/>
          <w:szCs w:val="22"/>
          <w:lang w:val="en-US"/>
        </w:rPr>
      </w:pPr>
      <w:r w:rsidRPr="003D45CC">
        <w:rPr>
          <w:rStyle w:val="hps"/>
          <w:rFonts w:ascii="Arial" w:hAnsi="Arial" w:cs="Arial"/>
          <w:color w:val="222222"/>
          <w:sz w:val="22"/>
          <w:szCs w:val="22"/>
          <w:lang w:val="en-US"/>
        </w:rPr>
        <w:t>Select</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a microcontroller</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for a particular application</w:t>
      </w:r>
      <w:r w:rsidRPr="003D45CC">
        <w:rPr>
          <w:rFonts w:ascii="Arial" w:hAnsi="Arial" w:cs="Arial"/>
          <w:color w:val="222222"/>
          <w:sz w:val="22"/>
          <w:szCs w:val="22"/>
          <w:lang w:val="en-US"/>
        </w:rPr>
        <w:t>.</w:t>
      </w:r>
    </w:p>
    <w:p w:rsidR="004D5EF3" w:rsidRPr="003D45CC" w:rsidRDefault="004D5EF3" w:rsidP="006272D4">
      <w:pPr>
        <w:widowControl w:val="0"/>
        <w:numPr>
          <w:ilvl w:val="0"/>
          <w:numId w:val="38"/>
        </w:numPr>
        <w:autoSpaceDE w:val="0"/>
        <w:autoSpaceDN w:val="0"/>
        <w:adjustRightInd w:val="0"/>
        <w:jc w:val="lowKashida"/>
        <w:rPr>
          <w:rFonts w:ascii="Arial" w:hAnsi="Arial" w:cs="Arial"/>
          <w:sz w:val="22"/>
          <w:szCs w:val="22"/>
          <w:lang w:val="en-US"/>
        </w:rPr>
      </w:pPr>
      <w:r w:rsidRPr="003D45CC">
        <w:rPr>
          <w:rStyle w:val="hps"/>
          <w:rFonts w:ascii="Arial" w:hAnsi="Arial" w:cs="Arial"/>
          <w:color w:val="222222"/>
          <w:sz w:val="22"/>
          <w:szCs w:val="22"/>
          <w:lang w:val="en-US"/>
        </w:rPr>
        <w:t>Develop a</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simple application</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using</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a microcontroller</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PIC</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16F8</w:t>
      </w:r>
      <w:r w:rsidR="006272D4">
        <w:rPr>
          <w:rStyle w:val="hps"/>
          <w:rFonts w:ascii="Arial" w:hAnsi="Arial" w:cs="Arial"/>
          <w:color w:val="222222"/>
          <w:sz w:val="22"/>
          <w:szCs w:val="22"/>
          <w:lang w:val="en-US"/>
        </w:rPr>
        <w:t>77</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for example.</w:t>
      </w:r>
    </w:p>
    <w:p w:rsidR="004D5EF3" w:rsidRPr="003D45CC" w:rsidRDefault="004D5EF3" w:rsidP="004D5EF3">
      <w:pPr>
        <w:widowControl w:val="0"/>
        <w:numPr>
          <w:ilvl w:val="0"/>
          <w:numId w:val="38"/>
        </w:numPr>
        <w:autoSpaceDE w:val="0"/>
        <w:autoSpaceDN w:val="0"/>
        <w:adjustRightInd w:val="0"/>
        <w:jc w:val="lowKashida"/>
        <w:rPr>
          <w:rFonts w:ascii="Arial" w:hAnsi="Arial" w:cs="Arial"/>
          <w:sz w:val="22"/>
          <w:szCs w:val="22"/>
          <w:lang w:val="en-US"/>
        </w:rPr>
      </w:pPr>
      <w:r w:rsidRPr="003D45CC">
        <w:rPr>
          <w:rStyle w:val="hps"/>
          <w:rFonts w:ascii="Arial" w:hAnsi="Arial" w:cs="Arial"/>
          <w:color w:val="222222"/>
          <w:sz w:val="22"/>
          <w:szCs w:val="22"/>
          <w:lang w:val="en-US"/>
        </w:rPr>
        <w:t>Programming</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and</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using the</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internal components of a</w:t>
      </w:r>
      <w:r w:rsidRPr="003D45CC">
        <w:rPr>
          <w:rFonts w:ascii="Arial" w:hAnsi="Arial" w:cs="Arial"/>
          <w:color w:val="222222"/>
          <w:sz w:val="22"/>
          <w:szCs w:val="22"/>
          <w:lang w:val="en-US"/>
        </w:rPr>
        <w:t xml:space="preserve"> </w:t>
      </w:r>
      <w:r w:rsidRPr="003D45CC">
        <w:rPr>
          <w:rStyle w:val="hps"/>
          <w:rFonts w:ascii="Arial" w:hAnsi="Arial" w:cs="Arial"/>
          <w:color w:val="222222"/>
          <w:sz w:val="22"/>
          <w:szCs w:val="22"/>
          <w:lang w:val="en-US"/>
        </w:rPr>
        <w:t>microcontroller</w:t>
      </w:r>
    </w:p>
    <w:p w:rsidR="004D5EF3" w:rsidRPr="00FE2053" w:rsidRDefault="004D5EF3" w:rsidP="004D5EF3">
      <w:pPr>
        <w:pStyle w:val="Title"/>
        <w:pBdr>
          <w:top w:val="single" w:sz="4" w:space="1" w:color="auto"/>
        </w:pBdr>
        <w:jc w:val="left"/>
        <w:rPr>
          <w:rFonts w:cs="Arial"/>
          <w:szCs w:val="28"/>
          <w:lang w:val="en-US"/>
        </w:rPr>
      </w:pPr>
      <w:r w:rsidRPr="00FE2053">
        <w:rPr>
          <w:rFonts w:cs="Arial"/>
          <w:szCs w:val="28"/>
          <w:u w:val="single"/>
          <w:lang w:val="en-US"/>
        </w:rPr>
        <w:t>CONTENTS</w:t>
      </w:r>
      <w:r w:rsidRPr="00FE2053">
        <w:rPr>
          <w:rFonts w:cs="Arial"/>
          <w:szCs w:val="28"/>
          <w:lang w:val="en-US"/>
        </w:rPr>
        <w:t>:</w:t>
      </w:r>
    </w:p>
    <w:p w:rsidR="004D5EF3" w:rsidRPr="00305E9A" w:rsidRDefault="004D5EF3" w:rsidP="004D5EF3">
      <w:pPr>
        <w:jc w:val="center"/>
        <w:rPr>
          <w:rStyle w:val="Emphasis"/>
          <w:rFonts w:ascii="Arial Rounded MT Bold" w:hAnsi="Arial Rounded MT Bold" w:cs="Arial"/>
          <w:b/>
          <w:bCs/>
          <w:i w:val="0"/>
          <w:iCs w:val="0"/>
          <w:sz w:val="28"/>
          <w:szCs w:val="28"/>
          <w:lang w:val="en-US"/>
        </w:rPr>
      </w:pPr>
      <w:r w:rsidRPr="00305E9A">
        <w:rPr>
          <w:rStyle w:val="Emphasis"/>
          <w:rFonts w:ascii="Arial Rounded MT Bold" w:hAnsi="Arial Rounded MT Bold" w:cs="Arial"/>
          <w:b/>
          <w:bCs/>
          <w:i w:val="0"/>
          <w:iCs w:val="0"/>
          <w:sz w:val="28"/>
          <w:szCs w:val="28"/>
          <w:u w:val="single"/>
          <w:lang w:val="en-US"/>
        </w:rPr>
        <w:t>Chapter 1</w:t>
      </w:r>
    </w:p>
    <w:p w:rsidR="004D5EF3" w:rsidRPr="00305E9A" w:rsidRDefault="004D5EF3" w:rsidP="00305E9A">
      <w:pPr>
        <w:rPr>
          <w:rFonts w:ascii="Arial" w:hAnsi="Arial" w:cs="Arial"/>
          <w:b/>
          <w:bCs/>
          <w:sz w:val="22"/>
          <w:szCs w:val="22"/>
          <w:lang w:val="en-US"/>
        </w:rPr>
      </w:pPr>
      <w:r w:rsidRPr="00305E9A">
        <w:rPr>
          <w:rStyle w:val="Emphasis"/>
          <w:rFonts w:ascii="Arial Rounded MT Bold" w:hAnsi="Arial Rounded MT Bold" w:cs="Arial"/>
          <w:b/>
          <w:bCs/>
          <w:i w:val="0"/>
          <w:iCs w:val="0"/>
          <w:sz w:val="28"/>
          <w:szCs w:val="28"/>
          <w:lang w:val="en-US"/>
        </w:rPr>
        <w:t xml:space="preserve">                                          Introduction to Microcontroller</w:t>
      </w:r>
      <w:r w:rsidRPr="00305E9A">
        <w:rPr>
          <w:rStyle w:val="Emphasis"/>
          <w:rFonts w:ascii="Arial" w:hAnsi="Arial" w:cs="Arial"/>
          <w:b/>
          <w:bCs/>
          <w:i w:val="0"/>
          <w:iCs w:val="0"/>
          <w:sz w:val="22"/>
          <w:szCs w:val="22"/>
          <w:lang w:val="en-US"/>
        </w:rPr>
        <w:t xml:space="preserve">     </w:t>
      </w:r>
      <w:r w:rsidRPr="00305E9A">
        <w:rPr>
          <w:rStyle w:val="Hyperlink"/>
          <w:rFonts w:ascii="Arial" w:hAnsi="Arial" w:cs="Arial"/>
          <w:color w:val="auto"/>
          <w:sz w:val="22"/>
          <w:szCs w:val="22"/>
          <w:u w:val="none"/>
          <w:lang w:val="en-US"/>
        </w:rPr>
        <w:t xml:space="preserve">                </w:t>
      </w:r>
      <w:r w:rsidR="000342C3" w:rsidRPr="00305E9A">
        <w:rPr>
          <w:rFonts w:ascii="Arial Rounded MT Bold" w:hAnsi="Arial Rounded MT Bold" w:cs="Arial"/>
          <w:b/>
          <w:bCs/>
          <w:sz w:val="24"/>
          <w:szCs w:val="24"/>
          <w:lang w:val="en-US"/>
        </w:rPr>
        <w:t xml:space="preserve">(6 </w:t>
      </w:r>
      <w:r w:rsidR="00305E9A" w:rsidRPr="00305E9A">
        <w:rPr>
          <w:rFonts w:ascii="Arial Rounded MT Bold" w:hAnsi="Arial Rounded MT Bold" w:cs="Arial"/>
          <w:b/>
          <w:bCs/>
          <w:sz w:val="24"/>
          <w:szCs w:val="24"/>
          <w:lang w:val="en-US"/>
        </w:rPr>
        <w:t>periods</w:t>
      </w:r>
      <w:r w:rsidR="000342C3" w:rsidRPr="00305E9A">
        <w:rPr>
          <w:rFonts w:ascii="Arial Rounded MT Bold" w:hAnsi="Arial Rounded MT Bold" w:cs="Arial"/>
          <w:b/>
          <w:bCs/>
          <w:sz w:val="24"/>
          <w:szCs w:val="24"/>
          <w:lang w:val="en-US"/>
        </w:rPr>
        <w:t>)</w:t>
      </w:r>
    </w:p>
    <w:p w:rsidR="004D5EF3" w:rsidRPr="00305E9A" w:rsidRDefault="004D5EF3" w:rsidP="004D5EF3">
      <w:pPr>
        <w:ind w:firstLine="360"/>
        <w:rPr>
          <w:rFonts w:ascii="Arial" w:hAnsi="Arial" w:cs="Arial"/>
          <w:sz w:val="22"/>
          <w:szCs w:val="22"/>
          <w:lang w:val="en-US"/>
        </w:rPr>
      </w:pP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1.1 Introduction, History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1.2 Microcontrollers versus microprocessors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1.3 Memory unit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1.4 Central processing unit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1.5 Buses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1.6 Input-output unit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1.7 Serial communication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1.8 Timer unit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1.9 Watchdog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 xml:space="preserve">1.10 Analog to digital converter </w:t>
      </w:r>
    </w:p>
    <w:p w:rsidR="004D5EF3" w:rsidRPr="00305E9A" w:rsidRDefault="004D5EF3" w:rsidP="00060F52">
      <w:pPr>
        <w:ind w:firstLine="90"/>
        <w:rPr>
          <w:rFonts w:ascii="Arial" w:hAnsi="Arial" w:cs="Arial"/>
          <w:sz w:val="22"/>
          <w:szCs w:val="22"/>
          <w:lang w:val="en-US"/>
        </w:rPr>
      </w:pPr>
      <w:r w:rsidRPr="00305E9A">
        <w:rPr>
          <w:rFonts w:ascii="Arial" w:hAnsi="Arial" w:cs="Arial"/>
          <w:sz w:val="22"/>
          <w:szCs w:val="22"/>
          <w:lang w:val="en-US"/>
        </w:rPr>
        <w:t>1.11 Program</w:t>
      </w:r>
      <w:r w:rsidRPr="00305E9A">
        <w:rPr>
          <w:rStyle w:val="Hyperlink"/>
          <w:rFonts w:ascii="Arial" w:hAnsi="Arial" w:cs="Arial"/>
          <w:sz w:val="22"/>
          <w:szCs w:val="22"/>
          <w:lang w:val="en-US"/>
        </w:rPr>
        <w:t xml:space="preserve">                                                                                               </w:t>
      </w:r>
    </w:p>
    <w:p w:rsidR="004D5EF3" w:rsidRPr="00305E9A" w:rsidRDefault="004D5EF3" w:rsidP="004D5EF3">
      <w:pPr>
        <w:pStyle w:val="Heading3"/>
        <w:jc w:val="center"/>
        <w:rPr>
          <w:rFonts w:ascii="Arial Rounded MT Bold" w:hAnsi="Arial Rounded MT Bold" w:cs="Arial"/>
          <w:b w:val="0"/>
          <w:bCs w:val="0"/>
          <w:sz w:val="28"/>
          <w:szCs w:val="28"/>
          <w:u w:val="single"/>
        </w:rPr>
      </w:pPr>
      <w:r w:rsidRPr="00305E9A">
        <w:rPr>
          <w:rFonts w:ascii="Arial Rounded MT Bold" w:hAnsi="Arial Rounded MT Bold" w:cs="Arial"/>
          <w:sz w:val="28"/>
          <w:szCs w:val="28"/>
          <w:u w:val="single"/>
          <w:lang w:eastAsia="en-US"/>
        </w:rPr>
        <w:t>CHATER 2</w:t>
      </w:r>
    </w:p>
    <w:p w:rsidR="004D5EF3" w:rsidRPr="00305E9A" w:rsidRDefault="004D5EF3" w:rsidP="00B2480E">
      <w:pPr>
        <w:rPr>
          <w:rFonts w:ascii="Arial" w:hAnsi="Arial" w:cs="Arial"/>
          <w:b/>
          <w:bCs/>
          <w:sz w:val="22"/>
          <w:szCs w:val="22"/>
          <w:lang w:val="en-US"/>
        </w:rPr>
      </w:pPr>
      <w:r w:rsidRPr="00305E9A">
        <w:rPr>
          <w:rFonts w:ascii="Arial Rounded MT Bold" w:hAnsi="Arial Rounded MT Bold" w:cs="Arial"/>
          <w:b/>
          <w:bCs/>
          <w:sz w:val="28"/>
          <w:szCs w:val="28"/>
          <w:lang w:val="en-US"/>
        </w:rPr>
        <w:t xml:space="preserve">                                     </w:t>
      </w:r>
      <w:r w:rsidR="00A8091B" w:rsidRPr="00305E9A">
        <w:rPr>
          <w:rFonts w:ascii="Arial Rounded MT Bold" w:hAnsi="Arial Rounded MT Bold" w:cs="Arial"/>
          <w:b/>
          <w:bCs/>
          <w:sz w:val="28"/>
          <w:szCs w:val="28"/>
          <w:lang w:val="en-US"/>
        </w:rPr>
        <w:t xml:space="preserve"> </w:t>
      </w:r>
      <w:r w:rsidR="00B2480E" w:rsidRPr="00305E9A">
        <w:rPr>
          <w:rFonts w:ascii="Arial Rounded MT Bold" w:hAnsi="Arial Rounded MT Bold" w:cs="Arial"/>
          <w:b/>
          <w:bCs/>
          <w:sz w:val="28"/>
          <w:szCs w:val="28"/>
          <w:lang w:val="en-US"/>
        </w:rPr>
        <w:t>MICROCONTROLLER - PIC16F877</w:t>
      </w:r>
      <w:r w:rsidRPr="00305E9A">
        <w:rPr>
          <w:rFonts w:ascii="Arial" w:hAnsi="Arial" w:cs="Arial"/>
          <w:sz w:val="28"/>
          <w:szCs w:val="28"/>
          <w:lang w:val="en-US"/>
        </w:rPr>
        <w:t xml:space="preserve">    </w:t>
      </w:r>
      <w:r w:rsidR="00B2480E" w:rsidRPr="00305E9A">
        <w:rPr>
          <w:rFonts w:ascii="Arial" w:hAnsi="Arial" w:cs="Arial"/>
          <w:sz w:val="28"/>
          <w:szCs w:val="28"/>
          <w:lang w:val="en-US"/>
        </w:rPr>
        <w:t xml:space="preserve"> </w:t>
      </w:r>
      <w:r w:rsidRPr="00305E9A">
        <w:rPr>
          <w:rFonts w:ascii="Arial" w:hAnsi="Arial" w:cs="Arial"/>
          <w:sz w:val="28"/>
          <w:szCs w:val="28"/>
          <w:lang w:val="en-US"/>
        </w:rPr>
        <w:t xml:space="preserve">  </w:t>
      </w:r>
      <w:r w:rsidR="000342C3" w:rsidRPr="00305E9A">
        <w:rPr>
          <w:rFonts w:ascii="Arial" w:hAnsi="Arial" w:cs="Arial"/>
          <w:sz w:val="28"/>
          <w:szCs w:val="28"/>
          <w:lang w:val="en-US"/>
        </w:rPr>
        <w:t xml:space="preserve"> </w:t>
      </w:r>
      <w:r w:rsidR="00B2480E" w:rsidRPr="00305E9A">
        <w:rPr>
          <w:rFonts w:ascii="Arial" w:hAnsi="Arial" w:cs="Arial"/>
          <w:sz w:val="28"/>
          <w:szCs w:val="28"/>
          <w:lang w:val="en-US"/>
        </w:rPr>
        <w:t xml:space="preserve">  </w:t>
      </w:r>
      <w:r w:rsidRPr="00305E9A">
        <w:rPr>
          <w:rFonts w:ascii="Arial" w:hAnsi="Arial" w:cs="Arial"/>
          <w:sz w:val="28"/>
          <w:szCs w:val="28"/>
          <w:lang w:val="en-US"/>
        </w:rPr>
        <w:t xml:space="preserve"> </w:t>
      </w:r>
      <w:r w:rsidR="00B2480E" w:rsidRPr="00305E9A">
        <w:rPr>
          <w:rFonts w:ascii="Arial" w:hAnsi="Arial" w:cs="Arial"/>
          <w:sz w:val="28"/>
          <w:szCs w:val="28"/>
          <w:lang w:val="en-US"/>
        </w:rPr>
        <w:t xml:space="preserve">  </w:t>
      </w:r>
      <w:r w:rsidRPr="00305E9A">
        <w:rPr>
          <w:rFonts w:ascii="Arial" w:hAnsi="Arial" w:cs="Arial"/>
          <w:sz w:val="28"/>
          <w:szCs w:val="28"/>
          <w:lang w:val="en-US"/>
        </w:rPr>
        <w:t xml:space="preserve">  </w:t>
      </w:r>
      <w:r w:rsidR="000342C3" w:rsidRPr="00305E9A">
        <w:rPr>
          <w:rFonts w:ascii="Arial Rounded MT Bold" w:hAnsi="Arial Rounded MT Bold" w:cs="Arial"/>
          <w:b/>
          <w:bCs/>
          <w:sz w:val="24"/>
          <w:szCs w:val="24"/>
          <w:lang w:val="en-US"/>
        </w:rPr>
        <w:t xml:space="preserve">(6 </w:t>
      </w:r>
      <w:r w:rsidR="00305E9A" w:rsidRPr="00305E9A">
        <w:rPr>
          <w:rFonts w:ascii="Arial Rounded MT Bold" w:hAnsi="Arial Rounded MT Bold" w:cs="Arial"/>
          <w:b/>
          <w:bCs/>
          <w:sz w:val="24"/>
          <w:szCs w:val="24"/>
          <w:lang w:val="en-US"/>
        </w:rPr>
        <w:t>periods</w:t>
      </w:r>
      <w:r w:rsidR="000342C3" w:rsidRPr="00305E9A">
        <w:rPr>
          <w:rFonts w:ascii="Arial Rounded MT Bold" w:hAnsi="Arial Rounded MT Bold" w:cs="Arial"/>
          <w:b/>
          <w:bCs/>
          <w:sz w:val="24"/>
          <w:szCs w:val="24"/>
          <w:lang w:val="en-US"/>
        </w:rPr>
        <w:t>)</w:t>
      </w:r>
    </w:p>
    <w:p w:rsidR="004D5EF3" w:rsidRPr="00305E9A" w:rsidRDefault="004D5EF3" w:rsidP="004D5EF3">
      <w:pPr>
        <w:widowControl w:val="0"/>
        <w:autoSpaceDE w:val="0"/>
        <w:autoSpaceDN w:val="0"/>
        <w:adjustRightInd w:val="0"/>
        <w:spacing w:line="213" w:lineRule="exact"/>
        <w:ind w:left="53"/>
        <w:rPr>
          <w:rFonts w:ascii="Arial" w:hAnsi="Arial" w:cs="Arial"/>
          <w:sz w:val="22"/>
          <w:szCs w:val="22"/>
          <w:lang w:val="en-US"/>
        </w:rPr>
      </w:pPr>
      <w:r w:rsidRPr="00305E9A">
        <w:rPr>
          <w:rFonts w:ascii="Arial" w:hAnsi="Arial" w:cs="Arial"/>
          <w:sz w:val="22"/>
          <w:szCs w:val="22"/>
          <w:lang w:val="en-US"/>
        </w:rPr>
        <w:t xml:space="preserve"> </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 xml:space="preserve">2.1   Introduction </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 xml:space="preserve">2.2   CISC, RISC Applications </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 xml:space="preserve">2.3   Clock/instruction cycle </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 xml:space="preserve">2.4   Pipelining </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2.5   Pin description</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2.6   Clock generator - oscillator</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2.7   Reset</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2.8   Central processing unit</w:t>
      </w:r>
    </w:p>
    <w:p w:rsidR="004D5EF3" w:rsidRPr="00305E9A" w:rsidRDefault="004D5EF3" w:rsidP="0089669E">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 xml:space="preserve">2.9   Ports </w:t>
      </w:r>
    </w:p>
    <w:p w:rsidR="004D5EF3" w:rsidRPr="00305E9A" w:rsidRDefault="00F54D25"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2.10 Memory</w:t>
      </w:r>
      <w:r w:rsidR="004D5EF3" w:rsidRPr="00305E9A">
        <w:rPr>
          <w:rFonts w:ascii="Arial" w:hAnsi="Arial" w:cs="Arial"/>
          <w:sz w:val="22"/>
          <w:szCs w:val="22"/>
          <w:lang w:val="en-US"/>
        </w:rPr>
        <w:t xml:space="preserve"> organization</w:t>
      </w:r>
    </w:p>
    <w:p w:rsidR="004D5EF3" w:rsidRPr="00305E9A" w:rsidRDefault="00F54D25"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2.11 Interrupts</w:t>
      </w:r>
    </w:p>
    <w:p w:rsidR="004D5EF3" w:rsidRPr="00305E9A" w:rsidRDefault="00F54D25"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2.12 Free</w:t>
      </w:r>
      <w:r w:rsidR="004D5EF3" w:rsidRPr="00305E9A">
        <w:rPr>
          <w:rFonts w:ascii="Arial" w:hAnsi="Arial" w:cs="Arial"/>
          <w:sz w:val="22"/>
          <w:szCs w:val="22"/>
          <w:lang w:val="en-US"/>
        </w:rPr>
        <w:t xml:space="preserve"> timer TMR0</w:t>
      </w:r>
    </w:p>
    <w:p w:rsidR="004D5EF3" w:rsidRPr="00305E9A" w:rsidRDefault="00F54D25"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2.13 EEPROM</w:t>
      </w:r>
      <w:r w:rsidR="004D5EF3" w:rsidRPr="00305E9A">
        <w:rPr>
          <w:rFonts w:ascii="Arial" w:hAnsi="Arial" w:cs="Arial"/>
          <w:sz w:val="22"/>
          <w:szCs w:val="22"/>
          <w:lang w:val="en-US"/>
        </w:rPr>
        <w:t xml:space="preserve"> Data memory                                                                         </w:t>
      </w:r>
    </w:p>
    <w:p w:rsidR="004D5EF3" w:rsidRPr="00305E9A" w:rsidRDefault="004D5EF3" w:rsidP="004D5EF3">
      <w:pPr>
        <w:widowControl w:val="0"/>
        <w:autoSpaceDE w:val="0"/>
        <w:autoSpaceDN w:val="0"/>
        <w:adjustRightInd w:val="0"/>
        <w:spacing w:line="213" w:lineRule="exact"/>
        <w:ind w:left="53"/>
        <w:rPr>
          <w:rStyle w:val="Emphasis"/>
          <w:i w:val="0"/>
          <w:iCs w:val="0"/>
          <w:lang w:val="en-US"/>
        </w:rPr>
      </w:pPr>
    </w:p>
    <w:p w:rsidR="004D5EF3" w:rsidRPr="00305E9A" w:rsidRDefault="004D5EF3" w:rsidP="004D5EF3">
      <w:pPr>
        <w:jc w:val="center"/>
        <w:rPr>
          <w:rStyle w:val="Emphasis"/>
          <w:rFonts w:ascii="Arial Rounded MT Bold" w:hAnsi="Arial Rounded MT Bold" w:cs="Arial"/>
          <w:b/>
          <w:bCs/>
          <w:i w:val="0"/>
          <w:iCs w:val="0"/>
          <w:sz w:val="28"/>
          <w:szCs w:val="28"/>
          <w:u w:val="single"/>
          <w:lang w:val="en-US"/>
        </w:rPr>
      </w:pPr>
      <w:r w:rsidRPr="00305E9A">
        <w:rPr>
          <w:rStyle w:val="Emphasis"/>
          <w:rFonts w:ascii="Arial Rounded MT Bold" w:hAnsi="Arial Rounded MT Bold" w:cs="Arial"/>
          <w:b/>
          <w:bCs/>
          <w:i w:val="0"/>
          <w:iCs w:val="0"/>
          <w:sz w:val="28"/>
          <w:szCs w:val="28"/>
          <w:u w:val="single"/>
          <w:lang w:val="en-US"/>
        </w:rPr>
        <w:t>Chapter 3</w:t>
      </w:r>
    </w:p>
    <w:p w:rsidR="004D5EF3" w:rsidRPr="00305E9A" w:rsidRDefault="004D5EF3" w:rsidP="004D5EF3">
      <w:pPr>
        <w:jc w:val="center"/>
        <w:rPr>
          <w:rStyle w:val="Emphasis"/>
          <w:rFonts w:ascii="Arial Rounded MT Bold" w:hAnsi="Arial Rounded MT Bold"/>
          <w:b/>
          <w:bCs/>
          <w:i w:val="0"/>
          <w:iCs w:val="0"/>
          <w:sz w:val="28"/>
          <w:szCs w:val="28"/>
          <w:lang w:val="en-US"/>
        </w:rPr>
      </w:pPr>
      <w:r w:rsidRPr="00305E9A">
        <w:rPr>
          <w:rStyle w:val="Emphasis"/>
          <w:rFonts w:ascii="Arial Rounded MT Bold" w:hAnsi="Arial Rounded MT Bold"/>
          <w:b/>
          <w:bCs/>
          <w:i w:val="0"/>
          <w:iCs w:val="0"/>
          <w:sz w:val="28"/>
          <w:szCs w:val="28"/>
          <w:lang w:val="en-US"/>
        </w:rPr>
        <w:t xml:space="preserve">ASSEMBLY LANGUAGE PROGRAMMING  </w:t>
      </w:r>
    </w:p>
    <w:p w:rsidR="004D5EF3" w:rsidRPr="00305E9A" w:rsidRDefault="004D5EF3" w:rsidP="000342C3">
      <w:pPr>
        <w:jc w:val="right"/>
        <w:rPr>
          <w:rFonts w:ascii="Arial" w:hAnsi="Arial" w:cs="Arial"/>
          <w:b/>
          <w:bCs/>
          <w:sz w:val="22"/>
          <w:szCs w:val="22"/>
          <w:lang w:val="en-US"/>
        </w:rPr>
      </w:pPr>
      <w:r w:rsidRPr="00305E9A">
        <w:rPr>
          <w:rStyle w:val="Emphasis"/>
          <w:rFonts w:ascii="Arial Rounded MT Bold" w:hAnsi="Arial Rounded MT Bold"/>
          <w:i w:val="0"/>
          <w:iCs w:val="0"/>
          <w:sz w:val="28"/>
          <w:szCs w:val="28"/>
          <w:lang w:val="en-US"/>
        </w:rPr>
        <w:t xml:space="preserve">              </w:t>
      </w:r>
      <w:r w:rsidRPr="00305E9A">
        <w:rPr>
          <w:rFonts w:ascii="Arial" w:hAnsi="Arial" w:cs="Arial"/>
          <w:b/>
          <w:bCs/>
          <w:sz w:val="22"/>
          <w:szCs w:val="22"/>
          <w:lang w:val="en-US"/>
        </w:rPr>
        <w:t xml:space="preserve">                                     </w:t>
      </w:r>
      <w:r w:rsidRPr="00305E9A">
        <w:rPr>
          <w:rFonts w:ascii="Arial" w:hAnsi="Arial" w:cs="Arial"/>
          <w:sz w:val="22"/>
          <w:szCs w:val="22"/>
          <w:lang w:val="en-US"/>
        </w:rPr>
        <w:t xml:space="preserve">          </w:t>
      </w:r>
      <w:r w:rsidR="000342C3" w:rsidRPr="00305E9A">
        <w:rPr>
          <w:rFonts w:ascii="Arial Rounded MT Bold" w:hAnsi="Arial Rounded MT Bold" w:cs="Arial"/>
          <w:b/>
          <w:bCs/>
          <w:sz w:val="24"/>
          <w:szCs w:val="24"/>
          <w:lang w:val="en-US"/>
        </w:rPr>
        <w:t xml:space="preserve">(18 </w:t>
      </w:r>
      <w:r w:rsidR="00305E9A" w:rsidRPr="00305E9A">
        <w:rPr>
          <w:rFonts w:ascii="Arial Rounded MT Bold" w:hAnsi="Arial Rounded MT Bold" w:cs="Arial"/>
          <w:b/>
          <w:bCs/>
          <w:sz w:val="24"/>
          <w:szCs w:val="24"/>
          <w:lang w:val="en-US"/>
        </w:rPr>
        <w:t>periods</w:t>
      </w:r>
      <w:r w:rsidR="000342C3" w:rsidRPr="00305E9A">
        <w:rPr>
          <w:rFonts w:ascii="Arial Rounded MT Bold" w:hAnsi="Arial Rounded MT Bold" w:cs="Arial"/>
          <w:b/>
          <w:bCs/>
          <w:sz w:val="24"/>
          <w:szCs w:val="24"/>
          <w:lang w:val="en-US"/>
        </w:rPr>
        <w:t>)</w:t>
      </w:r>
    </w:p>
    <w:p w:rsidR="004D5EF3" w:rsidRPr="00305E9A" w:rsidRDefault="004D5EF3" w:rsidP="004D5EF3">
      <w:pPr>
        <w:widowControl w:val="0"/>
        <w:autoSpaceDE w:val="0"/>
        <w:autoSpaceDN w:val="0"/>
        <w:adjustRightInd w:val="0"/>
        <w:ind w:left="53"/>
        <w:rPr>
          <w:rFonts w:ascii="Arial" w:hAnsi="Arial" w:cs="Arial"/>
          <w:sz w:val="22"/>
          <w:szCs w:val="22"/>
          <w:lang w:val="en-US"/>
        </w:rPr>
      </w:pP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3.1 Introduction</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3.2 Representing numbers in assembler</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 xml:space="preserve">3.3 Assembly language instructions </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3.4 Writing a sample program</w:t>
      </w:r>
    </w:p>
    <w:p w:rsidR="004D5EF3" w:rsidRPr="00305E9A" w:rsidRDefault="004D5EF3" w:rsidP="004D5EF3">
      <w:pPr>
        <w:widowControl w:val="0"/>
        <w:autoSpaceDE w:val="0"/>
        <w:autoSpaceDN w:val="0"/>
        <w:adjustRightInd w:val="0"/>
        <w:ind w:left="53"/>
        <w:rPr>
          <w:rFonts w:ascii="Arial" w:hAnsi="Arial" w:cs="Arial"/>
          <w:sz w:val="22"/>
          <w:szCs w:val="22"/>
          <w:lang w:val="en-US"/>
        </w:rPr>
      </w:pPr>
      <w:r w:rsidRPr="00305E9A">
        <w:rPr>
          <w:rFonts w:ascii="Arial" w:hAnsi="Arial" w:cs="Arial"/>
          <w:sz w:val="22"/>
          <w:szCs w:val="22"/>
          <w:lang w:val="en-US"/>
        </w:rPr>
        <w:t xml:space="preserve">3.5 Control directives                                                                              </w:t>
      </w:r>
    </w:p>
    <w:p w:rsidR="004D5EF3" w:rsidRPr="00305E9A" w:rsidRDefault="004D5EF3" w:rsidP="004D5EF3">
      <w:pPr>
        <w:widowControl w:val="0"/>
        <w:autoSpaceDE w:val="0"/>
        <w:autoSpaceDN w:val="0"/>
        <w:adjustRightInd w:val="0"/>
        <w:spacing w:line="213" w:lineRule="exact"/>
        <w:ind w:left="53"/>
        <w:rPr>
          <w:rFonts w:ascii="Arial" w:hAnsi="Arial" w:cs="Arial"/>
          <w:b/>
          <w:bCs/>
          <w:sz w:val="22"/>
          <w:szCs w:val="22"/>
          <w:lang w:val="en-US"/>
        </w:rPr>
      </w:pPr>
    </w:p>
    <w:p w:rsidR="00A8091B" w:rsidRPr="00305E9A" w:rsidRDefault="004D5EF3" w:rsidP="00A8091B">
      <w:pPr>
        <w:jc w:val="center"/>
        <w:rPr>
          <w:rFonts w:ascii="Arial Rounded MT Bold" w:hAnsi="Arial Rounded MT Bold"/>
          <w:b/>
          <w:bCs/>
          <w:sz w:val="28"/>
          <w:szCs w:val="28"/>
          <w:u w:val="single"/>
          <w:lang w:val="en-US"/>
        </w:rPr>
      </w:pPr>
      <w:r w:rsidRPr="00305E9A">
        <w:rPr>
          <w:rFonts w:ascii="Arial Rounded MT Bold" w:hAnsi="Arial Rounded MT Bold"/>
          <w:b/>
          <w:bCs/>
          <w:sz w:val="28"/>
          <w:szCs w:val="28"/>
          <w:u w:val="single"/>
          <w:lang w:val="en-US"/>
        </w:rPr>
        <w:lastRenderedPageBreak/>
        <w:t>Chapter 4</w:t>
      </w:r>
    </w:p>
    <w:p w:rsidR="00A8091B" w:rsidRPr="00305E9A" w:rsidRDefault="004D5EF3" w:rsidP="001614FA">
      <w:pPr>
        <w:jc w:val="center"/>
        <w:rPr>
          <w:rFonts w:ascii="Arial" w:hAnsi="Arial"/>
          <w:b/>
          <w:bCs/>
          <w:sz w:val="22"/>
          <w:szCs w:val="22"/>
          <w:lang w:val="en-US"/>
        </w:rPr>
      </w:pPr>
      <w:r w:rsidRPr="00305E9A">
        <w:rPr>
          <w:rFonts w:ascii="Arial Rounded MT Bold" w:hAnsi="Arial Rounded MT Bold"/>
          <w:b/>
          <w:bCs/>
          <w:sz w:val="28"/>
          <w:szCs w:val="28"/>
          <w:lang w:val="en-US"/>
        </w:rPr>
        <w:t>EXAMPLES FOR SUBSYSTEMS WITHIN MICROCONTROLLER</w:t>
      </w:r>
    </w:p>
    <w:p w:rsidR="004D5EF3" w:rsidRPr="00305E9A" w:rsidRDefault="004D5EF3" w:rsidP="000342C3">
      <w:pPr>
        <w:jc w:val="right"/>
        <w:rPr>
          <w:rFonts w:ascii="Arial" w:hAnsi="Arial"/>
          <w:sz w:val="22"/>
          <w:szCs w:val="22"/>
          <w:lang w:val="en-US"/>
        </w:rPr>
      </w:pPr>
      <w:r w:rsidRPr="00305E9A">
        <w:rPr>
          <w:rFonts w:ascii="Arial" w:hAnsi="Arial"/>
          <w:sz w:val="22"/>
          <w:szCs w:val="22"/>
          <w:lang w:val="en-US"/>
        </w:rPr>
        <w:t xml:space="preserve">                        </w:t>
      </w:r>
      <w:r w:rsidR="000342C3" w:rsidRPr="00305E9A">
        <w:rPr>
          <w:rFonts w:ascii="Arial Rounded MT Bold" w:hAnsi="Arial Rounded MT Bold" w:cs="Arial"/>
          <w:b/>
          <w:bCs/>
          <w:sz w:val="24"/>
          <w:szCs w:val="24"/>
          <w:lang w:val="en-US"/>
        </w:rPr>
        <w:t xml:space="preserve">(14 </w:t>
      </w:r>
      <w:r w:rsidR="00305E9A" w:rsidRPr="00305E9A">
        <w:rPr>
          <w:rFonts w:ascii="Arial Rounded MT Bold" w:hAnsi="Arial Rounded MT Bold" w:cs="Arial"/>
          <w:b/>
          <w:bCs/>
          <w:sz w:val="24"/>
          <w:szCs w:val="24"/>
          <w:lang w:val="en-US"/>
        </w:rPr>
        <w:t>periods</w:t>
      </w:r>
      <w:r w:rsidR="000342C3" w:rsidRPr="00305E9A">
        <w:rPr>
          <w:rFonts w:ascii="Arial Rounded MT Bold" w:hAnsi="Arial Rounded MT Bold" w:cs="Arial"/>
          <w:b/>
          <w:bCs/>
          <w:sz w:val="24"/>
          <w:szCs w:val="24"/>
          <w:lang w:val="en-US"/>
        </w:rPr>
        <w:t>)</w:t>
      </w:r>
    </w:p>
    <w:p w:rsidR="004D5EF3" w:rsidRPr="00305E9A" w:rsidRDefault="004D5EF3" w:rsidP="004D5EF3">
      <w:pPr>
        <w:widowControl w:val="0"/>
        <w:autoSpaceDE w:val="0"/>
        <w:autoSpaceDN w:val="0"/>
        <w:adjustRightInd w:val="0"/>
        <w:rPr>
          <w:rFonts w:ascii="Arial" w:hAnsi="Arial" w:cs="Arial"/>
          <w:sz w:val="22"/>
          <w:szCs w:val="22"/>
          <w:lang w:val="en-US"/>
        </w:rPr>
      </w:pP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4.1 Introduction</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4.2 implement switches and keypad scanning</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4.3 programming example for the keypad</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4.4 scanning and security code</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 xml:space="preserve">4.5 displays (7-segment display and LCD)                                             </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4.6 programming example for displays</w:t>
      </w:r>
    </w:p>
    <w:p w:rsidR="004D5EF3" w:rsidRPr="00305E9A" w:rsidRDefault="00A8091B" w:rsidP="00A8091B">
      <w:pPr>
        <w:widowControl w:val="0"/>
        <w:tabs>
          <w:tab w:val="left" w:pos="1275"/>
        </w:tabs>
        <w:autoSpaceDE w:val="0"/>
        <w:autoSpaceDN w:val="0"/>
        <w:adjustRightInd w:val="0"/>
        <w:spacing w:line="293" w:lineRule="exact"/>
        <w:rPr>
          <w:rFonts w:ascii="Arial" w:hAnsi="Arial" w:cs="Arial"/>
          <w:b/>
          <w:bCs/>
          <w:sz w:val="22"/>
          <w:szCs w:val="22"/>
          <w:lang w:val="en-US"/>
        </w:rPr>
      </w:pPr>
      <w:r w:rsidRPr="00305E9A">
        <w:rPr>
          <w:rFonts w:ascii="Arial" w:hAnsi="Arial" w:cs="Arial"/>
          <w:b/>
          <w:bCs/>
          <w:sz w:val="22"/>
          <w:szCs w:val="22"/>
          <w:lang w:val="en-US"/>
        </w:rPr>
        <w:tab/>
      </w:r>
    </w:p>
    <w:p w:rsidR="00A8091B" w:rsidRPr="00305E9A" w:rsidRDefault="004D5EF3" w:rsidP="00A8091B">
      <w:pPr>
        <w:widowControl w:val="0"/>
        <w:autoSpaceDE w:val="0"/>
        <w:autoSpaceDN w:val="0"/>
        <w:adjustRightInd w:val="0"/>
        <w:spacing w:line="293" w:lineRule="exact"/>
        <w:jc w:val="center"/>
        <w:rPr>
          <w:rFonts w:ascii="Arial Rounded MT Bold" w:hAnsi="Arial Rounded MT Bold" w:cs="Arial"/>
          <w:b/>
          <w:bCs/>
          <w:sz w:val="28"/>
          <w:szCs w:val="28"/>
          <w:u w:val="single"/>
          <w:lang w:val="en-US"/>
        </w:rPr>
      </w:pPr>
      <w:r w:rsidRPr="00305E9A">
        <w:rPr>
          <w:rFonts w:ascii="Arial Rounded MT Bold" w:hAnsi="Arial Rounded MT Bold" w:cs="Arial"/>
          <w:b/>
          <w:bCs/>
          <w:sz w:val="28"/>
          <w:szCs w:val="28"/>
          <w:u w:val="single"/>
          <w:lang w:val="en-US"/>
        </w:rPr>
        <w:t>Chapter 5</w:t>
      </w:r>
    </w:p>
    <w:p w:rsidR="00A8091B" w:rsidRPr="00305E9A" w:rsidRDefault="004D5EF3" w:rsidP="00A8091B">
      <w:pPr>
        <w:widowControl w:val="0"/>
        <w:autoSpaceDE w:val="0"/>
        <w:autoSpaceDN w:val="0"/>
        <w:adjustRightInd w:val="0"/>
        <w:spacing w:line="293" w:lineRule="exact"/>
        <w:jc w:val="center"/>
        <w:rPr>
          <w:rFonts w:ascii="Arial Rounded MT Bold" w:hAnsi="Arial Rounded MT Bold" w:cs="Arial"/>
          <w:b/>
          <w:bCs/>
          <w:sz w:val="28"/>
          <w:szCs w:val="28"/>
          <w:lang w:val="en-US"/>
        </w:rPr>
      </w:pPr>
      <w:r w:rsidRPr="00305E9A">
        <w:rPr>
          <w:rFonts w:ascii="Arial Rounded MT Bold" w:hAnsi="Arial Rounded MT Bold" w:cs="Arial"/>
          <w:b/>
          <w:bCs/>
          <w:sz w:val="28"/>
          <w:szCs w:val="28"/>
          <w:lang w:val="en-US"/>
        </w:rPr>
        <w:t>INTERRRUPTS</w:t>
      </w:r>
    </w:p>
    <w:p w:rsidR="004D5EF3" w:rsidRPr="00305E9A" w:rsidRDefault="004D5EF3" w:rsidP="000342C3">
      <w:pPr>
        <w:widowControl w:val="0"/>
        <w:autoSpaceDE w:val="0"/>
        <w:autoSpaceDN w:val="0"/>
        <w:adjustRightInd w:val="0"/>
        <w:spacing w:line="293" w:lineRule="exact"/>
        <w:jc w:val="right"/>
        <w:rPr>
          <w:rFonts w:ascii="Arial" w:hAnsi="Arial" w:cs="Arial"/>
          <w:b/>
          <w:bCs/>
          <w:sz w:val="22"/>
          <w:szCs w:val="22"/>
          <w:lang w:val="en-US"/>
        </w:rPr>
      </w:pPr>
      <w:r w:rsidRPr="00305E9A">
        <w:rPr>
          <w:rFonts w:ascii="Arial" w:hAnsi="Arial" w:cs="Arial"/>
          <w:b/>
          <w:bCs/>
          <w:sz w:val="22"/>
          <w:szCs w:val="22"/>
          <w:lang w:val="en-US"/>
        </w:rPr>
        <w:t xml:space="preserve">                                                                                                        </w:t>
      </w:r>
      <w:r w:rsidR="000342C3" w:rsidRPr="00305E9A">
        <w:rPr>
          <w:rFonts w:ascii="Arial Rounded MT Bold" w:hAnsi="Arial Rounded MT Bold" w:cs="Arial"/>
          <w:b/>
          <w:bCs/>
          <w:sz w:val="24"/>
          <w:szCs w:val="24"/>
          <w:lang w:val="en-US"/>
        </w:rPr>
        <w:t xml:space="preserve">(10 </w:t>
      </w:r>
      <w:r w:rsidR="00305E9A" w:rsidRPr="00305E9A">
        <w:rPr>
          <w:rFonts w:ascii="Arial Rounded MT Bold" w:hAnsi="Arial Rounded MT Bold" w:cs="Arial"/>
          <w:b/>
          <w:bCs/>
          <w:sz w:val="24"/>
          <w:szCs w:val="24"/>
          <w:lang w:val="en-US"/>
        </w:rPr>
        <w:t>periods</w:t>
      </w:r>
      <w:r w:rsidR="000342C3" w:rsidRPr="00305E9A">
        <w:rPr>
          <w:rFonts w:ascii="Arial Rounded MT Bold" w:hAnsi="Arial Rounded MT Bold" w:cs="Arial"/>
          <w:b/>
          <w:bCs/>
          <w:sz w:val="24"/>
          <w:szCs w:val="24"/>
          <w:lang w:val="en-US"/>
        </w:rPr>
        <w:t>)</w:t>
      </w:r>
    </w:p>
    <w:p w:rsidR="004D5EF3" w:rsidRPr="00305E9A" w:rsidRDefault="004D5EF3" w:rsidP="004D5EF3">
      <w:pPr>
        <w:widowControl w:val="0"/>
        <w:autoSpaceDE w:val="0"/>
        <w:autoSpaceDN w:val="0"/>
        <w:adjustRightInd w:val="0"/>
        <w:rPr>
          <w:rFonts w:ascii="Arial" w:hAnsi="Arial" w:cs="Arial"/>
          <w:sz w:val="22"/>
          <w:szCs w:val="22"/>
          <w:lang w:val="en-US"/>
        </w:rPr>
      </w:pP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5.1 Introduction</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5.2 interrupt control register</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5.4 Processing interrupt caused by changes on pins RB4-RB7</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5.3 Processing interrupt caused by change on pin RB0</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5.4 Processing interrupt caused by overflow on timer TMR0</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 xml:space="preserve">5.5 Processing interrupt caused by overflow on TMR0 connected to external input (TOCKI)                                                                         </w:t>
      </w: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5.6 programming example for interrupts</w:t>
      </w:r>
    </w:p>
    <w:p w:rsidR="004D5EF3" w:rsidRPr="00305E9A" w:rsidRDefault="004D5EF3" w:rsidP="004D5EF3">
      <w:pPr>
        <w:widowControl w:val="0"/>
        <w:autoSpaceDE w:val="0"/>
        <w:autoSpaceDN w:val="0"/>
        <w:adjustRightInd w:val="0"/>
        <w:spacing w:line="213" w:lineRule="exact"/>
        <w:rPr>
          <w:rFonts w:ascii="Arial" w:hAnsi="Arial" w:cs="Arial"/>
          <w:sz w:val="22"/>
          <w:szCs w:val="22"/>
          <w:lang w:val="en-US"/>
        </w:rPr>
      </w:pPr>
    </w:p>
    <w:p w:rsidR="00A8091B" w:rsidRPr="00305E9A" w:rsidRDefault="004D5EF3" w:rsidP="00A8091B">
      <w:pPr>
        <w:jc w:val="center"/>
        <w:rPr>
          <w:rFonts w:ascii="Arial Rounded MT Bold" w:hAnsi="Arial Rounded MT Bold"/>
          <w:b/>
          <w:bCs/>
          <w:sz w:val="28"/>
          <w:szCs w:val="28"/>
          <w:u w:val="single"/>
          <w:lang w:val="en-US"/>
        </w:rPr>
      </w:pPr>
      <w:r w:rsidRPr="00305E9A">
        <w:rPr>
          <w:rFonts w:ascii="Arial Rounded MT Bold" w:hAnsi="Arial Rounded MT Bold"/>
          <w:b/>
          <w:bCs/>
          <w:sz w:val="28"/>
          <w:szCs w:val="28"/>
          <w:u w:val="single"/>
          <w:lang w:val="en-US"/>
        </w:rPr>
        <w:t>Chapter 6</w:t>
      </w:r>
    </w:p>
    <w:p w:rsidR="00A8091B" w:rsidRPr="00305E9A" w:rsidRDefault="004D5EF3" w:rsidP="00A8091B">
      <w:pPr>
        <w:jc w:val="center"/>
        <w:rPr>
          <w:rFonts w:ascii="Arial Rounded MT Bold" w:hAnsi="Arial Rounded MT Bold"/>
          <w:b/>
          <w:bCs/>
          <w:sz w:val="28"/>
          <w:szCs w:val="28"/>
          <w:lang w:val="en-US"/>
        </w:rPr>
      </w:pPr>
      <w:r w:rsidRPr="00305E9A">
        <w:rPr>
          <w:rFonts w:ascii="Arial Rounded MT Bold" w:hAnsi="Arial Rounded MT Bold"/>
          <w:b/>
          <w:bCs/>
          <w:sz w:val="28"/>
          <w:szCs w:val="28"/>
          <w:lang w:val="en-US"/>
        </w:rPr>
        <w:t>EEPROM data memory</w:t>
      </w:r>
    </w:p>
    <w:p w:rsidR="004D5EF3" w:rsidRPr="00305E9A" w:rsidRDefault="004D5EF3" w:rsidP="000342C3">
      <w:pPr>
        <w:widowControl w:val="0"/>
        <w:autoSpaceDE w:val="0"/>
        <w:autoSpaceDN w:val="0"/>
        <w:adjustRightInd w:val="0"/>
        <w:spacing w:line="213" w:lineRule="exact"/>
        <w:jc w:val="right"/>
        <w:rPr>
          <w:rFonts w:ascii="Arial" w:hAnsi="Arial" w:cs="Arial"/>
          <w:sz w:val="22"/>
          <w:szCs w:val="22"/>
          <w:lang w:val="en-US"/>
        </w:rPr>
      </w:pPr>
      <w:r w:rsidRPr="00305E9A">
        <w:rPr>
          <w:rFonts w:ascii="Arial" w:hAnsi="Arial" w:cs="Arial"/>
          <w:sz w:val="22"/>
          <w:szCs w:val="22"/>
          <w:lang w:val="en-US"/>
        </w:rPr>
        <w:t xml:space="preserve">                                                                                              </w:t>
      </w:r>
      <w:r w:rsidR="000342C3" w:rsidRPr="00305E9A">
        <w:rPr>
          <w:rFonts w:ascii="Arial Rounded MT Bold" w:hAnsi="Arial Rounded MT Bold" w:cs="Arial"/>
          <w:b/>
          <w:bCs/>
          <w:sz w:val="24"/>
          <w:szCs w:val="24"/>
          <w:lang w:val="en-US"/>
        </w:rPr>
        <w:t xml:space="preserve">(6 </w:t>
      </w:r>
      <w:r w:rsidR="00305E9A" w:rsidRPr="00305E9A">
        <w:rPr>
          <w:rFonts w:ascii="Arial Rounded MT Bold" w:hAnsi="Arial Rounded MT Bold" w:cs="Arial"/>
          <w:b/>
          <w:bCs/>
          <w:sz w:val="24"/>
          <w:szCs w:val="24"/>
          <w:lang w:val="en-US"/>
        </w:rPr>
        <w:t>periods</w:t>
      </w:r>
      <w:r w:rsidR="000342C3" w:rsidRPr="00305E9A">
        <w:rPr>
          <w:rFonts w:ascii="Arial Rounded MT Bold" w:hAnsi="Arial Rounded MT Bold" w:cs="Arial"/>
          <w:b/>
          <w:bCs/>
          <w:sz w:val="24"/>
          <w:szCs w:val="24"/>
          <w:lang w:val="en-US"/>
        </w:rPr>
        <w:t>)</w:t>
      </w:r>
    </w:p>
    <w:p w:rsidR="004D5EF3" w:rsidRPr="00305E9A" w:rsidRDefault="004D5EF3" w:rsidP="004D5EF3">
      <w:pPr>
        <w:widowControl w:val="0"/>
        <w:autoSpaceDE w:val="0"/>
        <w:autoSpaceDN w:val="0"/>
        <w:adjustRightInd w:val="0"/>
        <w:spacing w:line="213" w:lineRule="exact"/>
        <w:rPr>
          <w:rFonts w:ascii="Arial" w:hAnsi="Arial" w:cs="Arial"/>
          <w:sz w:val="22"/>
          <w:szCs w:val="22"/>
          <w:lang w:val="en-US"/>
        </w:rPr>
      </w:pPr>
    </w:p>
    <w:p w:rsidR="004D5EF3" w:rsidRPr="00305E9A" w:rsidRDefault="004D5EF3" w:rsidP="004D5EF3">
      <w:pPr>
        <w:widowControl w:val="0"/>
        <w:autoSpaceDE w:val="0"/>
        <w:autoSpaceDN w:val="0"/>
        <w:adjustRightInd w:val="0"/>
        <w:rPr>
          <w:rFonts w:ascii="Arial" w:hAnsi="Arial" w:cs="Arial"/>
          <w:sz w:val="22"/>
          <w:szCs w:val="22"/>
          <w:lang w:val="en-US"/>
        </w:rPr>
      </w:pPr>
      <w:r w:rsidRPr="00305E9A">
        <w:rPr>
          <w:rFonts w:ascii="Arial" w:hAnsi="Arial" w:cs="Arial"/>
          <w:sz w:val="22"/>
          <w:szCs w:val="22"/>
          <w:lang w:val="en-US"/>
        </w:rPr>
        <w:t>6.1 Writing to and reading from EEPROM</w:t>
      </w:r>
    </w:p>
    <w:p w:rsidR="004D5EF3" w:rsidRPr="00305E9A" w:rsidRDefault="004D5EF3" w:rsidP="004D5EF3">
      <w:pPr>
        <w:spacing w:line="260" w:lineRule="exact"/>
        <w:jc w:val="lowKashida"/>
        <w:rPr>
          <w:rFonts w:ascii="Arial Rounded MT Bold" w:hAnsi="Arial Rounded MT Bold" w:cs="Arial"/>
          <w:b/>
          <w:bCs/>
          <w:sz w:val="28"/>
          <w:szCs w:val="28"/>
          <w:lang w:val="en-US"/>
        </w:rPr>
      </w:pPr>
      <w:r w:rsidRPr="00305E9A">
        <w:rPr>
          <w:rFonts w:ascii="Arial" w:hAnsi="Arial" w:cs="Arial"/>
          <w:sz w:val="22"/>
          <w:szCs w:val="22"/>
          <w:lang w:val="en-US"/>
        </w:rPr>
        <w:t>6.2 Programming example using the EEPROM</w:t>
      </w:r>
    </w:p>
    <w:p w:rsidR="004D5EF3" w:rsidRPr="00B2480E" w:rsidRDefault="004D5EF3" w:rsidP="005225E9">
      <w:pPr>
        <w:spacing w:line="260" w:lineRule="exact"/>
        <w:jc w:val="lowKashida"/>
        <w:rPr>
          <w:rFonts w:ascii="Arial Rounded MT Bold" w:hAnsi="Arial Rounded MT Bold" w:cs="Arial"/>
          <w:b/>
          <w:bCs/>
          <w:sz w:val="28"/>
          <w:szCs w:val="28"/>
          <w:lang w:val="en-US"/>
        </w:rPr>
      </w:pPr>
    </w:p>
    <w:p w:rsidR="004D5EF3" w:rsidRPr="00B2480E" w:rsidRDefault="004D5EF3" w:rsidP="005225E9">
      <w:pPr>
        <w:spacing w:line="260" w:lineRule="exact"/>
        <w:jc w:val="lowKashida"/>
        <w:rPr>
          <w:rFonts w:ascii="Arial Rounded MT Bold" w:hAnsi="Arial Rounded MT Bold" w:cs="Arial"/>
          <w:b/>
          <w:bCs/>
          <w:sz w:val="28"/>
          <w:szCs w:val="28"/>
          <w:lang w:val="en-US"/>
        </w:rPr>
      </w:pPr>
    </w:p>
    <w:p w:rsidR="004D5EF3" w:rsidRPr="00B2480E" w:rsidRDefault="004D5EF3" w:rsidP="005225E9">
      <w:pPr>
        <w:spacing w:line="260" w:lineRule="exact"/>
        <w:jc w:val="lowKashida"/>
        <w:rPr>
          <w:rFonts w:ascii="Arial Rounded MT Bold" w:hAnsi="Arial Rounded MT Bold" w:cs="Arial"/>
          <w:b/>
          <w:bCs/>
          <w:sz w:val="28"/>
          <w:szCs w:val="28"/>
          <w:lang w:val="en-US"/>
        </w:rPr>
      </w:pPr>
    </w:p>
    <w:p w:rsidR="00D058A2" w:rsidRPr="002224B0" w:rsidRDefault="00D058A2" w:rsidP="004B7A1D">
      <w:pPr>
        <w:jc w:val="lowKashida"/>
        <w:rPr>
          <w:lang w:val="en-US"/>
        </w:rPr>
        <w:sectPr w:rsidR="00D058A2" w:rsidRPr="002224B0" w:rsidSect="007F0384">
          <w:headerReference w:type="default" r:id="rId61"/>
          <w:pgSz w:w="11907" w:h="16840"/>
          <w:pgMar w:top="1418" w:right="851" w:bottom="1134" w:left="1134" w:header="567" w:footer="567" w:gutter="0"/>
          <w:paperSrc w:first="8242" w:other="8242"/>
          <w:cols w:space="720"/>
        </w:sectPr>
      </w:pPr>
    </w:p>
    <w:p w:rsidR="007E5719" w:rsidRPr="008707B9" w:rsidRDefault="004F41B7" w:rsidP="00B95439">
      <w:pPr>
        <w:pStyle w:val="Heading1"/>
        <w:spacing w:before="0"/>
        <w:jc w:val="center"/>
        <w:rPr>
          <w:rFonts w:cs="Arial Rounded MT Bold"/>
          <w:lang w:val="en-US" w:eastAsia="fr-FR"/>
        </w:rPr>
      </w:pPr>
      <w:r w:rsidRPr="008707B9">
        <w:rPr>
          <w:rFonts w:cs="Arial Rounded MT Bold"/>
          <w:lang w:val="en-US" w:eastAsia="fr-FR"/>
        </w:rPr>
        <w:lastRenderedPageBreak/>
        <w:t>TP machines</w:t>
      </w:r>
      <w:r w:rsidRPr="008707B9">
        <w:rPr>
          <w:rFonts w:cs="Arial Rounded MT Bold"/>
          <w:lang w:val="en-US"/>
        </w:rPr>
        <w:t xml:space="preserve"> électriques</w:t>
      </w:r>
      <w:r w:rsidR="007E5719" w:rsidRPr="008707B9">
        <w:rPr>
          <w:rFonts w:cs="Arial Rounded MT Bold"/>
          <w:lang w:val="en-US" w:eastAsia="fr-FR"/>
        </w:rPr>
        <w:br/>
      </w:r>
      <w:r w:rsidRPr="008707B9">
        <w:rPr>
          <w:rFonts w:cs="Arial Rounded MT Bold"/>
          <w:lang w:val="en-US" w:eastAsia="fr-FR"/>
        </w:rPr>
        <w:t xml:space="preserve">                                                          </w:t>
      </w:r>
      <w:r w:rsidR="007E5719" w:rsidRPr="008707B9">
        <w:rPr>
          <w:rFonts w:cs="Arial Rounded MT Bold"/>
          <w:lang w:val="en-US" w:eastAsia="fr-FR"/>
        </w:rPr>
        <w:t>(120 periodes)</w:t>
      </w:r>
    </w:p>
    <w:p w:rsidR="007E5719" w:rsidRDefault="007E5719">
      <w:pPr>
        <w:pStyle w:val="Title"/>
      </w:pPr>
      <w:r>
        <w:rPr>
          <w:u w:val="single"/>
        </w:rPr>
        <w:t>Exercice 1 </w:t>
      </w:r>
      <w:r>
        <w:rPr>
          <w:u w:val="single"/>
        </w:rPr>
        <w:br/>
      </w:r>
      <w:r>
        <w:t>Essais sur une génératrice à courant continu à excitation séparée.</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 xml:space="preserve">1.1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firstLine="720"/>
        <w:rPr>
          <w:rFonts w:ascii="Arial" w:hAnsi="Arial"/>
          <w:sz w:val="22"/>
          <w:szCs w:val="26"/>
          <w:lang w:val="fr-FR" w:eastAsia="fr-FR"/>
        </w:rPr>
      </w:pPr>
      <w:r>
        <w:rPr>
          <w:rFonts w:ascii="Arial" w:hAnsi="Arial"/>
          <w:sz w:val="22"/>
          <w:szCs w:val="26"/>
          <w:lang w:val="fr-FR" w:eastAsia="fr-FR"/>
        </w:rPr>
        <w:t>1.1.1 Caractéristique à vide : f.é.m. en fonction de la vitesse.</w:t>
      </w:r>
    </w:p>
    <w:p w:rsidR="007E5719" w:rsidRDefault="007E5719">
      <w:pPr>
        <w:widowControl w:val="0"/>
        <w:autoSpaceDE w:val="0"/>
        <w:autoSpaceDN w:val="0"/>
        <w:adjustRightInd w:val="0"/>
        <w:ind w:firstLine="720"/>
        <w:rPr>
          <w:rFonts w:ascii="Arial" w:hAnsi="Arial"/>
          <w:sz w:val="22"/>
          <w:szCs w:val="26"/>
          <w:lang w:val="fr-FR" w:eastAsia="fr-FR"/>
        </w:rPr>
      </w:pPr>
      <w:r>
        <w:rPr>
          <w:rFonts w:ascii="Arial" w:hAnsi="Arial"/>
          <w:sz w:val="22"/>
          <w:szCs w:val="26"/>
          <w:lang w:val="fr-FR" w:eastAsia="fr-FR"/>
        </w:rPr>
        <w:t>1.1.2 Caractéristique à vide : f. é .m. en fonction du courant d’excitation.</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 xml:space="preserve">1.2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1.3</w:t>
      </w:r>
      <w:r w:rsidR="009726E6">
        <w:rPr>
          <w:rFonts w:ascii="Arial" w:hAnsi="Arial"/>
          <w:sz w:val="22"/>
          <w:szCs w:val="26"/>
          <w:lang w:val="fr-FR" w:eastAsia="fr-FR"/>
        </w:rPr>
        <w:t xml:space="preserve"> </w:t>
      </w:r>
      <w:r>
        <w:rPr>
          <w:rFonts w:ascii="Arial" w:hAnsi="Arial"/>
          <w:sz w:val="22"/>
          <w:szCs w:val="26"/>
          <w:lang w:val="fr-FR" w:eastAsia="fr-FR"/>
        </w:rPr>
        <w:t xml:space="preserve"> Essai en charge :</w:t>
      </w:r>
    </w:p>
    <w:p w:rsidR="007E5719" w:rsidRDefault="007E5719">
      <w:pPr>
        <w:widowControl w:val="0"/>
        <w:autoSpaceDE w:val="0"/>
        <w:autoSpaceDN w:val="0"/>
        <w:adjustRightInd w:val="0"/>
        <w:ind w:left="1418" w:hanging="698"/>
        <w:rPr>
          <w:rFonts w:ascii="Arial" w:hAnsi="Arial"/>
          <w:sz w:val="22"/>
          <w:szCs w:val="26"/>
          <w:lang w:val="fr-FR" w:eastAsia="fr-FR"/>
        </w:rPr>
      </w:pPr>
      <w:r>
        <w:rPr>
          <w:rFonts w:ascii="Arial" w:hAnsi="Arial"/>
          <w:sz w:val="22"/>
          <w:szCs w:val="26"/>
          <w:lang w:val="fr-FR" w:eastAsia="fr-FR"/>
        </w:rPr>
        <w:t xml:space="preserve">1.3.1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rPr>
          <w:rFonts w:ascii="Arial" w:hAnsi="Arial"/>
          <w:sz w:val="22"/>
          <w:szCs w:val="26"/>
          <w:lang w:val="fr-FR" w:eastAsia="fr-FR"/>
        </w:rPr>
      </w:pPr>
      <w:r>
        <w:rPr>
          <w:rFonts w:ascii="Arial" w:hAnsi="Arial"/>
          <w:sz w:val="22"/>
          <w:szCs w:val="26"/>
          <w:lang w:val="fr-FR" w:eastAsia="fr-FR"/>
        </w:rPr>
        <w:t>1.3.2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 xml:space="preserve">1.4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2 </w:t>
      </w:r>
      <w:r>
        <w:rPr>
          <w:u w:val="single"/>
        </w:rPr>
        <w:br/>
      </w:r>
      <w:r>
        <w:t>Essais sur une génératrice à courant continu à excitation shunt.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2.1</w:t>
      </w:r>
      <w:r w:rsidR="009726E6">
        <w:rPr>
          <w:rFonts w:ascii="Arial" w:hAnsi="Arial"/>
          <w:sz w:val="22"/>
          <w:szCs w:val="26"/>
          <w:lang w:val="fr-FR" w:eastAsia="fr-FR"/>
        </w:rPr>
        <w:t xml:space="preserve"> </w:t>
      </w:r>
      <w:r>
        <w:rPr>
          <w:rFonts w:ascii="Arial" w:hAnsi="Arial"/>
          <w:sz w:val="22"/>
          <w:szCs w:val="26"/>
          <w:lang w:val="fr-FR" w:eastAsia="fr-FR"/>
        </w:rPr>
        <w:t xml:space="preserve"> 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2.1.1 </w:t>
      </w:r>
      <w:r w:rsidR="009726E6">
        <w:rPr>
          <w:rFonts w:ascii="Arial" w:hAnsi="Arial"/>
          <w:sz w:val="22"/>
          <w:szCs w:val="26"/>
          <w:lang w:val="fr-FR" w:eastAsia="fr-FR"/>
        </w:rPr>
        <w:t xml:space="preserve"> </w:t>
      </w:r>
      <w:r>
        <w:rPr>
          <w:rFonts w:ascii="Arial" w:hAnsi="Arial"/>
          <w:sz w:val="22"/>
          <w:szCs w:val="26"/>
          <w:lang w:val="fr-FR" w:eastAsia="fr-FR"/>
        </w:rPr>
        <w:t>Caractéristique à vide : f.é.m. en fonction de la vitesse.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2.1.2</w:t>
      </w:r>
      <w:r w:rsidR="009726E6">
        <w:rPr>
          <w:rFonts w:ascii="Arial" w:hAnsi="Arial"/>
          <w:sz w:val="22"/>
          <w:szCs w:val="26"/>
          <w:lang w:val="fr-FR" w:eastAsia="fr-FR"/>
        </w:rPr>
        <w:t xml:space="preserve"> </w:t>
      </w:r>
      <w:r>
        <w:rPr>
          <w:rFonts w:ascii="Arial" w:hAnsi="Arial"/>
          <w:sz w:val="22"/>
          <w:szCs w:val="26"/>
          <w:lang w:val="fr-FR" w:eastAsia="fr-FR"/>
        </w:rPr>
        <w:t xml:space="preserve"> Caractéristique à vide : f.é.m.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2.3.1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2.3.2 </w:t>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2.4 </w:t>
      </w:r>
      <w:r w:rsidR="009726E6">
        <w:rPr>
          <w:rFonts w:ascii="Arial" w:hAnsi="Arial"/>
          <w:sz w:val="22"/>
          <w:szCs w:val="26"/>
          <w:lang w:val="fr-FR" w:eastAsia="fr-FR"/>
        </w:rPr>
        <w:t xml:space="preserve"> </w:t>
      </w:r>
      <w:r>
        <w:rPr>
          <w:rFonts w:ascii="Arial" w:hAnsi="Arial"/>
          <w:sz w:val="22"/>
          <w:szCs w:val="26"/>
          <w:lang w:val="fr-FR" w:eastAsia="fr-FR"/>
        </w:rPr>
        <w:t>Con</w:t>
      </w:r>
      <w:r w:rsidR="009726E6">
        <w:rPr>
          <w:rFonts w:ascii="Arial" w:hAnsi="Arial"/>
          <w:sz w:val="22"/>
          <w:szCs w:val="26"/>
          <w:lang w:val="fr-FR" w:eastAsia="fr-FR"/>
        </w:rPr>
        <w:t>trôle et réglage de la tension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3 </w:t>
      </w:r>
      <w:r>
        <w:rPr>
          <w:u w:val="single"/>
        </w:rPr>
        <w:br/>
      </w:r>
      <w:r>
        <w:t>Essais sur une génératrice à courant continu à excitation série.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3.1 </w:t>
      </w:r>
      <w:r w:rsidR="009726E6">
        <w:rPr>
          <w:rFonts w:ascii="Arial" w:hAnsi="Arial"/>
          <w:sz w:val="22"/>
          <w:szCs w:val="26"/>
          <w:lang w:val="fr-FR" w:eastAsia="fr-FR"/>
        </w:rPr>
        <w:t xml:space="preserve"> </w:t>
      </w:r>
      <w:r>
        <w:rPr>
          <w:rFonts w:ascii="Arial" w:hAnsi="Arial"/>
          <w:sz w:val="22"/>
          <w:szCs w:val="26"/>
          <w:lang w:val="fr-FR" w:eastAsia="fr-FR"/>
        </w:rPr>
        <w:t>Essai à vide à excitation séparée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3.1.1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 à vide : </w:t>
      </w:r>
      <w:proofErr w:type="spellStart"/>
      <w:r>
        <w:rPr>
          <w:rFonts w:ascii="Arial" w:hAnsi="Arial"/>
          <w:sz w:val="22"/>
          <w:szCs w:val="26"/>
          <w:lang w:val="fr-FR" w:eastAsia="fr-FR"/>
        </w:rPr>
        <w:t>f.é.m</w:t>
      </w:r>
      <w:proofErr w:type="spellEnd"/>
      <w:r>
        <w:rPr>
          <w:rFonts w:ascii="Arial" w:hAnsi="Arial"/>
          <w:sz w:val="22"/>
          <w:szCs w:val="26"/>
          <w:lang w:val="fr-FR" w:eastAsia="fr-FR"/>
        </w:rPr>
        <w:t xml:space="preserve">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3.3.1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3.3.2 </w:t>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3.4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4 </w:t>
      </w:r>
      <w:r>
        <w:rPr>
          <w:u w:val="single"/>
        </w:rPr>
        <w:br/>
      </w:r>
      <w:r>
        <w:t>Essais sur une génératrice à courant continu à excitation compound.</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4.1.1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 à vide : </w:t>
      </w:r>
      <w:proofErr w:type="spellStart"/>
      <w:r>
        <w:rPr>
          <w:rFonts w:ascii="Arial" w:hAnsi="Arial"/>
          <w:sz w:val="22"/>
          <w:szCs w:val="26"/>
          <w:lang w:val="fr-FR" w:eastAsia="fr-FR"/>
        </w:rPr>
        <w:t>f.é.m</w:t>
      </w:r>
      <w:proofErr w:type="spellEnd"/>
      <w:r>
        <w:rPr>
          <w:rFonts w:ascii="Arial" w:hAnsi="Arial"/>
          <w:sz w:val="22"/>
          <w:szCs w:val="26"/>
          <w:lang w:val="fr-FR" w:eastAsia="fr-FR"/>
        </w:rPr>
        <w:t xml:space="preserve">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4.3 </w:t>
      </w:r>
      <w:r w:rsidR="009726E6">
        <w:rPr>
          <w:rFonts w:ascii="Arial" w:hAnsi="Arial"/>
          <w:sz w:val="22"/>
          <w:szCs w:val="26"/>
          <w:lang w:val="fr-FR" w:eastAsia="fr-FR"/>
        </w:rPr>
        <w:t xml:space="preserve"> </w:t>
      </w:r>
      <w:r>
        <w:rPr>
          <w:rFonts w:ascii="Arial" w:hAnsi="Arial"/>
          <w:sz w:val="22"/>
          <w:szCs w:val="26"/>
          <w:lang w:val="fr-FR" w:eastAsia="fr-FR"/>
        </w:rPr>
        <w:t xml:space="preserve">Comment savoir si la machine compound fonctionne à flux additifs aux soustractifs. </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4.4 </w:t>
      </w:r>
      <w:r w:rsidR="009726E6">
        <w:rPr>
          <w:rFonts w:ascii="Arial" w:hAnsi="Arial"/>
          <w:sz w:val="22"/>
          <w:szCs w:val="26"/>
          <w:lang w:val="fr-FR" w:eastAsia="fr-FR"/>
        </w:rPr>
        <w:t xml:space="preserve"> </w:t>
      </w:r>
      <w:r>
        <w:rPr>
          <w:rFonts w:ascii="Arial" w:hAnsi="Arial"/>
          <w:sz w:val="22"/>
          <w:szCs w:val="26"/>
          <w:lang w:val="fr-FR" w:eastAsia="fr-FR"/>
        </w:rPr>
        <w:t>Essai en charge à flux additifs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4.4.1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4.4.2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B95439" w:rsidRDefault="00B95439">
      <w:pPr>
        <w:pStyle w:val="Title"/>
        <w:rPr>
          <w:u w:val="single"/>
        </w:rPr>
      </w:pPr>
    </w:p>
    <w:p w:rsidR="007E5719" w:rsidRDefault="007E5719">
      <w:pPr>
        <w:pStyle w:val="Title"/>
      </w:pPr>
      <w:r>
        <w:rPr>
          <w:u w:val="single"/>
        </w:rPr>
        <w:t>Exercice 5 </w:t>
      </w:r>
      <w:r>
        <w:rPr>
          <w:u w:val="single"/>
        </w:rPr>
        <w:br/>
      </w:r>
      <w:r>
        <w:t>Essais sur un moteur à courant continu à excitation shunt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5.1.1</w:t>
      </w:r>
      <w:r w:rsidR="009726E6">
        <w:rPr>
          <w:rFonts w:ascii="Arial" w:hAnsi="Arial"/>
          <w:sz w:val="22"/>
          <w:szCs w:val="26"/>
          <w:lang w:val="fr-FR" w:eastAsia="fr-FR"/>
        </w:rPr>
        <w:t xml:space="preserve"> </w:t>
      </w:r>
      <w:r>
        <w:rPr>
          <w:rFonts w:ascii="Arial" w:hAnsi="Arial"/>
          <w:sz w:val="22"/>
          <w:szCs w:val="26"/>
          <w:lang w:val="fr-FR" w:eastAsia="fr-FR"/>
        </w:rPr>
        <w:t xml:space="preserve"> Caractéristique à vide : vitesse en fonction de la tension</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5.1.2 </w:t>
      </w:r>
      <w:r w:rsidR="009726E6">
        <w:rPr>
          <w:rFonts w:ascii="Arial" w:hAnsi="Arial"/>
          <w:sz w:val="22"/>
          <w:szCs w:val="26"/>
          <w:lang w:val="fr-FR" w:eastAsia="fr-FR"/>
        </w:rPr>
        <w:t xml:space="preserve"> </w:t>
      </w:r>
      <w:r>
        <w:rPr>
          <w:rFonts w:ascii="Arial" w:hAnsi="Arial"/>
          <w:sz w:val="22"/>
          <w:szCs w:val="26"/>
          <w:lang w:val="fr-FR" w:eastAsia="fr-FR"/>
        </w:rPr>
        <w:t>Caractéristique à vide : vitesse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5.2 </w:t>
      </w:r>
      <w:r w:rsidR="009726E6">
        <w:rPr>
          <w:rFonts w:ascii="Arial" w:hAnsi="Arial"/>
          <w:sz w:val="22"/>
          <w:szCs w:val="26"/>
          <w:lang w:val="fr-FR" w:eastAsia="fr-FR"/>
        </w:rPr>
        <w:t xml:space="preserve"> </w:t>
      </w:r>
      <w:r>
        <w:rPr>
          <w:rFonts w:ascii="Arial" w:hAnsi="Arial"/>
          <w:sz w:val="22"/>
          <w:szCs w:val="26"/>
          <w:lang w:val="fr-FR" w:eastAsia="fr-FR"/>
        </w:rPr>
        <w:t>Conditions de démarrage du moteur en tenant compte du couple et du courant.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5.3.1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Caractéristiques électromécaniques en charge :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5.3.1.1 </w:t>
      </w:r>
      <w:r w:rsidR="009726E6">
        <w:rPr>
          <w:rFonts w:ascii="Arial" w:hAnsi="Arial"/>
          <w:sz w:val="22"/>
          <w:szCs w:val="26"/>
          <w:lang w:val="fr-FR" w:eastAsia="fr-FR"/>
        </w:rPr>
        <w:t xml:space="preserve"> </w:t>
      </w:r>
      <w:r>
        <w:rPr>
          <w:rFonts w:ascii="Arial" w:hAnsi="Arial"/>
          <w:sz w:val="22"/>
          <w:szCs w:val="26"/>
          <w:lang w:val="fr-FR" w:eastAsia="fr-FR"/>
        </w:rPr>
        <w:t>Couple en fonction du courant charge.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5.3.1.2 </w:t>
      </w:r>
      <w:r w:rsidR="009726E6">
        <w:rPr>
          <w:rFonts w:ascii="Arial" w:hAnsi="Arial"/>
          <w:sz w:val="22"/>
          <w:szCs w:val="26"/>
          <w:lang w:val="fr-FR" w:eastAsia="fr-FR"/>
        </w:rPr>
        <w:t xml:space="preserve"> </w:t>
      </w:r>
      <w:r>
        <w:rPr>
          <w:rFonts w:ascii="Arial" w:hAnsi="Arial"/>
          <w:sz w:val="22"/>
          <w:szCs w:val="26"/>
          <w:lang w:val="fr-FR" w:eastAsia="fr-FR"/>
        </w:rPr>
        <w:t>Vitesse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5.3.2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Caractéristiques mécaniques en charge : Couple en fonction de la vitesse,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5.4 </w:t>
      </w:r>
      <w:r w:rsidR="009726E6">
        <w:rPr>
          <w:rFonts w:ascii="Arial" w:hAnsi="Arial"/>
          <w:sz w:val="22"/>
          <w:szCs w:val="26"/>
          <w:lang w:val="fr-FR" w:eastAsia="fr-FR"/>
        </w:rPr>
        <w:t xml:space="preserve"> </w:t>
      </w:r>
      <w:r>
        <w:rPr>
          <w:rFonts w:ascii="Arial" w:hAnsi="Arial"/>
          <w:sz w:val="22"/>
          <w:szCs w:val="26"/>
          <w:lang w:val="fr-FR" w:eastAsia="fr-FR"/>
        </w:rPr>
        <w:t>Contrôle et réglage de la vitesse.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5.5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5.6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6 </w:t>
      </w:r>
      <w:r>
        <w:rPr>
          <w:u w:val="single"/>
        </w:rPr>
        <w:br/>
      </w:r>
      <w:r>
        <w:t>Essais sur un moteur à courant continu à excitation série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6.1</w:t>
      </w:r>
      <w:r w:rsidR="009726E6">
        <w:rPr>
          <w:rFonts w:ascii="Arial" w:hAnsi="Arial"/>
          <w:sz w:val="22"/>
          <w:szCs w:val="26"/>
          <w:lang w:val="fr-FR" w:eastAsia="fr-FR"/>
        </w:rPr>
        <w:t xml:space="preserve"> </w:t>
      </w:r>
      <w:r>
        <w:rPr>
          <w:rFonts w:ascii="Arial" w:hAnsi="Arial"/>
          <w:sz w:val="22"/>
          <w:szCs w:val="26"/>
          <w:lang w:val="fr-FR" w:eastAsia="fr-FR"/>
        </w:rPr>
        <w:t xml:space="preserve"> Essai à vide à excitation séparée pour déterminer les pertes constantes.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6.2 </w:t>
      </w:r>
      <w:r w:rsidR="009726E6">
        <w:rPr>
          <w:rFonts w:ascii="Arial" w:hAnsi="Arial"/>
          <w:sz w:val="22"/>
          <w:szCs w:val="26"/>
          <w:lang w:val="fr-FR" w:eastAsia="fr-FR"/>
        </w:rPr>
        <w:t xml:space="preserve"> </w:t>
      </w:r>
      <w:r>
        <w:rPr>
          <w:rFonts w:ascii="Arial" w:hAnsi="Arial"/>
          <w:sz w:val="22"/>
          <w:szCs w:val="26"/>
          <w:lang w:val="fr-FR" w:eastAsia="fr-FR"/>
        </w:rPr>
        <w:t>Conditions de démarrage du moteur en tenant compte du couple et du courant.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6.3 </w:t>
      </w:r>
      <w:r w:rsidR="009726E6">
        <w:rPr>
          <w:rFonts w:ascii="Arial" w:hAnsi="Arial"/>
          <w:sz w:val="22"/>
          <w:szCs w:val="26"/>
          <w:lang w:val="fr-FR" w:eastAsia="fr-FR"/>
        </w:rPr>
        <w:t xml:space="preserve"> </w:t>
      </w:r>
      <w:r>
        <w:rPr>
          <w:rFonts w:ascii="Arial" w:hAnsi="Arial"/>
          <w:sz w:val="22"/>
          <w:szCs w:val="26"/>
          <w:lang w:val="fr-FR" w:eastAsia="fr-FR"/>
        </w:rPr>
        <w:t>Essai en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6.3.1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Caractéristiques électromécaniques en charge : </w:t>
      </w:r>
    </w:p>
    <w:p w:rsidR="007E5719" w:rsidRDefault="007E5719">
      <w:pPr>
        <w:widowControl w:val="0"/>
        <w:autoSpaceDE w:val="0"/>
        <w:autoSpaceDN w:val="0"/>
        <w:adjustRightInd w:val="0"/>
        <w:ind w:left="556" w:firstLine="720"/>
        <w:jc w:val="lowKashida"/>
        <w:rPr>
          <w:rFonts w:ascii="Arial" w:hAnsi="Arial"/>
          <w:sz w:val="22"/>
          <w:szCs w:val="26"/>
          <w:lang w:val="fr-FR" w:eastAsia="fr-FR"/>
        </w:rPr>
      </w:pPr>
      <w:r>
        <w:rPr>
          <w:rFonts w:ascii="Arial" w:hAnsi="Arial"/>
          <w:sz w:val="22"/>
          <w:szCs w:val="26"/>
          <w:lang w:val="fr-FR" w:eastAsia="fr-FR"/>
        </w:rPr>
        <w:t xml:space="preserve">6.3.1.1 </w:t>
      </w:r>
      <w:r w:rsidR="009726E6">
        <w:rPr>
          <w:rFonts w:ascii="Arial" w:hAnsi="Arial"/>
          <w:sz w:val="22"/>
          <w:szCs w:val="26"/>
          <w:lang w:val="fr-FR" w:eastAsia="fr-FR"/>
        </w:rPr>
        <w:t xml:space="preserve"> </w:t>
      </w:r>
      <w:r>
        <w:rPr>
          <w:rFonts w:ascii="Arial" w:hAnsi="Arial"/>
          <w:sz w:val="22"/>
          <w:szCs w:val="26"/>
          <w:lang w:val="fr-FR" w:eastAsia="fr-FR"/>
        </w:rPr>
        <w:t>Couple en fonction du courant de charge.</w:t>
      </w:r>
    </w:p>
    <w:p w:rsidR="007E5719" w:rsidRDefault="007E5719">
      <w:pPr>
        <w:widowControl w:val="0"/>
        <w:autoSpaceDE w:val="0"/>
        <w:autoSpaceDN w:val="0"/>
        <w:adjustRightInd w:val="0"/>
        <w:ind w:left="556" w:firstLine="720"/>
        <w:jc w:val="lowKashida"/>
        <w:rPr>
          <w:rFonts w:ascii="Arial" w:hAnsi="Arial"/>
          <w:sz w:val="22"/>
          <w:szCs w:val="26"/>
          <w:lang w:val="fr-FR" w:eastAsia="fr-FR"/>
        </w:rPr>
      </w:pPr>
      <w:r>
        <w:rPr>
          <w:rFonts w:ascii="Arial" w:hAnsi="Arial"/>
          <w:sz w:val="22"/>
          <w:szCs w:val="26"/>
          <w:lang w:val="fr-FR" w:eastAsia="fr-FR"/>
        </w:rPr>
        <w:t xml:space="preserve">6.3.1.2 </w:t>
      </w:r>
      <w:r w:rsidR="009726E6">
        <w:rPr>
          <w:rFonts w:ascii="Arial" w:hAnsi="Arial"/>
          <w:sz w:val="22"/>
          <w:szCs w:val="26"/>
          <w:lang w:val="fr-FR" w:eastAsia="fr-FR"/>
        </w:rPr>
        <w:t xml:space="preserve"> </w:t>
      </w:r>
      <w:r>
        <w:rPr>
          <w:rFonts w:ascii="Arial" w:hAnsi="Arial"/>
          <w:sz w:val="22"/>
          <w:szCs w:val="26"/>
          <w:lang w:val="fr-FR" w:eastAsia="fr-FR"/>
        </w:rPr>
        <w:t>Vitesse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6.3.2</w:t>
      </w:r>
      <w:r w:rsidR="009726E6">
        <w:rPr>
          <w:rFonts w:ascii="Arial" w:hAnsi="Arial"/>
          <w:sz w:val="22"/>
          <w:szCs w:val="26"/>
          <w:lang w:val="fr-FR" w:eastAsia="fr-FR"/>
        </w:rPr>
        <w:t xml:space="preserve"> </w:t>
      </w:r>
      <w:r>
        <w:rPr>
          <w:rFonts w:ascii="Arial" w:hAnsi="Arial"/>
          <w:sz w:val="22"/>
          <w:szCs w:val="26"/>
          <w:lang w:val="fr-FR" w:eastAsia="fr-FR"/>
        </w:rPr>
        <w:t xml:space="preserve"> Caractéristiques mécaniques en charge : couple en fonction de la vitesse.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6.4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6.5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7 </w:t>
      </w:r>
      <w:r>
        <w:rPr>
          <w:u w:val="single"/>
        </w:rPr>
        <w:br/>
      </w:r>
      <w:r>
        <w:t>Essais sur un moteur à courant continu à excitation compound.</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7.1.1</w:t>
      </w:r>
      <w:r w:rsidR="009726E6">
        <w:rPr>
          <w:rFonts w:ascii="Arial" w:hAnsi="Arial"/>
          <w:sz w:val="22"/>
          <w:szCs w:val="26"/>
          <w:lang w:val="fr-FR" w:eastAsia="fr-FR"/>
        </w:rPr>
        <w:t xml:space="preserve"> </w:t>
      </w:r>
      <w:r>
        <w:rPr>
          <w:rFonts w:ascii="Arial" w:hAnsi="Arial"/>
          <w:sz w:val="22"/>
          <w:szCs w:val="26"/>
          <w:lang w:val="fr-FR" w:eastAsia="fr-FR"/>
        </w:rPr>
        <w:t xml:space="preserve"> Caractéristique à vide : vitesse en fonction de la tension,</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7.1.2 </w:t>
      </w:r>
      <w:r w:rsidR="009726E6">
        <w:rPr>
          <w:rFonts w:ascii="Arial" w:hAnsi="Arial"/>
          <w:sz w:val="22"/>
          <w:szCs w:val="26"/>
          <w:lang w:val="fr-FR" w:eastAsia="fr-FR"/>
        </w:rPr>
        <w:t xml:space="preserve"> </w:t>
      </w:r>
      <w:r>
        <w:rPr>
          <w:rFonts w:ascii="Arial" w:hAnsi="Arial"/>
          <w:sz w:val="22"/>
          <w:szCs w:val="26"/>
          <w:lang w:val="fr-FR" w:eastAsia="fr-FR"/>
        </w:rPr>
        <w:t>Caractéristique à vide : vitesse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7.2 </w:t>
      </w:r>
      <w:r w:rsidR="009726E6">
        <w:rPr>
          <w:rFonts w:ascii="Arial" w:hAnsi="Arial"/>
          <w:sz w:val="22"/>
          <w:szCs w:val="26"/>
          <w:lang w:val="fr-FR" w:eastAsia="fr-FR"/>
        </w:rPr>
        <w:t xml:space="preserve"> </w:t>
      </w:r>
      <w:r>
        <w:rPr>
          <w:rFonts w:ascii="Arial" w:hAnsi="Arial"/>
          <w:sz w:val="22"/>
          <w:szCs w:val="26"/>
          <w:lang w:val="fr-FR" w:eastAsia="fr-FR"/>
        </w:rPr>
        <w:t>Conditions de démarrage du moteur en tenant compte du couple et du courant.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7.3 </w:t>
      </w:r>
      <w:r w:rsidR="009726E6">
        <w:rPr>
          <w:rFonts w:ascii="Arial" w:hAnsi="Arial"/>
          <w:sz w:val="22"/>
          <w:szCs w:val="26"/>
          <w:lang w:val="fr-FR" w:eastAsia="fr-FR"/>
        </w:rPr>
        <w:t xml:space="preserve"> </w:t>
      </w:r>
      <w:r>
        <w:rPr>
          <w:rFonts w:ascii="Arial" w:hAnsi="Arial"/>
          <w:sz w:val="22"/>
          <w:szCs w:val="26"/>
          <w:lang w:val="fr-FR" w:eastAsia="fr-FR"/>
        </w:rPr>
        <w:t>Essai en charge à flux additifs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7.3.1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Caractéristiques électromécaniques en charge : </w:t>
      </w:r>
    </w:p>
    <w:p w:rsidR="007E5719" w:rsidRDefault="00D16B06">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 xml:space="preserve">7.3.1.1 </w:t>
      </w:r>
      <w:r w:rsidR="009726E6">
        <w:rPr>
          <w:rFonts w:ascii="Arial" w:hAnsi="Arial"/>
          <w:sz w:val="22"/>
          <w:szCs w:val="26"/>
          <w:lang w:val="fr-FR" w:eastAsia="fr-FR"/>
        </w:rPr>
        <w:t xml:space="preserve"> </w:t>
      </w:r>
      <w:r w:rsidR="007E5719">
        <w:rPr>
          <w:rFonts w:ascii="Arial" w:hAnsi="Arial"/>
          <w:sz w:val="22"/>
          <w:szCs w:val="26"/>
          <w:lang w:val="fr-FR" w:eastAsia="fr-FR"/>
        </w:rPr>
        <w:t>Couple en fonction  du courant de charge.</w:t>
      </w:r>
    </w:p>
    <w:p w:rsidR="007E5719" w:rsidRDefault="00D16B06">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 xml:space="preserve">7.3.1.2 </w:t>
      </w:r>
      <w:r w:rsidR="009726E6">
        <w:rPr>
          <w:rFonts w:ascii="Arial" w:hAnsi="Arial"/>
          <w:sz w:val="22"/>
          <w:szCs w:val="26"/>
          <w:lang w:val="fr-FR" w:eastAsia="fr-FR"/>
        </w:rPr>
        <w:t xml:space="preserve"> </w:t>
      </w:r>
      <w:r w:rsidR="007E5719">
        <w:rPr>
          <w:rFonts w:ascii="Arial" w:hAnsi="Arial"/>
          <w:sz w:val="22"/>
          <w:szCs w:val="26"/>
          <w:lang w:val="fr-FR" w:eastAsia="fr-FR"/>
        </w:rPr>
        <w:t>Vitesse en fonction du courant de charge.</w:t>
      </w:r>
    </w:p>
    <w:p w:rsidR="007E5719" w:rsidRDefault="00D16B06">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 xml:space="preserve">7.3.2 </w:t>
      </w:r>
      <w:r w:rsidR="009726E6">
        <w:rPr>
          <w:rFonts w:ascii="Arial" w:hAnsi="Arial"/>
          <w:sz w:val="22"/>
          <w:szCs w:val="26"/>
          <w:lang w:val="fr-FR" w:eastAsia="fr-FR"/>
        </w:rPr>
        <w:t xml:space="preserve"> </w:t>
      </w:r>
      <w:r w:rsidR="007E5719">
        <w:rPr>
          <w:rFonts w:ascii="Arial" w:hAnsi="Arial"/>
          <w:sz w:val="22"/>
          <w:szCs w:val="26"/>
          <w:lang w:val="fr-FR" w:eastAsia="fr-FR"/>
        </w:rPr>
        <w:t>Caractéristiques mécaniques en charge : Couple en fonction de la vitesse.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7.4</w:t>
      </w:r>
      <w:r w:rsidR="009726E6">
        <w:rPr>
          <w:rFonts w:ascii="Arial" w:hAnsi="Arial"/>
          <w:sz w:val="22"/>
          <w:szCs w:val="26"/>
          <w:lang w:val="fr-FR" w:eastAsia="fr-FR"/>
        </w:rPr>
        <w:t xml:space="preserve"> </w:t>
      </w:r>
      <w:r>
        <w:rPr>
          <w:rFonts w:ascii="Arial" w:hAnsi="Arial"/>
          <w:sz w:val="22"/>
          <w:szCs w:val="26"/>
          <w:lang w:val="fr-FR" w:eastAsia="fr-FR"/>
        </w:rPr>
        <w:t xml:space="preserve"> Essai en charge à flux soustractifs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7.4.1 </w:t>
      </w:r>
      <w:r w:rsidR="009726E6">
        <w:rPr>
          <w:rFonts w:ascii="Arial" w:hAnsi="Arial"/>
          <w:sz w:val="22"/>
          <w:szCs w:val="26"/>
          <w:lang w:val="fr-FR" w:eastAsia="fr-FR"/>
        </w:rPr>
        <w:t xml:space="preserve"> </w:t>
      </w:r>
      <w:r>
        <w:rPr>
          <w:rFonts w:ascii="Arial" w:hAnsi="Arial"/>
          <w:sz w:val="22"/>
          <w:szCs w:val="26"/>
          <w:lang w:val="fr-FR" w:eastAsia="fr-FR"/>
        </w:rPr>
        <w:t>Caractéristiques électromécaniques en charge.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7.4.1.1 </w:t>
      </w:r>
      <w:r w:rsidR="009726E6">
        <w:rPr>
          <w:rFonts w:ascii="Arial" w:hAnsi="Arial"/>
          <w:sz w:val="22"/>
          <w:szCs w:val="26"/>
          <w:lang w:val="fr-FR" w:eastAsia="fr-FR"/>
        </w:rPr>
        <w:t xml:space="preserve"> </w:t>
      </w:r>
      <w:r>
        <w:rPr>
          <w:rFonts w:ascii="Arial" w:hAnsi="Arial"/>
          <w:sz w:val="22"/>
          <w:szCs w:val="26"/>
          <w:lang w:val="fr-FR" w:eastAsia="fr-FR"/>
        </w:rPr>
        <w:t>Couple en fonction du courant de charge.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7.4.1.2 </w:t>
      </w:r>
      <w:r w:rsidR="009726E6">
        <w:rPr>
          <w:rFonts w:ascii="Arial" w:hAnsi="Arial"/>
          <w:sz w:val="22"/>
          <w:szCs w:val="26"/>
          <w:lang w:val="fr-FR" w:eastAsia="fr-FR"/>
        </w:rPr>
        <w:t xml:space="preserve"> </w:t>
      </w:r>
      <w:r>
        <w:rPr>
          <w:rFonts w:ascii="Arial" w:hAnsi="Arial"/>
          <w:sz w:val="22"/>
          <w:szCs w:val="26"/>
          <w:lang w:val="fr-FR" w:eastAsia="fr-FR"/>
        </w:rPr>
        <w:t>Vitesse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7.4.2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Caractéristiques mécaniques en charge : Couple en fonction de la vitesse.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7.5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7.6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9726E6" w:rsidRDefault="009726E6">
      <w:pPr>
        <w:pStyle w:val="Title"/>
        <w:rPr>
          <w:u w:val="single"/>
        </w:rPr>
      </w:pPr>
    </w:p>
    <w:p w:rsidR="009726E6" w:rsidRDefault="009726E6">
      <w:pPr>
        <w:pStyle w:val="Title"/>
        <w:rPr>
          <w:u w:val="single"/>
        </w:rPr>
      </w:pPr>
    </w:p>
    <w:p w:rsidR="00872377" w:rsidRDefault="00872377">
      <w:pPr>
        <w:pStyle w:val="Title"/>
        <w:rPr>
          <w:u w:val="single"/>
        </w:rPr>
      </w:pPr>
    </w:p>
    <w:p w:rsidR="007E5719" w:rsidRDefault="007E5719">
      <w:pPr>
        <w:pStyle w:val="Title"/>
      </w:pPr>
      <w:r>
        <w:rPr>
          <w:u w:val="single"/>
        </w:rPr>
        <w:lastRenderedPageBreak/>
        <w:t>Exercice 8 </w:t>
      </w:r>
      <w:r>
        <w:rPr>
          <w:u w:val="single"/>
        </w:rPr>
        <w:br/>
      </w:r>
      <w:r>
        <w:t>Essais sur un transformateur monophasé.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8.1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8.1.1 </w:t>
      </w:r>
      <w:r w:rsidR="009726E6">
        <w:rPr>
          <w:rFonts w:ascii="Arial" w:hAnsi="Arial"/>
          <w:sz w:val="22"/>
          <w:szCs w:val="26"/>
          <w:lang w:val="fr-FR" w:eastAsia="fr-FR"/>
        </w:rPr>
        <w:t xml:space="preserve"> </w:t>
      </w:r>
      <w:r>
        <w:rPr>
          <w:rFonts w:ascii="Arial" w:hAnsi="Arial"/>
          <w:sz w:val="22"/>
          <w:szCs w:val="26"/>
          <w:lang w:val="fr-FR" w:eastAsia="fr-FR"/>
        </w:rPr>
        <w:t xml:space="preserve">Détermination du rapport du transformateur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8.1.2</w:t>
      </w:r>
      <w:r w:rsidR="009726E6">
        <w:rPr>
          <w:rFonts w:ascii="Arial" w:hAnsi="Arial"/>
          <w:sz w:val="22"/>
          <w:szCs w:val="26"/>
          <w:lang w:val="fr-FR" w:eastAsia="fr-FR"/>
        </w:rPr>
        <w:t xml:space="preserve"> </w:t>
      </w:r>
      <w:r>
        <w:rPr>
          <w:rFonts w:ascii="Arial" w:hAnsi="Arial"/>
          <w:sz w:val="22"/>
          <w:szCs w:val="26"/>
          <w:lang w:val="fr-FR" w:eastAsia="fr-FR"/>
        </w:rPr>
        <w:t xml:space="preserve"> Détermination des pertes fer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8.1.3</w:t>
      </w:r>
      <w:r w:rsidR="009726E6">
        <w:rPr>
          <w:rFonts w:ascii="Arial" w:hAnsi="Arial"/>
          <w:sz w:val="22"/>
          <w:szCs w:val="26"/>
          <w:lang w:val="fr-FR" w:eastAsia="fr-FR"/>
        </w:rPr>
        <w:t xml:space="preserve"> </w:t>
      </w:r>
      <w:r>
        <w:rPr>
          <w:rFonts w:ascii="Arial" w:hAnsi="Arial"/>
          <w:sz w:val="22"/>
          <w:szCs w:val="26"/>
          <w:lang w:val="fr-FR" w:eastAsia="fr-FR"/>
        </w:rPr>
        <w:t xml:space="preserve"> Détermination de la résistance et de la réactance du circuit magnétique.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8.2 </w:t>
      </w:r>
      <w:r w:rsidR="009726E6">
        <w:rPr>
          <w:rFonts w:ascii="Arial" w:hAnsi="Arial"/>
          <w:sz w:val="22"/>
          <w:szCs w:val="26"/>
          <w:lang w:val="fr-FR" w:eastAsia="fr-FR"/>
        </w:rPr>
        <w:t xml:space="preserve"> </w:t>
      </w:r>
      <w:r>
        <w:rPr>
          <w:rFonts w:ascii="Arial" w:hAnsi="Arial"/>
          <w:sz w:val="22"/>
          <w:szCs w:val="26"/>
          <w:lang w:val="fr-FR" w:eastAsia="fr-FR"/>
        </w:rPr>
        <w:t>Essai en coud-circuit</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8.2.1 </w:t>
      </w:r>
      <w:r w:rsidR="009726E6">
        <w:rPr>
          <w:rFonts w:ascii="Arial" w:hAnsi="Arial"/>
          <w:sz w:val="22"/>
          <w:szCs w:val="26"/>
          <w:lang w:val="fr-FR" w:eastAsia="fr-FR"/>
        </w:rPr>
        <w:t xml:space="preserve"> </w:t>
      </w:r>
      <w:r>
        <w:rPr>
          <w:rFonts w:ascii="Arial" w:hAnsi="Arial"/>
          <w:sz w:val="22"/>
          <w:szCs w:val="26"/>
          <w:lang w:val="fr-FR" w:eastAsia="fr-FR"/>
        </w:rPr>
        <w:t>Détermination du rapport du transformateur.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8.2.2 </w:t>
      </w:r>
      <w:r w:rsidR="009726E6">
        <w:rPr>
          <w:rFonts w:ascii="Arial" w:hAnsi="Arial"/>
          <w:sz w:val="22"/>
          <w:szCs w:val="26"/>
          <w:lang w:val="fr-FR" w:eastAsia="fr-FR"/>
        </w:rPr>
        <w:t xml:space="preserve"> </w:t>
      </w:r>
      <w:r>
        <w:rPr>
          <w:rFonts w:ascii="Arial" w:hAnsi="Arial"/>
          <w:sz w:val="22"/>
          <w:szCs w:val="26"/>
          <w:lang w:val="fr-FR" w:eastAsia="fr-FR"/>
        </w:rPr>
        <w:t xml:space="preserve">Détermination des pertes </w:t>
      </w:r>
      <w:r w:rsidR="008707B9">
        <w:rPr>
          <w:rFonts w:ascii="Arial" w:hAnsi="Arial"/>
          <w:sz w:val="22"/>
          <w:szCs w:val="26"/>
          <w:lang w:val="fr-FR" w:eastAsia="fr-FR"/>
        </w:rPr>
        <w:t>cuivre</w:t>
      </w:r>
      <w:r>
        <w:rPr>
          <w:rFonts w:ascii="Arial" w:hAnsi="Arial"/>
          <w:sz w:val="22"/>
          <w:szCs w:val="26"/>
          <w:lang w:val="fr-FR" w:eastAsia="fr-FR"/>
        </w:rPr>
        <w:t>.</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8.2.3</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 xml:space="preserve">Détermination de la résistance et de la réactance des enroulements ramenés au </w:t>
      </w:r>
      <w:r w:rsidR="009726E6">
        <w:rPr>
          <w:rFonts w:ascii="Arial" w:hAnsi="Arial"/>
          <w:sz w:val="22"/>
          <w:szCs w:val="26"/>
          <w:lang w:val="fr-FR" w:eastAsia="fr-FR"/>
        </w:rPr>
        <w:t xml:space="preserve"> </w:t>
      </w:r>
      <w:r>
        <w:rPr>
          <w:rFonts w:ascii="Arial" w:hAnsi="Arial"/>
          <w:sz w:val="22"/>
          <w:szCs w:val="26"/>
          <w:lang w:val="fr-FR" w:eastAsia="fr-FR"/>
        </w:rPr>
        <w:t>primaire ou au secondaire.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8.3</w:t>
      </w:r>
      <w:r w:rsidR="009726E6">
        <w:rPr>
          <w:rFonts w:ascii="Arial" w:hAnsi="Arial"/>
          <w:sz w:val="22"/>
          <w:szCs w:val="26"/>
          <w:lang w:val="fr-FR" w:eastAsia="fr-FR"/>
        </w:rPr>
        <w:t xml:space="preserve"> </w:t>
      </w:r>
      <w:r>
        <w:rPr>
          <w:rFonts w:ascii="Arial" w:hAnsi="Arial"/>
          <w:sz w:val="22"/>
          <w:szCs w:val="26"/>
          <w:lang w:val="fr-FR" w:eastAsia="fr-FR"/>
        </w:rPr>
        <w:t xml:space="preserve"> Essai en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8.3.1</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 xml:space="preserve">Caractéristiques en charge de la tension secondaire en fonction du courant secondaire pour un récepteur de nature :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8.3.1.1 </w:t>
      </w:r>
      <w:r w:rsidR="009726E6">
        <w:rPr>
          <w:rFonts w:ascii="Arial" w:hAnsi="Arial"/>
          <w:sz w:val="22"/>
          <w:szCs w:val="26"/>
          <w:lang w:val="fr-FR" w:eastAsia="fr-FR"/>
        </w:rPr>
        <w:t xml:space="preserve"> </w:t>
      </w:r>
      <w:r>
        <w:rPr>
          <w:rFonts w:ascii="Arial" w:hAnsi="Arial"/>
          <w:sz w:val="22"/>
          <w:szCs w:val="26"/>
          <w:lang w:val="fr-FR" w:eastAsia="fr-FR"/>
        </w:rPr>
        <w:t xml:space="preserve">résistive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8.3.1.2 </w:t>
      </w:r>
      <w:r w:rsidR="009726E6">
        <w:rPr>
          <w:rFonts w:ascii="Arial" w:hAnsi="Arial"/>
          <w:sz w:val="22"/>
          <w:szCs w:val="26"/>
          <w:lang w:val="fr-FR" w:eastAsia="fr-FR"/>
        </w:rPr>
        <w:t xml:space="preserve"> </w:t>
      </w:r>
      <w:r>
        <w:rPr>
          <w:rFonts w:ascii="Arial" w:hAnsi="Arial"/>
          <w:sz w:val="22"/>
          <w:szCs w:val="26"/>
          <w:lang w:val="fr-FR" w:eastAsia="fr-FR"/>
        </w:rPr>
        <w:t>inductive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8.3.1.3</w:t>
      </w:r>
      <w:r w:rsidR="009726E6">
        <w:rPr>
          <w:rFonts w:ascii="Arial" w:hAnsi="Arial"/>
          <w:sz w:val="22"/>
          <w:szCs w:val="26"/>
          <w:lang w:val="fr-FR" w:eastAsia="fr-FR"/>
        </w:rPr>
        <w:t xml:space="preserve"> </w:t>
      </w:r>
      <w:r>
        <w:rPr>
          <w:rFonts w:ascii="Arial" w:hAnsi="Arial"/>
          <w:sz w:val="22"/>
          <w:szCs w:val="26"/>
          <w:lang w:val="fr-FR" w:eastAsia="fr-FR"/>
        </w:rPr>
        <w:t xml:space="preserve"> capacitive</w:t>
      </w:r>
    </w:p>
    <w:p w:rsidR="007E5719" w:rsidRDefault="007E5719">
      <w:pPr>
        <w:widowControl w:val="0"/>
        <w:autoSpaceDE w:val="0"/>
        <w:autoSpaceDN w:val="0"/>
        <w:adjustRightInd w:val="0"/>
        <w:ind w:firstLine="720"/>
        <w:jc w:val="lowKashida"/>
        <w:rPr>
          <w:rFonts w:ascii="Arial" w:hAnsi="Arial"/>
          <w:sz w:val="22"/>
          <w:szCs w:val="26"/>
          <w:lang w:val="fr-FR" w:eastAsia="fr-FR"/>
        </w:rPr>
      </w:pPr>
      <w:r>
        <w:rPr>
          <w:rFonts w:ascii="Arial" w:hAnsi="Arial"/>
          <w:sz w:val="22"/>
          <w:szCs w:val="26"/>
          <w:lang w:val="fr-FR" w:eastAsia="fr-FR"/>
        </w:rPr>
        <w:t xml:space="preserve">8.3.2 </w:t>
      </w:r>
      <w:r w:rsidR="009726E6">
        <w:rPr>
          <w:rFonts w:ascii="Arial" w:hAnsi="Arial"/>
          <w:sz w:val="22"/>
          <w:szCs w:val="26"/>
          <w:lang w:val="fr-FR" w:eastAsia="fr-FR"/>
        </w:rPr>
        <w:t xml:space="preserve"> </w:t>
      </w:r>
      <w:r>
        <w:rPr>
          <w:rFonts w:ascii="Arial" w:hAnsi="Arial"/>
          <w:sz w:val="22"/>
          <w:szCs w:val="26"/>
          <w:lang w:val="fr-FR" w:eastAsia="fr-FR"/>
        </w:rPr>
        <w:t>Construction du diagramme de Kapp.</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8.4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8.5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9 </w:t>
      </w:r>
      <w:r>
        <w:rPr>
          <w:u w:val="single"/>
        </w:rPr>
        <w:br/>
      </w:r>
      <w:r>
        <w:t>Essais sur un transformateur triphasé.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9.1</w:t>
      </w:r>
      <w:r w:rsidR="009726E6">
        <w:rPr>
          <w:rFonts w:ascii="Arial" w:hAnsi="Arial"/>
          <w:sz w:val="22"/>
          <w:szCs w:val="26"/>
          <w:lang w:val="fr-FR" w:eastAsia="fr-FR"/>
        </w:rPr>
        <w:t xml:space="preserve"> </w:t>
      </w:r>
      <w:r>
        <w:rPr>
          <w:rFonts w:ascii="Arial" w:hAnsi="Arial"/>
          <w:sz w:val="22"/>
          <w:szCs w:val="26"/>
          <w:lang w:val="fr-FR" w:eastAsia="fr-FR"/>
        </w:rPr>
        <w:t xml:space="preserve"> Essai à vide</w:t>
      </w:r>
    </w:p>
    <w:p w:rsidR="007E5719" w:rsidRDefault="007E5719" w:rsidP="0083536B">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9.1.1</w:t>
      </w:r>
      <w:r w:rsidR="009726E6">
        <w:rPr>
          <w:rFonts w:ascii="Arial" w:hAnsi="Arial"/>
          <w:sz w:val="22"/>
          <w:szCs w:val="26"/>
          <w:lang w:val="fr-FR" w:eastAsia="fr-FR"/>
        </w:rPr>
        <w:t xml:space="preserve"> </w:t>
      </w:r>
      <w:r>
        <w:rPr>
          <w:rFonts w:ascii="Arial" w:hAnsi="Arial"/>
          <w:sz w:val="22"/>
          <w:szCs w:val="26"/>
          <w:lang w:val="fr-FR" w:eastAsia="fr-FR"/>
        </w:rPr>
        <w:t xml:space="preserve"> Détermination du rapport du transformateur pour les couplages suivants : Y</w:t>
      </w:r>
      <w:r w:rsidR="0083536B">
        <w:rPr>
          <w:rFonts w:ascii="Arial" w:hAnsi="Arial"/>
          <w:sz w:val="22"/>
          <w:szCs w:val="26"/>
          <w:lang w:val="fr-FR" w:eastAsia="fr-FR"/>
        </w:rPr>
        <w:t>-</w:t>
      </w:r>
      <w:r>
        <w:rPr>
          <w:rFonts w:ascii="Arial" w:hAnsi="Arial"/>
          <w:sz w:val="22"/>
          <w:szCs w:val="26"/>
          <w:lang w:val="fr-FR" w:eastAsia="fr-FR"/>
        </w:rPr>
        <w:t>Y ; Y</w:t>
      </w:r>
      <w:r w:rsidR="0083536B">
        <w:rPr>
          <w:rFonts w:ascii="Arial" w:hAnsi="Arial"/>
          <w:sz w:val="22"/>
          <w:szCs w:val="26"/>
          <w:lang w:val="fr-FR" w:eastAsia="fr-FR"/>
        </w:rPr>
        <w:t>-</w:t>
      </w:r>
      <w:r>
        <w:rPr>
          <w:rFonts w:ascii="Arial" w:hAnsi="Arial"/>
          <w:sz w:val="22"/>
          <w:szCs w:val="22"/>
          <w:lang w:val="fr-FR" w:eastAsia="fr-FR"/>
        </w:rPr>
        <w:sym w:font="Symbol" w:char="F044"/>
      </w:r>
      <w:r>
        <w:rPr>
          <w:rFonts w:ascii="Arial" w:hAnsi="Arial"/>
          <w:sz w:val="22"/>
          <w:szCs w:val="26"/>
          <w:lang w:val="fr-FR" w:eastAsia="fr-FR"/>
        </w:rPr>
        <w:t> ;</w:t>
      </w:r>
      <w:r w:rsidR="0083536B">
        <w:rPr>
          <w:rFonts w:ascii="Arial" w:hAnsi="Arial"/>
          <w:sz w:val="22"/>
          <w:szCs w:val="26"/>
          <w:lang w:val="fr-FR" w:eastAsia="fr-FR"/>
        </w:rPr>
        <w:t xml:space="preserve"> </w:t>
      </w:r>
      <w:r>
        <w:rPr>
          <w:rFonts w:ascii="Arial" w:hAnsi="Arial"/>
          <w:sz w:val="22"/>
          <w:szCs w:val="26"/>
          <w:lang w:val="fr-FR" w:eastAsia="fr-FR"/>
        </w:rPr>
        <w:t xml:space="preserve"> </w:t>
      </w:r>
      <w:r w:rsidR="009726E6">
        <w:rPr>
          <w:rFonts w:ascii="Arial" w:hAnsi="Arial"/>
          <w:sz w:val="22"/>
          <w:szCs w:val="22"/>
          <w:lang w:val="fr-FR" w:eastAsia="fr-FR"/>
        </w:rPr>
        <w:t xml:space="preserve"> </w:t>
      </w:r>
      <w:r>
        <w:rPr>
          <w:rFonts w:ascii="Arial" w:hAnsi="Arial"/>
          <w:sz w:val="22"/>
          <w:szCs w:val="22"/>
          <w:lang w:val="fr-FR" w:eastAsia="fr-FR"/>
        </w:rPr>
        <w:sym w:font="Symbol" w:char="F044"/>
      </w:r>
      <w:r w:rsidR="0083536B">
        <w:rPr>
          <w:rFonts w:ascii="Arial" w:hAnsi="Arial"/>
          <w:sz w:val="22"/>
          <w:szCs w:val="26"/>
          <w:lang w:val="fr-FR" w:eastAsia="fr-FR"/>
        </w:rPr>
        <w:t>-</w:t>
      </w:r>
      <w:r>
        <w:rPr>
          <w:rFonts w:ascii="Arial" w:hAnsi="Arial"/>
          <w:sz w:val="22"/>
          <w:szCs w:val="22"/>
          <w:lang w:val="fr-FR" w:eastAsia="fr-FR"/>
        </w:rPr>
        <w:sym w:font="Symbol" w:char="F044"/>
      </w:r>
      <w:r>
        <w:rPr>
          <w:rFonts w:ascii="Arial" w:hAnsi="Arial"/>
          <w:sz w:val="22"/>
          <w:szCs w:val="26"/>
          <w:lang w:val="fr-FR" w:eastAsia="fr-FR"/>
        </w:rPr>
        <w:t xml:space="preserve"> ; </w:t>
      </w:r>
      <w:r>
        <w:rPr>
          <w:rFonts w:ascii="Arial" w:hAnsi="Arial"/>
          <w:sz w:val="22"/>
          <w:szCs w:val="22"/>
          <w:lang w:val="fr-FR" w:eastAsia="fr-FR"/>
        </w:rPr>
        <w:sym w:font="Symbol" w:char="F044"/>
      </w:r>
      <w:r w:rsidR="0083536B">
        <w:rPr>
          <w:rFonts w:ascii="Arial" w:hAnsi="Arial"/>
          <w:sz w:val="22"/>
          <w:szCs w:val="26"/>
          <w:lang w:val="fr-FR" w:eastAsia="fr-FR"/>
        </w:rPr>
        <w:t>-</w:t>
      </w:r>
      <w:r>
        <w:rPr>
          <w:rFonts w:ascii="Arial" w:hAnsi="Arial"/>
          <w:sz w:val="22"/>
          <w:szCs w:val="26"/>
          <w:lang w:val="fr-FR" w:eastAsia="fr-FR"/>
        </w:rPr>
        <w:t xml:space="preserve">Y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9.1.2 </w:t>
      </w:r>
      <w:r w:rsidR="009726E6">
        <w:rPr>
          <w:rFonts w:ascii="Arial" w:hAnsi="Arial"/>
          <w:sz w:val="22"/>
          <w:szCs w:val="26"/>
          <w:lang w:val="fr-FR" w:eastAsia="fr-FR"/>
        </w:rPr>
        <w:t xml:space="preserve"> </w:t>
      </w:r>
      <w:r>
        <w:rPr>
          <w:rFonts w:ascii="Arial" w:hAnsi="Arial"/>
          <w:sz w:val="22"/>
          <w:szCs w:val="26"/>
          <w:lang w:val="fr-FR" w:eastAsia="fr-FR"/>
        </w:rPr>
        <w:t>Détermination des pertes fer.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9.1.3 </w:t>
      </w:r>
      <w:r w:rsidR="009726E6">
        <w:rPr>
          <w:rFonts w:ascii="Arial" w:hAnsi="Arial"/>
          <w:sz w:val="22"/>
          <w:szCs w:val="26"/>
          <w:lang w:val="fr-FR" w:eastAsia="fr-FR"/>
        </w:rPr>
        <w:t xml:space="preserve"> </w:t>
      </w:r>
      <w:r>
        <w:rPr>
          <w:rFonts w:ascii="Arial" w:hAnsi="Arial"/>
          <w:sz w:val="22"/>
          <w:szCs w:val="26"/>
          <w:lang w:val="fr-FR" w:eastAsia="fr-FR"/>
        </w:rPr>
        <w:t>Détermination de la résistance et de la réactance par colonne du circuit magnétique.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9.2</w:t>
      </w:r>
      <w:r w:rsidR="009726E6">
        <w:rPr>
          <w:rFonts w:ascii="Arial" w:hAnsi="Arial"/>
          <w:sz w:val="22"/>
          <w:szCs w:val="26"/>
          <w:lang w:val="fr-FR" w:eastAsia="fr-FR"/>
        </w:rPr>
        <w:t xml:space="preserve"> </w:t>
      </w:r>
      <w:r>
        <w:rPr>
          <w:rFonts w:ascii="Arial" w:hAnsi="Arial"/>
          <w:sz w:val="22"/>
          <w:szCs w:val="26"/>
          <w:lang w:val="fr-FR" w:eastAsia="fr-FR"/>
        </w:rPr>
        <w:t xml:space="preserve"> Essai en court-circuit :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9.2.1</w:t>
      </w:r>
      <w:r w:rsidR="009726E6">
        <w:rPr>
          <w:rFonts w:ascii="Arial" w:hAnsi="Arial"/>
          <w:sz w:val="22"/>
          <w:szCs w:val="26"/>
          <w:lang w:val="fr-FR" w:eastAsia="fr-FR"/>
        </w:rPr>
        <w:t xml:space="preserve"> </w:t>
      </w:r>
      <w:r>
        <w:rPr>
          <w:rFonts w:ascii="Arial" w:hAnsi="Arial"/>
          <w:sz w:val="22"/>
          <w:szCs w:val="26"/>
          <w:lang w:val="fr-FR" w:eastAsia="fr-FR"/>
        </w:rPr>
        <w:t xml:space="preserve"> Détermination du rapport du transformateur.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9.2.2</w:t>
      </w:r>
      <w:r w:rsidR="009726E6">
        <w:rPr>
          <w:rFonts w:ascii="Arial" w:hAnsi="Arial"/>
          <w:sz w:val="22"/>
          <w:szCs w:val="26"/>
          <w:lang w:val="fr-FR" w:eastAsia="fr-FR"/>
        </w:rPr>
        <w:t xml:space="preserve"> </w:t>
      </w:r>
      <w:r>
        <w:rPr>
          <w:rFonts w:ascii="Arial" w:hAnsi="Arial"/>
          <w:sz w:val="22"/>
          <w:szCs w:val="26"/>
          <w:lang w:val="fr-FR" w:eastAsia="fr-FR"/>
        </w:rPr>
        <w:t xml:space="preserve"> Détermination des pertes </w:t>
      </w:r>
      <w:r w:rsidR="00872B2C">
        <w:rPr>
          <w:rFonts w:ascii="Arial" w:hAnsi="Arial"/>
          <w:sz w:val="22"/>
          <w:szCs w:val="26"/>
          <w:lang w:val="fr-FR" w:eastAsia="fr-FR"/>
        </w:rPr>
        <w:t>cuivre</w:t>
      </w:r>
      <w:r>
        <w:rPr>
          <w:rFonts w:ascii="Arial" w:hAnsi="Arial"/>
          <w:sz w:val="22"/>
          <w:szCs w:val="26"/>
          <w:lang w:val="fr-FR" w:eastAsia="fr-FR"/>
        </w:rPr>
        <w:t>.</w:t>
      </w:r>
    </w:p>
    <w:p w:rsidR="007E5719" w:rsidRDefault="007E5719" w:rsidP="00872B2C">
      <w:pPr>
        <w:widowControl w:val="0"/>
        <w:autoSpaceDE w:val="0"/>
        <w:autoSpaceDN w:val="0"/>
        <w:adjustRightInd w:val="0"/>
        <w:ind w:left="1276" w:hanging="556"/>
        <w:rPr>
          <w:rFonts w:ascii="Arial" w:hAnsi="Arial"/>
          <w:sz w:val="22"/>
          <w:szCs w:val="26"/>
          <w:lang w:val="fr-FR" w:eastAsia="fr-FR"/>
        </w:rPr>
      </w:pPr>
      <w:r>
        <w:rPr>
          <w:rFonts w:ascii="Arial" w:hAnsi="Arial"/>
          <w:sz w:val="22"/>
          <w:szCs w:val="26"/>
          <w:lang w:val="fr-FR" w:eastAsia="fr-FR"/>
        </w:rPr>
        <w:t>9.2.3</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Détermination de la résistance et de la réactance par colonne des enroulements ramenés au primaire ou au secondaire.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9.3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9.3.1</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 xml:space="preserve">Caractéristiques en charge de la tension secondaire en fonction du courant secondaire pour un récepteur de nature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9.3.1.1</w:t>
      </w:r>
      <w:r w:rsidR="009726E6">
        <w:rPr>
          <w:rFonts w:ascii="Arial" w:hAnsi="Arial"/>
          <w:sz w:val="22"/>
          <w:szCs w:val="26"/>
          <w:lang w:val="fr-FR" w:eastAsia="fr-FR"/>
        </w:rPr>
        <w:t xml:space="preserve"> </w:t>
      </w:r>
      <w:r>
        <w:rPr>
          <w:rFonts w:ascii="Arial" w:hAnsi="Arial"/>
          <w:sz w:val="22"/>
          <w:szCs w:val="26"/>
          <w:lang w:val="fr-FR" w:eastAsia="fr-FR"/>
        </w:rPr>
        <w:t xml:space="preserve"> résistive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9.3.1.2</w:t>
      </w:r>
      <w:r w:rsidR="009726E6">
        <w:rPr>
          <w:rFonts w:ascii="Arial" w:hAnsi="Arial"/>
          <w:sz w:val="22"/>
          <w:szCs w:val="26"/>
          <w:lang w:val="fr-FR" w:eastAsia="fr-FR"/>
        </w:rPr>
        <w:t xml:space="preserve"> </w:t>
      </w:r>
      <w:r>
        <w:rPr>
          <w:rFonts w:ascii="Arial" w:hAnsi="Arial"/>
          <w:sz w:val="22"/>
          <w:szCs w:val="26"/>
          <w:lang w:val="fr-FR" w:eastAsia="fr-FR"/>
        </w:rPr>
        <w:t xml:space="preserve"> inductive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9.3.1.3 </w:t>
      </w:r>
      <w:r w:rsidR="009726E6">
        <w:rPr>
          <w:rFonts w:ascii="Arial" w:hAnsi="Arial"/>
          <w:sz w:val="22"/>
          <w:szCs w:val="26"/>
          <w:lang w:val="fr-FR" w:eastAsia="fr-FR"/>
        </w:rPr>
        <w:t xml:space="preserve"> </w:t>
      </w:r>
      <w:r>
        <w:rPr>
          <w:rFonts w:ascii="Arial" w:hAnsi="Arial"/>
          <w:sz w:val="22"/>
          <w:szCs w:val="26"/>
          <w:lang w:val="fr-FR" w:eastAsia="fr-FR"/>
        </w:rPr>
        <w:t>capacitive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9.3.2 </w:t>
      </w:r>
      <w:r w:rsidR="009726E6">
        <w:rPr>
          <w:rFonts w:ascii="Arial" w:hAnsi="Arial"/>
          <w:sz w:val="22"/>
          <w:szCs w:val="26"/>
          <w:lang w:val="fr-FR" w:eastAsia="fr-FR"/>
        </w:rPr>
        <w:t xml:space="preserve"> </w:t>
      </w:r>
      <w:r>
        <w:rPr>
          <w:rFonts w:ascii="Arial" w:hAnsi="Arial"/>
          <w:sz w:val="22"/>
          <w:szCs w:val="26"/>
          <w:lang w:val="fr-FR" w:eastAsia="fr-FR"/>
        </w:rPr>
        <w:t>Construction du diagramme de Kapp.</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9.4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9.5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10 </w:t>
      </w:r>
      <w:r>
        <w:rPr>
          <w:u w:val="single"/>
        </w:rPr>
        <w:br/>
      </w:r>
      <w:r>
        <w:t>Essais sur un alternateur monophasé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10.1</w:t>
      </w:r>
      <w:r w:rsidR="009726E6">
        <w:rPr>
          <w:rFonts w:ascii="Arial" w:hAnsi="Arial"/>
          <w:sz w:val="22"/>
          <w:szCs w:val="26"/>
          <w:lang w:val="fr-FR" w:eastAsia="fr-FR"/>
        </w:rPr>
        <w:t xml:space="preserve"> </w:t>
      </w:r>
      <w:r>
        <w:rPr>
          <w:rFonts w:ascii="Arial" w:hAnsi="Arial"/>
          <w:sz w:val="22"/>
          <w:szCs w:val="26"/>
          <w:lang w:val="fr-FR" w:eastAsia="fr-FR"/>
        </w:rPr>
        <w:t xml:space="preserve"> Essai à vide à vitesse constante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10.1.1 </w:t>
      </w:r>
      <w:r w:rsidR="009726E6">
        <w:rPr>
          <w:rFonts w:ascii="Arial" w:hAnsi="Arial"/>
          <w:sz w:val="22"/>
          <w:szCs w:val="26"/>
          <w:lang w:val="fr-FR" w:eastAsia="fr-FR"/>
        </w:rPr>
        <w:t xml:space="preserve"> </w:t>
      </w:r>
      <w:r>
        <w:rPr>
          <w:rFonts w:ascii="Arial" w:hAnsi="Arial"/>
          <w:sz w:val="22"/>
          <w:szCs w:val="26"/>
          <w:lang w:val="fr-FR" w:eastAsia="fr-FR"/>
        </w:rPr>
        <w:t>Caractéristique à vide : f.é.m.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10.2</w:t>
      </w:r>
      <w:r w:rsidR="009726E6">
        <w:rPr>
          <w:rFonts w:ascii="Arial" w:hAnsi="Arial"/>
          <w:sz w:val="22"/>
          <w:szCs w:val="26"/>
          <w:lang w:val="fr-FR" w:eastAsia="fr-FR"/>
        </w:rPr>
        <w:t xml:space="preserve"> </w:t>
      </w:r>
      <w:r>
        <w:rPr>
          <w:rFonts w:ascii="Arial" w:hAnsi="Arial"/>
          <w:sz w:val="22"/>
          <w:szCs w:val="26"/>
          <w:lang w:val="fr-FR" w:eastAsia="fr-FR"/>
        </w:rPr>
        <w:t xml:space="preserve"> Essai en court-circuit</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10.2.1</w:t>
      </w:r>
      <w:r w:rsidR="009726E6">
        <w:rPr>
          <w:rFonts w:ascii="Arial" w:hAnsi="Arial"/>
          <w:sz w:val="22"/>
          <w:szCs w:val="26"/>
          <w:lang w:val="fr-FR" w:eastAsia="fr-FR"/>
        </w:rPr>
        <w:t xml:space="preserve"> </w:t>
      </w:r>
      <w:r>
        <w:rPr>
          <w:rFonts w:ascii="Arial" w:hAnsi="Arial"/>
          <w:sz w:val="22"/>
          <w:szCs w:val="26"/>
          <w:lang w:val="fr-FR" w:eastAsia="fr-FR"/>
        </w:rPr>
        <w:tab/>
        <w:t>Caractéristique courant de coud-circuit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10.3 </w:t>
      </w:r>
      <w:r w:rsidR="009726E6">
        <w:rPr>
          <w:rFonts w:ascii="Arial" w:hAnsi="Arial"/>
          <w:sz w:val="22"/>
          <w:szCs w:val="26"/>
          <w:lang w:val="fr-FR" w:eastAsia="fr-FR"/>
        </w:rPr>
        <w:t xml:space="preserve"> </w:t>
      </w:r>
      <w:r>
        <w:rPr>
          <w:rFonts w:ascii="Arial" w:hAnsi="Arial"/>
          <w:sz w:val="22"/>
          <w:szCs w:val="26"/>
          <w:lang w:val="fr-FR" w:eastAsia="fr-FR"/>
        </w:rPr>
        <w:t>Détermination de la résistance et de la réactance synchrone de l’alternateur.</w:t>
      </w:r>
    </w:p>
    <w:p w:rsidR="00FB26D9" w:rsidRDefault="00FB26D9">
      <w:pPr>
        <w:widowControl w:val="0"/>
        <w:autoSpaceDE w:val="0"/>
        <w:autoSpaceDN w:val="0"/>
        <w:adjustRightInd w:val="0"/>
        <w:jc w:val="lowKashida"/>
        <w:rPr>
          <w:rFonts w:ascii="Arial" w:hAnsi="Arial"/>
          <w:sz w:val="22"/>
          <w:szCs w:val="26"/>
          <w:lang w:val="fr-FR" w:eastAsia="fr-FR"/>
        </w:rPr>
      </w:pPr>
    </w:p>
    <w:p w:rsidR="00FB26D9" w:rsidRDefault="00FB26D9">
      <w:pPr>
        <w:widowControl w:val="0"/>
        <w:autoSpaceDE w:val="0"/>
        <w:autoSpaceDN w:val="0"/>
        <w:adjustRightInd w:val="0"/>
        <w:jc w:val="lowKashida"/>
        <w:rPr>
          <w:rFonts w:ascii="Arial" w:hAnsi="Arial"/>
          <w:sz w:val="22"/>
          <w:szCs w:val="26"/>
          <w:lang w:val="fr-FR" w:eastAsia="fr-FR"/>
        </w:rPr>
      </w:pPr>
    </w:p>
    <w:p w:rsidR="00FB26D9" w:rsidRDefault="00FB26D9">
      <w:pPr>
        <w:widowControl w:val="0"/>
        <w:autoSpaceDE w:val="0"/>
        <w:autoSpaceDN w:val="0"/>
        <w:adjustRightInd w:val="0"/>
        <w:jc w:val="lowKashida"/>
        <w:rPr>
          <w:rFonts w:ascii="Arial" w:hAnsi="Arial"/>
          <w:sz w:val="22"/>
          <w:szCs w:val="26"/>
          <w:lang w:val="fr-FR" w:eastAsia="fr-FR"/>
        </w:rPr>
      </w:pPr>
    </w:p>
    <w:p w:rsidR="00FB26D9" w:rsidRDefault="00FB26D9">
      <w:pPr>
        <w:widowControl w:val="0"/>
        <w:autoSpaceDE w:val="0"/>
        <w:autoSpaceDN w:val="0"/>
        <w:adjustRightInd w:val="0"/>
        <w:jc w:val="lowKashida"/>
        <w:rPr>
          <w:rFonts w:ascii="Arial" w:hAnsi="Arial"/>
          <w:sz w:val="22"/>
          <w:szCs w:val="26"/>
          <w:lang w:val="fr-FR" w:eastAsia="fr-FR"/>
        </w:rPr>
      </w:pP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lastRenderedPageBreak/>
        <w:t xml:space="preserve">10.4 </w:t>
      </w:r>
      <w:r w:rsidR="009726E6">
        <w:rPr>
          <w:rFonts w:ascii="Arial" w:hAnsi="Arial"/>
          <w:sz w:val="22"/>
          <w:szCs w:val="26"/>
          <w:lang w:val="fr-FR" w:eastAsia="fr-FR"/>
        </w:rPr>
        <w:t xml:space="preserve"> </w:t>
      </w:r>
      <w:r>
        <w:rPr>
          <w:rFonts w:ascii="Arial" w:hAnsi="Arial"/>
          <w:sz w:val="22"/>
          <w:szCs w:val="26"/>
          <w:lang w:val="fr-FR" w:eastAsia="fr-FR"/>
        </w:rPr>
        <w:t>Essai en charge:</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10.4.1</w:t>
      </w:r>
      <w:r>
        <w:rPr>
          <w:rFonts w:ascii="Arial" w:hAnsi="Arial"/>
          <w:sz w:val="22"/>
          <w:szCs w:val="26"/>
          <w:lang w:val="fr-FR" w:eastAsia="fr-FR"/>
        </w:rPr>
        <w:tab/>
        <w:t>Caractéristiques en charge de la tension en fonction du courant pour un récepteur de nature</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10.4.1.1</w:t>
      </w:r>
      <w:r w:rsidR="009726E6">
        <w:rPr>
          <w:rFonts w:ascii="Arial" w:hAnsi="Arial"/>
          <w:sz w:val="22"/>
          <w:szCs w:val="26"/>
          <w:lang w:val="fr-FR" w:eastAsia="fr-FR"/>
        </w:rPr>
        <w:t xml:space="preserve"> </w:t>
      </w:r>
      <w:r>
        <w:rPr>
          <w:rFonts w:ascii="Arial" w:hAnsi="Arial"/>
          <w:sz w:val="22"/>
          <w:szCs w:val="26"/>
          <w:lang w:val="fr-FR" w:eastAsia="fr-FR"/>
        </w:rPr>
        <w:t xml:space="preserve"> résistive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10.4.1.2 </w:t>
      </w:r>
      <w:r w:rsidR="009726E6">
        <w:rPr>
          <w:rFonts w:ascii="Arial" w:hAnsi="Arial"/>
          <w:sz w:val="22"/>
          <w:szCs w:val="26"/>
          <w:lang w:val="fr-FR" w:eastAsia="fr-FR"/>
        </w:rPr>
        <w:t xml:space="preserve"> </w:t>
      </w:r>
      <w:r>
        <w:rPr>
          <w:rFonts w:ascii="Arial" w:hAnsi="Arial"/>
          <w:sz w:val="22"/>
          <w:szCs w:val="26"/>
          <w:lang w:val="fr-FR" w:eastAsia="fr-FR"/>
        </w:rPr>
        <w:t>inductive</w:t>
      </w:r>
    </w:p>
    <w:p w:rsidR="007E5719" w:rsidRDefault="009726E6">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 xml:space="preserve">10.4.2 </w:t>
      </w:r>
      <w:r>
        <w:rPr>
          <w:rFonts w:ascii="Arial" w:hAnsi="Arial"/>
          <w:sz w:val="22"/>
          <w:szCs w:val="26"/>
          <w:lang w:val="fr-FR" w:eastAsia="fr-FR"/>
        </w:rPr>
        <w:t xml:space="preserve"> </w:t>
      </w:r>
      <w:r w:rsidR="007E5719">
        <w:rPr>
          <w:rFonts w:ascii="Arial" w:hAnsi="Arial"/>
          <w:sz w:val="22"/>
          <w:szCs w:val="26"/>
          <w:lang w:val="fr-FR" w:eastAsia="fr-FR"/>
        </w:rPr>
        <w:t xml:space="preserve">Construction de diagramme de </w:t>
      </w:r>
      <w:proofErr w:type="spellStart"/>
      <w:r w:rsidR="007E5719">
        <w:rPr>
          <w:rFonts w:ascii="Arial" w:hAnsi="Arial"/>
          <w:sz w:val="22"/>
          <w:szCs w:val="26"/>
          <w:lang w:val="fr-FR" w:eastAsia="fr-FR"/>
        </w:rPr>
        <w:t>Behn</w:t>
      </w:r>
      <w:proofErr w:type="spellEnd"/>
      <w:r w:rsidR="007E5719">
        <w:rPr>
          <w:rFonts w:ascii="Arial" w:hAnsi="Arial"/>
          <w:sz w:val="22"/>
          <w:szCs w:val="26"/>
          <w:lang w:val="fr-FR" w:eastAsia="fr-FR"/>
        </w:rPr>
        <w:t>-</w:t>
      </w:r>
      <w:proofErr w:type="spellStart"/>
      <w:r w:rsidR="007E5719">
        <w:rPr>
          <w:rFonts w:ascii="Arial" w:hAnsi="Arial"/>
          <w:sz w:val="22"/>
          <w:szCs w:val="26"/>
          <w:lang w:val="fr-FR" w:eastAsia="fr-FR"/>
        </w:rPr>
        <w:t>Eschenburg</w:t>
      </w:r>
      <w:proofErr w:type="spellEnd"/>
      <w:r w:rsidR="007E5719">
        <w:rPr>
          <w:rFonts w:ascii="Arial" w:hAnsi="Arial"/>
          <w:sz w:val="22"/>
          <w:szCs w:val="26"/>
          <w:lang w:val="fr-FR" w:eastAsia="fr-FR"/>
        </w:rPr>
        <w:t>.</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10.5</w:t>
      </w:r>
      <w:r w:rsidR="009726E6">
        <w:rPr>
          <w:rFonts w:ascii="Arial" w:hAnsi="Arial"/>
          <w:sz w:val="22"/>
          <w:szCs w:val="26"/>
          <w:lang w:val="fr-FR" w:eastAsia="fr-FR"/>
        </w:rPr>
        <w:t xml:space="preserve"> </w:t>
      </w:r>
      <w:r>
        <w:rPr>
          <w:rFonts w:ascii="Arial" w:hAnsi="Arial"/>
          <w:sz w:val="22"/>
          <w:szCs w:val="26"/>
          <w:lang w:val="fr-FR" w:eastAsia="fr-FR"/>
        </w:rPr>
        <w:t xml:space="preserve"> Mesure du rendement par la méthode des pertes séparées ou par la méthode directe.</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10.6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11 </w:t>
      </w:r>
      <w:r>
        <w:rPr>
          <w:u w:val="single"/>
        </w:rPr>
        <w:br/>
      </w:r>
      <w:r>
        <w:t>Essais sur un alternateur triphasé.</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Essai à vide à vitesse constante</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 xml:space="preserve">11.1.1 </w:t>
      </w:r>
      <w:r w:rsidR="00474ABC">
        <w:rPr>
          <w:rFonts w:ascii="Arial" w:hAnsi="Arial"/>
          <w:sz w:val="22"/>
          <w:szCs w:val="26"/>
          <w:lang w:val="fr-FR" w:eastAsia="fr-FR"/>
        </w:rPr>
        <w:t xml:space="preserve"> </w:t>
      </w:r>
      <w:r>
        <w:rPr>
          <w:rFonts w:ascii="Arial" w:hAnsi="Arial"/>
          <w:sz w:val="22"/>
          <w:szCs w:val="26"/>
          <w:lang w:val="fr-FR" w:eastAsia="fr-FR"/>
        </w:rPr>
        <w:t>Caractéristique à vide : f.é.m.</w:t>
      </w:r>
      <w:r>
        <w:rPr>
          <w:rFonts w:ascii="Arial" w:hAnsi="Arial"/>
          <w:sz w:val="22"/>
          <w:szCs w:val="26"/>
          <w:lang w:val="fr-FR" w:eastAsia="fr-FR"/>
        </w:rPr>
        <w:tab/>
        <w:t>en fonction du courant d’excitation.</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11.2 </w:t>
      </w:r>
      <w:r w:rsidR="00474ABC">
        <w:rPr>
          <w:rFonts w:ascii="Arial" w:hAnsi="Arial"/>
          <w:sz w:val="22"/>
          <w:szCs w:val="26"/>
          <w:lang w:val="fr-FR" w:eastAsia="fr-FR"/>
        </w:rPr>
        <w:t xml:space="preserve"> </w:t>
      </w:r>
      <w:r>
        <w:rPr>
          <w:rFonts w:ascii="Arial" w:hAnsi="Arial"/>
          <w:sz w:val="22"/>
          <w:szCs w:val="26"/>
          <w:lang w:val="fr-FR" w:eastAsia="fr-FR"/>
        </w:rPr>
        <w:t>Essai en coud-circuit</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11.2.1</w:t>
      </w:r>
      <w:r>
        <w:rPr>
          <w:rFonts w:ascii="Arial" w:hAnsi="Arial"/>
          <w:sz w:val="22"/>
          <w:szCs w:val="26"/>
          <w:lang w:val="fr-FR" w:eastAsia="fr-FR"/>
        </w:rPr>
        <w:tab/>
        <w:t>Caractéristique : courant de court-circuit en fonction du courant d’excitation.</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11.3 </w:t>
      </w:r>
      <w:r w:rsidR="00474ABC">
        <w:rPr>
          <w:rFonts w:ascii="Arial" w:hAnsi="Arial"/>
          <w:sz w:val="22"/>
          <w:szCs w:val="26"/>
          <w:lang w:val="fr-FR" w:eastAsia="fr-FR"/>
        </w:rPr>
        <w:t xml:space="preserve"> </w:t>
      </w:r>
      <w:r>
        <w:rPr>
          <w:rFonts w:ascii="Arial" w:hAnsi="Arial"/>
          <w:sz w:val="22"/>
          <w:szCs w:val="26"/>
          <w:lang w:val="fr-FR" w:eastAsia="fr-FR"/>
        </w:rPr>
        <w:t>Détermination de la résistance et de la réactance synchrone de l’alternateur.</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11.4</w:t>
      </w:r>
      <w:r w:rsidR="00474ABC">
        <w:rPr>
          <w:rFonts w:ascii="Arial" w:hAnsi="Arial"/>
          <w:sz w:val="22"/>
          <w:szCs w:val="26"/>
          <w:lang w:val="fr-FR" w:eastAsia="fr-FR"/>
        </w:rPr>
        <w:t xml:space="preserve"> </w:t>
      </w:r>
      <w:r>
        <w:rPr>
          <w:rFonts w:ascii="Arial" w:hAnsi="Arial"/>
          <w:sz w:val="22"/>
          <w:szCs w:val="26"/>
          <w:lang w:val="fr-FR" w:eastAsia="fr-FR"/>
        </w:rPr>
        <w:t xml:space="preserve"> Essai en charge :</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11.4.1</w:t>
      </w:r>
      <w:r>
        <w:rPr>
          <w:rFonts w:ascii="Arial" w:hAnsi="Arial"/>
          <w:sz w:val="22"/>
          <w:szCs w:val="26"/>
          <w:lang w:val="fr-FR" w:eastAsia="fr-FR"/>
        </w:rPr>
        <w:tab/>
        <w:t xml:space="preserve">Caractéristiques en charge de la tension en fonction du courant charge pour un récepteur de nature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11.4.1.1</w:t>
      </w:r>
      <w:r w:rsidR="00474ABC">
        <w:rPr>
          <w:rFonts w:ascii="Arial" w:hAnsi="Arial"/>
          <w:sz w:val="22"/>
          <w:szCs w:val="26"/>
          <w:lang w:val="fr-FR" w:eastAsia="fr-FR"/>
        </w:rPr>
        <w:t xml:space="preserve"> </w:t>
      </w:r>
      <w:r>
        <w:rPr>
          <w:rFonts w:ascii="Arial" w:hAnsi="Arial"/>
          <w:sz w:val="22"/>
          <w:szCs w:val="26"/>
          <w:lang w:val="fr-FR" w:eastAsia="fr-FR"/>
        </w:rPr>
        <w:t xml:space="preserve"> résistive</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11.4.1.2</w:t>
      </w:r>
      <w:r w:rsidR="00474ABC">
        <w:rPr>
          <w:rFonts w:ascii="Arial" w:hAnsi="Arial"/>
          <w:sz w:val="22"/>
          <w:szCs w:val="26"/>
          <w:lang w:val="fr-FR" w:eastAsia="fr-FR"/>
        </w:rPr>
        <w:t xml:space="preserve"> </w:t>
      </w:r>
      <w:r>
        <w:rPr>
          <w:rFonts w:ascii="Arial" w:hAnsi="Arial"/>
          <w:sz w:val="22"/>
          <w:szCs w:val="26"/>
          <w:lang w:val="fr-FR" w:eastAsia="fr-FR"/>
        </w:rPr>
        <w:t xml:space="preserve"> inductive</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 xml:space="preserve">11.4.2 </w:t>
      </w:r>
      <w:r w:rsidR="00474ABC">
        <w:rPr>
          <w:rFonts w:ascii="Arial" w:hAnsi="Arial"/>
          <w:sz w:val="22"/>
          <w:szCs w:val="26"/>
          <w:lang w:val="fr-FR" w:eastAsia="fr-FR"/>
        </w:rPr>
        <w:t xml:space="preserve"> </w:t>
      </w:r>
      <w:r>
        <w:rPr>
          <w:rFonts w:ascii="Arial" w:hAnsi="Arial"/>
          <w:sz w:val="22"/>
          <w:szCs w:val="26"/>
          <w:lang w:val="fr-FR" w:eastAsia="fr-FR"/>
        </w:rPr>
        <w:t xml:space="preserve">Construction du diagramme de </w:t>
      </w:r>
      <w:proofErr w:type="spellStart"/>
      <w:r>
        <w:rPr>
          <w:rFonts w:ascii="Arial" w:hAnsi="Arial"/>
          <w:sz w:val="22"/>
          <w:szCs w:val="26"/>
          <w:lang w:val="fr-FR" w:eastAsia="fr-FR"/>
        </w:rPr>
        <w:t>Behn</w:t>
      </w:r>
      <w:proofErr w:type="spellEnd"/>
      <w:r>
        <w:rPr>
          <w:rFonts w:ascii="Arial" w:hAnsi="Arial"/>
          <w:sz w:val="22"/>
          <w:szCs w:val="26"/>
          <w:lang w:val="fr-FR" w:eastAsia="fr-FR"/>
        </w:rPr>
        <w:t>-</w:t>
      </w:r>
      <w:proofErr w:type="spellStart"/>
      <w:r>
        <w:rPr>
          <w:rFonts w:ascii="Arial" w:hAnsi="Arial"/>
          <w:sz w:val="22"/>
          <w:szCs w:val="26"/>
          <w:lang w:val="fr-FR" w:eastAsia="fr-FR"/>
        </w:rPr>
        <w:t>Eschenburg</w:t>
      </w:r>
      <w:proofErr w:type="spellEnd"/>
      <w:r>
        <w:rPr>
          <w:rFonts w:ascii="Arial" w:hAnsi="Arial"/>
          <w:sz w:val="22"/>
          <w:szCs w:val="26"/>
          <w:lang w:val="fr-FR" w:eastAsia="fr-FR"/>
        </w:rPr>
        <w:t>.</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11.5</w:t>
      </w:r>
      <w:r>
        <w:rPr>
          <w:rFonts w:ascii="Arial" w:hAnsi="Arial"/>
          <w:sz w:val="22"/>
          <w:szCs w:val="26"/>
          <w:lang w:val="fr-FR" w:eastAsia="fr-FR"/>
        </w:rPr>
        <w:tab/>
        <w:t>Mesure du rendement par la méthode de pertes séparées ou par la méthode directe.</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11.6 </w:t>
      </w:r>
      <w:r w:rsidR="00474ABC">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12 </w:t>
      </w:r>
      <w:r>
        <w:rPr>
          <w:u w:val="single"/>
        </w:rPr>
        <w:br/>
      </w:r>
      <w:r>
        <w:t>Essais sur un moteur asynchrone triphasé à cage d’écureuil</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12.1 </w:t>
      </w:r>
      <w:r w:rsidR="00474ABC">
        <w:rPr>
          <w:rFonts w:ascii="Arial" w:hAnsi="Arial"/>
          <w:sz w:val="22"/>
          <w:szCs w:val="26"/>
          <w:lang w:val="fr-FR" w:eastAsia="fr-FR"/>
        </w:rPr>
        <w:t xml:space="preserve"> </w:t>
      </w:r>
      <w:r>
        <w:rPr>
          <w:rFonts w:ascii="Arial" w:hAnsi="Arial"/>
          <w:sz w:val="22"/>
          <w:szCs w:val="26"/>
          <w:lang w:val="fr-FR" w:eastAsia="fr-FR"/>
        </w:rPr>
        <w:t>Essai à vide pour déterminer les pertes constantes.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12.2</w:t>
      </w:r>
      <w:r w:rsidR="00474ABC">
        <w:rPr>
          <w:rFonts w:ascii="Arial" w:hAnsi="Arial"/>
          <w:sz w:val="22"/>
          <w:szCs w:val="26"/>
          <w:lang w:val="fr-FR" w:eastAsia="fr-FR"/>
        </w:rPr>
        <w:t xml:space="preserve"> </w:t>
      </w:r>
      <w:r>
        <w:rPr>
          <w:rFonts w:ascii="Arial" w:hAnsi="Arial"/>
          <w:sz w:val="22"/>
          <w:szCs w:val="26"/>
          <w:lang w:val="fr-FR" w:eastAsia="fr-FR"/>
        </w:rPr>
        <w:t xml:space="preserve"> Déterminer le couplage étoile ou triangle.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12.3 </w:t>
      </w:r>
      <w:r w:rsidR="00474ABC">
        <w:rPr>
          <w:rFonts w:ascii="Arial" w:hAnsi="Arial"/>
          <w:sz w:val="22"/>
          <w:szCs w:val="26"/>
          <w:lang w:val="fr-FR" w:eastAsia="fr-FR"/>
        </w:rPr>
        <w:t xml:space="preserve"> </w:t>
      </w:r>
      <w:r>
        <w:rPr>
          <w:rFonts w:ascii="Arial" w:hAnsi="Arial"/>
          <w:sz w:val="22"/>
          <w:szCs w:val="26"/>
          <w:lang w:val="fr-FR" w:eastAsia="fr-FR"/>
        </w:rPr>
        <w:t>Mesurer la résistance entre lignes de phases.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12.4 </w:t>
      </w:r>
      <w:r w:rsidR="00474ABC">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 xml:space="preserve">12.4.1  Caractéristiques en charge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12.4.1.1 </w:t>
      </w:r>
      <w:r w:rsidR="00474ABC">
        <w:rPr>
          <w:rFonts w:ascii="Arial" w:hAnsi="Arial"/>
          <w:sz w:val="22"/>
          <w:szCs w:val="26"/>
          <w:lang w:val="fr-FR" w:eastAsia="fr-FR"/>
        </w:rPr>
        <w:t xml:space="preserve"> </w:t>
      </w:r>
      <w:r>
        <w:rPr>
          <w:rFonts w:ascii="Arial" w:hAnsi="Arial"/>
          <w:sz w:val="22"/>
          <w:szCs w:val="26"/>
          <w:lang w:val="fr-FR" w:eastAsia="fr-FR"/>
        </w:rPr>
        <w:t xml:space="preserve">Rendement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12.4.1.2 </w:t>
      </w:r>
      <w:r w:rsidR="00474ABC">
        <w:rPr>
          <w:rFonts w:ascii="Arial" w:hAnsi="Arial"/>
          <w:sz w:val="22"/>
          <w:szCs w:val="26"/>
          <w:lang w:val="fr-FR" w:eastAsia="fr-FR"/>
        </w:rPr>
        <w:t xml:space="preserve"> </w:t>
      </w:r>
      <w:r>
        <w:rPr>
          <w:rFonts w:ascii="Arial" w:hAnsi="Arial"/>
          <w:sz w:val="22"/>
          <w:szCs w:val="26"/>
          <w:lang w:val="fr-FR" w:eastAsia="fr-FR"/>
        </w:rPr>
        <w:t xml:space="preserve">Glissement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12.4.1.3 </w:t>
      </w:r>
      <w:r w:rsidR="00474ABC">
        <w:rPr>
          <w:rFonts w:ascii="Arial" w:hAnsi="Arial"/>
          <w:sz w:val="22"/>
          <w:szCs w:val="26"/>
          <w:lang w:val="fr-FR" w:eastAsia="fr-FR"/>
        </w:rPr>
        <w:t xml:space="preserve"> </w:t>
      </w:r>
      <w:r>
        <w:rPr>
          <w:rFonts w:ascii="Arial" w:hAnsi="Arial"/>
          <w:sz w:val="22"/>
          <w:szCs w:val="26"/>
          <w:lang w:val="fr-FR" w:eastAsia="fr-FR"/>
        </w:rPr>
        <w:t xml:space="preserve">Facteur de puissance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12.4.1.4 </w:t>
      </w:r>
      <w:r w:rsidR="00474ABC">
        <w:rPr>
          <w:rFonts w:ascii="Arial" w:hAnsi="Arial"/>
          <w:sz w:val="22"/>
          <w:szCs w:val="26"/>
          <w:lang w:val="fr-FR" w:eastAsia="fr-FR"/>
        </w:rPr>
        <w:t xml:space="preserve"> </w:t>
      </w:r>
      <w:r>
        <w:rPr>
          <w:rFonts w:ascii="Arial" w:hAnsi="Arial"/>
          <w:sz w:val="22"/>
          <w:szCs w:val="26"/>
          <w:lang w:val="fr-FR" w:eastAsia="fr-FR"/>
        </w:rPr>
        <w:t xml:space="preserve">Couple en fonction de la vitesse.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12.4.1.5 </w:t>
      </w:r>
      <w:r w:rsidR="00474ABC">
        <w:rPr>
          <w:rFonts w:ascii="Arial" w:hAnsi="Arial"/>
          <w:sz w:val="22"/>
          <w:szCs w:val="26"/>
          <w:lang w:val="fr-FR" w:eastAsia="fr-FR"/>
        </w:rPr>
        <w:t xml:space="preserve"> </w:t>
      </w:r>
      <w:r>
        <w:rPr>
          <w:rFonts w:ascii="Arial" w:hAnsi="Arial"/>
          <w:sz w:val="22"/>
          <w:szCs w:val="26"/>
          <w:lang w:val="fr-FR" w:eastAsia="fr-FR"/>
        </w:rPr>
        <w:t xml:space="preserve">Vitesse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12.4.2</w:t>
      </w:r>
      <w:r w:rsidR="00474ABC">
        <w:rPr>
          <w:rFonts w:ascii="Arial" w:hAnsi="Arial"/>
          <w:sz w:val="22"/>
          <w:szCs w:val="26"/>
          <w:lang w:val="fr-FR" w:eastAsia="fr-FR"/>
        </w:rPr>
        <w:t xml:space="preserve"> </w:t>
      </w:r>
      <w:r>
        <w:rPr>
          <w:rFonts w:ascii="Arial" w:hAnsi="Arial"/>
          <w:sz w:val="22"/>
          <w:szCs w:val="26"/>
          <w:lang w:val="fr-FR" w:eastAsia="fr-FR"/>
        </w:rPr>
        <w:t xml:space="preserve"> Construire le diagramme du cercle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12.5 </w:t>
      </w:r>
      <w:r w:rsidR="00474ABC">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13 </w:t>
      </w:r>
      <w:r>
        <w:rPr>
          <w:u w:val="single"/>
        </w:rPr>
        <w:br/>
      </w:r>
      <w:r>
        <w:t>Essais sur un moteur asynchrone triphasé à rotor bobine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13.1 </w:t>
      </w:r>
      <w:r w:rsidR="00474ABC">
        <w:rPr>
          <w:rFonts w:ascii="Arial" w:hAnsi="Arial"/>
          <w:sz w:val="22"/>
          <w:szCs w:val="26"/>
          <w:lang w:val="fr-FR" w:eastAsia="fr-FR"/>
        </w:rPr>
        <w:t xml:space="preserve"> </w:t>
      </w:r>
      <w:r>
        <w:rPr>
          <w:rFonts w:ascii="Arial" w:hAnsi="Arial"/>
          <w:sz w:val="22"/>
          <w:szCs w:val="26"/>
          <w:lang w:val="fr-FR" w:eastAsia="fr-FR"/>
        </w:rPr>
        <w:t>Essai à vide pour déterminer les pertes constantes et le rapport des phases.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13.2</w:t>
      </w:r>
      <w:r w:rsidR="00474ABC">
        <w:rPr>
          <w:rFonts w:ascii="Arial" w:hAnsi="Arial"/>
          <w:sz w:val="22"/>
          <w:szCs w:val="26"/>
          <w:lang w:val="fr-FR" w:eastAsia="fr-FR"/>
        </w:rPr>
        <w:t xml:space="preserve"> </w:t>
      </w:r>
      <w:r>
        <w:rPr>
          <w:rFonts w:ascii="Arial" w:hAnsi="Arial"/>
          <w:sz w:val="22"/>
          <w:szCs w:val="26"/>
          <w:lang w:val="fr-FR" w:eastAsia="fr-FR"/>
        </w:rPr>
        <w:t xml:space="preserve"> Déterminer le couplage étoile ou triangle.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13.3 </w:t>
      </w:r>
      <w:r w:rsidR="00474ABC">
        <w:rPr>
          <w:rFonts w:ascii="Arial" w:hAnsi="Arial"/>
          <w:sz w:val="22"/>
          <w:szCs w:val="26"/>
          <w:lang w:val="fr-FR" w:eastAsia="fr-FR"/>
        </w:rPr>
        <w:t xml:space="preserve"> </w:t>
      </w:r>
      <w:r>
        <w:rPr>
          <w:rFonts w:ascii="Arial" w:hAnsi="Arial"/>
          <w:sz w:val="22"/>
          <w:szCs w:val="26"/>
          <w:lang w:val="fr-FR" w:eastAsia="fr-FR"/>
        </w:rPr>
        <w:t xml:space="preserve">Mesurer la résistance entre lignes de phases </w:t>
      </w:r>
      <w:proofErr w:type="spellStart"/>
      <w:r>
        <w:rPr>
          <w:rFonts w:ascii="Arial" w:hAnsi="Arial"/>
          <w:sz w:val="22"/>
          <w:szCs w:val="26"/>
          <w:lang w:val="fr-FR" w:eastAsia="fr-FR"/>
        </w:rPr>
        <w:t>statoriques</w:t>
      </w:r>
      <w:proofErr w:type="spellEnd"/>
      <w:r>
        <w:rPr>
          <w:rFonts w:ascii="Arial" w:hAnsi="Arial"/>
          <w:sz w:val="22"/>
          <w:szCs w:val="26"/>
          <w:lang w:val="fr-FR" w:eastAsia="fr-FR"/>
        </w:rPr>
        <w:t xml:space="preserve"> et </w:t>
      </w:r>
      <w:proofErr w:type="spellStart"/>
      <w:r>
        <w:rPr>
          <w:rFonts w:ascii="Arial" w:hAnsi="Arial"/>
          <w:sz w:val="22"/>
          <w:szCs w:val="26"/>
          <w:lang w:val="fr-FR" w:eastAsia="fr-FR"/>
        </w:rPr>
        <w:t>rotoriques</w:t>
      </w:r>
      <w:proofErr w:type="spellEnd"/>
      <w:r>
        <w:rPr>
          <w:rFonts w:ascii="Arial" w:hAnsi="Arial"/>
          <w:sz w:val="22"/>
          <w:szCs w:val="26"/>
          <w:lang w:val="fr-FR" w:eastAsia="fr-FR"/>
        </w:rPr>
        <w: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13.4 </w:t>
      </w:r>
      <w:r w:rsidR="00474ABC">
        <w:rPr>
          <w:rFonts w:ascii="Arial" w:hAnsi="Arial"/>
          <w:sz w:val="22"/>
          <w:szCs w:val="26"/>
          <w:lang w:val="fr-FR" w:eastAsia="fr-FR"/>
        </w:rPr>
        <w:t xml:space="preserve"> </w:t>
      </w:r>
      <w:r>
        <w:rPr>
          <w:rFonts w:ascii="Arial" w:hAnsi="Arial"/>
          <w:sz w:val="22"/>
          <w:szCs w:val="26"/>
          <w:lang w:val="fr-FR" w:eastAsia="fr-FR"/>
        </w:rPr>
        <w:t>Essai en charge:</w:t>
      </w:r>
    </w:p>
    <w:p w:rsidR="007E5719" w:rsidRDefault="007E5719">
      <w:pPr>
        <w:widowControl w:val="0"/>
        <w:autoSpaceDE w:val="0"/>
        <w:autoSpaceDN w:val="0"/>
        <w:adjustRightInd w:val="0"/>
        <w:ind w:firstLine="720"/>
        <w:jc w:val="lowKashida"/>
        <w:rPr>
          <w:rFonts w:ascii="Arial" w:hAnsi="Arial"/>
          <w:sz w:val="22"/>
          <w:szCs w:val="26"/>
          <w:lang w:val="fr-FR" w:eastAsia="fr-FR"/>
        </w:rPr>
      </w:pPr>
      <w:r>
        <w:rPr>
          <w:rFonts w:ascii="Arial" w:hAnsi="Arial"/>
          <w:sz w:val="22"/>
          <w:szCs w:val="26"/>
          <w:lang w:val="fr-FR" w:eastAsia="fr-FR"/>
        </w:rPr>
        <w:t>13.4.1</w:t>
      </w:r>
      <w:r w:rsidR="00474ABC">
        <w:rPr>
          <w:rFonts w:ascii="Arial" w:hAnsi="Arial"/>
          <w:sz w:val="22"/>
          <w:szCs w:val="26"/>
          <w:lang w:val="fr-FR" w:eastAsia="fr-FR"/>
        </w:rPr>
        <w:t xml:space="preserve"> </w:t>
      </w:r>
      <w:r>
        <w:rPr>
          <w:rFonts w:ascii="Arial" w:hAnsi="Arial"/>
          <w:sz w:val="22"/>
          <w:szCs w:val="26"/>
          <w:lang w:val="fr-FR" w:eastAsia="fr-FR"/>
        </w:rPr>
        <w:t xml:space="preserve"> Caractéristiques en charge.</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13.4.1.1 </w:t>
      </w:r>
      <w:r w:rsidR="00474ABC">
        <w:rPr>
          <w:rFonts w:ascii="Arial" w:hAnsi="Arial"/>
          <w:sz w:val="22"/>
          <w:szCs w:val="26"/>
          <w:lang w:val="fr-FR" w:eastAsia="fr-FR"/>
        </w:rPr>
        <w:t xml:space="preserve"> </w:t>
      </w:r>
      <w:r>
        <w:rPr>
          <w:rFonts w:ascii="Arial" w:hAnsi="Arial"/>
          <w:sz w:val="22"/>
          <w:szCs w:val="26"/>
          <w:lang w:val="fr-FR" w:eastAsia="fr-FR"/>
        </w:rPr>
        <w:t xml:space="preserve">Rendement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13.4.1.2 </w:t>
      </w:r>
      <w:r w:rsidR="00474ABC">
        <w:rPr>
          <w:rFonts w:ascii="Arial" w:hAnsi="Arial"/>
          <w:sz w:val="22"/>
          <w:szCs w:val="26"/>
          <w:lang w:val="fr-FR" w:eastAsia="fr-FR"/>
        </w:rPr>
        <w:t xml:space="preserve"> </w:t>
      </w:r>
      <w:r>
        <w:rPr>
          <w:rFonts w:ascii="Arial" w:hAnsi="Arial"/>
          <w:sz w:val="22"/>
          <w:szCs w:val="26"/>
          <w:lang w:val="fr-FR" w:eastAsia="fr-FR"/>
        </w:rPr>
        <w:t xml:space="preserve">Glissement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13.4.1.3 </w:t>
      </w:r>
      <w:r w:rsidR="00474ABC">
        <w:rPr>
          <w:rFonts w:ascii="Arial" w:hAnsi="Arial"/>
          <w:sz w:val="22"/>
          <w:szCs w:val="26"/>
          <w:lang w:val="fr-FR" w:eastAsia="fr-FR"/>
        </w:rPr>
        <w:t xml:space="preserve"> </w:t>
      </w:r>
      <w:r>
        <w:rPr>
          <w:rFonts w:ascii="Arial" w:hAnsi="Arial"/>
          <w:sz w:val="22"/>
          <w:szCs w:val="26"/>
          <w:lang w:val="fr-FR" w:eastAsia="fr-FR"/>
        </w:rPr>
        <w:t xml:space="preserve">Facteur de puissance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13.4.1.4 </w:t>
      </w:r>
      <w:r w:rsidR="00474ABC">
        <w:rPr>
          <w:rFonts w:ascii="Arial" w:hAnsi="Arial"/>
          <w:sz w:val="22"/>
          <w:szCs w:val="26"/>
          <w:lang w:val="fr-FR" w:eastAsia="fr-FR"/>
        </w:rPr>
        <w:t xml:space="preserve"> </w:t>
      </w:r>
      <w:r>
        <w:rPr>
          <w:rFonts w:ascii="Arial" w:hAnsi="Arial"/>
          <w:sz w:val="22"/>
          <w:szCs w:val="26"/>
          <w:lang w:val="fr-FR" w:eastAsia="fr-FR"/>
        </w:rPr>
        <w:t>Couple en fonction de la vitesse.</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13.4.1.5 </w:t>
      </w:r>
      <w:r w:rsidR="00474ABC">
        <w:rPr>
          <w:rFonts w:ascii="Arial" w:hAnsi="Arial"/>
          <w:sz w:val="22"/>
          <w:szCs w:val="26"/>
          <w:lang w:val="fr-FR" w:eastAsia="fr-FR"/>
        </w:rPr>
        <w:t xml:space="preserve"> </w:t>
      </w:r>
      <w:r>
        <w:rPr>
          <w:rFonts w:ascii="Arial" w:hAnsi="Arial"/>
          <w:sz w:val="22"/>
          <w:szCs w:val="26"/>
          <w:lang w:val="fr-FR" w:eastAsia="fr-FR"/>
        </w:rPr>
        <w:t xml:space="preserve">Vitesse en fonction du courant </w:t>
      </w:r>
      <w:proofErr w:type="spellStart"/>
      <w:r>
        <w:rPr>
          <w:rFonts w:ascii="Arial" w:hAnsi="Arial"/>
          <w:sz w:val="22"/>
          <w:szCs w:val="26"/>
          <w:lang w:val="fr-FR" w:eastAsia="fr-FR"/>
        </w:rPr>
        <w:t>statorique</w:t>
      </w:r>
      <w:proofErr w:type="spellEnd"/>
      <w:r>
        <w:rPr>
          <w:rFonts w:ascii="Arial" w:hAnsi="Arial"/>
          <w:sz w:val="22"/>
          <w:szCs w:val="26"/>
          <w:lang w:val="fr-FR" w:eastAsia="fr-FR"/>
        </w:rPr>
        <w:t>.</w:t>
      </w:r>
    </w:p>
    <w:p w:rsidR="007E5719" w:rsidRDefault="007E5719">
      <w:pPr>
        <w:widowControl w:val="0"/>
        <w:autoSpaceDE w:val="0"/>
        <w:autoSpaceDN w:val="0"/>
        <w:adjustRightInd w:val="0"/>
        <w:ind w:firstLine="720"/>
        <w:jc w:val="lowKashida"/>
        <w:rPr>
          <w:rFonts w:ascii="Arial" w:hAnsi="Arial"/>
          <w:sz w:val="22"/>
          <w:szCs w:val="26"/>
          <w:lang w:val="fr-FR" w:eastAsia="fr-FR"/>
        </w:rPr>
      </w:pPr>
      <w:r>
        <w:rPr>
          <w:rFonts w:ascii="Arial" w:hAnsi="Arial"/>
          <w:sz w:val="22"/>
          <w:szCs w:val="26"/>
          <w:lang w:val="fr-FR" w:eastAsia="fr-FR"/>
        </w:rPr>
        <w:t xml:space="preserve">13.4.2 </w:t>
      </w:r>
      <w:r w:rsidR="00474ABC">
        <w:rPr>
          <w:rFonts w:ascii="Arial" w:hAnsi="Arial"/>
          <w:sz w:val="22"/>
          <w:szCs w:val="26"/>
          <w:lang w:val="fr-FR" w:eastAsia="fr-FR"/>
        </w:rPr>
        <w:t xml:space="preserve"> </w:t>
      </w:r>
      <w:r>
        <w:rPr>
          <w:rFonts w:ascii="Arial" w:hAnsi="Arial"/>
          <w:sz w:val="22"/>
          <w:szCs w:val="26"/>
          <w:lang w:val="fr-FR" w:eastAsia="fr-FR"/>
        </w:rPr>
        <w:t>Construire le diagramme du cercle.</w:t>
      </w:r>
    </w:p>
    <w:p w:rsidR="00474ABC" w:rsidRPr="002E19D3" w:rsidRDefault="007E5719" w:rsidP="00FB26D9">
      <w:pPr>
        <w:widowControl w:val="0"/>
        <w:autoSpaceDE w:val="0"/>
        <w:autoSpaceDN w:val="0"/>
        <w:adjustRightInd w:val="0"/>
        <w:jc w:val="lowKashida"/>
        <w:rPr>
          <w:u w:val="single"/>
          <w:lang w:val="fr-FR"/>
        </w:rPr>
      </w:pPr>
      <w:r>
        <w:rPr>
          <w:rFonts w:ascii="Arial" w:hAnsi="Arial"/>
          <w:sz w:val="22"/>
          <w:szCs w:val="26"/>
          <w:lang w:val="fr-FR" w:eastAsia="fr-FR"/>
        </w:rPr>
        <w:t>13.5</w:t>
      </w:r>
      <w:r w:rsidR="00474ABC">
        <w:rPr>
          <w:rFonts w:ascii="Arial" w:hAnsi="Arial"/>
          <w:sz w:val="22"/>
          <w:szCs w:val="26"/>
          <w:lang w:val="fr-FR" w:eastAsia="fr-FR"/>
        </w:rPr>
        <w:t xml:space="preserve"> </w:t>
      </w:r>
      <w:r>
        <w:rPr>
          <w:rFonts w:ascii="Arial" w:hAnsi="Arial"/>
          <w:sz w:val="22"/>
          <w:szCs w:val="26"/>
          <w:lang w:val="fr-FR" w:eastAsia="fr-FR"/>
        </w:rPr>
        <w:t xml:space="preserve"> Traçage des caractéristiques</w:t>
      </w:r>
    </w:p>
    <w:p w:rsidR="007E5719" w:rsidRPr="00FA575A" w:rsidRDefault="007E5719">
      <w:pPr>
        <w:pStyle w:val="Title"/>
      </w:pPr>
      <w:r w:rsidRPr="00FA575A">
        <w:rPr>
          <w:u w:val="single"/>
        </w:rPr>
        <w:lastRenderedPageBreak/>
        <w:t>Exercice 14 </w:t>
      </w:r>
      <w:r w:rsidRPr="00FA575A">
        <w:rPr>
          <w:u w:val="single"/>
        </w:rPr>
        <w:br/>
      </w:r>
      <w:r w:rsidRPr="00FA575A">
        <w:t>Couplage d’un moteur synchrone triphasé sur un réseau.</w:t>
      </w:r>
    </w:p>
    <w:p w:rsidR="007E5719" w:rsidRPr="00FA575A" w:rsidRDefault="007E5719">
      <w:pPr>
        <w:widowControl w:val="0"/>
        <w:autoSpaceDE w:val="0"/>
        <w:autoSpaceDN w:val="0"/>
        <w:adjustRightInd w:val="0"/>
        <w:jc w:val="lowKashida"/>
        <w:rPr>
          <w:rFonts w:ascii="Arial" w:hAnsi="Arial"/>
          <w:sz w:val="22"/>
          <w:szCs w:val="26"/>
          <w:lang w:val="fr-FR" w:eastAsia="fr-FR"/>
        </w:rPr>
      </w:pPr>
      <w:r w:rsidRPr="00FA575A">
        <w:rPr>
          <w:rFonts w:ascii="Arial" w:hAnsi="Arial"/>
          <w:sz w:val="22"/>
          <w:szCs w:val="26"/>
          <w:lang w:val="fr-FR" w:eastAsia="fr-FR"/>
        </w:rPr>
        <w:t xml:space="preserve">14.1 </w:t>
      </w:r>
      <w:r w:rsidR="00474ABC" w:rsidRPr="00FA575A">
        <w:rPr>
          <w:rFonts w:ascii="Arial" w:hAnsi="Arial"/>
          <w:sz w:val="22"/>
          <w:szCs w:val="26"/>
          <w:lang w:val="fr-FR" w:eastAsia="fr-FR"/>
        </w:rPr>
        <w:t xml:space="preserve"> </w:t>
      </w:r>
      <w:r w:rsidRPr="00FA575A">
        <w:rPr>
          <w:rFonts w:ascii="Arial" w:hAnsi="Arial"/>
          <w:sz w:val="22"/>
          <w:szCs w:val="26"/>
          <w:lang w:val="fr-FR" w:eastAsia="fr-FR"/>
        </w:rPr>
        <w:t xml:space="preserve">Réaliser le démarrage en alternateur à la vitesse synchronisme. </w:t>
      </w:r>
    </w:p>
    <w:p w:rsidR="007E5719" w:rsidRPr="00FA575A" w:rsidRDefault="007E5719">
      <w:pPr>
        <w:widowControl w:val="0"/>
        <w:autoSpaceDE w:val="0"/>
        <w:autoSpaceDN w:val="0"/>
        <w:adjustRightInd w:val="0"/>
        <w:jc w:val="lowKashida"/>
        <w:rPr>
          <w:rFonts w:ascii="Arial" w:hAnsi="Arial"/>
          <w:sz w:val="22"/>
          <w:szCs w:val="26"/>
          <w:lang w:val="fr-FR" w:eastAsia="fr-FR"/>
        </w:rPr>
      </w:pPr>
      <w:r w:rsidRPr="00FA575A">
        <w:rPr>
          <w:rFonts w:ascii="Arial" w:hAnsi="Arial"/>
          <w:sz w:val="22"/>
          <w:szCs w:val="26"/>
          <w:lang w:val="fr-FR" w:eastAsia="fr-FR"/>
        </w:rPr>
        <w:t xml:space="preserve">14.2 </w:t>
      </w:r>
      <w:r w:rsidR="00474ABC" w:rsidRPr="00FA575A">
        <w:rPr>
          <w:rFonts w:ascii="Arial" w:hAnsi="Arial"/>
          <w:sz w:val="22"/>
          <w:szCs w:val="26"/>
          <w:lang w:val="fr-FR" w:eastAsia="fr-FR"/>
        </w:rPr>
        <w:t xml:space="preserve"> </w:t>
      </w:r>
      <w:r w:rsidRPr="00FA575A">
        <w:rPr>
          <w:rFonts w:ascii="Arial" w:hAnsi="Arial"/>
          <w:sz w:val="22"/>
          <w:szCs w:val="26"/>
          <w:lang w:val="fr-FR" w:eastAsia="fr-FR"/>
        </w:rPr>
        <w:t>Réaliser le couplage au secteur.</w:t>
      </w:r>
    </w:p>
    <w:p w:rsidR="007E5719" w:rsidRDefault="007E5719" w:rsidP="00474ABC">
      <w:pPr>
        <w:widowControl w:val="0"/>
        <w:autoSpaceDE w:val="0"/>
        <w:autoSpaceDN w:val="0"/>
        <w:adjustRightInd w:val="0"/>
        <w:ind w:left="567" w:hanging="567"/>
        <w:rPr>
          <w:rFonts w:ascii="Arial" w:hAnsi="Arial"/>
          <w:sz w:val="22"/>
          <w:szCs w:val="26"/>
          <w:lang w:val="fr-FR" w:eastAsia="fr-FR"/>
        </w:rPr>
      </w:pPr>
      <w:r w:rsidRPr="00FA575A">
        <w:rPr>
          <w:rFonts w:ascii="Arial" w:hAnsi="Arial"/>
          <w:sz w:val="22"/>
          <w:szCs w:val="26"/>
          <w:lang w:val="fr-FR" w:eastAsia="fr-FR"/>
        </w:rPr>
        <w:t>14.3</w:t>
      </w:r>
      <w:r w:rsidRPr="00FA575A">
        <w:rPr>
          <w:rFonts w:ascii="Arial" w:hAnsi="Arial"/>
          <w:sz w:val="22"/>
          <w:szCs w:val="26"/>
          <w:lang w:val="fr-FR" w:eastAsia="fr-FR"/>
        </w:rPr>
        <w:tab/>
        <w:t>Etudier les caractéristiques : facteur de puissance en fonction du courant d’excitation et amélioration du facteur de puissance d’une installation.</w:t>
      </w:r>
    </w:p>
    <w:p w:rsidR="007E5719" w:rsidRDefault="007E5719">
      <w:pPr>
        <w:pStyle w:val="Title"/>
      </w:pPr>
      <w:r>
        <w:rPr>
          <w:u w:val="single"/>
        </w:rPr>
        <w:t>Exercice 15 </w:t>
      </w:r>
      <w:r>
        <w:rPr>
          <w:u w:val="single"/>
        </w:rPr>
        <w:br/>
      </w:r>
      <w:r>
        <w:t>Couplage de deux alternateurs triphasé.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15.1</w:t>
      </w:r>
      <w:r w:rsidR="00474ABC">
        <w:rPr>
          <w:rFonts w:ascii="Arial" w:hAnsi="Arial"/>
          <w:sz w:val="22"/>
          <w:szCs w:val="26"/>
          <w:lang w:val="fr-FR" w:eastAsia="fr-FR"/>
        </w:rPr>
        <w:t xml:space="preserve"> </w:t>
      </w:r>
      <w:r>
        <w:rPr>
          <w:rFonts w:ascii="Arial" w:hAnsi="Arial"/>
          <w:sz w:val="22"/>
          <w:szCs w:val="26"/>
          <w:lang w:val="fr-FR" w:eastAsia="fr-FR"/>
        </w:rPr>
        <w:t xml:space="preserve"> Réaliser le démarrage des alternateurs à  la vitesse synchronisme.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15.2</w:t>
      </w:r>
      <w:r w:rsidR="00474ABC">
        <w:rPr>
          <w:rFonts w:ascii="Arial" w:hAnsi="Arial"/>
          <w:sz w:val="22"/>
          <w:szCs w:val="26"/>
          <w:lang w:val="fr-FR" w:eastAsia="fr-FR"/>
        </w:rPr>
        <w:t xml:space="preserve"> </w:t>
      </w:r>
      <w:r>
        <w:rPr>
          <w:rFonts w:ascii="Arial" w:hAnsi="Arial"/>
          <w:sz w:val="22"/>
          <w:szCs w:val="26"/>
          <w:lang w:val="fr-FR" w:eastAsia="fr-FR"/>
        </w:rPr>
        <w:t xml:space="preserve"> Réaliser l’égalité des tensions à la même fréquence.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15.3</w:t>
      </w:r>
      <w:r w:rsidR="00474ABC">
        <w:rPr>
          <w:rFonts w:ascii="Arial" w:hAnsi="Arial"/>
          <w:sz w:val="22"/>
          <w:szCs w:val="26"/>
          <w:lang w:val="fr-FR" w:eastAsia="fr-FR"/>
        </w:rPr>
        <w:t xml:space="preserve"> </w:t>
      </w:r>
      <w:r>
        <w:rPr>
          <w:rFonts w:ascii="Arial" w:hAnsi="Arial"/>
          <w:sz w:val="22"/>
          <w:szCs w:val="26"/>
          <w:lang w:val="fr-FR" w:eastAsia="fr-FR"/>
        </w:rPr>
        <w:t xml:space="preserve"> Réaliser la concordance des phases.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15.4 </w:t>
      </w:r>
      <w:r w:rsidR="00474ABC">
        <w:rPr>
          <w:rFonts w:ascii="Arial" w:hAnsi="Arial"/>
          <w:sz w:val="22"/>
          <w:szCs w:val="26"/>
          <w:lang w:val="fr-FR" w:eastAsia="fr-FR"/>
        </w:rPr>
        <w:t xml:space="preserve"> </w:t>
      </w:r>
      <w:r>
        <w:rPr>
          <w:rFonts w:ascii="Arial" w:hAnsi="Arial"/>
          <w:sz w:val="22"/>
          <w:szCs w:val="26"/>
          <w:lang w:val="fr-FR" w:eastAsia="fr-FR"/>
        </w:rPr>
        <w:t>Réaliser le couplage au secteur.</w:t>
      </w:r>
    </w:p>
    <w:p w:rsidR="00474ABC" w:rsidRDefault="00474ABC">
      <w:pPr>
        <w:pStyle w:val="Title"/>
        <w:rPr>
          <w:rFonts w:cs="Arial Rounded MT Bold"/>
        </w:rPr>
      </w:pPr>
    </w:p>
    <w:p w:rsidR="007E5719" w:rsidRDefault="007E5719">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Default="002F2F85">
      <w:pPr>
        <w:pStyle w:val="Title"/>
        <w:rPr>
          <w:b w:val="0"/>
          <w:bCs w:val="0"/>
        </w:rPr>
      </w:pPr>
    </w:p>
    <w:p w:rsidR="002F2F85" w:rsidRPr="00474ABC" w:rsidRDefault="002F2F85">
      <w:pPr>
        <w:pStyle w:val="Title"/>
        <w:rPr>
          <w:b w:val="0"/>
          <w:bCs w:val="0"/>
        </w:rPr>
      </w:pPr>
    </w:p>
    <w:p w:rsidR="007E5719" w:rsidRDefault="007E5719">
      <w:pPr>
        <w:rPr>
          <w:lang w:val="fr-FR"/>
        </w:rPr>
      </w:pPr>
    </w:p>
    <w:p w:rsidR="00D058A2" w:rsidRDefault="00D058A2">
      <w:pPr>
        <w:rPr>
          <w:lang w:val="fr-FR"/>
        </w:rPr>
      </w:pPr>
    </w:p>
    <w:p w:rsidR="00D058A2" w:rsidRDefault="00D058A2">
      <w:pPr>
        <w:rPr>
          <w:lang w:val="fr-FR"/>
        </w:rPr>
      </w:pPr>
    </w:p>
    <w:p w:rsidR="00D058A2" w:rsidRDefault="00D058A2">
      <w:pPr>
        <w:rPr>
          <w:lang w:val="fr-FR"/>
        </w:rPr>
      </w:pPr>
    </w:p>
    <w:p w:rsidR="00D058A2" w:rsidRDefault="00D058A2">
      <w:pPr>
        <w:rPr>
          <w:lang w:val="fr-FR"/>
        </w:rPr>
      </w:pPr>
    </w:p>
    <w:p w:rsidR="00D058A2" w:rsidRDefault="00D058A2">
      <w:pPr>
        <w:rPr>
          <w:lang w:val="fr-FR"/>
        </w:rPr>
      </w:pPr>
    </w:p>
    <w:p w:rsidR="00D058A2" w:rsidRDefault="00D058A2">
      <w:pPr>
        <w:rPr>
          <w:lang w:val="fr-FR"/>
        </w:rPr>
      </w:pPr>
    </w:p>
    <w:p w:rsidR="00D62DE9" w:rsidRDefault="00D62DE9">
      <w:pPr>
        <w:rPr>
          <w:lang w:val="fr-FR"/>
        </w:rPr>
        <w:sectPr w:rsidR="00D62DE9" w:rsidSect="007F0384">
          <w:headerReference w:type="default" r:id="rId62"/>
          <w:pgSz w:w="11907" w:h="16840"/>
          <w:pgMar w:top="1418" w:right="851" w:bottom="1134" w:left="1134" w:header="567" w:footer="567" w:gutter="0"/>
          <w:paperSrc w:first="8242" w:other="8242"/>
          <w:cols w:space="720"/>
        </w:sectPr>
      </w:pPr>
    </w:p>
    <w:p w:rsidR="00B95439" w:rsidRDefault="007E5719" w:rsidP="00B95439">
      <w:pPr>
        <w:pStyle w:val="Heading1"/>
        <w:spacing w:before="0" w:after="0"/>
        <w:jc w:val="center"/>
        <w:rPr>
          <w:rFonts w:cs="Arial Rounded MT Bold"/>
          <w:lang w:eastAsia="fr-FR"/>
        </w:rPr>
      </w:pPr>
      <w:r>
        <w:rPr>
          <w:rFonts w:cs="Arial Rounded MT Bold"/>
          <w:lang w:eastAsia="fr-FR"/>
        </w:rPr>
        <w:lastRenderedPageBreak/>
        <w:t>TP Bobinage des machines</w:t>
      </w:r>
    </w:p>
    <w:p w:rsidR="007E5719" w:rsidRDefault="007E5719" w:rsidP="00B95439">
      <w:pPr>
        <w:pStyle w:val="Heading1"/>
        <w:rPr>
          <w:rFonts w:cs="Arial Rounded MT Bold"/>
          <w:lang w:eastAsia="fr-FR"/>
        </w:rPr>
      </w:pPr>
      <w:r>
        <w:rPr>
          <w:rFonts w:cs="Arial Rounded MT Bold"/>
          <w:lang w:eastAsia="fr-FR"/>
        </w:rPr>
        <w:t>(60 périodes)</w:t>
      </w:r>
    </w:p>
    <w:p w:rsidR="007E5719" w:rsidRDefault="007E5719">
      <w:pPr>
        <w:pStyle w:val="Title"/>
      </w:pPr>
      <w:r>
        <w:rPr>
          <w:u w:val="single"/>
        </w:rPr>
        <w:t>Exercice 1 </w:t>
      </w:r>
      <w:r>
        <w:rPr>
          <w:u w:val="single"/>
        </w:rPr>
        <w:br/>
      </w:r>
      <w:r>
        <w:t>Bobinage d’un transformateur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Déterminer le circuit magnétique et le circuit électrique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1.2</w:t>
      </w:r>
      <w:r w:rsidR="009B1972">
        <w:rPr>
          <w:rFonts w:ascii="Arial" w:hAnsi="Arial"/>
          <w:sz w:val="22"/>
          <w:szCs w:val="26"/>
          <w:lang w:val="fr-FR" w:eastAsia="fr-FR"/>
        </w:rPr>
        <w:t xml:space="preserve"> </w:t>
      </w:r>
      <w:r>
        <w:rPr>
          <w:rFonts w:ascii="Arial" w:hAnsi="Arial"/>
          <w:sz w:val="22"/>
          <w:szCs w:val="26"/>
          <w:lang w:val="fr-FR" w:eastAsia="fr-FR"/>
        </w:rPr>
        <w:t xml:space="preserve"> </w:t>
      </w:r>
      <w:proofErr w:type="spellStart"/>
      <w:r>
        <w:rPr>
          <w:rFonts w:ascii="Arial" w:hAnsi="Arial"/>
          <w:sz w:val="22"/>
          <w:szCs w:val="26"/>
          <w:lang w:val="fr-FR" w:eastAsia="fr-FR"/>
        </w:rPr>
        <w:t>Rebobinage</w:t>
      </w:r>
      <w:proofErr w:type="spellEnd"/>
      <w:r>
        <w:rPr>
          <w:rFonts w:ascii="Arial" w:hAnsi="Arial"/>
          <w:sz w:val="22"/>
          <w:szCs w:val="26"/>
          <w:lang w:val="fr-FR" w:eastAsia="fr-FR"/>
        </w:rPr>
        <w:t xml:space="preserve"> d’un transformateur grillé.</w:t>
      </w:r>
    </w:p>
    <w:p w:rsidR="007E5719" w:rsidRDefault="007E5719">
      <w:pPr>
        <w:pStyle w:val="Title"/>
      </w:pPr>
      <w:r>
        <w:rPr>
          <w:u w:val="single"/>
        </w:rPr>
        <w:t>Exercice 2 </w:t>
      </w:r>
      <w:r>
        <w:rPr>
          <w:u w:val="single"/>
        </w:rPr>
        <w:br/>
      </w:r>
      <w:r>
        <w:t>Bobinage d’un autotransformateur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Déterminer le circuit magnétique et le circuit électrique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2.2 </w:t>
      </w:r>
      <w:r w:rsidR="009B1972">
        <w:rPr>
          <w:rFonts w:ascii="Arial" w:hAnsi="Arial"/>
          <w:sz w:val="22"/>
          <w:szCs w:val="26"/>
          <w:lang w:val="fr-FR" w:eastAsia="fr-FR"/>
        </w:rPr>
        <w:t xml:space="preserve"> </w:t>
      </w:r>
      <w:proofErr w:type="spellStart"/>
      <w:r>
        <w:rPr>
          <w:rFonts w:ascii="Arial" w:hAnsi="Arial"/>
          <w:sz w:val="22"/>
          <w:szCs w:val="26"/>
          <w:lang w:val="fr-FR" w:eastAsia="fr-FR"/>
        </w:rPr>
        <w:t>Rebobinage</w:t>
      </w:r>
      <w:proofErr w:type="spellEnd"/>
      <w:r>
        <w:rPr>
          <w:rFonts w:ascii="Arial" w:hAnsi="Arial"/>
          <w:sz w:val="22"/>
          <w:szCs w:val="26"/>
          <w:lang w:val="fr-FR" w:eastAsia="fr-FR"/>
        </w:rPr>
        <w:t xml:space="preserve"> d’un autotransformateur grille.</w:t>
      </w:r>
    </w:p>
    <w:p w:rsidR="007E5719" w:rsidRDefault="007E5719">
      <w:pPr>
        <w:pStyle w:val="Title"/>
      </w:pPr>
      <w:r>
        <w:rPr>
          <w:u w:val="single"/>
        </w:rPr>
        <w:t>Exercice 3 </w:t>
      </w:r>
      <w:r>
        <w:rPr>
          <w:u w:val="single"/>
        </w:rPr>
        <w:br/>
      </w:r>
      <w:r>
        <w:t>Bobinage d’un survolteur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3.1 </w:t>
      </w:r>
      <w:r w:rsidR="009B1972">
        <w:rPr>
          <w:rFonts w:ascii="Arial" w:hAnsi="Arial"/>
          <w:sz w:val="22"/>
          <w:szCs w:val="26"/>
          <w:lang w:val="fr-FR" w:eastAsia="fr-FR"/>
        </w:rPr>
        <w:t xml:space="preserve"> </w:t>
      </w:r>
      <w:r>
        <w:rPr>
          <w:rFonts w:ascii="Arial" w:hAnsi="Arial"/>
          <w:sz w:val="22"/>
          <w:szCs w:val="26"/>
          <w:lang w:val="fr-FR" w:eastAsia="fr-FR"/>
        </w:rPr>
        <w:t>Déterminer le circuit magnétique et le circuit électrique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3.2 </w:t>
      </w:r>
      <w:r w:rsidR="009B1972">
        <w:rPr>
          <w:rFonts w:ascii="Arial" w:hAnsi="Arial"/>
          <w:sz w:val="22"/>
          <w:szCs w:val="26"/>
          <w:lang w:val="fr-FR" w:eastAsia="fr-FR"/>
        </w:rPr>
        <w:t xml:space="preserve"> </w:t>
      </w:r>
      <w:r>
        <w:rPr>
          <w:rFonts w:ascii="Arial" w:hAnsi="Arial"/>
          <w:sz w:val="22"/>
          <w:szCs w:val="26"/>
          <w:lang w:val="fr-FR" w:eastAsia="fr-FR"/>
        </w:rPr>
        <w:t>Déterminer les entrées et les sorties pour fixer la tension secondaire dans une marge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p>
    <w:p w:rsidR="007E5719" w:rsidRDefault="007E5719">
      <w:pPr>
        <w:pStyle w:val="Title"/>
      </w:pPr>
      <w:r>
        <w:rPr>
          <w:u w:val="single"/>
        </w:rPr>
        <w:t>Exercice 4 </w:t>
      </w:r>
      <w:r>
        <w:rPr>
          <w:u w:val="single"/>
        </w:rPr>
        <w:br/>
      </w:r>
      <w:r>
        <w:t>Construire un chargeur électrique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Déterminer le circuit magnétique et le circuit électrique du transformateur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Déterminer les caractéristiques du pont de diode et du système de filtrage.</w:t>
      </w:r>
    </w:p>
    <w:p w:rsidR="007E5719" w:rsidRDefault="007E5719">
      <w:pPr>
        <w:pStyle w:val="Title"/>
      </w:pPr>
      <w:r>
        <w:rPr>
          <w:u w:val="single"/>
        </w:rPr>
        <w:t>Exercice 5 </w:t>
      </w:r>
      <w:r>
        <w:rPr>
          <w:u w:val="single"/>
        </w:rPr>
        <w:br/>
      </w:r>
      <w:r>
        <w:t>Bobinage d’un transformateur triphasé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Construire un transformateur triphasé en déterminant le circuit magnétique et le circuit électrique correspondants à une puissance de réseau triphasé.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5.2 </w:t>
      </w:r>
      <w:r>
        <w:rPr>
          <w:rFonts w:ascii="Arial" w:hAnsi="Arial"/>
          <w:sz w:val="22"/>
          <w:szCs w:val="26"/>
          <w:lang w:val="fr-FR" w:eastAsia="fr-FR"/>
        </w:rPr>
        <w:tab/>
        <w:t>Monter trois transformateurs monophasés identiques en un transformateur triphasé.</w:t>
      </w:r>
    </w:p>
    <w:p w:rsidR="007E5719" w:rsidRDefault="007E5719">
      <w:pPr>
        <w:pStyle w:val="Title"/>
      </w:pPr>
      <w:r>
        <w:rPr>
          <w:u w:val="single"/>
        </w:rPr>
        <w:t>Exercice 6 </w:t>
      </w:r>
      <w:r>
        <w:rPr>
          <w:u w:val="single"/>
        </w:rPr>
        <w:br/>
      </w:r>
      <w:r>
        <w:tab/>
        <w:t>Bobinage d’un moteur asynchrone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Calcul du nombre de conducteurs par encoche.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Bobinage concentrique d’un moteur asynchrone monophasé 24 encoches, 2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Bobinage concentrique d’un moteur asynchrone monophasé 36 encoches, 4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6.4</w:t>
      </w:r>
      <w:r>
        <w:rPr>
          <w:rFonts w:ascii="Arial" w:hAnsi="Arial"/>
          <w:sz w:val="22"/>
          <w:szCs w:val="26"/>
          <w:lang w:val="fr-FR" w:eastAsia="fr-FR"/>
        </w:rPr>
        <w:tab/>
        <w:t>Bobinage concentrique d’un moteur asynchrone monophasé 24 encoches, 2 pôles fonctionnant sur deux tensions nominales.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6.5</w:t>
      </w:r>
      <w:r>
        <w:rPr>
          <w:rFonts w:ascii="Arial" w:hAnsi="Arial"/>
          <w:sz w:val="22"/>
          <w:szCs w:val="26"/>
          <w:lang w:val="fr-FR" w:eastAsia="fr-FR"/>
        </w:rPr>
        <w:tab/>
        <w:t>Bobinage concentrique d’un moteur asynchrone monophasé 36 encoches, 4 pôles fonctionnant sur deux tensions nominales.</w:t>
      </w:r>
    </w:p>
    <w:p w:rsidR="007E5719" w:rsidRDefault="007E5719">
      <w:pPr>
        <w:pStyle w:val="Title"/>
      </w:pPr>
      <w:r>
        <w:rPr>
          <w:u w:val="single"/>
        </w:rPr>
        <w:t>Exercice 7 </w:t>
      </w:r>
      <w:r>
        <w:rPr>
          <w:u w:val="single"/>
        </w:rPr>
        <w:br/>
      </w:r>
      <w:r>
        <w:t>Bobinage d’un moteur asynchrone triphasé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t>Calcul du nombre de conducteurs par encoche et par phase.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 xml:space="preserve">Bobinage </w:t>
      </w:r>
      <w:proofErr w:type="spellStart"/>
      <w:r>
        <w:rPr>
          <w:rFonts w:ascii="Arial" w:hAnsi="Arial"/>
          <w:sz w:val="22"/>
          <w:szCs w:val="26"/>
          <w:lang w:val="fr-FR" w:eastAsia="fr-FR"/>
        </w:rPr>
        <w:t>enchevêtrique</w:t>
      </w:r>
      <w:proofErr w:type="spellEnd"/>
      <w:r>
        <w:rPr>
          <w:rFonts w:ascii="Arial" w:hAnsi="Arial"/>
          <w:sz w:val="22"/>
          <w:szCs w:val="26"/>
          <w:lang w:val="fr-FR" w:eastAsia="fr-FR"/>
        </w:rPr>
        <w:t xml:space="preserve"> d’un moteur asynchrone monophasé 24 encoches, 2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 xml:space="preserve">Bobinage </w:t>
      </w:r>
      <w:proofErr w:type="spellStart"/>
      <w:r>
        <w:rPr>
          <w:rFonts w:ascii="Arial" w:hAnsi="Arial"/>
          <w:sz w:val="22"/>
          <w:szCs w:val="26"/>
          <w:lang w:val="fr-FR" w:eastAsia="fr-FR"/>
        </w:rPr>
        <w:t>enchevêtrique</w:t>
      </w:r>
      <w:proofErr w:type="spellEnd"/>
      <w:r>
        <w:rPr>
          <w:rFonts w:ascii="Arial" w:hAnsi="Arial"/>
          <w:sz w:val="22"/>
          <w:szCs w:val="26"/>
          <w:lang w:val="fr-FR" w:eastAsia="fr-FR"/>
        </w:rPr>
        <w:t xml:space="preserve"> d’un moteur asynchrone monophasé 36 encoches, 4 pôles.</w:t>
      </w:r>
    </w:p>
    <w:p w:rsidR="009B1972" w:rsidRDefault="009B1972">
      <w:pPr>
        <w:pStyle w:val="Title"/>
        <w:rPr>
          <w:u w:val="single"/>
        </w:rPr>
      </w:pPr>
    </w:p>
    <w:p w:rsidR="009B1972" w:rsidRDefault="009B1972">
      <w:pPr>
        <w:pStyle w:val="Title"/>
        <w:rPr>
          <w:u w:val="single"/>
        </w:rPr>
      </w:pPr>
    </w:p>
    <w:p w:rsidR="007E5719" w:rsidRDefault="007E5719">
      <w:pPr>
        <w:pStyle w:val="Title"/>
      </w:pPr>
      <w:r>
        <w:rPr>
          <w:u w:val="single"/>
        </w:rPr>
        <w:lastRenderedPageBreak/>
        <w:t>Exercice 8 </w:t>
      </w:r>
      <w:r>
        <w:rPr>
          <w:u w:val="single"/>
        </w:rPr>
        <w:br/>
      </w:r>
      <w:r>
        <w:t>Bobinage d’un moteur asynchrone triphasé à deux vitesses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8.1</w:t>
      </w:r>
      <w:r>
        <w:rPr>
          <w:rFonts w:ascii="Arial" w:hAnsi="Arial"/>
          <w:sz w:val="22"/>
          <w:szCs w:val="26"/>
          <w:lang w:val="fr-FR" w:eastAsia="fr-FR"/>
        </w:rPr>
        <w:tab/>
        <w:t xml:space="preserve">Bobinage </w:t>
      </w:r>
      <w:proofErr w:type="spellStart"/>
      <w:r>
        <w:rPr>
          <w:rFonts w:ascii="Arial" w:hAnsi="Arial"/>
          <w:sz w:val="22"/>
          <w:szCs w:val="26"/>
          <w:lang w:val="fr-FR" w:eastAsia="fr-FR"/>
        </w:rPr>
        <w:t>enchevêtrique</w:t>
      </w:r>
      <w:proofErr w:type="spellEnd"/>
      <w:r>
        <w:rPr>
          <w:rFonts w:ascii="Arial" w:hAnsi="Arial"/>
          <w:sz w:val="22"/>
          <w:szCs w:val="26"/>
          <w:lang w:val="fr-FR" w:eastAsia="fr-FR"/>
        </w:rPr>
        <w:t xml:space="preserve"> (deux faisceaux par encoche) d’un moteur asynchrone triphasé à deux vitesses &amp; enroulements séparés (36 encoches, 4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8.2 Bobinage </w:t>
      </w:r>
      <w:proofErr w:type="spellStart"/>
      <w:r>
        <w:rPr>
          <w:rFonts w:ascii="Arial" w:hAnsi="Arial"/>
          <w:sz w:val="22"/>
          <w:szCs w:val="26"/>
          <w:lang w:val="fr-FR" w:eastAsia="fr-FR"/>
        </w:rPr>
        <w:t>enchevêtrique</w:t>
      </w:r>
      <w:proofErr w:type="spellEnd"/>
      <w:r>
        <w:rPr>
          <w:rFonts w:ascii="Arial" w:hAnsi="Arial"/>
          <w:sz w:val="22"/>
          <w:szCs w:val="26"/>
          <w:lang w:val="fr-FR" w:eastAsia="fr-FR"/>
        </w:rPr>
        <w:t xml:space="preserve"> d’un moteur asynchrone triphasé à deux vitesses (couplage </w:t>
      </w:r>
      <w:proofErr w:type="spellStart"/>
      <w:r>
        <w:rPr>
          <w:rFonts w:ascii="Arial" w:hAnsi="Arial"/>
          <w:sz w:val="22"/>
          <w:szCs w:val="26"/>
          <w:lang w:val="fr-FR" w:eastAsia="fr-FR"/>
        </w:rPr>
        <w:t>Dahlander</w:t>
      </w:r>
      <w:proofErr w:type="spellEnd"/>
      <w:r>
        <w:rPr>
          <w:rFonts w:ascii="Arial" w:hAnsi="Arial"/>
          <w:sz w:val="22"/>
          <w:szCs w:val="26"/>
          <w:lang w:val="fr-FR" w:eastAsia="fr-FR"/>
        </w:rPr>
        <w:t>) 36 encoches, 4 pôles.</w:t>
      </w:r>
    </w:p>
    <w:p w:rsidR="007E5719" w:rsidRDefault="007E5719">
      <w:pPr>
        <w:pStyle w:val="Title"/>
      </w:pPr>
      <w:r>
        <w:rPr>
          <w:u w:val="single"/>
        </w:rPr>
        <w:t>Exercice 9 </w:t>
      </w:r>
      <w:r>
        <w:rPr>
          <w:u w:val="single"/>
        </w:rPr>
        <w:br/>
      </w:r>
      <w:r>
        <w:t>Notions sur le bobinage des machines à courant continu</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9.1 Bobinages des induits de machines à courant continu.</w:t>
      </w:r>
    </w:p>
    <w:p w:rsidR="007E5719" w:rsidRDefault="007E5719">
      <w:pPr>
        <w:widowControl w:val="0"/>
        <w:autoSpaceDE w:val="0"/>
        <w:autoSpaceDN w:val="0"/>
        <w:adjustRightInd w:val="0"/>
        <w:ind w:firstLine="426"/>
        <w:jc w:val="lowKashida"/>
        <w:rPr>
          <w:rFonts w:ascii="Arial" w:hAnsi="Arial"/>
          <w:sz w:val="22"/>
          <w:szCs w:val="26"/>
          <w:lang w:val="fr-FR" w:eastAsia="fr-FR"/>
        </w:rPr>
      </w:pPr>
      <w:r>
        <w:rPr>
          <w:rFonts w:ascii="Arial" w:hAnsi="Arial"/>
          <w:sz w:val="22"/>
          <w:szCs w:val="26"/>
          <w:lang w:val="fr-FR" w:eastAsia="fr-FR"/>
        </w:rPr>
        <w:t>9.1.1 Enroulements imbriqués.</w:t>
      </w:r>
    </w:p>
    <w:p w:rsidR="007E5719" w:rsidRDefault="007E5719">
      <w:pPr>
        <w:widowControl w:val="0"/>
        <w:autoSpaceDE w:val="0"/>
        <w:autoSpaceDN w:val="0"/>
        <w:adjustRightInd w:val="0"/>
        <w:ind w:firstLine="426"/>
        <w:jc w:val="lowKashida"/>
        <w:rPr>
          <w:rFonts w:ascii="Arial" w:hAnsi="Arial"/>
          <w:sz w:val="22"/>
          <w:szCs w:val="26"/>
          <w:lang w:val="fr-FR" w:eastAsia="fr-FR"/>
        </w:rPr>
      </w:pPr>
      <w:r>
        <w:rPr>
          <w:rFonts w:ascii="Arial" w:hAnsi="Arial"/>
          <w:sz w:val="22"/>
          <w:szCs w:val="26"/>
          <w:lang w:val="fr-FR" w:eastAsia="fr-FR"/>
        </w:rPr>
        <w:t>9.1.2 Enroulements ondulés.</w:t>
      </w:r>
    </w:p>
    <w:p w:rsidR="007E5719" w:rsidRDefault="007E5719">
      <w:pPr>
        <w:pStyle w:val="Title"/>
      </w:pPr>
      <w:r>
        <w:rPr>
          <w:u w:val="single"/>
        </w:rPr>
        <w:t>Exercice 10 </w:t>
      </w:r>
      <w:r>
        <w:rPr>
          <w:u w:val="single"/>
        </w:rPr>
        <w:br/>
      </w:r>
      <w:r>
        <w:tab/>
        <w:t>Notions sur le bobinage irrégulier des moteurs asynchrones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10.1</w:t>
      </w:r>
      <w:r w:rsidRPr="009B1972">
        <w:rPr>
          <w:rFonts w:ascii="Arial" w:hAnsi="Arial"/>
          <w:b/>
          <w:bCs/>
          <w:sz w:val="22"/>
          <w:szCs w:val="26"/>
          <w:lang w:val="fr-FR" w:eastAsia="fr-FR"/>
        </w:rPr>
        <w:t xml:space="preserve"> </w:t>
      </w:r>
      <w:r w:rsidR="009B1972" w:rsidRPr="009B1972">
        <w:rPr>
          <w:rFonts w:ascii="Arial" w:hAnsi="Arial"/>
          <w:b/>
          <w:bCs/>
          <w:sz w:val="22"/>
          <w:szCs w:val="26"/>
          <w:lang w:val="fr-FR" w:eastAsia="fr-FR"/>
        </w:rPr>
        <w:t>(</w:t>
      </w:r>
      <w:r>
        <w:rPr>
          <w:rFonts w:ascii="Arial" w:hAnsi="Arial"/>
          <w:b/>
          <w:bCs/>
          <w:sz w:val="22"/>
          <w:szCs w:val="26"/>
          <w:lang w:val="fr-FR" w:eastAsia="fr-FR"/>
        </w:rPr>
        <w:t>q</w:t>
      </w:r>
      <w:r w:rsidR="009B1972">
        <w:rPr>
          <w:rFonts w:ascii="Arial" w:hAnsi="Arial"/>
          <w:b/>
          <w:bCs/>
          <w:sz w:val="22"/>
          <w:szCs w:val="26"/>
          <w:lang w:val="fr-FR" w:eastAsia="fr-FR"/>
        </w:rPr>
        <w:t>)</w:t>
      </w:r>
      <w:r>
        <w:rPr>
          <w:rFonts w:ascii="Arial" w:hAnsi="Arial"/>
          <w:sz w:val="22"/>
          <w:szCs w:val="26"/>
          <w:lang w:val="fr-FR" w:eastAsia="fr-FR"/>
        </w:rPr>
        <w:t xml:space="preserve"> et pas polaire fractionnaires.</w:t>
      </w:r>
    </w:p>
    <w:p w:rsidR="007E5719" w:rsidRDefault="007E5719">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B97A10" w:rsidRDefault="00B97A10" w:rsidP="00315EA1">
      <w:pPr>
        <w:widowControl w:val="0"/>
        <w:autoSpaceDE w:val="0"/>
        <w:autoSpaceDN w:val="0"/>
        <w:adjustRightInd w:val="0"/>
        <w:jc w:val="lowKashida"/>
        <w:rPr>
          <w:rFonts w:ascii="Arial" w:hAnsi="Arial"/>
          <w:sz w:val="22"/>
          <w:szCs w:val="26"/>
          <w:lang w:val="fr-FR" w:eastAsia="fr-FR"/>
        </w:rPr>
      </w:pPr>
    </w:p>
    <w:p w:rsidR="00B97A10" w:rsidRDefault="00B97A10" w:rsidP="00315EA1">
      <w:pPr>
        <w:widowControl w:val="0"/>
        <w:autoSpaceDE w:val="0"/>
        <w:autoSpaceDN w:val="0"/>
        <w:adjustRightInd w:val="0"/>
        <w:jc w:val="lowKashida"/>
        <w:rPr>
          <w:rFonts w:ascii="Arial" w:hAnsi="Arial"/>
          <w:sz w:val="22"/>
          <w:szCs w:val="26"/>
          <w:lang w:val="fr-FR" w:eastAsia="fr-FR"/>
        </w:rPr>
      </w:pPr>
    </w:p>
    <w:p w:rsidR="00B97A10" w:rsidRDefault="00B97A10" w:rsidP="00315EA1">
      <w:pPr>
        <w:widowControl w:val="0"/>
        <w:autoSpaceDE w:val="0"/>
        <w:autoSpaceDN w:val="0"/>
        <w:adjustRightInd w:val="0"/>
        <w:jc w:val="lowKashida"/>
        <w:rPr>
          <w:rFonts w:ascii="Arial" w:hAnsi="Arial"/>
          <w:sz w:val="22"/>
          <w:szCs w:val="26"/>
          <w:lang w:val="fr-FR" w:eastAsia="fr-FR"/>
        </w:rPr>
      </w:pPr>
    </w:p>
    <w:p w:rsidR="00B97A10" w:rsidRDefault="00B97A10" w:rsidP="00315EA1">
      <w:pPr>
        <w:widowControl w:val="0"/>
        <w:autoSpaceDE w:val="0"/>
        <w:autoSpaceDN w:val="0"/>
        <w:adjustRightInd w:val="0"/>
        <w:jc w:val="lowKashida"/>
        <w:rPr>
          <w:rFonts w:ascii="Arial" w:hAnsi="Arial"/>
          <w:sz w:val="22"/>
          <w:szCs w:val="26"/>
          <w:lang w:val="fr-FR" w:eastAsia="fr-FR"/>
        </w:rPr>
      </w:pPr>
    </w:p>
    <w:p w:rsidR="00B97A10" w:rsidRDefault="00B97A10" w:rsidP="00315EA1">
      <w:pPr>
        <w:widowControl w:val="0"/>
        <w:autoSpaceDE w:val="0"/>
        <w:autoSpaceDN w:val="0"/>
        <w:adjustRightInd w:val="0"/>
        <w:jc w:val="lowKashida"/>
        <w:rPr>
          <w:rFonts w:ascii="Arial" w:hAnsi="Arial"/>
          <w:sz w:val="22"/>
          <w:szCs w:val="26"/>
          <w:lang w:val="fr-FR" w:eastAsia="fr-FR"/>
        </w:rPr>
      </w:pPr>
    </w:p>
    <w:p w:rsidR="00B97A10" w:rsidRDefault="00B97A10" w:rsidP="00315EA1">
      <w:pPr>
        <w:widowControl w:val="0"/>
        <w:autoSpaceDE w:val="0"/>
        <w:autoSpaceDN w:val="0"/>
        <w:adjustRightInd w:val="0"/>
        <w:jc w:val="lowKashida"/>
        <w:rPr>
          <w:rFonts w:ascii="Arial" w:hAnsi="Arial"/>
          <w:sz w:val="22"/>
          <w:szCs w:val="26"/>
          <w:lang w:val="fr-FR" w:eastAsia="fr-FR"/>
        </w:rPr>
      </w:pPr>
    </w:p>
    <w:p w:rsidR="00B97A10" w:rsidRDefault="00B97A10" w:rsidP="00315EA1">
      <w:pPr>
        <w:widowControl w:val="0"/>
        <w:autoSpaceDE w:val="0"/>
        <w:autoSpaceDN w:val="0"/>
        <w:adjustRightInd w:val="0"/>
        <w:jc w:val="lowKashida"/>
        <w:rPr>
          <w:rFonts w:ascii="Arial" w:hAnsi="Arial"/>
          <w:sz w:val="22"/>
          <w:szCs w:val="26"/>
          <w:lang w:val="fr-FR" w:eastAsia="fr-FR"/>
        </w:rPr>
      </w:pPr>
    </w:p>
    <w:p w:rsidR="00D62DE9" w:rsidRDefault="00D62DE9" w:rsidP="00315EA1">
      <w:pPr>
        <w:widowControl w:val="0"/>
        <w:autoSpaceDE w:val="0"/>
        <w:autoSpaceDN w:val="0"/>
        <w:adjustRightInd w:val="0"/>
        <w:jc w:val="lowKashida"/>
        <w:rPr>
          <w:rFonts w:ascii="Arial" w:hAnsi="Arial"/>
          <w:sz w:val="22"/>
          <w:szCs w:val="26"/>
          <w:lang w:val="fr-FR" w:eastAsia="fr-FR"/>
        </w:rPr>
        <w:sectPr w:rsidR="00D62DE9" w:rsidSect="007F0384">
          <w:headerReference w:type="default" r:id="rId63"/>
          <w:pgSz w:w="11907" w:h="16840"/>
          <w:pgMar w:top="958" w:right="851" w:bottom="1134" w:left="1134" w:header="567" w:footer="567" w:gutter="0"/>
          <w:paperSrc w:first="8242" w:other="8242"/>
          <w:cols w:space="720"/>
        </w:sectPr>
      </w:pPr>
    </w:p>
    <w:p w:rsidR="00B95439" w:rsidRDefault="007E5719" w:rsidP="00B95439">
      <w:pPr>
        <w:pStyle w:val="Heading1"/>
        <w:spacing w:before="0" w:after="0"/>
        <w:jc w:val="center"/>
        <w:rPr>
          <w:rFonts w:cs="Arial Rounded MT Bold"/>
          <w:lang w:eastAsia="fr-FR"/>
        </w:rPr>
      </w:pPr>
      <w:r w:rsidRPr="00C65287">
        <w:rPr>
          <w:rFonts w:cs="Arial Rounded MT Bold"/>
          <w:lang w:eastAsia="fr-FR"/>
        </w:rPr>
        <w:lastRenderedPageBreak/>
        <w:t>TP Automation</w:t>
      </w:r>
    </w:p>
    <w:p w:rsidR="007E5719" w:rsidRPr="00C65287" w:rsidRDefault="007E5719" w:rsidP="00B95439">
      <w:pPr>
        <w:pStyle w:val="Heading1"/>
        <w:spacing w:before="0" w:after="0"/>
        <w:rPr>
          <w:rFonts w:cs="Arial Rounded MT Bold"/>
          <w:lang w:eastAsia="fr-FR"/>
        </w:rPr>
      </w:pPr>
      <w:r w:rsidRPr="00C65287">
        <w:rPr>
          <w:rFonts w:cs="Arial Rounded MT Bold"/>
          <w:lang w:eastAsia="fr-FR"/>
        </w:rPr>
        <w:t>(120 périodes)</w:t>
      </w:r>
    </w:p>
    <w:p w:rsidR="00000BBC" w:rsidRDefault="00000BBC" w:rsidP="00000BBC">
      <w:pPr>
        <w:pStyle w:val="Title"/>
        <w:spacing w:before="0" w:after="0"/>
        <w:jc w:val="left"/>
        <w:rPr>
          <w:highlight w:val="yellow"/>
          <w:u w:val="double"/>
        </w:rPr>
      </w:pPr>
    </w:p>
    <w:p w:rsidR="00001DBF" w:rsidRDefault="00001DBF" w:rsidP="00001DBF">
      <w:pPr>
        <w:pStyle w:val="Title"/>
        <w:jc w:val="left"/>
      </w:pPr>
      <w:r w:rsidRPr="00315EA1">
        <w:rPr>
          <w:u w:val="double"/>
        </w:rPr>
        <w:t>Partie 1</w:t>
      </w:r>
      <w:r>
        <w:t> : Systèmes combinatoires</w:t>
      </w:r>
    </w:p>
    <w:p w:rsidR="00001DBF" w:rsidRPr="00BB3B4D" w:rsidRDefault="00001DBF" w:rsidP="00001DBF">
      <w:pPr>
        <w:pStyle w:val="Title"/>
        <w:rPr>
          <w:sz w:val="14"/>
          <w:szCs w:val="19"/>
          <w:u w:val="single"/>
        </w:rPr>
      </w:pPr>
    </w:p>
    <w:p w:rsidR="00001DBF" w:rsidRDefault="00001DBF" w:rsidP="00001DBF">
      <w:pPr>
        <w:pStyle w:val="Title"/>
      </w:pPr>
      <w:r>
        <w:rPr>
          <w:u w:val="single"/>
        </w:rPr>
        <w:t>Chapitre 1 </w:t>
      </w:r>
      <w:r>
        <w:rPr>
          <w:u w:val="single"/>
        </w:rPr>
        <w:br/>
      </w:r>
      <w:r>
        <w:t>Programmation par language à contacts (LADDER)</w:t>
      </w:r>
    </w:p>
    <w:p w:rsidR="00001DBF" w:rsidRPr="00BB3B4D" w:rsidRDefault="00001DBF" w:rsidP="00001DBF">
      <w:pPr>
        <w:pStyle w:val="Title"/>
        <w:rPr>
          <w:sz w:val="16"/>
          <w:szCs w:val="21"/>
        </w:rPr>
      </w:pP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1.1  Représentations graphiques des entrées et sorties.</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1.2  Programmation des fonctions logiques de bases.</w:t>
      </w:r>
    </w:p>
    <w:p w:rsidR="00001DBF" w:rsidRPr="00BB3B4D" w:rsidRDefault="00001DBF" w:rsidP="00001DBF">
      <w:pPr>
        <w:widowControl w:val="0"/>
        <w:autoSpaceDE w:val="0"/>
        <w:autoSpaceDN w:val="0"/>
        <w:adjustRightInd w:val="0"/>
        <w:ind w:left="720"/>
        <w:jc w:val="lowKashida"/>
        <w:rPr>
          <w:rFonts w:ascii="Arial" w:hAnsi="Arial" w:cs="Arial"/>
          <w:sz w:val="22"/>
          <w:szCs w:val="22"/>
          <w:lang w:val="fr-FR" w:eastAsia="fr-FR"/>
        </w:rPr>
      </w:pPr>
      <w:r w:rsidRPr="00BB3B4D">
        <w:rPr>
          <w:rFonts w:ascii="Arial" w:hAnsi="Arial" w:cs="Arial"/>
          <w:sz w:val="22"/>
          <w:szCs w:val="22"/>
          <w:lang w:val="fr-FR" w:eastAsia="fr-FR"/>
        </w:rPr>
        <w:t>1.2.1 ET (AND)</w:t>
      </w:r>
    </w:p>
    <w:p w:rsidR="00001DBF" w:rsidRPr="00BB3B4D" w:rsidRDefault="00001DBF" w:rsidP="00001DBF">
      <w:pPr>
        <w:widowControl w:val="0"/>
        <w:autoSpaceDE w:val="0"/>
        <w:autoSpaceDN w:val="0"/>
        <w:adjustRightInd w:val="0"/>
        <w:ind w:left="720"/>
        <w:jc w:val="lowKashida"/>
        <w:rPr>
          <w:rFonts w:ascii="Arial" w:hAnsi="Arial" w:cs="Arial"/>
          <w:sz w:val="22"/>
          <w:szCs w:val="22"/>
          <w:lang w:val="fr-FR" w:eastAsia="fr-FR"/>
        </w:rPr>
      </w:pPr>
      <w:r w:rsidRPr="00BB3B4D">
        <w:rPr>
          <w:rFonts w:ascii="Arial" w:hAnsi="Arial" w:cs="Arial"/>
          <w:sz w:val="22"/>
          <w:szCs w:val="22"/>
          <w:lang w:val="fr-FR" w:eastAsia="fr-FR"/>
        </w:rPr>
        <w:t>1.2.2 NON ET (NAND)</w:t>
      </w:r>
    </w:p>
    <w:p w:rsidR="00001DBF" w:rsidRPr="00BB3B4D" w:rsidRDefault="00001DBF" w:rsidP="00001DBF">
      <w:pPr>
        <w:widowControl w:val="0"/>
        <w:autoSpaceDE w:val="0"/>
        <w:autoSpaceDN w:val="0"/>
        <w:adjustRightInd w:val="0"/>
        <w:ind w:left="720"/>
        <w:jc w:val="lowKashida"/>
        <w:rPr>
          <w:rFonts w:ascii="Arial" w:hAnsi="Arial" w:cs="Arial"/>
          <w:sz w:val="22"/>
          <w:szCs w:val="22"/>
          <w:lang w:val="fr-FR" w:eastAsia="fr-FR"/>
        </w:rPr>
      </w:pPr>
      <w:r w:rsidRPr="00BB3B4D">
        <w:rPr>
          <w:rFonts w:ascii="Arial" w:hAnsi="Arial" w:cs="Arial"/>
          <w:sz w:val="22"/>
          <w:szCs w:val="22"/>
          <w:lang w:val="fr-FR" w:eastAsia="fr-FR"/>
        </w:rPr>
        <w:t>1.2.3 OU (OR)</w:t>
      </w:r>
    </w:p>
    <w:p w:rsidR="00001DBF" w:rsidRPr="00BB3B4D" w:rsidRDefault="00001DBF" w:rsidP="00001DBF">
      <w:pPr>
        <w:widowControl w:val="0"/>
        <w:autoSpaceDE w:val="0"/>
        <w:autoSpaceDN w:val="0"/>
        <w:adjustRightInd w:val="0"/>
        <w:ind w:left="720"/>
        <w:jc w:val="lowKashida"/>
        <w:rPr>
          <w:rFonts w:ascii="Arial" w:hAnsi="Arial" w:cs="Arial"/>
          <w:sz w:val="22"/>
          <w:szCs w:val="22"/>
          <w:lang w:val="fr-FR" w:eastAsia="fr-FR"/>
        </w:rPr>
      </w:pPr>
      <w:r w:rsidRPr="00BB3B4D">
        <w:rPr>
          <w:rFonts w:ascii="Arial" w:hAnsi="Arial" w:cs="Arial"/>
          <w:sz w:val="22"/>
          <w:szCs w:val="22"/>
          <w:lang w:val="fr-FR" w:eastAsia="fr-FR"/>
        </w:rPr>
        <w:t>1.2.4 OU exclusive (XOR),</w:t>
      </w:r>
    </w:p>
    <w:p w:rsidR="00001DBF" w:rsidRPr="00BB3B4D" w:rsidRDefault="00001DBF" w:rsidP="00001DBF">
      <w:pPr>
        <w:widowControl w:val="0"/>
        <w:autoSpaceDE w:val="0"/>
        <w:autoSpaceDN w:val="0"/>
        <w:adjustRightInd w:val="0"/>
        <w:ind w:left="720"/>
        <w:jc w:val="lowKashida"/>
        <w:rPr>
          <w:rFonts w:ascii="Arial" w:hAnsi="Arial" w:cs="Arial"/>
          <w:sz w:val="22"/>
          <w:szCs w:val="22"/>
          <w:lang w:val="fr-FR" w:eastAsia="fr-FR"/>
        </w:rPr>
      </w:pPr>
      <w:r w:rsidRPr="00BB3B4D">
        <w:rPr>
          <w:rFonts w:ascii="Arial" w:hAnsi="Arial" w:cs="Arial"/>
          <w:sz w:val="22"/>
          <w:szCs w:val="22"/>
          <w:lang w:val="fr-FR" w:eastAsia="fr-FR"/>
        </w:rPr>
        <w:t>1.2.5 Bascule RS</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1.3  Programmation et configuration d’un temporisateur.</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1.4  Programmation et configuration d’un compteur.</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1.5  Les bits internes.</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1.6  Les bits systèmes.</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1.7  Les entrées-sorties analogiques.</w:t>
      </w:r>
    </w:p>
    <w:p w:rsidR="00001DBF" w:rsidRPr="00BB3B4D" w:rsidRDefault="00001DBF" w:rsidP="00001DBF">
      <w:pPr>
        <w:widowControl w:val="0"/>
        <w:autoSpaceDE w:val="0"/>
        <w:autoSpaceDN w:val="0"/>
        <w:adjustRightInd w:val="0"/>
        <w:jc w:val="lowKashida"/>
        <w:rPr>
          <w:rFonts w:ascii="Arial" w:hAnsi="Arial" w:cs="Arial"/>
          <w:sz w:val="12"/>
          <w:szCs w:val="18"/>
          <w:lang w:val="fr-FR" w:eastAsia="fr-FR"/>
        </w:rPr>
      </w:pPr>
    </w:p>
    <w:p w:rsidR="00001DBF" w:rsidRDefault="00001DBF" w:rsidP="00001DBF">
      <w:pPr>
        <w:pStyle w:val="Title"/>
        <w:rPr>
          <w:u w:val="single"/>
        </w:rPr>
      </w:pPr>
      <w:r>
        <w:rPr>
          <w:u w:val="single"/>
        </w:rPr>
        <w:t>Chapitre 2 </w:t>
      </w:r>
    </w:p>
    <w:p w:rsidR="00001DBF" w:rsidRDefault="00001DBF" w:rsidP="00001DBF">
      <w:pPr>
        <w:pStyle w:val="Title"/>
      </w:pPr>
      <w:r>
        <w:t>programmer les systèmes combinatoires, par la language à contact (LADDER)</w:t>
      </w:r>
    </w:p>
    <w:p w:rsidR="00001DBF" w:rsidRPr="00BB3B4D" w:rsidRDefault="00001DBF" w:rsidP="00001DBF">
      <w:pPr>
        <w:pStyle w:val="Title"/>
        <w:rPr>
          <w:sz w:val="18"/>
          <w:szCs w:val="23"/>
        </w:rPr>
      </w:pP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2.1  Contacteur simple, commandé d’un et plusieurs endroits.</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2.2  Contacteur inverseur.</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2.3   Démarrage étoile-triangle automatique, 2 sens de marche.</w:t>
      </w:r>
    </w:p>
    <w:p w:rsidR="00001DBF" w:rsidRPr="00BB3B4D" w:rsidRDefault="00001DBF" w:rsidP="00001DBF">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sz w:val="22"/>
          <w:szCs w:val="22"/>
          <w:lang w:val="fr-FR" w:eastAsia="fr-FR"/>
        </w:rPr>
        <w:t xml:space="preserve">2.4  Commande d’un moteur à 3 vitesses. </w:t>
      </w:r>
    </w:p>
    <w:p w:rsidR="00001DBF" w:rsidRPr="00BB3B4D" w:rsidRDefault="00001DBF" w:rsidP="00001DBF">
      <w:pPr>
        <w:widowControl w:val="0"/>
        <w:autoSpaceDE w:val="0"/>
        <w:autoSpaceDN w:val="0"/>
        <w:adjustRightInd w:val="0"/>
        <w:ind w:left="426" w:hanging="426"/>
        <w:rPr>
          <w:rFonts w:ascii="Arial" w:hAnsi="Arial" w:cs="Arial"/>
          <w:sz w:val="22"/>
          <w:szCs w:val="22"/>
          <w:lang w:val="fr-FR" w:eastAsia="fr-FR"/>
        </w:rPr>
      </w:pPr>
      <w:r w:rsidRPr="00BB3B4D">
        <w:rPr>
          <w:rFonts w:ascii="Arial" w:hAnsi="Arial" w:cs="Arial"/>
          <w:sz w:val="22"/>
          <w:szCs w:val="22"/>
          <w:lang w:val="fr-FR" w:eastAsia="fr-FR"/>
        </w:rPr>
        <w:t xml:space="preserve">2.5   Démarrage par élimination des résistances d’un moteur triphasé, 2 sens de marche: </w:t>
      </w:r>
    </w:p>
    <w:p w:rsidR="00001DBF" w:rsidRPr="00BB3B4D" w:rsidRDefault="00001DBF" w:rsidP="00001DBF">
      <w:pPr>
        <w:widowControl w:val="0"/>
        <w:autoSpaceDE w:val="0"/>
        <w:autoSpaceDN w:val="0"/>
        <w:adjustRightInd w:val="0"/>
        <w:ind w:firstLine="720"/>
        <w:jc w:val="lowKashida"/>
        <w:rPr>
          <w:rFonts w:ascii="Arial" w:hAnsi="Arial" w:cs="Arial"/>
          <w:sz w:val="22"/>
          <w:szCs w:val="22"/>
          <w:lang w:val="fr-FR" w:eastAsia="fr-FR"/>
        </w:rPr>
      </w:pPr>
      <w:r w:rsidRPr="00BB3B4D">
        <w:rPr>
          <w:rFonts w:ascii="Arial" w:hAnsi="Arial" w:cs="Arial"/>
          <w:sz w:val="22"/>
          <w:szCs w:val="22"/>
          <w:lang w:val="fr-FR" w:eastAsia="fr-FR"/>
        </w:rPr>
        <w:t xml:space="preserve">2.5.1 </w:t>
      </w:r>
      <w:proofErr w:type="spellStart"/>
      <w:r w:rsidRPr="00BB3B4D">
        <w:rPr>
          <w:rFonts w:ascii="Arial" w:hAnsi="Arial" w:cs="Arial"/>
          <w:sz w:val="22"/>
          <w:szCs w:val="22"/>
          <w:lang w:val="fr-FR" w:eastAsia="fr-FR"/>
        </w:rPr>
        <w:t>Statoriques</w:t>
      </w:r>
      <w:proofErr w:type="spellEnd"/>
      <w:r w:rsidRPr="00BB3B4D">
        <w:rPr>
          <w:rFonts w:ascii="Arial" w:hAnsi="Arial" w:cs="Arial"/>
          <w:sz w:val="22"/>
          <w:szCs w:val="22"/>
          <w:lang w:val="fr-FR" w:eastAsia="fr-FR"/>
        </w:rPr>
        <w:t>,</w:t>
      </w:r>
    </w:p>
    <w:p w:rsidR="00001DBF" w:rsidRPr="00BB3B4D" w:rsidRDefault="00001DBF" w:rsidP="00001DBF">
      <w:pPr>
        <w:widowControl w:val="0"/>
        <w:autoSpaceDE w:val="0"/>
        <w:autoSpaceDN w:val="0"/>
        <w:adjustRightInd w:val="0"/>
        <w:ind w:firstLine="720"/>
        <w:jc w:val="lowKashida"/>
        <w:rPr>
          <w:rFonts w:ascii="Arial" w:hAnsi="Arial" w:cs="Arial"/>
          <w:sz w:val="22"/>
          <w:szCs w:val="22"/>
          <w:lang w:val="fr-FR" w:eastAsia="fr-FR"/>
        </w:rPr>
      </w:pPr>
      <w:r w:rsidRPr="00BB3B4D">
        <w:rPr>
          <w:rFonts w:ascii="Arial" w:hAnsi="Arial" w:cs="Arial"/>
          <w:sz w:val="22"/>
          <w:szCs w:val="22"/>
          <w:lang w:val="fr-FR" w:eastAsia="fr-FR"/>
        </w:rPr>
        <w:t xml:space="preserve">2.5.2 </w:t>
      </w:r>
      <w:proofErr w:type="spellStart"/>
      <w:r w:rsidRPr="00BB3B4D">
        <w:rPr>
          <w:rFonts w:ascii="Arial" w:hAnsi="Arial" w:cs="Arial"/>
          <w:sz w:val="22"/>
          <w:szCs w:val="22"/>
          <w:lang w:val="fr-FR" w:eastAsia="fr-FR"/>
        </w:rPr>
        <w:t>Rotoriques</w:t>
      </w:r>
      <w:proofErr w:type="spellEnd"/>
      <w:r w:rsidRPr="00BB3B4D">
        <w:rPr>
          <w:rFonts w:ascii="Arial" w:hAnsi="Arial" w:cs="Arial"/>
          <w:sz w:val="22"/>
          <w:szCs w:val="22"/>
          <w:lang w:val="fr-FR" w:eastAsia="fr-FR"/>
        </w:rPr>
        <w:t>,</w:t>
      </w:r>
    </w:p>
    <w:p w:rsidR="00001DBF" w:rsidRPr="00BB3B4D" w:rsidRDefault="00001DBF" w:rsidP="00001DBF">
      <w:pPr>
        <w:widowControl w:val="0"/>
        <w:autoSpaceDE w:val="0"/>
        <w:autoSpaceDN w:val="0"/>
        <w:adjustRightInd w:val="0"/>
        <w:jc w:val="lowKashida"/>
        <w:rPr>
          <w:rFonts w:ascii="Arial" w:hAnsi="Arial" w:cs="Arial"/>
          <w:sz w:val="14"/>
          <w:lang w:val="fr-FR" w:eastAsia="fr-FR"/>
        </w:rPr>
      </w:pPr>
    </w:p>
    <w:p w:rsidR="00001DBF" w:rsidRDefault="00001DBF" w:rsidP="00001DBF">
      <w:pPr>
        <w:pStyle w:val="Title"/>
        <w:jc w:val="left"/>
      </w:pPr>
      <w:r w:rsidRPr="00D0106A">
        <w:rPr>
          <w:u w:val="double"/>
        </w:rPr>
        <w:t>Partie 2</w:t>
      </w:r>
      <w:r>
        <w:t> : GRAFCET</w:t>
      </w:r>
    </w:p>
    <w:p w:rsidR="00001DBF" w:rsidRDefault="00001DBF" w:rsidP="00001DBF">
      <w:pPr>
        <w:pStyle w:val="Title"/>
      </w:pPr>
      <w:r>
        <w:rPr>
          <w:u w:val="single"/>
        </w:rPr>
        <w:t>Chapitre 3 </w:t>
      </w:r>
      <w:r>
        <w:rPr>
          <w:u w:val="single"/>
        </w:rPr>
        <w:br/>
      </w:r>
      <w:r>
        <w:t xml:space="preserve">Appliquer le GRAFCET, programmer DES systèmeS et simuler le montage des systemes suivants : </w:t>
      </w:r>
    </w:p>
    <w:p w:rsidR="00001DBF" w:rsidRPr="00BB3B4D" w:rsidRDefault="00001DBF" w:rsidP="00BB3B4D">
      <w:pPr>
        <w:widowControl w:val="0"/>
        <w:autoSpaceDE w:val="0"/>
        <w:autoSpaceDN w:val="0"/>
        <w:adjustRightInd w:val="0"/>
        <w:jc w:val="lowKashida"/>
        <w:rPr>
          <w:rFonts w:ascii="Arial" w:hAnsi="Arial" w:cs="Arial"/>
          <w:sz w:val="22"/>
          <w:szCs w:val="22"/>
          <w:lang w:val="fr-FR" w:eastAsia="fr-FR"/>
        </w:rPr>
      </w:pPr>
      <w:r w:rsidRPr="00BB3B4D">
        <w:rPr>
          <w:rFonts w:ascii="Arial" w:hAnsi="Arial" w:cs="Arial"/>
          <w:b/>
          <w:bCs/>
          <w:sz w:val="22"/>
          <w:szCs w:val="22"/>
          <w:u w:val="single"/>
          <w:lang w:val="fr-FR" w:eastAsia="fr-FR"/>
        </w:rPr>
        <w:t>N.B</w:t>
      </w:r>
      <w:r w:rsidR="00BB3B4D">
        <w:rPr>
          <w:rFonts w:ascii="Arial" w:hAnsi="Arial" w:cs="Arial"/>
          <w:b/>
          <w:bCs/>
          <w:sz w:val="22"/>
          <w:szCs w:val="22"/>
          <w:lang w:val="fr-FR" w:eastAsia="fr-FR"/>
        </w:rPr>
        <w:t> :</w:t>
      </w:r>
      <w:r w:rsidRPr="00BB3B4D">
        <w:rPr>
          <w:rFonts w:ascii="Arial" w:hAnsi="Arial" w:cs="Arial"/>
          <w:b/>
          <w:bCs/>
          <w:sz w:val="22"/>
          <w:szCs w:val="22"/>
          <w:lang w:val="fr-FR" w:eastAsia="fr-FR"/>
        </w:rPr>
        <w:t xml:space="preserve"> Deux systèmes (au choix)  doivent être commandés à travers une interface</w:t>
      </w:r>
      <w:r w:rsidRPr="00BB3B4D">
        <w:rPr>
          <w:rFonts w:ascii="Arial" w:hAnsi="Arial" w:cs="Arial"/>
          <w:sz w:val="22"/>
          <w:szCs w:val="22"/>
          <w:lang w:val="fr-FR" w:eastAsia="fr-FR"/>
        </w:rPr>
        <w:t xml:space="preserve"> </w:t>
      </w:r>
    </w:p>
    <w:p w:rsidR="00001DBF" w:rsidRPr="005B06A2" w:rsidRDefault="00001DBF" w:rsidP="00001DBF">
      <w:pPr>
        <w:widowControl w:val="0"/>
        <w:autoSpaceDE w:val="0"/>
        <w:autoSpaceDN w:val="0"/>
        <w:adjustRightInd w:val="0"/>
        <w:jc w:val="lowKashida"/>
        <w:rPr>
          <w:rFonts w:ascii="Arial Rounded MT Bold" w:hAnsi="Arial Rounded MT Bold" w:cs="Arial"/>
          <w:sz w:val="28"/>
          <w:szCs w:val="28"/>
          <w:lang w:val="fr-FR" w:eastAsia="fr-FR"/>
        </w:rPr>
      </w:pPr>
      <w:r>
        <w:rPr>
          <w:rFonts w:ascii="Arial" w:hAnsi="Arial" w:cs="Arial"/>
          <w:szCs w:val="26"/>
          <w:lang w:val="fr-FR" w:eastAsia="fr-FR"/>
        </w:rPr>
        <w:t xml:space="preserve">           </w:t>
      </w:r>
      <w:r>
        <w:rPr>
          <w:rFonts w:ascii="Arial" w:hAnsi="Arial" w:cs="Arial"/>
          <w:b/>
          <w:bCs/>
          <w:sz w:val="36"/>
          <w:szCs w:val="36"/>
          <w:lang w:val="fr-FR" w:eastAsia="fr-FR"/>
        </w:rPr>
        <w:t xml:space="preserve">HMI </w:t>
      </w:r>
      <w:r w:rsidRPr="00AD6DD2">
        <w:rPr>
          <w:rFonts w:ascii="Arial" w:hAnsi="Arial" w:cs="Arial"/>
          <w:sz w:val="36"/>
          <w:szCs w:val="36"/>
          <w:lang w:val="fr-FR" w:eastAsia="fr-FR"/>
        </w:rPr>
        <w:t>(</w:t>
      </w:r>
      <w:proofErr w:type="spellStart"/>
      <w:r w:rsidRPr="005B06A2">
        <w:rPr>
          <w:rFonts w:ascii="Arial Rounded MT Bold" w:hAnsi="Arial Rounded MT Bold" w:cs="Arial"/>
          <w:sz w:val="28"/>
          <w:szCs w:val="28"/>
          <w:lang w:val="fr-FR" w:eastAsia="fr-FR"/>
        </w:rPr>
        <w:t>Human</w:t>
      </w:r>
      <w:proofErr w:type="spellEnd"/>
      <w:r w:rsidRPr="005B06A2">
        <w:rPr>
          <w:rFonts w:ascii="Arial Rounded MT Bold" w:hAnsi="Arial Rounded MT Bold" w:cs="Arial"/>
          <w:sz w:val="28"/>
          <w:szCs w:val="28"/>
          <w:lang w:val="fr-FR" w:eastAsia="fr-FR"/>
        </w:rPr>
        <w:t xml:space="preserve"> </w:t>
      </w:r>
      <w:proofErr w:type="spellStart"/>
      <w:r w:rsidRPr="005B06A2">
        <w:rPr>
          <w:rFonts w:ascii="Arial Rounded MT Bold" w:hAnsi="Arial Rounded MT Bold" w:cs="Arial"/>
          <w:sz w:val="28"/>
          <w:szCs w:val="28"/>
          <w:lang w:val="fr-FR" w:eastAsia="fr-FR"/>
        </w:rPr>
        <w:t>manufacturing</w:t>
      </w:r>
      <w:proofErr w:type="spellEnd"/>
      <w:r w:rsidRPr="005B06A2">
        <w:rPr>
          <w:rFonts w:ascii="Arial Rounded MT Bold" w:hAnsi="Arial Rounded MT Bold" w:cs="Arial"/>
          <w:sz w:val="28"/>
          <w:szCs w:val="28"/>
          <w:lang w:val="fr-FR" w:eastAsia="fr-FR"/>
        </w:rPr>
        <w:t xml:space="preserve"> interface</w:t>
      </w:r>
      <w:r w:rsidRPr="00AD6DD2">
        <w:rPr>
          <w:rFonts w:ascii="Arial Rounded MT Bold" w:hAnsi="Arial Rounded MT Bold" w:cs="Arial"/>
          <w:sz w:val="28"/>
          <w:szCs w:val="28"/>
          <w:lang w:val="fr-BE" w:eastAsia="fr-FR"/>
        </w:rPr>
        <w:t>)</w:t>
      </w:r>
    </w:p>
    <w:p w:rsidR="00001DBF" w:rsidRDefault="00001DBF" w:rsidP="00001DBF">
      <w:pPr>
        <w:widowControl w:val="0"/>
        <w:autoSpaceDE w:val="0"/>
        <w:autoSpaceDN w:val="0"/>
        <w:adjustRightInd w:val="0"/>
        <w:ind w:left="567" w:hanging="567"/>
        <w:jc w:val="lowKashida"/>
        <w:rPr>
          <w:rFonts w:ascii="Arial" w:hAnsi="Arial" w:cs="Arial"/>
          <w:szCs w:val="26"/>
          <w:lang w:val="fr-FR" w:eastAsia="fr-FR"/>
        </w:rPr>
      </w:pPr>
    </w:p>
    <w:p w:rsidR="00001DBF" w:rsidRPr="00BB3B4D" w:rsidRDefault="00001DBF" w:rsidP="00BB3B4D">
      <w:pPr>
        <w:widowControl w:val="0"/>
        <w:autoSpaceDE w:val="0"/>
        <w:autoSpaceDN w:val="0"/>
        <w:adjustRightInd w:val="0"/>
        <w:ind w:left="450" w:hanging="450"/>
        <w:rPr>
          <w:rFonts w:ascii="Arial" w:hAnsi="Arial" w:cs="Arial"/>
          <w:sz w:val="22"/>
          <w:szCs w:val="22"/>
          <w:lang w:val="fr-FR" w:eastAsia="fr-FR"/>
        </w:rPr>
      </w:pPr>
      <w:r w:rsidRPr="00BB3B4D">
        <w:rPr>
          <w:rFonts w:ascii="Arial" w:hAnsi="Arial" w:cs="Arial"/>
          <w:sz w:val="22"/>
          <w:szCs w:val="22"/>
          <w:lang w:val="fr-FR" w:eastAsia="fr-FR"/>
        </w:rPr>
        <w:t>3.1 Commande de trois pompes d’eau (pompes 1 &amp; 2 pour un premier temps, puis pompes 2 &amp; 3 pour un deuxième temps et pompes 3 &amp; 1pour un troisième temps).</w:t>
      </w:r>
    </w:p>
    <w:p w:rsidR="00001DBF" w:rsidRPr="00BB3B4D" w:rsidRDefault="00001DBF" w:rsidP="00001DBF">
      <w:pPr>
        <w:widowControl w:val="0"/>
        <w:autoSpaceDE w:val="0"/>
        <w:autoSpaceDN w:val="0"/>
        <w:adjustRightInd w:val="0"/>
        <w:ind w:left="567" w:hanging="567"/>
        <w:jc w:val="lowKashida"/>
        <w:rPr>
          <w:rFonts w:ascii="Arial" w:hAnsi="Arial" w:cs="Arial"/>
          <w:sz w:val="22"/>
          <w:szCs w:val="22"/>
          <w:lang w:val="fr-FR" w:eastAsia="fr-FR"/>
        </w:rPr>
      </w:pPr>
      <w:r w:rsidRPr="00BB3B4D">
        <w:rPr>
          <w:rFonts w:ascii="Arial" w:hAnsi="Arial" w:cs="Arial"/>
          <w:sz w:val="22"/>
          <w:szCs w:val="22"/>
          <w:lang w:val="fr-FR" w:eastAsia="fr-FR"/>
        </w:rPr>
        <w:t>3.2  Choix de démarrage entre deux alternateurs (EDL, secours).</w:t>
      </w:r>
    </w:p>
    <w:p w:rsidR="00001DBF" w:rsidRPr="00BB3B4D" w:rsidRDefault="00001DBF" w:rsidP="00001DBF">
      <w:pPr>
        <w:widowControl w:val="0"/>
        <w:autoSpaceDE w:val="0"/>
        <w:autoSpaceDN w:val="0"/>
        <w:adjustRightInd w:val="0"/>
        <w:ind w:left="567" w:hanging="567"/>
        <w:jc w:val="lowKashida"/>
        <w:rPr>
          <w:rFonts w:ascii="Arial" w:hAnsi="Arial" w:cs="Arial"/>
          <w:sz w:val="22"/>
          <w:szCs w:val="22"/>
          <w:lang w:val="fr-FR" w:eastAsia="fr-FR"/>
        </w:rPr>
      </w:pPr>
      <w:r w:rsidRPr="00BB3B4D">
        <w:rPr>
          <w:rFonts w:ascii="Arial" w:hAnsi="Arial" w:cs="Arial"/>
          <w:sz w:val="22"/>
          <w:szCs w:val="22"/>
          <w:lang w:val="fr-FR" w:eastAsia="fr-FR"/>
        </w:rPr>
        <w:t>3.3  Production du ciment (Cimentier),</w:t>
      </w:r>
    </w:p>
    <w:p w:rsidR="00001DBF" w:rsidRPr="00BB3B4D" w:rsidRDefault="00001DBF" w:rsidP="00001DBF">
      <w:pPr>
        <w:widowControl w:val="0"/>
        <w:autoSpaceDE w:val="0"/>
        <w:autoSpaceDN w:val="0"/>
        <w:adjustRightInd w:val="0"/>
        <w:ind w:left="567" w:hanging="567"/>
        <w:jc w:val="lowKashida"/>
        <w:rPr>
          <w:rFonts w:ascii="Arial" w:hAnsi="Arial" w:cs="Arial"/>
          <w:sz w:val="22"/>
          <w:szCs w:val="22"/>
          <w:lang w:val="fr-FR" w:eastAsia="fr-FR"/>
        </w:rPr>
      </w:pPr>
      <w:r w:rsidRPr="00BB3B4D">
        <w:rPr>
          <w:rFonts w:ascii="Arial" w:hAnsi="Arial" w:cs="Arial"/>
          <w:sz w:val="22"/>
          <w:szCs w:val="22"/>
          <w:lang w:val="fr-FR" w:eastAsia="fr-FR"/>
        </w:rPr>
        <w:t>3.4  Sciage automatique de barres métalliques.</w:t>
      </w:r>
    </w:p>
    <w:p w:rsidR="00001DBF" w:rsidRPr="00BB3B4D" w:rsidRDefault="00001DBF" w:rsidP="00001DBF">
      <w:pPr>
        <w:widowControl w:val="0"/>
        <w:autoSpaceDE w:val="0"/>
        <w:autoSpaceDN w:val="0"/>
        <w:adjustRightInd w:val="0"/>
        <w:ind w:left="567" w:hanging="567"/>
        <w:jc w:val="lowKashida"/>
        <w:rPr>
          <w:rFonts w:ascii="Arial" w:hAnsi="Arial" w:cs="Arial"/>
          <w:sz w:val="22"/>
          <w:szCs w:val="22"/>
          <w:lang w:val="fr-FR" w:eastAsia="fr-FR"/>
        </w:rPr>
      </w:pPr>
      <w:r w:rsidRPr="00BB3B4D">
        <w:rPr>
          <w:rFonts w:ascii="Arial" w:hAnsi="Arial" w:cs="Arial"/>
          <w:sz w:val="22"/>
          <w:szCs w:val="22"/>
          <w:lang w:val="fr-FR" w:eastAsia="fr-FR"/>
        </w:rPr>
        <w:t>3.5  Machine de traitement de surface</w:t>
      </w:r>
    </w:p>
    <w:p w:rsidR="00001DBF" w:rsidRPr="00BB3B4D" w:rsidRDefault="00001DBF" w:rsidP="00001DBF">
      <w:pPr>
        <w:widowControl w:val="0"/>
        <w:autoSpaceDE w:val="0"/>
        <w:autoSpaceDN w:val="0"/>
        <w:adjustRightInd w:val="0"/>
        <w:ind w:left="567" w:hanging="567"/>
        <w:jc w:val="lowKashida"/>
        <w:rPr>
          <w:rFonts w:ascii="Arial" w:hAnsi="Arial" w:cs="Arial"/>
          <w:sz w:val="22"/>
          <w:szCs w:val="22"/>
          <w:lang w:val="fr-FR" w:eastAsia="fr-FR"/>
        </w:rPr>
      </w:pPr>
      <w:r w:rsidRPr="00BB3B4D">
        <w:rPr>
          <w:rFonts w:ascii="Arial" w:hAnsi="Arial" w:cs="Arial"/>
          <w:sz w:val="22"/>
          <w:szCs w:val="22"/>
          <w:lang w:val="fr-FR" w:eastAsia="fr-FR"/>
        </w:rPr>
        <w:t>3.6  Gestion de trafique (deux voies pour les véhicules et les piétons).</w:t>
      </w:r>
    </w:p>
    <w:p w:rsidR="00001DBF" w:rsidRDefault="00001DBF" w:rsidP="00001DBF">
      <w:pPr>
        <w:widowControl w:val="0"/>
        <w:autoSpaceDE w:val="0"/>
        <w:autoSpaceDN w:val="0"/>
        <w:adjustRightInd w:val="0"/>
        <w:ind w:left="1560" w:hanging="1560"/>
        <w:rPr>
          <w:rFonts w:ascii="Arial Rounded MT Bold" w:hAnsi="Arial Rounded MT Bold"/>
          <w:b/>
          <w:bCs/>
          <w:sz w:val="28"/>
          <w:szCs w:val="28"/>
          <w:lang w:val="fr-BE"/>
        </w:rPr>
      </w:pPr>
      <w:r w:rsidRPr="00D0106A">
        <w:rPr>
          <w:rFonts w:ascii="Arial Rounded MT Bold" w:hAnsi="Arial Rounded MT Bold"/>
          <w:b/>
          <w:bCs/>
          <w:sz w:val="28"/>
          <w:szCs w:val="28"/>
          <w:u w:val="double"/>
          <w:lang w:val="fr-BE"/>
        </w:rPr>
        <w:lastRenderedPageBreak/>
        <w:t>PARTIE 3</w:t>
      </w:r>
      <w:r w:rsidRPr="00240F5F">
        <w:rPr>
          <w:rFonts w:ascii="Arial Rounded MT Bold" w:hAnsi="Arial Rounded MT Bold"/>
          <w:b/>
          <w:bCs/>
          <w:sz w:val="28"/>
          <w:szCs w:val="28"/>
          <w:lang w:val="fr-BE"/>
        </w:rPr>
        <w:t xml:space="preserve">: </w:t>
      </w:r>
      <w:r>
        <w:rPr>
          <w:rFonts w:ascii="Arial Rounded MT Bold" w:hAnsi="Arial Rounded MT Bold"/>
          <w:b/>
          <w:bCs/>
          <w:sz w:val="28"/>
          <w:szCs w:val="28"/>
          <w:lang w:val="fr-BE"/>
        </w:rPr>
        <w:t xml:space="preserve">  PROGRAMMER</w:t>
      </w:r>
      <w:r w:rsidRPr="00240F5F">
        <w:rPr>
          <w:rFonts w:ascii="Arial Rounded MT Bold" w:hAnsi="Arial Rounded MT Bold"/>
          <w:b/>
          <w:bCs/>
          <w:sz w:val="28"/>
          <w:szCs w:val="28"/>
          <w:lang w:val="fr-BE"/>
        </w:rPr>
        <w:t xml:space="preserve"> </w:t>
      </w:r>
      <w:r>
        <w:rPr>
          <w:rFonts w:ascii="Arial Rounded MT Bold" w:hAnsi="Arial Rounded MT Bold"/>
          <w:b/>
          <w:bCs/>
          <w:sz w:val="28"/>
          <w:szCs w:val="28"/>
          <w:lang w:val="fr-BE"/>
        </w:rPr>
        <w:t xml:space="preserve">DES SYSTEMES </w:t>
      </w:r>
      <w:proofErr w:type="gramStart"/>
      <w:r>
        <w:rPr>
          <w:rFonts w:ascii="Arial Rounded MT Bold" w:hAnsi="Arial Rounded MT Bold"/>
          <w:b/>
          <w:bCs/>
          <w:sz w:val="28"/>
          <w:szCs w:val="28"/>
          <w:lang w:val="fr-BE"/>
        </w:rPr>
        <w:t>ANALOGIQUES ,APPLIQUER</w:t>
      </w:r>
      <w:proofErr w:type="gramEnd"/>
      <w:r>
        <w:rPr>
          <w:rFonts w:ascii="Arial Rounded MT Bold" w:hAnsi="Arial Rounded MT Bold"/>
          <w:b/>
          <w:bCs/>
          <w:sz w:val="28"/>
          <w:szCs w:val="28"/>
          <w:lang w:val="fr-BE"/>
        </w:rPr>
        <w:t xml:space="preserve">  LE GRAFCET ET SIMULER LE MONTAGE DES SYSTEMES</w:t>
      </w:r>
    </w:p>
    <w:p w:rsidR="00001DBF" w:rsidRDefault="00001DBF" w:rsidP="00001DBF">
      <w:pPr>
        <w:widowControl w:val="0"/>
        <w:autoSpaceDE w:val="0"/>
        <w:autoSpaceDN w:val="0"/>
        <w:adjustRightInd w:val="0"/>
        <w:ind w:left="567" w:hanging="567"/>
        <w:jc w:val="center"/>
        <w:rPr>
          <w:rFonts w:ascii="Arial Rounded MT Bold" w:hAnsi="Arial Rounded MT Bold"/>
          <w:b/>
          <w:bCs/>
          <w:sz w:val="28"/>
          <w:szCs w:val="28"/>
          <w:lang w:val="fr-BE"/>
        </w:rPr>
      </w:pPr>
    </w:p>
    <w:p w:rsidR="00001DBF" w:rsidRPr="00656970" w:rsidRDefault="00001DBF" w:rsidP="00001DBF">
      <w:pPr>
        <w:widowControl w:val="0"/>
        <w:autoSpaceDE w:val="0"/>
        <w:autoSpaceDN w:val="0"/>
        <w:adjustRightInd w:val="0"/>
        <w:ind w:left="567" w:hanging="567"/>
        <w:jc w:val="center"/>
        <w:rPr>
          <w:rFonts w:ascii="Arial Rounded MT Bold" w:hAnsi="Arial Rounded MT Bold"/>
          <w:b/>
          <w:bCs/>
          <w:sz w:val="28"/>
          <w:szCs w:val="28"/>
          <w:u w:val="single"/>
          <w:lang w:val="fr-FR"/>
        </w:rPr>
      </w:pPr>
      <w:r w:rsidRPr="00656970">
        <w:rPr>
          <w:rFonts w:ascii="Arial Rounded MT Bold" w:hAnsi="Arial Rounded MT Bold"/>
          <w:b/>
          <w:bCs/>
          <w:sz w:val="28"/>
          <w:szCs w:val="28"/>
          <w:u w:val="single"/>
          <w:lang w:val="fr-FR"/>
        </w:rPr>
        <w:t>CHAPITRE 4</w:t>
      </w:r>
    </w:p>
    <w:p w:rsidR="00001DBF" w:rsidRPr="00D0106A" w:rsidRDefault="00001DBF" w:rsidP="00001DBF">
      <w:pPr>
        <w:widowControl w:val="0"/>
        <w:autoSpaceDE w:val="0"/>
        <w:autoSpaceDN w:val="0"/>
        <w:adjustRightInd w:val="0"/>
        <w:ind w:left="567" w:hanging="567"/>
        <w:jc w:val="center"/>
        <w:rPr>
          <w:rFonts w:ascii="Arial Rounded MT Bold" w:hAnsi="Arial Rounded MT Bold"/>
          <w:b/>
          <w:bCs/>
          <w:sz w:val="28"/>
          <w:szCs w:val="28"/>
          <w:lang w:val="fr-BE"/>
        </w:rPr>
      </w:pPr>
      <w:r w:rsidRPr="00D0106A">
        <w:rPr>
          <w:rFonts w:ascii="Arial Rounded MT Bold" w:hAnsi="Arial Rounded MT Bold"/>
          <w:b/>
          <w:bCs/>
          <w:sz w:val="28"/>
          <w:szCs w:val="28"/>
          <w:lang w:val="fr-BE"/>
        </w:rPr>
        <w:t>Programmation des systèmes analogiques</w:t>
      </w:r>
    </w:p>
    <w:p w:rsidR="00001DBF" w:rsidRPr="00BB3B4D" w:rsidRDefault="00001DBF" w:rsidP="00001DBF">
      <w:pPr>
        <w:tabs>
          <w:tab w:val="left" w:pos="1418"/>
          <w:tab w:val="left" w:leader="dot" w:pos="8506"/>
          <w:tab w:val="right" w:pos="9781"/>
        </w:tabs>
        <w:spacing w:line="288" w:lineRule="atLeast"/>
        <w:ind w:right="-1"/>
        <w:rPr>
          <w:rFonts w:ascii="Arial" w:hAnsi="Arial" w:cs="Arial"/>
          <w:bCs/>
          <w:sz w:val="22"/>
          <w:szCs w:val="22"/>
          <w:lang w:val="fr-BE"/>
        </w:rPr>
      </w:pPr>
      <w:r w:rsidRPr="00BB3B4D">
        <w:rPr>
          <w:rFonts w:ascii="Arial" w:hAnsi="Arial" w:cs="Arial"/>
          <w:bCs/>
          <w:sz w:val="22"/>
          <w:szCs w:val="22"/>
          <w:lang w:val="fr-BE"/>
        </w:rPr>
        <w:t>4.1. Signaux Analogiques</w:t>
      </w:r>
    </w:p>
    <w:p w:rsidR="00001DBF" w:rsidRPr="00BB3B4D" w:rsidRDefault="00001DBF" w:rsidP="00001DBF">
      <w:pPr>
        <w:tabs>
          <w:tab w:val="left" w:pos="1418"/>
          <w:tab w:val="left" w:leader="dot" w:pos="8506"/>
          <w:tab w:val="right" w:pos="9781"/>
        </w:tabs>
        <w:spacing w:line="288" w:lineRule="atLeast"/>
        <w:ind w:right="-1"/>
        <w:rPr>
          <w:rFonts w:ascii="Arial" w:hAnsi="Arial" w:cs="Arial"/>
          <w:bCs/>
          <w:sz w:val="22"/>
          <w:szCs w:val="22"/>
          <w:lang w:val="fr-BE"/>
        </w:rPr>
      </w:pPr>
      <w:r w:rsidRPr="00BB3B4D">
        <w:rPr>
          <w:rFonts w:ascii="Arial" w:hAnsi="Arial" w:cs="Arial"/>
          <w:bCs/>
          <w:sz w:val="22"/>
          <w:szCs w:val="22"/>
          <w:lang w:val="fr-BE"/>
        </w:rPr>
        <w:t>4.2. Types de données</w:t>
      </w:r>
    </w:p>
    <w:p w:rsidR="00001DBF" w:rsidRPr="00BB3B4D" w:rsidRDefault="00001DBF" w:rsidP="00001DBF">
      <w:pPr>
        <w:tabs>
          <w:tab w:val="left" w:pos="1418"/>
          <w:tab w:val="left" w:leader="dot" w:pos="8506"/>
          <w:tab w:val="right" w:pos="9781"/>
        </w:tabs>
        <w:spacing w:line="288" w:lineRule="atLeast"/>
        <w:ind w:right="-1"/>
        <w:rPr>
          <w:rFonts w:ascii="Arial" w:hAnsi="Arial" w:cs="Arial"/>
          <w:bCs/>
          <w:sz w:val="22"/>
          <w:szCs w:val="22"/>
          <w:lang w:val="fr-BE"/>
        </w:rPr>
      </w:pPr>
      <w:r w:rsidRPr="00BB3B4D">
        <w:rPr>
          <w:rFonts w:ascii="Arial" w:hAnsi="Arial" w:cs="Arial"/>
          <w:bCs/>
          <w:sz w:val="22"/>
          <w:szCs w:val="22"/>
          <w:lang w:val="fr-BE"/>
        </w:rPr>
        <w:t>4.3. Opérations de calcul</w:t>
      </w:r>
    </w:p>
    <w:p w:rsidR="00001DBF" w:rsidRPr="00BB3B4D" w:rsidRDefault="00001DBF" w:rsidP="00001DBF">
      <w:pPr>
        <w:tabs>
          <w:tab w:val="left" w:pos="1418"/>
          <w:tab w:val="left" w:leader="dot" w:pos="8506"/>
          <w:tab w:val="right" w:pos="9781"/>
        </w:tabs>
        <w:spacing w:line="288" w:lineRule="atLeast"/>
        <w:ind w:right="-1"/>
        <w:rPr>
          <w:rFonts w:ascii="Arial" w:hAnsi="Arial" w:cs="Arial"/>
          <w:bCs/>
          <w:sz w:val="22"/>
          <w:szCs w:val="22"/>
          <w:lang w:val="fr-BE"/>
        </w:rPr>
      </w:pPr>
      <w:r w:rsidRPr="00BB3B4D">
        <w:rPr>
          <w:rFonts w:ascii="Arial" w:hAnsi="Arial" w:cs="Arial"/>
          <w:bCs/>
          <w:sz w:val="22"/>
          <w:szCs w:val="22"/>
          <w:lang w:val="fr-BE"/>
        </w:rPr>
        <w:t>4.4. Lire/Extraire des valeurs analogiques</w:t>
      </w:r>
    </w:p>
    <w:p w:rsidR="00001DBF" w:rsidRPr="00BB3B4D" w:rsidRDefault="00001DBF" w:rsidP="00001DBF">
      <w:pPr>
        <w:tabs>
          <w:tab w:val="left" w:pos="1418"/>
          <w:tab w:val="left" w:leader="dot" w:pos="8506"/>
          <w:tab w:val="right" w:pos="9781"/>
        </w:tabs>
        <w:spacing w:line="288" w:lineRule="atLeast"/>
        <w:ind w:right="-1"/>
        <w:rPr>
          <w:rFonts w:ascii="Arial" w:hAnsi="Arial" w:cs="Arial"/>
          <w:bCs/>
          <w:sz w:val="22"/>
          <w:szCs w:val="22"/>
          <w:lang w:val="fr-BE"/>
        </w:rPr>
      </w:pPr>
      <w:r w:rsidRPr="00BB3B4D">
        <w:rPr>
          <w:rFonts w:ascii="Arial" w:hAnsi="Arial" w:cs="Arial"/>
          <w:bCs/>
          <w:sz w:val="22"/>
          <w:szCs w:val="22"/>
          <w:lang w:val="fr-BE"/>
        </w:rPr>
        <w:t xml:space="preserve">          4.4.1. Lire et normaliser des valeurs analogiques</w:t>
      </w:r>
    </w:p>
    <w:p w:rsidR="00001DBF" w:rsidRPr="00BB3B4D" w:rsidRDefault="00001DBF" w:rsidP="00001DBF">
      <w:pPr>
        <w:rPr>
          <w:rFonts w:ascii="Arial" w:hAnsi="Arial" w:cs="Arial"/>
          <w:bCs/>
          <w:sz w:val="22"/>
          <w:szCs w:val="22"/>
          <w:lang w:val="fr-BE"/>
        </w:rPr>
      </w:pPr>
      <w:r w:rsidRPr="00BB3B4D">
        <w:rPr>
          <w:rFonts w:ascii="Arial" w:hAnsi="Arial" w:cs="Arial"/>
          <w:bCs/>
          <w:sz w:val="22"/>
          <w:szCs w:val="22"/>
          <w:lang w:val="fr-BE"/>
        </w:rPr>
        <w:t xml:space="preserve">          4.4.2. Normaliser et extraire des valeurs analogiques</w:t>
      </w:r>
    </w:p>
    <w:p w:rsidR="00001DBF" w:rsidRPr="00BB3B4D" w:rsidRDefault="00001DBF" w:rsidP="00BB3B4D">
      <w:pPr>
        <w:ind w:left="450" w:hanging="450"/>
        <w:rPr>
          <w:b/>
          <w:sz w:val="22"/>
          <w:szCs w:val="22"/>
          <w:lang w:val="fr-BE"/>
        </w:rPr>
      </w:pPr>
      <w:r w:rsidRPr="00BB3B4D">
        <w:rPr>
          <w:rFonts w:ascii="Arial" w:hAnsi="Arial" w:cs="Arial"/>
          <w:bCs/>
          <w:sz w:val="22"/>
          <w:szCs w:val="22"/>
          <w:lang w:val="fr-BE"/>
        </w:rPr>
        <w:t>4.5  Programmation et application des systèmes suivants, en utilisant des entrées et sorties       analogiques :</w:t>
      </w:r>
      <w:r w:rsidRPr="00BB3B4D">
        <w:rPr>
          <w:rFonts w:ascii="Arial" w:hAnsi="Arial" w:cs="Arial"/>
          <w:bCs/>
          <w:sz w:val="22"/>
          <w:szCs w:val="22"/>
          <w:lang w:val="fr-BE"/>
        </w:rPr>
        <w:tab/>
      </w:r>
      <w:r w:rsidRPr="00BB3B4D">
        <w:rPr>
          <w:b/>
          <w:sz w:val="22"/>
          <w:szCs w:val="22"/>
          <w:lang w:val="fr-BE"/>
        </w:rPr>
        <w:tab/>
      </w:r>
    </w:p>
    <w:p w:rsidR="00001DBF" w:rsidRPr="00BB3B4D" w:rsidRDefault="00001DBF" w:rsidP="00001DBF">
      <w:pPr>
        <w:pStyle w:val="ListParagraph"/>
        <w:numPr>
          <w:ilvl w:val="0"/>
          <w:numId w:val="106"/>
        </w:numPr>
        <w:spacing w:after="0" w:line="240" w:lineRule="auto"/>
        <w:contextualSpacing/>
        <w:rPr>
          <w:rFonts w:ascii="Arial" w:hAnsi="Arial"/>
          <w:szCs w:val="22"/>
          <w:lang w:val="fr-BE"/>
        </w:rPr>
      </w:pPr>
      <w:r w:rsidRPr="00BB3B4D">
        <w:rPr>
          <w:rFonts w:ascii="Arial" w:hAnsi="Arial"/>
          <w:szCs w:val="22"/>
          <w:lang w:val="fr-BE"/>
        </w:rPr>
        <w:t>Régulation de la température dans une salle ;</w:t>
      </w:r>
    </w:p>
    <w:p w:rsidR="00001DBF" w:rsidRPr="00BB3B4D" w:rsidRDefault="00001DBF" w:rsidP="00001DBF">
      <w:pPr>
        <w:pStyle w:val="ListParagraph"/>
        <w:numPr>
          <w:ilvl w:val="0"/>
          <w:numId w:val="106"/>
        </w:numPr>
        <w:spacing w:after="0" w:line="240" w:lineRule="auto"/>
        <w:contextualSpacing/>
        <w:rPr>
          <w:rFonts w:ascii="Arial" w:hAnsi="Arial"/>
          <w:szCs w:val="22"/>
          <w:lang w:val="fr-BE"/>
        </w:rPr>
      </w:pPr>
      <w:r w:rsidRPr="00BB3B4D">
        <w:rPr>
          <w:rFonts w:ascii="Arial" w:hAnsi="Arial"/>
          <w:szCs w:val="22"/>
          <w:lang w:val="fr-BE"/>
        </w:rPr>
        <w:t>Synchronisation de deux génératrices en fonction de la charge ;</w:t>
      </w:r>
    </w:p>
    <w:p w:rsidR="00001DBF" w:rsidRPr="00BB3B4D" w:rsidRDefault="00001DBF" w:rsidP="00001DBF">
      <w:pPr>
        <w:pStyle w:val="ListParagraph"/>
        <w:numPr>
          <w:ilvl w:val="0"/>
          <w:numId w:val="106"/>
        </w:numPr>
        <w:spacing w:after="0" w:line="240" w:lineRule="auto"/>
        <w:contextualSpacing/>
        <w:rPr>
          <w:rFonts w:ascii="Arial" w:hAnsi="Arial"/>
          <w:szCs w:val="22"/>
          <w:lang w:val="fr-BE"/>
        </w:rPr>
      </w:pPr>
      <w:r w:rsidRPr="00BB3B4D">
        <w:rPr>
          <w:rFonts w:ascii="Arial" w:hAnsi="Arial"/>
          <w:szCs w:val="22"/>
          <w:lang w:val="fr-BE"/>
        </w:rPr>
        <w:t xml:space="preserve">Contrôle et visualisation du niveau d’eau dans un réservoir ; </w:t>
      </w:r>
    </w:p>
    <w:p w:rsidR="00001DBF" w:rsidRPr="00BB3B4D" w:rsidRDefault="00001DBF" w:rsidP="00001DBF">
      <w:pPr>
        <w:pStyle w:val="ListParagraph"/>
        <w:numPr>
          <w:ilvl w:val="0"/>
          <w:numId w:val="106"/>
        </w:numPr>
        <w:spacing w:after="0" w:line="240" w:lineRule="auto"/>
        <w:contextualSpacing/>
        <w:rPr>
          <w:rFonts w:ascii="Arial" w:hAnsi="Arial"/>
          <w:szCs w:val="22"/>
          <w:lang w:val="fr-BE"/>
        </w:rPr>
      </w:pPr>
      <w:r w:rsidRPr="00BB3B4D">
        <w:rPr>
          <w:rFonts w:ascii="Arial" w:hAnsi="Arial"/>
          <w:szCs w:val="22"/>
          <w:lang w:val="fr-BE"/>
        </w:rPr>
        <w:t>Contrôle d’ouverture et de fermeture d’un monobloc</w:t>
      </w:r>
    </w:p>
    <w:p w:rsidR="00001DBF" w:rsidRDefault="00001DBF" w:rsidP="00001DBF">
      <w:pPr>
        <w:pStyle w:val="ListParagraph"/>
        <w:spacing w:after="0" w:line="240" w:lineRule="auto"/>
        <w:ind w:left="1080"/>
        <w:contextualSpacing/>
        <w:rPr>
          <w:rFonts w:ascii="Arial" w:hAnsi="Arial"/>
          <w:szCs w:val="22"/>
          <w:lang w:val="fr-BE"/>
        </w:rPr>
      </w:pPr>
    </w:p>
    <w:p w:rsidR="00001DBF" w:rsidRPr="00F52B2E" w:rsidRDefault="00001DBF" w:rsidP="00001DBF">
      <w:pPr>
        <w:widowControl w:val="0"/>
        <w:autoSpaceDE w:val="0"/>
        <w:autoSpaceDN w:val="0"/>
        <w:adjustRightInd w:val="0"/>
        <w:ind w:left="567" w:hanging="567"/>
        <w:rPr>
          <w:rFonts w:ascii="Arial Rounded MT Bold" w:hAnsi="Arial Rounded MT Bold"/>
          <w:b/>
          <w:bCs/>
          <w:u w:val="single"/>
          <w:lang w:val="fr-BE"/>
        </w:rPr>
      </w:pPr>
    </w:p>
    <w:p w:rsidR="00001DBF" w:rsidRDefault="00001DBF" w:rsidP="00001DBF">
      <w:pPr>
        <w:widowControl w:val="0"/>
        <w:autoSpaceDE w:val="0"/>
        <w:autoSpaceDN w:val="0"/>
        <w:adjustRightInd w:val="0"/>
        <w:ind w:left="567" w:hanging="567"/>
        <w:rPr>
          <w:rFonts w:ascii="Arial Rounded MT Bold" w:hAnsi="Arial Rounded MT Bold"/>
          <w:b/>
          <w:bCs/>
          <w:sz w:val="28"/>
          <w:szCs w:val="28"/>
          <w:lang w:val="fr-BE"/>
        </w:rPr>
      </w:pPr>
      <w:r w:rsidRPr="00D0106A">
        <w:rPr>
          <w:rFonts w:ascii="Arial Rounded MT Bold" w:hAnsi="Arial Rounded MT Bold"/>
          <w:b/>
          <w:bCs/>
          <w:sz w:val="28"/>
          <w:szCs w:val="28"/>
          <w:u w:val="double"/>
          <w:lang w:val="fr-BE"/>
        </w:rPr>
        <w:t xml:space="preserve">PARTIE </w:t>
      </w:r>
      <w:r>
        <w:rPr>
          <w:rFonts w:ascii="Arial Rounded MT Bold" w:hAnsi="Arial Rounded MT Bold"/>
          <w:b/>
          <w:bCs/>
          <w:sz w:val="28"/>
          <w:szCs w:val="28"/>
          <w:u w:val="double"/>
          <w:lang w:val="fr-BE"/>
        </w:rPr>
        <w:t>4 :</w:t>
      </w:r>
      <w:r w:rsidRPr="00B9563E">
        <w:rPr>
          <w:rFonts w:ascii="Arial Rounded MT Bold" w:hAnsi="Arial Rounded MT Bold"/>
          <w:b/>
          <w:bCs/>
          <w:sz w:val="28"/>
          <w:szCs w:val="28"/>
          <w:lang w:val="fr-BE"/>
        </w:rPr>
        <w:t xml:space="preserve"> Commande et régulation des</w:t>
      </w:r>
      <w:r>
        <w:rPr>
          <w:rFonts w:ascii="Arial Rounded MT Bold" w:hAnsi="Arial Rounded MT Bold"/>
          <w:b/>
          <w:bCs/>
          <w:sz w:val="28"/>
          <w:szCs w:val="28"/>
          <w:lang w:val="fr-BE"/>
        </w:rPr>
        <w:t xml:space="preserve"> vitesses des</w:t>
      </w:r>
      <w:r w:rsidRPr="00B9563E">
        <w:rPr>
          <w:rFonts w:ascii="Arial Rounded MT Bold" w:hAnsi="Arial Rounded MT Bold"/>
          <w:b/>
          <w:bCs/>
          <w:sz w:val="28"/>
          <w:szCs w:val="28"/>
          <w:lang w:val="fr-BE"/>
        </w:rPr>
        <w:t xml:space="preserve"> moteurs</w:t>
      </w:r>
      <w:r>
        <w:rPr>
          <w:rFonts w:ascii="Arial Rounded MT Bold" w:hAnsi="Arial Rounded MT Bold"/>
          <w:b/>
          <w:bCs/>
          <w:sz w:val="28"/>
          <w:szCs w:val="28"/>
          <w:lang w:val="fr-BE"/>
        </w:rPr>
        <w:t xml:space="preserve"> </w:t>
      </w:r>
    </w:p>
    <w:p w:rsidR="00001DBF" w:rsidRDefault="00001DBF" w:rsidP="00001DBF">
      <w:pPr>
        <w:widowControl w:val="0"/>
        <w:autoSpaceDE w:val="0"/>
        <w:autoSpaceDN w:val="0"/>
        <w:adjustRightInd w:val="0"/>
        <w:ind w:left="567" w:hanging="567"/>
        <w:rPr>
          <w:rFonts w:ascii="Arial Rounded MT Bold" w:hAnsi="Arial Rounded MT Bold"/>
          <w:b/>
          <w:bCs/>
          <w:sz w:val="28"/>
          <w:szCs w:val="28"/>
          <w:u w:val="double"/>
          <w:lang w:val="fr-BE"/>
        </w:rPr>
      </w:pPr>
      <w:r>
        <w:rPr>
          <w:rFonts w:ascii="Arial Rounded MT Bold" w:hAnsi="Arial Rounded MT Bold"/>
          <w:b/>
          <w:bCs/>
          <w:sz w:val="28"/>
          <w:szCs w:val="28"/>
          <w:lang w:val="fr-BE"/>
        </w:rPr>
        <w:t xml:space="preserve">                      Asynchrones ET des moteurs pas à pas</w:t>
      </w:r>
    </w:p>
    <w:p w:rsidR="00001DBF" w:rsidRDefault="00001DBF" w:rsidP="00001DBF">
      <w:pPr>
        <w:widowControl w:val="0"/>
        <w:autoSpaceDE w:val="0"/>
        <w:autoSpaceDN w:val="0"/>
        <w:adjustRightInd w:val="0"/>
        <w:ind w:left="567" w:hanging="567"/>
        <w:jc w:val="center"/>
        <w:rPr>
          <w:rFonts w:ascii="Arial Rounded MT Bold" w:hAnsi="Arial Rounded MT Bold"/>
          <w:b/>
          <w:bCs/>
          <w:sz w:val="28"/>
          <w:szCs w:val="28"/>
          <w:u w:val="double"/>
          <w:lang w:val="fr-BE"/>
        </w:rPr>
      </w:pPr>
    </w:p>
    <w:p w:rsidR="00001DBF" w:rsidRDefault="00001DBF" w:rsidP="00001DBF">
      <w:pPr>
        <w:widowControl w:val="0"/>
        <w:autoSpaceDE w:val="0"/>
        <w:autoSpaceDN w:val="0"/>
        <w:adjustRightInd w:val="0"/>
        <w:ind w:left="567" w:hanging="567"/>
        <w:jc w:val="center"/>
        <w:rPr>
          <w:rFonts w:ascii="Arial Rounded MT Bold" w:hAnsi="Arial Rounded MT Bold"/>
          <w:b/>
          <w:bCs/>
          <w:sz w:val="28"/>
          <w:szCs w:val="28"/>
          <w:u w:val="single"/>
          <w:lang w:val="fr-FR"/>
        </w:rPr>
      </w:pPr>
      <w:r w:rsidRPr="00656970">
        <w:rPr>
          <w:rFonts w:ascii="Arial Rounded MT Bold" w:hAnsi="Arial Rounded MT Bold"/>
          <w:b/>
          <w:bCs/>
          <w:sz w:val="28"/>
          <w:szCs w:val="28"/>
          <w:u w:val="single"/>
          <w:lang w:val="fr-FR"/>
        </w:rPr>
        <w:t xml:space="preserve">CHAPITRE </w:t>
      </w:r>
      <w:r>
        <w:rPr>
          <w:rFonts w:ascii="Arial Rounded MT Bold" w:hAnsi="Arial Rounded MT Bold"/>
          <w:b/>
          <w:bCs/>
          <w:sz w:val="28"/>
          <w:szCs w:val="28"/>
          <w:u w:val="single"/>
          <w:lang w:val="fr-FR"/>
        </w:rPr>
        <w:t>5</w:t>
      </w:r>
    </w:p>
    <w:p w:rsidR="008927D3" w:rsidRPr="00656970" w:rsidRDefault="008927D3" w:rsidP="00001DBF">
      <w:pPr>
        <w:widowControl w:val="0"/>
        <w:autoSpaceDE w:val="0"/>
        <w:autoSpaceDN w:val="0"/>
        <w:adjustRightInd w:val="0"/>
        <w:ind w:left="567" w:hanging="567"/>
        <w:jc w:val="center"/>
        <w:rPr>
          <w:rFonts w:ascii="Arial Rounded MT Bold" w:hAnsi="Arial Rounded MT Bold"/>
          <w:b/>
          <w:bCs/>
          <w:sz w:val="28"/>
          <w:szCs w:val="28"/>
          <w:u w:val="single"/>
          <w:lang w:val="fr-FR"/>
        </w:rPr>
      </w:pPr>
    </w:p>
    <w:p w:rsidR="00001DBF" w:rsidRDefault="00001DBF" w:rsidP="00001DBF">
      <w:pPr>
        <w:pStyle w:val="ListParagraph"/>
        <w:numPr>
          <w:ilvl w:val="0"/>
          <w:numId w:val="107"/>
        </w:numPr>
        <w:spacing w:after="0" w:line="240" w:lineRule="auto"/>
        <w:contextualSpacing/>
        <w:jc w:val="both"/>
        <w:rPr>
          <w:rFonts w:ascii="Arial" w:hAnsi="Arial"/>
          <w:b/>
          <w:sz w:val="24"/>
          <w:szCs w:val="24"/>
          <w:lang w:val="fr-BE"/>
        </w:rPr>
      </w:pPr>
      <w:r w:rsidRPr="008927D3">
        <w:rPr>
          <w:rFonts w:ascii="Arial" w:hAnsi="Arial"/>
          <w:b/>
          <w:sz w:val="24"/>
          <w:szCs w:val="24"/>
          <w:lang w:val="fr-BE"/>
        </w:rPr>
        <w:t>Application sur les systèmes suivants :</w:t>
      </w:r>
    </w:p>
    <w:p w:rsidR="008927D3" w:rsidRPr="008927D3" w:rsidRDefault="008927D3" w:rsidP="008927D3">
      <w:pPr>
        <w:pStyle w:val="ListParagraph"/>
        <w:spacing w:after="0" w:line="240" w:lineRule="auto"/>
        <w:contextualSpacing/>
        <w:jc w:val="both"/>
        <w:rPr>
          <w:rFonts w:ascii="Arial" w:hAnsi="Arial"/>
          <w:b/>
          <w:sz w:val="24"/>
          <w:szCs w:val="24"/>
          <w:lang w:val="fr-BE"/>
        </w:rPr>
      </w:pPr>
    </w:p>
    <w:p w:rsidR="00001DBF" w:rsidRDefault="00001DBF" w:rsidP="00001DBF">
      <w:pPr>
        <w:pStyle w:val="ListParagraph"/>
        <w:numPr>
          <w:ilvl w:val="0"/>
          <w:numId w:val="106"/>
        </w:numPr>
        <w:spacing w:after="0" w:line="240" w:lineRule="auto"/>
        <w:contextualSpacing/>
        <w:jc w:val="both"/>
        <w:rPr>
          <w:rFonts w:ascii="Arial" w:hAnsi="Arial"/>
          <w:bCs/>
          <w:szCs w:val="22"/>
          <w:lang w:val="fr-BE"/>
        </w:rPr>
      </w:pPr>
      <w:r w:rsidRPr="008927D3">
        <w:rPr>
          <w:rFonts w:ascii="Arial" w:hAnsi="Arial"/>
          <w:bCs/>
          <w:szCs w:val="22"/>
          <w:lang w:val="fr-BE"/>
        </w:rPr>
        <w:t>Commander et varier la vitesse d’un moteur asynchrone triphasé à l’aide d’un variateur de vitesse commandé par un automate programmable industriel.</w:t>
      </w:r>
    </w:p>
    <w:p w:rsidR="008927D3" w:rsidRPr="008927D3" w:rsidRDefault="008927D3" w:rsidP="008927D3">
      <w:pPr>
        <w:pStyle w:val="ListParagraph"/>
        <w:spacing w:after="0" w:line="240" w:lineRule="auto"/>
        <w:ind w:left="1080"/>
        <w:contextualSpacing/>
        <w:jc w:val="both"/>
        <w:rPr>
          <w:rFonts w:ascii="Arial" w:hAnsi="Arial"/>
          <w:bCs/>
          <w:sz w:val="12"/>
          <w:szCs w:val="12"/>
          <w:lang w:val="fr-BE"/>
        </w:rPr>
      </w:pPr>
    </w:p>
    <w:p w:rsidR="00001DBF" w:rsidRPr="008927D3" w:rsidRDefault="00001DBF" w:rsidP="00001DBF">
      <w:pPr>
        <w:pStyle w:val="ListParagraph"/>
        <w:numPr>
          <w:ilvl w:val="0"/>
          <w:numId w:val="106"/>
        </w:numPr>
        <w:spacing w:after="0" w:line="240" w:lineRule="auto"/>
        <w:contextualSpacing/>
        <w:jc w:val="both"/>
        <w:rPr>
          <w:rFonts w:ascii="Arial" w:hAnsi="Arial"/>
          <w:bCs/>
          <w:szCs w:val="22"/>
          <w:lang w:val="fr-BE"/>
        </w:rPr>
      </w:pPr>
      <w:r w:rsidRPr="008927D3">
        <w:rPr>
          <w:rFonts w:ascii="Arial" w:hAnsi="Arial"/>
          <w:bCs/>
          <w:szCs w:val="22"/>
          <w:lang w:val="fr-BE"/>
        </w:rPr>
        <w:t>Commander un moteur pas à pas à l’aide d’un automate programmable industriel.</w:t>
      </w:r>
    </w:p>
    <w:p w:rsidR="00001DBF" w:rsidRPr="006F7D99" w:rsidRDefault="00001DBF" w:rsidP="00001DBF">
      <w:pPr>
        <w:widowControl w:val="0"/>
        <w:autoSpaceDE w:val="0"/>
        <w:autoSpaceDN w:val="0"/>
        <w:adjustRightInd w:val="0"/>
        <w:rPr>
          <w:rFonts w:ascii="Arial Rounded MT Bold" w:hAnsi="Arial Rounded MT Bold" w:cs="Arial"/>
          <w:b/>
          <w:bCs/>
          <w:sz w:val="28"/>
          <w:szCs w:val="28"/>
          <w:lang w:val="fr-BE" w:eastAsia="fr-FR"/>
        </w:rPr>
      </w:pPr>
    </w:p>
    <w:p w:rsidR="00001DBF" w:rsidRPr="006F7D99" w:rsidRDefault="00001DBF" w:rsidP="00001DBF">
      <w:pPr>
        <w:jc w:val="lowKashida"/>
        <w:rPr>
          <w:rFonts w:ascii="Arial" w:hAnsi="Arial"/>
          <w:b/>
          <w:bCs/>
          <w:szCs w:val="26"/>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B97A10" w:rsidRDefault="00B97A10"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D62DE9" w:rsidRDefault="00D62DE9"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sectPr w:rsidR="00D62DE9" w:rsidSect="007F0384">
          <w:headerReference w:type="default" r:id="rId64"/>
          <w:pgSz w:w="11907" w:h="16840"/>
          <w:pgMar w:top="958" w:right="851" w:bottom="1134" w:left="1134" w:header="567" w:footer="567" w:gutter="0"/>
          <w:paperSrc w:first="8242" w:other="8242"/>
          <w:cols w:space="720"/>
        </w:sectPr>
      </w:pPr>
    </w:p>
    <w:p w:rsidR="009B47B3" w:rsidRPr="00305E9A" w:rsidRDefault="00D62DE9" w:rsidP="009B47B3">
      <w:pPr>
        <w:pStyle w:val="Heading1"/>
        <w:spacing w:before="0" w:after="0"/>
        <w:jc w:val="center"/>
        <w:rPr>
          <w:lang w:val="en-US" w:eastAsia="fr-FR"/>
        </w:rPr>
      </w:pPr>
      <w:r w:rsidRPr="00305E9A">
        <w:rPr>
          <w:lang w:val="en-US" w:eastAsia="fr-FR"/>
        </w:rPr>
        <w:lastRenderedPageBreak/>
        <w:t>T</w:t>
      </w:r>
      <w:r w:rsidR="007E5719" w:rsidRPr="00305E9A">
        <w:rPr>
          <w:lang w:val="en-US" w:eastAsia="fr-FR"/>
        </w:rPr>
        <w:t>P</w:t>
      </w:r>
      <w:r w:rsidR="007E5719" w:rsidRPr="00305E9A">
        <w:rPr>
          <w:lang w:val="en-US"/>
        </w:rPr>
        <w:t xml:space="preserve"> micro</w:t>
      </w:r>
      <w:r w:rsidR="00154B26" w:rsidRPr="00305E9A">
        <w:rPr>
          <w:lang w:val="en-US"/>
        </w:rPr>
        <w:t>CONTROLEUR</w:t>
      </w:r>
    </w:p>
    <w:p w:rsidR="007E5719" w:rsidRPr="00305E9A" w:rsidRDefault="007E5719" w:rsidP="009B47B3">
      <w:pPr>
        <w:pStyle w:val="Heading1"/>
        <w:spacing w:after="0"/>
        <w:rPr>
          <w:lang w:val="en-US" w:eastAsia="fr-FR"/>
        </w:rPr>
      </w:pPr>
      <w:r w:rsidRPr="00305E9A">
        <w:rPr>
          <w:lang w:val="en-US" w:eastAsia="fr-FR"/>
        </w:rPr>
        <w:t>(</w:t>
      </w:r>
      <w:r w:rsidR="008B51B7" w:rsidRPr="00305E9A">
        <w:rPr>
          <w:lang w:val="en-US" w:eastAsia="fr-FR"/>
        </w:rPr>
        <w:t>6</w:t>
      </w:r>
      <w:r w:rsidRPr="00305E9A">
        <w:rPr>
          <w:lang w:val="en-US" w:eastAsia="fr-FR"/>
        </w:rPr>
        <w:t>0 PERIODES)</w:t>
      </w:r>
    </w:p>
    <w:p w:rsidR="00B54A99" w:rsidRDefault="00B54A99" w:rsidP="00B54A99">
      <w:pPr>
        <w:pStyle w:val="Heading2"/>
        <w:tabs>
          <w:tab w:val="left" w:pos="567"/>
          <w:tab w:val="left" w:pos="1134"/>
          <w:tab w:val="left" w:pos="1701"/>
          <w:tab w:val="left" w:pos="2268"/>
        </w:tabs>
        <w:spacing w:before="0" w:after="0"/>
        <w:rPr>
          <w:rFonts w:ascii="Times New Roman" w:hAnsi="Times New Roman"/>
          <w:sz w:val="24"/>
          <w:szCs w:val="24"/>
        </w:rPr>
      </w:pPr>
    </w:p>
    <w:p w:rsidR="00960BA9" w:rsidRPr="003D45CC" w:rsidRDefault="00960BA9" w:rsidP="000342C3">
      <w:pPr>
        <w:spacing w:line="260" w:lineRule="exact"/>
        <w:jc w:val="lowKashida"/>
        <w:rPr>
          <w:rFonts w:ascii="Arial Rounded MT Bold" w:hAnsi="Arial Rounded MT Bold" w:cs="Arial"/>
          <w:b/>
          <w:bCs/>
          <w:sz w:val="28"/>
          <w:szCs w:val="28"/>
        </w:rPr>
      </w:pPr>
      <w:r w:rsidRPr="003D45CC">
        <w:rPr>
          <w:rFonts w:ascii="Arial Rounded MT Bold" w:hAnsi="Arial Rounded MT Bold" w:cs="Arial"/>
          <w:b/>
          <w:bCs/>
          <w:sz w:val="28"/>
          <w:szCs w:val="28"/>
        </w:rPr>
        <w:t xml:space="preserve">HARDWARE </w:t>
      </w:r>
      <w:r w:rsidR="000342C3" w:rsidRPr="003D45CC">
        <w:rPr>
          <w:rFonts w:ascii="Arial Rounded MT Bold" w:hAnsi="Arial Rounded MT Bold" w:cs="Arial"/>
          <w:b/>
          <w:bCs/>
          <w:sz w:val="28"/>
          <w:szCs w:val="28"/>
        </w:rPr>
        <w:t>EQUIPEMENT:</w:t>
      </w:r>
    </w:p>
    <w:p w:rsidR="00960BA9" w:rsidRPr="003D45CC" w:rsidRDefault="00960BA9" w:rsidP="00960BA9">
      <w:pPr>
        <w:spacing w:line="260" w:lineRule="exact"/>
        <w:jc w:val="lowKashida"/>
        <w:rPr>
          <w:rFonts w:ascii="Arial" w:hAnsi="Arial" w:cs="Arial"/>
          <w:b/>
          <w:bCs/>
          <w:sz w:val="22"/>
          <w:szCs w:val="22"/>
        </w:rPr>
      </w:pPr>
    </w:p>
    <w:p w:rsidR="00960BA9" w:rsidRPr="000342C3" w:rsidRDefault="00960BA9" w:rsidP="00960BA9">
      <w:pPr>
        <w:numPr>
          <w:ilvl w:val="0"/>
          <w:numId w:val="104"/>
        </w:numPr>
        <w:spacing w:line="260" w:lineRule="exact"/>
        <w:ind w:left="270" w:hanging="270"/>
        <w:jc w:val="lowKashida"/>
        <w:rPr>
          <w:rFonts w:ascii="Arial" w:hAnsi="Arial" w:cs="Arial"/>
          <w:b/>
          <w:bCs/>
          <w:sz w:val="24"/>
          <w:szCs w:val="24"/>
          <w:lang w:val="en-US"/>
        </w:rPr>
      </w:pPr>
      <w:r w:rsidRPr="000342C3">
        <w:rPr>
          <w:rFonts w:ascii="Arial" w:hAnsi="Arial" w:cs="Arial"/>
          <w:b/>
          <w:bCs/>
          <w:sz w:val="24"/>
          <w:szCs w:val="24"/>
          <w:lang w:val="en-US"/>
        </w:rPr>
        <w:t xml:space="preserve">DEMO BOARD CONTAINING THE FOLLOWING HARDWARE ELEMENTS : </w:t>
      </w:r>
    </w:p>
    <w:p w:rsidR="00960BA9" w:rsidRPr="000342C3" w:rsidRDefault="00960BA9" w:rsidP="001E2567">
      <w:pPr>
        <w:numPr>
          <w:ilvl w:val="0"/>
          <w:numId w:val="102"/>
        </w:numPr>
        <w:spacing w:line="260" w:lineRule="exact"/>
        <w:jc w:val="lowKashida"/>
        <w:rPr>
          <w:rFonts w:ascii="Arial" w:hAnsi="Arial" w:cs="Arial"/>
          <w:b/>
          <w:bCs/>
          <w:sz w:val="24"/>
          <w:szCs w:val="24"/>
        </w:rPr>
      </w:pPr>
      <w:r w:rsidRPr="000342C3">
        <w:rPr>
          <w:rFonts w:ascii="Arial" w:hAnsi="Arial" w:cs="Arial"/>
          <w:b/>
          <w:bCs/>
          <w:sz w:val="24"/>
          <w:szCs w:val="24"/>
        </w:rPr>
        <w:t>PIC16F8</w:t>
      </w:r>
      <w:r w:rsidR="001E2567">
        <w:rPr>
          <w:rFonts w:ascii="Arial" w:hAnsi="Arial" w:cs="Arial"/>
          <w:b/>
          <w:bCs/>
          <w:sz w:val="24"/>
          <w:szCs w:val="24"/>
        </w:rPr>
        <w:t>77</w:t>
      </w:r>
    </w:p>
    <w:p w:rsidR="00960BA9" w:rsidRPr="000342C3" w:rsidRDefault="00960BA9" w:rsidP="00960BA9">
      <w:pPr>
        <w:numPr>
          <w:ilvl w:val="0"/>
          <w:numId w:val="102"/>
        </w:numPr>
        <w:spacing w:line="260" w:lineRule="exact"/>
        <w:jc w:val="lowKashida"/>
        <w:rPr>
          <w:rFonts w:ascii="Arial" w:hAnsi="Arial" w:cs="Arial"/>
          <w:b/>
          <w:bCs/>
          <w:sz w:val="24"/>
          <w:szCs w:val="24"/>
        </w:rPr>
      </w:pPr>
      <w:r w:rsidRPr="000342C3">
        <w:rPr>
          <w:rFonts w:ascii="Arial" w:hAnsi="Arial" w:cs="Arial"/>
          <w:b/>
          <w:bCs/>
          <w:sz w:val="24"/>
          <w:szCs w:val="24"/>
        </w:rPr>
        <w:t>SWITCHES (push buttons, …</w:t>
      </w:r>
      <w:proofErr w:type="gramStart"/>
      <w:r w:rsidRPr="000342C3">
        <w:rPr>
          <w:rFonts w:ascii="Arial" w:hAnsi="Arial" w:cs="Arial"/>
          <w:b/>
          <w:bCs/>
          <w:sz w:val="24"/>
          <w:szCs w:val="24"/>
        </w:rPr>
        <w:t>. )</w:t>
      </w:r>
      <w:proofErr w:type="gramEnd"/>
    </w:p>
    <w:p w:rsidR="00960BA9" w:rsidRPr="000342C3" w:rsidRDefault="00960BA9" w:rsidP="00960BA9">
      <w:pPr>
        <w:numPr>
          <w:ilvl w:val="0"/>
          <w:numId w:val="102"/>
        </w:numPr>
        <w:spacing w:line="260" w:lineRule="exact"/>
        <w:jc w:val="lowKashida"/>
        <w:rPr>
          <w:rFonts w:ascii="Arial" w:hAnsi="Arial" w:cs="Arial"/>
          <w:b/>
          <w:bCs/>
          <w:sz w:val="24"/>
          <w:szCs w:val="24"/>
        </w:rPr>
      </w:pPr>
      <w:r w:rsidRPr="000342C3">
        <w:rPr>
          <w:rFonts w:ascii="Arial" w:hAnsi="Arial" w:cs="Arial"/>
          <w:b/>
          <w:bCs/>
          <w:sz w:val="24"/>
          <w:szCs w:val="24"/>
        </w:rPr>
        <w:t>DISPLAY (LED, 7-SEGMENT, LCD</w:t>
      </w:r>
      <w:proofErr w:type="gramStart"/>
      <w:r w:rsidRPr="000342C3">
        <w:rPr>
          <w:rFonts w:ascii="Arial" w:hAnsi="Arial" w:cs="Arial"/>
          <w:b/>
          <w:bCs/>
          <w:sz w:val="24"/>
          <w:szCs w:val="24"/>
        </w:rPr>
        <w:t>,…</w:t>
      </w:r>
      <w:proofErr w:type="gramEnd"/>
      <w:r w:rsidRPr="000342C3">
        <w:rPr>
          <w:rFonts w:ascii="Arial" w:hAnsi="Arial" w:cs="Arial"/>
          <w:b/>
          <w:bCs/>
          <w:sz w:val="24"/>
          <w:szCs w:val="24"/>
        </w:rPr>
        <w:t xml:space="preserve">) </w:t>
      </w:r>
    </w:p>
    <w:p w:rsidR="00960BA9" w:rsidRPr="000342C3" w:rsidRDefault="00960BA9" w:rsidP="00960BA9">
      <w:pPr>
        <w:numPr>
          <w:ilvl w:val="0"/>
          <w:numId w:val="102"/>
        </w:numPr>
        <w:spacing w:line="260" w:lineRule="exact"/>
        <w:jc w:val="lowKashida"/>
        <w:rPr>
          <w:rFonts w:ascii="Arial" w:hAnsi="Arial" w:cs="Arial"/>
          <w:b/>
          <w:bCs/>
          <w:sz w:val="24"/>
          <w:szCs w:val="24"/>
        </w:rPr>
      </w:pPr>
      <w:r w:rsidRPr="000342C3">
        <w:rPr>
          <w:rFonts w:ascii="Arial" w:hAnsi="Arial" w:cs="Arial"/>
          <w:b/>
          <w:bCs/>
          <w:sz w:val="24"/>
          <w:szCs w:val="24"/>
        </w:rPr>
        <w:t>RS-232 SERIAL PORT</w:t>
      </w:r>
    </w:p>
    <w:p w:rsidR="00960BA9" w:rsidRPr="000342C3" w:rsidRDefault="00960BA9" w:rsidP="00960BA9">
      <w:pPr>
        <w:numPr>
          <w:ilvl w:val="0"/>
          <w:numId w:val="102"/>
        </w:numPr>
        <w:spacing w:line="260" w:lineRule="exact"/>
        <w:jc w:val="lowKashida"/>
        <w:rPr>
          <w:rFonts w:ascii="Arial" w:hAnsi="Arial" w:cs="Arial"/>
          <w:b/>
          <w:bCs/>
          <w:sz w:val="24"/>
          <w:szCs w:val="24"/>
        </w:rPr>
      </w:pPr>
      <w:r w:rsidRPr="000342C3">
        <w:rPr>
          <w:rFonts w:ascii="Arial" w:hAnsi="Arial" w:cs="Arial"/>
          <w:b/>
          <w:bCs/>
          <w:sz w:val="24"/>
          <w:szCs w:val="24"/>
        </w:rPr>
        <w:t>RELAYS</w:t>
      </w:r>
    </w:p>
    <w:p w:rsidR="00960BA9" w:rsidRPr="000342C3" w:rsidRDefault="00960BA9" w:rsidP="00960BA9">
      <w:pPr>
        <w:numPr>
          <w:ilvl w:val="0"/>
          <w:numId w:val="102"/>
        </w:numPr>
        <w:spacing w:line="260" w:lineRule="exact"/>
        <w:jc w:val="lowKashida"/>
        <w:rPr>
          <w:rFonts w:ascii="Arial" w:hAnsi="Arial" w:cs="Arial"/>
          <w:b/>
          <w:bCs/>
          <w:sz w:val="24"/>
          <w:szCs w:val="24"/>
        </w:rPr>
      </w:pPr>
      <w:r w:rsidRPr="000342C3">
        <w:rPr>
          <w:rFonts w:ascii="Arial" w:hAnsi="Arial" w:cs="Arial"/>
          <w:b/>
          <w:bCs/>
          <w:sz w:val="24"/>
          <w:szCs w:val="24"/>
        </w:rPr>
        <w:t>4X4 KEYPAD</w:t>
      </w:r>
    </w:p>
    <w:p w:rsidR="00960BA9" w:rsidRPr="000342C3" w:rsidRDefault="00960BA9" w:rsidP="00960BA9">
      <w:pPr>
        <w:numPr>
          <w:ilvl w:val="0"/>
          <w:numId w:val="102"/>
        </w:numPr>
        <w:spacing w:line="260" w:lineRule="exact"/>
        <w:jc w:val="lowKashida"/>
        <w:rPr>
          <w:rFonts w:ascii="Arial" w:hAnsi="Arial" w:cs="Arial"/>
          <w:b/>
          <w:bCs/>
          <w:sz w:val="24"/>
          <w:szCs w:val="24"/>
        </w:rPr>
      </w:pPr>
      <w:r w:rsidRPr="000342C3">
        <w:rPr>
          <w:rFonts w:ascii="Arial" w:hAnsi="Arial" w:cs="Arial"/>
          <w:b/>
          <w:bCs/>
          <w:sz w:val="24"/>
          <w:szCs w:val="24"/>
        </w:rPr>
        <w:t xml:space="preserve">POWER SUPPLY </w:t>
      </w:r>
    </w:p>
    <w:p w:rsidR="00960BA9" w:rsidRPr="003D45CC" w:rsidRDefault="00960BA9" w:rsidP="00960BA9">
      <w:pPr>
        <w:spacing w:line="260" w:lineRule="exact"/>
        <w:jc w:val="lowKashida"/>
        <w:rPr>
          <w:rFonts w:ascii="Arial" w:hAnsi="Arial" w:cs="Arial"/>
          <w:b/>
          <w:bCs/>
          <w:sz w:val="22"/>
          <w:szCs w:val="22"/>
        </w:rPr>
      </w:pPr>
    </w:p>
    <w:p w:rsidR="00960BA9" w:rsidRPr="003D45CC" w:rsidRDefault="00960BA9" w:rsidP="00960BA9">
      <w:pPr>
        <w:pStyle w:val="Title"/>
        <w:pBdr>
          <w:top w:val="single" w:sz="4" w:space="1" w:color="auto"/>
        </w:pBdr>
        <w:jc w:val="left"/>
        <w:rPr>
          <w:rFonts w:ascii="Arial" w:hAnsi="Arial" w:cs="Arial"/>
          <w:sz w:val="22"/>
          <w:szCs w:val="22"/>
        </w:rPr>
      </w:pPr>
    </w:p>
    <w:p w:rsidR="00960BA9" w:rsidRPr="003D45CC" w:rsidRDefault="00960BA9" w:rsidP="00960BA9">
      <w:pPr>
        <w:pStyle w:val="Title"/>
        <w:pBdr>
          <w:top w:val="single" w:sz="4" w:space="1" w:color="auto"/>
        </w:pBdr>
        <w:jc w:val="left"/>
        <w:rPr>
          <w:rFonts w:ascii="Arial" w:hAnsi="Arial" w:cs="Arial"/>
          <w:sz w:val="22"/>
          <w:szCs w:val="22"/>
          <w:lang w:val="en-US"/>
        </w:rPr>
      </w:pPr>
      <w:r w:rsidRPr="003D45CC">
        <w:rPr>
          <w:rFonts w:ascii="Arial" w:hAnsi="Arial" w:cs="Arial"/>
          <w:sz w:val="22"/>
          <w:szCs w:val="22"/>
          <w:lang w:val="en-US"/>
        </w:rPr>
        <w:t>CONTENTS:</w:t>
      </w:r>
    </w:p>
    <w:p w:rsidR="00960BA9" w:rsidRPr="003D45CC" w:rsidRDefault="00960BA9" w:rsidP="00960BA9">
      <w:pPr>
        <w:widowControl w:val="0"/>
        <w:autoSpaceDE w:val="0"/>
        <w:autoSpaceDN w:val="0"/>
        <w:adjustRightInd w:val="0"/>
        <w:spacing w:line="213" w:lineRule="exact"/>
        <w:rPr>
          <w:rStyle w:val="Emphasis"/>
          <w:rFonts w:ascii="Arial" w:hAnsi="Arial" w:cs="Arial"/>
          <w:b/>
          <w:bCs/>
          <w:i w:val="0"/>
          <w:iCs w:val="0"/>
          <w:sz w:val="22"/>
          <w:szCs w:val="22"/>
          <w:lang w:val="en-US"/>
        </w:rPr>
      </w:pPr>
    </w:p>
    <w:p w:rsidR="00960BA9" w:rsidRPr="003D45CC" w:rsidRDefault="00960BA9" w:rsidP="00960BA9">
      <w:pPr>
        <w:jc w:val="center"/>
        <w:rPr>
          <w:rStyle w:val="Emphasis"/>
          <w:rFonts w:ascii="Arial Rounded MT Bold" w:hAnsi="Arial Rounded MT Bold" w:cs="Arial"/>
          <w:b/>
          <w:bCs/>
          <w:i w:val="0"/>
          <w:iCs w:val="0"/>
          <w:sz w:val="28"/>
          <w:szCs w:val="28"/>
          <w:u w:val="single"/>
          <w:lang w:val="en-US"/>
        </w:rPr>
      </w:pPr>
      <w:r w:rsidRPr="003D45CC">
        <w:rPr>
          <w:rStyle w:val="Emphasis"/>
          <w:rFonts w:ascii="Arial Rounded MT Bold" w:hAnsi="Arial Rounded MT Bold" w:cs="Arial"/>
          <w:b/>
          <w:bCs/>
          <w:i w:val="0"/>
          <w:iCs w:val="0"/>
          <w:sz w:val="28"/>
          <w:szCs w:val="28"/>
          <w:u w:val="single"/>
          <w:lang w:val="en-US"/>
        </w:rPr>
        <w:t>Chapter 1</w:t>
      </w:r>
    </w:p>
    <w:p w:rsidR="00960BA9" w:rsidRPr="003D45CC" w:rsidRDefault="00960BA9" w:rsidP="00960BA9">
      <w:pPr>
        <w:jc w:val="center"/>
        <w:rPr>
          <w:rFonts w:ascii="Arial Rounded MT Bold" w:hAnsi="Arial Rounded MT Bold"/>
          <w:b/>
          <w:bCs/>
          <w:sz w:val="28"/>
          <w:szCs w:val="28"/>
          <w:lang w:val="en-US"/>
        </w:rPr>
      </w:pPr>
      <w:r w:rsidRPr="003D45CC">
        <w:rPr>
          <w:rFonts w:ascii="Arial Rounded MT Bold" w:hAnsi="Arial Rounded MT Bold"/>
          <w:b/>
          <w:bCs/>
          <w:sz w:val="28"/>
          <w:szCs w:val="28"/>
          <w:lang w:val="en-US"/>
        </w:rPr>
        <w:t>MPLAB</w:t>
      </w:r>
    </w:p>
    <w:p w:rsidR="00960BA9" w:rsidRPr="003D45CC" w:rsidRDefault="000342C3" w:rsidP="000342C3">
      <w:pPr>
        <w:widowControl w:val="0"/>
        <w:autoSpaceDE w:val="0"/>
        <w:autoSpaceDN w:val="0"/>
        <w:adjustRightInd w:val="0"/>
        <w:spacing w:line="213" w:lineRule="exact"/>
        <w:jc w:val="right"/>
        <w:rPr>
          <w:rFonts w:ascii="Arial" w:hAnsi="Arial" w:cs="Arial"/>
          <w:sz w:val="22"/>
          <w:szCs w:val="22"/>
          <w:lang w:val="en-US"/>
        </w:rPr>
      </w:pPr>
      <w:r w:rsidRPr="000342C3">
        <w:rPr>
          <w:rFonts w:ascii="Arial Rounded MT Bold" w:hAnsi="Arial Rounded MT Bold" w:cs="Arial"/>
          <w:b/>
          <w:bCs/>
          <w:sz w:val="24"/>
          <w:szCs w:val="24"/>
        </w:rPr>
        <w:t>(</w:t>
      </w:r>
      <w:r>
        <w:rPr>
          <w:rFonts w:ascii="Arial Rounded MT Bold" w:hAnsi="Arial Rounded MT Bold" w:cs="Arial"/>
          <w:b/>
          <w:bCs/>
          <w:sz w:val="24"/>
          <w:szCs w:val="24"/>
        </w:rPr>
        <w:t>8</w:t>
      </w:r>
      <w:r w:rsidRPr="000342C3">
        <w:rPr>
          <w:rFonts w:ascii="Arial Rounded MT Bold" w:hAnsi="Arial Rounded MT Bold" w:cs="Arial"/>
          <w:b/>
          <w:bCs/>
          <w:sz w:val="24"/>
          <w:szCs w:val="24"/>
        </w:rPr>
        <w:t xml:space="preserve"> </w:t>
      </w:r>
      <w:r w:rsidR="00305E9A" w:rsidRPr="000342C3">
        <w:rPr>
          <w:rFonts w:ascii="Arial Rounded MT Bold" w:hAnsi="Arial Rounded MT Bold" w:cs="Arial"/>
          <w:b/>
          <w:bCs/>
          <w:sz w:val="24"/>
          <w:szCs w:val="24"/>
        </w:rPr>
        <w:t>periods</w:t>
      </w:r>
      <w:r w:rsidRPr="000342C3">
        <w:rPr>
          <w:rFonts w:ascii="Arial Rounded MT Bold" w:hAnsi="Arial Rounded MT Bold" w:cs="Arial"/>
          <w:b/>
          <w:bCs/>
          <w:sz w:val="24"/>
          <w:szCs w:val="24"/>
        </w:rPr>
        <w:t>)</w:t>
      </w:r>
    </w:p>
    <w:p w:rsidR="00960BA9" w:rsidRPr="003D45CC" w:rsidRDefault="00960BA9" w:rsidP="00960BA9">
      <w:pPr>
        <w:widowControl w:val="0"/>
        <w:autoSpaceDE w:val="0"/>
        <w:autoSpaceDN w:val="0"/>
        <w:adjustRightInd w:val="0"/>
        <w:spacing w:line="213" w:lineRule="exact"/>
        <w:rPr>
          <w:rFonts w:ascii="Arial" w:hAnsi="Arial" w:cs="Arial"/>
          <w:sz w:val="22"/>
          <w:szCs w:val="22"/>
          <w:lang w:val="en-US"/>
        </w:rPr>
      </w:pPr>
    </w:p>
    <w:p w:rsidR="00960BA9" w:rsidRPr="003D45CC" w:rsidRDefault="00960BA9" w:rsidP="00960BA9">
      <w:pPr>
        <w:widowControl w:val="0"/>
        <w:autoSpaceDE w:val="0"/>
        <w:autoSpaceDN w:val="0"/>
        <w:adjustRightInd w:val="0"/>
        <w:rPr>
          <w:rFonts w:ascii="Arial" w:hAnsi="Arial" w:cs="Arial"/>
          <w:sz w:val="22"/>
          <w:szCs w:val="22"/>
          <w:lang w:val="en-US"/>
        </w:rPr>
      </w:pPr>
      <w:r w:rsidRPr="003D45CC">
        <w:rPr>
          <w:rFonts w:ascii="Arial" w:hAnsi="Arial" w:cs="Arial"/>
          <w:sz w:val="22"/>
          <w:szCs w:val="22"/>
          <w:lang w:val="en-US"/>
        </w:rPr>
        <w:t>1.1 Introduction</w:t>
      </w:r>
    </w:p>
    <w:p w:rsidR="00960BA9" w:rsidRPr="003D45CC" w:rsidRDefault="00960BA9" w:rsidP="00960BA9">
      <w:pPr>
        <w:widowControl w:val="0"/>
        <w:autoSpaceDE w:val="0"/>
        <w:autoSpaceDN w:val="0"/>
        <w:adjustRightInd w:val="0"/>
        <w:rPr>
          <w:rFonts w:ascii="Arial" w:hAnsi="Arial" w:cs="Arial"/>
          <w:sz w:val="22"/>
          <w:szCs w:val="22"/>
          <w:lang w:val="en-US"/>
        </w:rPr>
      </w:pPr>
      <w:r w:rsidRPr="003D45CC">
        <w:rPr>
          <w:rFonts w:ascii="Arial" w:hAnsi="Arial" w:cs="Arial"/>
          <w:sz w:val="22"/>
          <w:szCs w:val="22"/>
          <w:lang w:val="en-US"/>
        </w:rPr>
        <w:t>1.2 Installing the MPLAB program package</w:t>
      </w:r>
    </w:p>
    <w:p w:rsidR="00960BA9" w:rsidRPr="003D45CC" w:rsidRDefault="00960BA9" w:rsidP="00960BA9">
      <w:pPr>
        <w:widowControl w:val="0"/>
        <w:autoSpaceDE w:val="0"/>
        <w:autoSpaceDN w:val="0"/>
        <w:adjustRightInd w:val="0"/>
        <w:rPr>
          <w:rFonts w:ascii="Arial" w:hAnsi="Arial" w:cs="Arial"/>
          <w:sz w:val="22"/>
          <w:szCs w:val="22"/>
          <w:lang w:val="en-US"/>
        </w:rPr>
      </w:pPr>
      <w:r w:rsidRPr="003D45CC">
        <w:rPr>
          <w:rFonts w:ascii="Arial" w:hAnsi="Arial" w:cs="Arial"/>
          <w:sz w:val="22"/>
          <w:szCs w:val="22"/>
          <w:lang w:val="en-US"/>
        </w:rPr>
        <w:t>1.3 Designing a project</w:t>
      </w:r>
    </w:p>
    <w:p w:rsidR="00960BA9" w:rsidRPr="003D45CC" w:rsidRDefault="00960BA9" w:rsidP="00960BA9">
      <w:pPr>
        <w:widowControl w:val="0"/>
        <w:autoSpaceDE w:val="0"/>
        <w:autoSpaceDN w:val="0"/>
        <w:adjustRightInd w:val="0"/>
        <w:rPr>
          <w:rFonts w:ascii="Arial" w:hAnsi="Arial" w:cs="Arial"/>
          <w:sz w:val="22"/>
          <w:szCs w:val="22"/>
          <w:lang w:val="en-US"/>
        </w:rPr>
      </w:pPr>
      <w:r w:rsidRPr="003D45CC">
        <w:rPr>
          <w:rFonts w:ascii="Arial" w:hAnsi="Arial" w:cs="Arial"/>
          <w:sz w:val="22"/>
          <w:szCs w:val="22"/>
          <w:lang w:val="en-US"/>
        </w:rPr>
        <w:t>1.4 Creating a new Assembler file</w:t>
      </w:r>
    </w:p>
    <w:p w:rsidR="00960BA9" w:rsidRPr="003D45CC" w:rsidRDefault="00960BA9" w:rsidP="00960BA9">
      <w:pPr>
        <w:widowControl w:val="0"/>
        <w:autoSpaceDE w:val="0"/>
        <w:autoSpaceDN w:val="0"/>
        <w:adjustRightInd w:val="0"/>
        <w:rPr>
          <w:rFonts w:ascii="Arial" w:hAnsi="Arial" w:cs="Arial"/>
          <w:sz w:val="22"/>
          <w:szCs w:val="22"/>
          <w:lang w:val="en-US"/>
        </w:rPr>
      </w:pPr>
      <w:r w:rsidRPr="003D45CC">
        <w:rPr>
          <w:rFonts w:ascii="Arial" w:hAnsi="Arial" w:cs="Arial"/>
          <w:sz w:val="22"/>
          <w:szCs w:val="22"/>
          <w:lang w:val="en-US"/>
        </w:rPr>
        <w:t>1.5 Writing a program</w:t>
      </w:r>
    </w:p>
    <w:p w:rsidR="00960BA9" w:rsidRPr="003D45CC" w:rsidRDefault="00960BA9" w:rsidP="00960BA9">
      <w:pPr>
        <w:widowControl w:val="0"/>
        <w:autoSpaceDE w:val="0"/>
        <w:autoSpaceDN w:val="0"/>
        <w:adjustRightInd w:val="0"/>
        <w:rPr>
          <w:rFonts w:ascii="Arial" w:hAnsi="Arial" w:cs="Arial"/>
          <w:sz w:val="22"/>
          <w:szCs w:val="22"/>
          <w:lang w:val="en-US"/>
        </w:rPr>
      </w:pPr>
      <w:r w:rsidRPr="003D45CC">
        <w:rPr>
          <w:rFonts w:ascii="Arial" w:hAnsi="Arial" w:cs="Arial"/>
          <w:sz w:val="22"/>
          <w:szCs w:val="22"/>
          <w:lang w:val="en-US"/>
        </w:rPr>
        <w:t>1.6 Toolbar icons</w:t>
      </w:r>
    </w:p>
    <w:p w:rsidR="00960BA9" w:rsidRPr="003D45CC" w:rsidRDefault="00960BA9" w:rsidP="00960BA9">
      <w:pPr>
        <w:widowControl w:val="0"/>
        <w:autoSpaceDE w:val="0"/>
        <w:autoSpaceDN w:val="0"/>
        <w:adjustRightInd w:val="0"/>
        <w:rPr>
          <w:rFonts w:ascii="Arial" w:hAnsi="Arial" w:cs="Arial"/>
          <w:sz w:val="22"/>
          <w:szCs w:val="22"/>
          <w:lang w:val="en-US"/>
        </w:rPr>
      </w:pPr>
      <w:r w:rsidRPr="003D45CC">
        <w:rPr>
          <w:rFonts w:ascii="Arial" w:hAnsi="Arial" w:cs="Arial"/>
          <w:sz w:val="22"/>
          <w:szCs w:val="22"/>
          <w:lang w:val="en-US"/>
        </w:rPr>
        <w:t xml:space="preserve">1.7 MPSIM simulator                                                                        </w:t>
      </w:r>
    </w:p>
    <w:p w:rsidR="00960BA9" w:rsidRPr="003D45CC" w:rsidRDefault="00960BA9" w:rsidP="00960BA9">
      <w:pPr>
        <w:widowControl w:val="0"/>
        <w:autoSpaceDE w:val="0"/>
        <w:autoSpaceDN w:val="0"/>
        <w:adjustRightInd w:val="0"/>
        <w:spacing w:line="226" w:lineRule="exact"/>
        <w:rPr>
          <w:rFonts w:ascii="Arial" w:hAnsi="Arial" w:cs="Arial"/>
          <w:sz w:val="22"/>
          <w:szCs w:val="22"/>
          <w:lang w:val="en-US"/>
        </w:rPr>
      </w:pPr>
    </w:p>
    <w:p w:rsidR="00960BA9" w:rsidRPr="003D45CC" w:rsidRDefault="00960BA9" w:rsidP="00960BA9">
      <w:pPr>
        <w:jc w:val="center"/>
        <w:rPr>
          <w:rFonts w:ascii="Arial Rounded MT Bold" w:hAnsi="Arial Rounded MT Bold"/>
          <w:b/>
          <w:bCs/>
          <w:sz w:val="28"/>
          <w:szCs w:val="28"/>
          <w:u w:val="single"/>
          <w:lang w:val="en-US"/>
        </w:rPr>
      </w:pPr>
      <w:r w:rsidRPr="003D45CC">
        <w:rPr>
          <w:rFonts w:ascii="Arial Rounded MT Bold" w:hAnsi="Arial Rounded MT Bold"/>
          <w:b/>
          <w:bCs/>
          <w:sz w:val="28"/>
          <w:szCs w:val="28"/>
          <w:u w:val="single"/>
          <w:lang w:val="en-US"/>
        </w:rPr>
        <w:t>Chapter 2</w:t>
      </w:r>
    </w:p>
    <w:p w:rsidR="00960BA9" w:rsidRPr="003D45CC" w:rsidRDefault="00960BA9" w:rsidP="00960BA9">
      <w:pPr>
        <w:jc w:val="center"/>
        <w:rPr>
          <w:rFonts w:ascii="Arial Rounded MT Bold" w:hAnsi="Arial Rounded MT Bold"/>
          <w:b/>
          <w:bCs/>
          <w:sz w:val="28"/>
          <w:szCs w:val="28"/>
          <w:lang w:val="en-US"/>
        </w:rPr>
      </w:pPr>
      <w:r w:rsidRPr="003D45CC">
        <w:rPr>
          <w:rFonts w:ascii="Arial Rounded MT Bold" w:hAnsi="Arial Rounded MT Bold"/>
          <w:b/>
          <w:bCs/>
          <w:sz w:val="28"/>
          <w:szCs w:val="28"/>
          <w:lang w:val="en-US"/>
        </w:rPr>
        <w:t>ASSEMBLY LANGUAGE PROGRAME</w:t>
      </w:r>
    </w:p>
    <w:p w:rsidR="00960BA9" w:rsidRPr="003D45CC" w:rsidRDefault="000342C3" w:rsidP="000342C3">
      <w:pPr>
        <w:jc w:val="right"/>
        <w:rPr>
          <w:rFonts w:ascii="Arial Rounded MT Bold" w:hAnsi="Arial Rounded MT Bold"/>
          <w:b/>
          <w:bCs/>
          <w:sz w:val="28"/>
          <w:szCs w:val="28"/>
          <w:lang w:val="en-US"/>
        </w:rPr>
      </w:pPr>
      <w:r w:rsidRPr="000342C3">
        <w:rPr>
          <w:rFonts w:ascii="Arial Rounded MT Bold" w:hAnsi="Arial Rounded MT Bold" w:cs="Arial"/>
          <w:b/>
          <w:bCs/>
          <w:sz w:val="24"/>
          <w:szCs w:val="24"/>
        </w:rPr>
        <w:t>(</w:t>
      </w:r>
      <w:r>
        <w:rPr>
          <w:rFonts w:ascii="Arial Rounded MT Bold" w:hAnsi="Arial Rounded MT Bold" w:cs="Arial"/>
          <w:b/>
          <w:bCs/>
          <w:sz w:val="24"/>
          <w:szCs w:val="24"/>
        </w:rPr>
        <w:t>52</w:t>
      </w:r>
      <w:r w:rsidRPr="000342C3">
        <w:rPr>
          <w:rFonts w:ascii="Arial Rounded MT Bold" w:hAnsi="Arial Rounded MT Bold" w:cs="Arial"/>
          <w:b/>
          <w:bCs/>
          <w:sz w:val="24"/>
          <w:szCs w:val="24"/>
        </w:rPr>
        <w:t xml:space="preserve"> </w:t>
      </w:r>
      <w:r w:rsidR="00305E9A" w:rsidRPr="000342C3">
        <w:rPr>
          <w:rFonts w:ascii="Arial Rounded MT Bold" w:hAnsi="Arial Rounded MT Bold" w:cs="Arial"/>
          <w:b/>
          <w:bCs/>
          <w:sz w:val="24"/>
          <w:szCs w:val="24"/>
        </w:rPr>
        <w:t>periods</w:t>
      </w:r>
      <w:r w:rsidRPr="000342C3">
        <w:rPr>
          <w:rFonts w:ascii="Arial Rounded MT Bold" w:hAnsi="Arial Rounded MT Bold" w:cs="Arial"/>
          <w:b/>
          <w:bCs/>
          <w:sz w:val="24"/>
          <w:szCs w:val="24"/>
        </w:rPr>
        <w:t>)</w:t>
      </w: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r w:rsidRPr="003D45CC">
        <w:rPr>
          <w:rFonts w:ascii="Arial" w:hAnsi="Arial" w:cs="Arial"/>
          <w:sz w:val="22"/>
          <w:szCs w:val="22"/>
          <w:lang w:val="en-US"/>
        </w:rPr>
        <w:t>2.1 programming examples for switches</w:t>
      </w: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r w:rsidRPr="003D45CC">
        <w:rPr>
          <w:rFonts w:ascii="Arial" w:hAnsi="Arial" w:cs="Arial"/>
          <w:sz w:val="22"/>
          <w:szCs w:val="22"/>
          <w:lang w:val="en-US"/>
        </w:rPr>
        <w:t>2.2 programming examples for the scanning keypad</w:t>
      </w: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r w:rsidRPr="003D45CC">
        <w:rPr>
          <w:rFonts w:ascii="Arial" w:hAnsi="Arial" w:cs="Arial"/>
          <w:sz w:val="22"/>
          <w:szCs w:val="22"/>
          <w:lang w:val="en-US"/>
        </w:rPr>
        <w:t>2.3 programming examples for 7-segment display</w:t>
      </w: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r w:rsidRPr="003D45CC">
        <w:rPr>
          <w:rFonts w:ascii="Arial" w:hAnsi="Arial" w:cs="Arial"/>
          <w:sz w:val="22"/>
          <w:szCs w:val="22"/>
          <w:lang w:val="en-US"/>
        </w:rPr>
        <w:t>2.4 programming examples for LCD</w:t>
      </w: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r w:rsidRPr="003D45CC">
        <w:rPr>
          <w:rFonts w:ascii="Arial" w:hAnsi="Arial" w:cs="Arial"/>
          <w:sz w:val="22"/>
          <w:szCs w:val="22"/>
          <w:lang w:val="en-US"/>
        </w:rPr>
        <w:t xml:space="preserve">2.5 programming examples for all interrupt                                          </w:t>
      </w: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r w:rsidRPr="003D45CC">
        <w:rPr>
          <w:rFonts w:ascii="Arial" w:hAnsi="Arial" w:cs="Arial"/>
          <w:sz w:val="22"/>
          <w:szCs w:val="22"/>
          <w:lang w:val="en-US"/>
        </w:rPr>
        <w:t xml:space="preserve">2.6 programming examples for EEPROM                                                                                     </w:t>
      </w:r>
    </w:p>
    <w:p w:rsidR="00960BA9" w:rsidRPr="003D45CC" w:rsidRDefault="00960BA9" w:rsidP="00960BA9">
      <w:pPr>
        <w:widowControl w:val="0"/>
        <w:autoSpaceDE w:val="0"/>
        <w:autoSpaceDN w:val="0"/>
        <w:adjustRightInd w:val="0"/>
        <w:spacing w:line="293" w:lineRule="exact"/>
        <w:rPr>
          <w:rFonts w:ascii="Arial" w:hAnsi="Arial" w:cs="Arial"/>
          <w:sz w:val="22"/>
          <w:szCs w:val="22"/>
          <w:lang w:val="en-US"/>
        </w:rPr>
      </w:pPr>
      <w:r w:rsidRPr="003D45CC">
        <w:rPr>
          <w:rFonts w:ascii="Arial" w:hAnsi="Arial" w:cs="Arial"/>
          <w:sz w:val="22"/>
          <w:szCs w:val="22"/>
          <w:lang w:val="en-US"/>
        </w:rPr>
        <w:t>…………………………………………………………………………………………………………….</w:t>
      </w:r>
    </w:p>
    <w:p w:rsidR="00960BA9" w:rsidRPr="003D45CC" w:rsidRDefault="00960BA9" w:rsidP="00960BA9">
      <w:pPr>
        <w:widowControl w:val="0"/>
        <w:autoSpaceDE w:val="0"/>
        <w:autoSpaceDN w:val="0"/>
        <w:adjustRightInd w:val="0"/>
        <w:spacing w:line="293" w:lineRule="exact"/>
        <w:rPr>
          <w:rFonts w:ascii="Arial" w:hAnsi="Arial" w:cs="Arial"/>
          <w:b/>
          <w:bCs/>
          <w:sz w:val="22"/>
          <w:szCs w:val="22"/>
          <w:lang w:val="en-US"/>
        </w:rPr>
      </w:pPr>
      <w:r w:rsidRPr="003D45CC">
        <w:rPr>
          <w:rFonts w:ascii="Arial" w:hAnsi="Arial" w:cs="Arial"/>
          <w:b/>
          <w:bCs/>
          <w:sz w:val="22"/>
          <w:szCs w:val="22"/>
          <w:u w:val="single"/>
          <w:lang w:val="en-US"/>
        </w:rPr>
        <w:t>N.B</w:t>
      </w:r>
      <w:r w:rsidRPr="003D45CC">
        <w:rPr>
          <w:rFonts w:ascii="Arial" w:hAnsi="Arial" w:cs="Arial"/>
          <w:b/>
          <w:bCs/>
          <w:sz w:val="22"/>
          <w:szCs w:val="22"/>
          <w:lang w:val="en-US"/>
        </w:rPr>
        <w:t>:</w:t>
      </w:r>
    </w:p>
    <w:p w:rsidR="00960BA9" w:rsidRPr="003D45CC" w:rsidRDefault="00960BA9" w:rsidP="00960BA9">
      <w:pPr>
        <w:widowControl w:val="0"/>
        <w:numPr>
          <w:ilvl w:val="0"/>
          <w:numId w:val="103"/>
        </w:numPr>
        <w:autoSpaceDE w:val="0"/>
        <w:autoSpaceDN w:val="0"/>
        <w:adjustRightInd w:val="0"/>
        <w:spacing w:line="293" w:lineRule="exact"/>
        <w:ind w:left="360" w:hanging="270"/>
        <w:rPr>
          <w:rFonts w:ascii="Arial" w:hAnsi="Arial" w:cs="Arial"/>
          <w:sz w:val="22"/>
          <w:szCs w:val="22"/>
          <w:lang w:val="en-US"/>
        </w:rPr>
      </w:pPr>
      <w:r w:rsidRPr="003D45CC">
        <w:rPr>
          <w:rFonts w:ascii="Arial" w:hAnsi="Arial" w:cs="Arial"/>
          <w:sz w:val="22"/>
          <w:szCs w:val="22"/>
          <w:lang w:val="en-US"/>
        </w:rPr>
        <w:t xml:space="preserve">Simulate all programming examples by using MPSIM simulator </w:t>
      </w:r>
    </w:p>
    <w:p w:rsidR="00960BA9" w:rsidRPr="003D45CC" w:rsidRDefault="00960BA9" w:rsidP="00B54A99">
      <w:pPr>
        <w:widowControl w:val="0"/>
        <w:numPr>
          <w:ilvl w:val="0"/>
          <w:numId w:val="103"/>
        </w:numPr>
        <w:tabs>
          <w:tab w:val="left" w:pos="567"/>
          <w:tab w:val="left" w:pos="1134"/>
          <w:tab w:val="left" w:pos="1701"/>
          <w:tab w:val="left" w:pos="2268"/>
        </w:tabs>
        <w:autoSpaceDE w:val="0"/>
        <w:autoSpaceDN w:val="0"/>
        <w:adjustRightInd w:val="0"/>
        <w:spacing w:line="293" w:lineRule="exact"/>
        <w:ind w:left="360" w:hanging="270"/>
        <w:rPr>
          <w:rFonts w:cs="Arial"/>
          <w:szCs w:val="28"/>
          <w:lang w:val="en-US"/>
        </w:rPr>
      </w:pPr>
      <w:r w:rsidRPr="003D45CC">
        <w:rPr>
          <w:rFonts w:ascii="Arial" w:hAnsi="Arial" w:cs="Arial"/>
          <w:sz w:val="22"/>
          <w:szCs w:val="22"/>
          <w:lang w:val="en-US"/>
        </w:rPr>
        <w:t>Install and run all programming examples on the practical demo board</w:t>
      </w:r>
    </w:p>
    <w:p w:rsidR="00960BA9" w:rsidRPr="00960BA9" w:rsidRDefault="00960BA9" w:rsidP="00B54A99">
      <w:pPr>
        <w:pStyle w:val="Heading2"/>
        <w:tabs>
          <w:tab w:val="left" w:pos="567"/>
          <w:tab w:val="left" w:pos="1134"/>
          <w:tab w:val="left" w:pos="1701"/>
          <w:tab w:val="left" w:pos="2268"/>
        </w:tabs>
        <w:spacing w:before="0" w:after="0"/>
        <w:rPr>
          <w:rFonts w:cs="Arial"/>
          <w:szCs w:val="28"/>
          <w:lang w:val="en-US"/>
        </w:rPr>
      </w:pPr>
    </w:p>
    <w:p w:rsidR="00960BA9" w:rsidRPr="00960BA9" w:rsidRDefault="00960BA9" w:rsidP="00B54A99">
      <w:pPr>
        <w:pStyle w:val="Heading2"/>
        <w:tabs>
          <w:tab w:val="left" w:pos="567"/>
          <w:tab w:val="left" w:pos="1134"/>
          <w:tab w:val="left" w:pos="1701"/>
          <w:tab w:val="left" w:pos="2268"/>
        </w:tabs>
        <w:spacing w:before="0" w:after="0"/>
        <w:rPr>
          <w:rFonts w:cs="Arial"/>
          <w:szCs w:val="28"/>
          <w:lang w:val="en-US"/>
        </w:rPr>
      </w:pPr>
    </w:p>
    <w:p w:rsidR="00960BA9" w:rsidRPr="00960BA9" w:rsidRDefault="00960BA9" w:rsidP="00B54A99">
      <w:pPr>
        <w:pStyle w:val="Heading2"/>
        <w:tabs>
          <w:tab w:val="left" w:pos="567"/>
          <w:tab w:val="left" w:pos="1134"/>
          <w:tab w:val="left" w:pos="1701"/>
          <w:tab w:val="left" w:pos="2268"/>
        </w:tabs>
        <w:spacing w:before="0" w:after="0"/>
        <w:rPr>
          <w:rFonts w:cs="Arial"/>
          <w:szCs w:val="28"/>
          <w:lang w:val="en-US"/>
        </w:rPr>
      </w:pPr>
    </w:p>
    <w:p w:rsidR="00960BA9" w:rsidRPr="00960BA9" w:rsidRDefault="00960BA9" w:rsidP="00B54A99">
      <w:pPr>
        <w:pStyle w:val="Heading2"/>
        <w:tabs>
          <w:tab w:val="left" w:pos="567"/>
          <w:tab w:val="left" w:pos="1134"/>
          <w:tab w:val="left" w:pos="1701"/>
          <w:tab w:val="left" w:pos="2268"/>
        </w:tabs>
        <w:spacing w:before="0" w:after="0"/>
        <w:rPr>
          <w:rFonts w:cs="Arial"/>
          <w:szCs w:val="28"/>
          <w:lang w:val="en-US"/>
        </w:rPr>
      </w:pPr>
    </w:p>
    <w:p w:rsidR="007E5719" w:rsidRPr="002224B0" w:rsidRDefault="007E5719" w:rsidP="00452D4E">
      <w:pPr>
        <w:ind w:left="709" w:firstLine="1001"/>
        <w:jc w:val="lowKashida"/>
        <w:rPr>
          <w:rFonts w:ascii="Arial" w:hAnsi="Arial"/>
          <w:sz w:val="22"/>
          <w:szCs w:val="22"/>
          <w:lang w:val="en-US" w:eastAsia="fr-FR"/>
        </w:rPr>
      </w:pPr>
    </w:p>
    <w:p w:rsidR="006A3BAE" w:rsidRPr="002224B0" w:rsidRDefault="006A3BAE" w:rsidP="007C2195">
      <w:pPr>
        <w:ind w:left="284" w:hanging="284"/>
        <w:jc w:val="lowKashida"/>
        <w:rPr>
          <w:rFonts w:ascii="Arial" w:hAnsi="Arial"/>
          <w:sz w:val="22"/>
          <w:szCs w:val="26"/>
          <w:lang w:val="en-US" w:eastAsia="fr-FR"/>
        </w:rPr>
      </w:pPr>
    </w:p>
    <w:p w:rsidR="006A3BAE" w:rsidRPr="002224B0" w:rsidRDefault="006A3BAE" w:rsidP="007C2195">
      <w:pPr>
        <w:ind w:left="284" w:hanging="284"/>
        <w:jc w:val="lowKashida"/>
        <w:rPr>
          <w:rFonts w:ascii="Arial" w:hAnsi="Arial"/>
          <w:sz w:val="22"/>
          <w:szCs w:val="26"/>
          <w:lang w:val="en-US" w:eastAsia="fr-FR"/>
        </w:rPr>
        <w:sectPr w:rsidR="006A3BAE" w:rsidRPr="002224B0" w:rsidSect="007F0384">
          <w:headerReference w:type="default" r:id="rId65"/>
          <w:pgSz w:w="11907" w:h="16840"/>
          <w:pgMar w:top="958" w:right="851" w:bottom="1134" w:left="1134" w:header="567" w:footer="567" w:gutter="0"/>
          <w:paperSrc w:first="8242" w:other="8242"/>
          <w:cols w:space="720"/>
        </w:sectPr>
      </w:pPr>
    </w:p>
    <w:p w:rsidR="006A3BAE" w:rsidRDefault="006A3BAE" w:rsidP="009B47B3">
      <w:pPr>
        <w:pStyle w:val="Heading1"/>
        <w:spacing w:before="0" w:after="0"/>
        <w:jc w:val="center"/>
        <w:rPr>
          <w:rFonts w:cs="Arial Rounded MT Bold"/>
          <w:lang w:eastAsia="fr-FR"/>
        </w:rPr>
      </w:pPr>
      <w:r>
        <w:rPr>
          <w:rFonts w:cs="Arial Rounded MT Bold"/>
          <w:lang w:eastAsia="fr-FR"/>
        </w:rPr>
        <w:lastRenderedPageBreak/>
        <w:t>TP ELECTRONIQUE DE PUISSANCE</w:t>
      </w:r>
    </w:p>
    <w:p w:rsidR="006A3BAE" w:rsidRDefault="006A3BAE" w:rsidP="006A3BAE">
      <w:pPr>
        <w:pStyle w:val="Heading1"/>
        <w:spacing w:before="0" w:after="0"/>
        <w:rPr>
          <w:rFonts w:cs="Arial Rounded MT Bold"/>
          <w:lang w:eastAsia="fr-FR"/>
        </w:rPr>
      </w:pPr>
      <w:r>
        <w:rPr>
          <w:rFonts w:cs="Arial Rounded MT Bold"/>
          <w:lang w:eastAsia="fr-FR"/>
        </w:rPr>
        <w:t>(</w:t>
      </w:r>
      <w:r>
        <w:rPr>
          <w:rFonts w:cs="Arial Rounded MT Bold"/>
          <w:lang w:val="fr-BE" w:eastAsia="fr-FR"/>
        </w:rPr>
        <w:t>60</w:t>
      </w:r>
      <w:r>
        <w:rPr>
          <w:rFonts w:cs="Arial Rounded MT Bold"/>
          <w:lang w:eastAsia="fr-FR"/>
        </w:rPr>
        <w:t xml:space="preserve"> periodes)</w:t>
      </w:r>
    </w:p>
    <w:p w:rsidR="006A3BAE" w:rsidRDefault="006A3BAE" w:rsidP="006A3BAE">
      <w:pPr>
        <w:rPr>
          <w:lang w:val="fr-FR" w:eastAsia="en-GB"/>
        </w:rPr>
      </w:pPr>
    </w:p>
    <w:p w:rsidR="006A3BAE" w:rsidRPr="00594720" w:rsidRDefault="00594720" w:rsidP="006A3BAE">
      <w:pPr>
        <w:jc w:val="lowKashida"/>
        <w:rPr>
          <w:rFonts w:ascii="Arial Rounded MT Bold" w:hAnsi="Arial Rounded MT Bold" w:cs="Arial"/>
          <w:b/>
          <w:bCs/>
          <w:sz w:val="28"/>
          <w:szCs w:val="28"/>
          <w:lang w:val="fr-FR"/>
        </w:rPr>
      </w:pPr>
      <w:r>
        <w:rPr>
          <w:rFonts w:ascii="Arial Rounded MT Bold" w:hAnsi="Arial Rounded MT Bold" w:cs="Arial"/>
          <w:b/>
          <w:bCs/>
          <w:sz w:val="28"/>
          <w:szCs w:val="28"/>
          <w:lang w:val="fr-FR"/>
        </w:rPr>
        <w:t>Objectifs </w:t>
      </w:r>
    </w:p>
    <w:p w:rsidR="00594720" w:rsidRDefault="00594720" w:rsidP="006A3BAE">
      <w:pPr>
        <w:jc w:val="lowKashida"/>
        <w:rPr>
          <w:rFonts w:ascii="Arial" w:hAnsi="Arial" w:cs="Arial"/>
          <w:sz w:val="22"/>
          <w:szCs w:val="22"/>
          <w:lang w:val="fr-FR" w:eastAsia="fr-FR"/>
        </w:rPr>
      </w:pPr>
    </w:p>
    <w:p w:rsidR="006A3BAE" w:rsidRPr="00D306C7" w:rsidRDefault="006A3BAE" w:rsidP="000E51F7">
      <w:pPr>
        <w:rPr>
          <w:rFonts w:ascii="Arial" w:hAnsi="Arial" w:cs="Arial"/>
          <w:sz w:val="22"/>
          <w:szCs w:val="22"/>
          <w:lang w:val="fr-FR" w:eastAsia="fr-FR"/>
        </w:rPr>
      </w:pPr>
      <w:r w:rsidRPr="00D306C7">
        <w:rPr>
          <w:rFonts w:ascii="Arial" w:hAnsi="Arial" w:cs="Arial"/>
          <w:sz w:val="22"/>
          <w:szCs w:val="22"/>
          <w:lang w:val="fr-FR" w:eastAsia="fr-FR"/>
        </w:rPr>
        <w:t>Au terme de ces TP l’étudiant sera capable de:</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et analyser pratiquement les principaux montages du redresseur monophasé et du redresseur triphasé commandé par charge résistive, par charge R.L et par moteur à courant continu.</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un gradateur à charge résistive et à  charge inductive.</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un hacheur série et un hacheur parallèle commandé par un moteur à courant continu.</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un onduleur autonome à charge résistive et inductive.</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quelques montages industriels: minuterie, clignoteur, chargeur automatique.</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le montage pour régler la vitesse d’un moteur shunt à courant continu.</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le montage pour régler la vitesse d’un moteur à induction à courant alternatif.</w:t>
      </w:r>
    </w:p>
    <w:p w:rsidR="006A3BAE" w:rsidRPr="00D306C7" w:rsidRDefault="006A3BAE" w:rsidP="000E51F7">
      <w:pPr>
        <w:ind w:left="284" w:hanging="284"/>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le réglage du facteur de puissance d’un moteur asynchrone.</w:t>
      </w:r>
    </w:p>
    <w:p w:rsidR="006A3BAE" w:rsidRDefault="006A3BAE" w:rsidP="006A3BAE">
      <w:pPr>
        <w:pStyle w:val="Title"/>
        <w:jc w:val="left"/>
        <w:rPr>
          <w:rFonts w:ascii="Arial" w:hAnsi="Arial" w:cs="Arial"/>
          <w:sz w:val="22"/>
          <w:szCs w:val="22"/>
        </w:rPr>
      </w:pPr>
    </w:p>
    <w:p w:rsidR="00594720" w:rsidRPr="00594720" w:rsidRDefault="00594720" w:rsidP="00594720">
      <w:pPr>
        <w:pStyle w:val="Heading2"/>
        <w:tabs>
          <w:tab w:val="left" w:pos="567"/>
          <w:tab w:val="left" w:pos="1134"/>
          <w:tab w:val="left" w:pos="1701"/>
          <w:tab w:val="left" w:pos="2268"/>
        </w:tabs>
        <w:spacing w:before="0" w:after="0"/>
        <w:jc w:val="both"/>
        <w:rPr>
          <w:rFonts w:cs="Arial"/>
          <w:szCs w:val="28"/>
        </w:rPr>
      </w:pPr>
      <w:r w:rsidRPr="00594720">
        <w:rPr>
          <w:rFonts w:cs="Arial"/>
          <w:szCs w:val="28"/>
        </w:rPr>
        <w:t>Contenu</w:t>
      </w:r>
    </w:p>
    <w:p w:rsidR="00594720" w:rsidRPr="00685B43" w:rsidRDefault="00594720" w:rsidP="00594720">
      <w:pPr>
        <w:jc w:val="lowKashida"/>
        <w:rPr>
          <w:rFonts w:ascii="Arial" w:hAnsi="Arial" w:cs="Arial"/>
          <w:sz w:val="22"/>
          <w:szCs w:val="22"/>
          <w:lang w:val="fr-FR"/>
        </w:rPr>
      </w:pPr>
    </w:p>
    <w:p w:rsidR="00594720" w:rsidRPr="00F220A8" w:rsidRDefault="00594720" w:rsidP="00594720">
      <w:pPr>
        <w:jc w:val="center"/>
        <w:rPr>
          <w:rFonts w:ascii="Arial Rounded MT Bold" w:hAnsi="Arial Rounded MT Bold" w:cs="Arial"/>
          <w:b/>
          <w:bCs/>
          <w:sz w:val="28"/>
          <w:szCs w:val="28"/>
          <w:u w:val="single"/>
          <w:lang w:val="fr-FR"/>
        </w:rPr>
      </w:pPr>
      <w:r w:rsidRPr="00F220A8">
        <w:rPr>
          <w:rFonts w:ascii="Arial Rounded MT Bold" w:hAnsi="Arial Rounded MT Bold" w:cs="Arial"/>
          <w:b/>
          <w:bCs/>
          <w:sz w:val="28"/>
          <w:szCs w:val="28"/>
          <w:u w:val="single"/>
          <w:lang w:val="fr-FR"/>
        </w:rPr>
        <w:t>Partie 1</w:t>
      </w:r>
    </w:p>
    <w:p w:rsidR="00594720" w:rsidRPr="00F220A8" w:rsidRDefault="00594720" w:rsidP="00594720">
      <w:pPr>
        <w:jc w:val="center"/>
        <w:rPr>
          <w:rFonts w:ascii="Arial" w:hAnsi="Arial" w:cs="Arial"/>
          <w:b/>
          <w:bCs/>
          <w:sz w:val="22"/>
          <w:szCs w:val="22"/>
          <w:lang w:val="fr-FR"/>
        </w:rPr>
      </w:pPr>
      <w:r w:rsidRPr="00F220A8">
        <w:rPr>
          <w:rFonts w:ascii="Arial Rounded MT Bold" w:hAnsi="Arial Rounded MT Bold" w:cs="Arial"/>
          <w:b/>
          <w:bCs/>
          <w:sz w:val="28"/>
          <w:szCs w:val="28"/>
          <w:lang w:val="fr-FR"/>
        </w:rPr>
        <w:t xml:space="preserve"> Les composants optoélectroniques</w:t>
      </w:r>
    </w:p>
    <w:p w:rsidR="00594720" w:rsidRPr="00F220A8" w:rsidRDefault="00594720" w:rsidP="00594720">
      <w:pPr>
        <w:jc w:val="right"/>
        <w:rPr>
          <w:rFonts w:ascii="Arial Rounded MT Bold" w:hAnsi="Arial Rounded MT Bold" w:cs="Arial"/>
          <w:b/>
          <w:bCs/>
          <w:sz w:val="24"/>
          <w:szCs w:val="24"/>
          <w:lang w:val="fr-FR"/>
        </w:rPr>
      </w:pP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Rounded MT Bold" w:hAnsi="Arial Rounded MT Bold" w:cs="Arial"/>
          <w:b/>
          <w:bCs/>
          <w:sz w:val="24"/>
          <w:szCs w:val="24"/>
          <w:lang w:val="fr-FR"/>
        </w:rPr>
        <w:t>(4 périodes)</w:t>
      </w:r>
    </w:p>
    <w:p w:rsidR="00594720" w:rsidRPr="00F220A8" w:rsidRDefault="00594720" w:rsidP="00594720">
      <w:pPr>
        <w:jc w:val="both"/>
        <w:rPr>
          <w:rFonts w:ascii="Arial" w:hAnsi="Arial" w:cs="Arial"/>
          <w:b/>
          <w:bCs/>
          <w:sz w:val="22"/>
          <w:szCs w:val="22"/>
          <w:lang w:val="fr-FR"/>
        </w:rPr>
      </w:pPr>
    </w:p>
    <w:p w:rsidR="00594720" w:rsidRPr="00F220A8" w:rsidRDefault="00594720" w:rsidP="000E51F7">
      <w:pPr>
        <w:rPr>
          <w:rFonts w:ascii="Arial" w:hAnsi="Arial" w:cs="Arial"/>
          <w:sz w:val="22"/>
          <w:szCs w:val="22"/>
          <w:lang w:val="fr-FR"/>
        </w:rPr>
      </w:pPr>
      <w:r w:rsidRPr="00F220A8">
        <w:rPr>
          <w:rFonts w:ascii="Arial" w:hAnsi="Arial" w:cs="Arial"/>
          <w:sz w:val="22"/>
          <w:szCs w:val="22"/>
          <w:lang w:val="fr-FR"/>
        </w:rPr>
        <w:t>Cette partie est consacrée seulement pour étudier des composants optoélectroniques :</w:t>
      </w:r>
    </w:p>
    <w:p w:rsidR="00594720" w:rsidRPr="00F220A8" w:rsidRDefault="00594720" w:rsidP="00F220A8">
      <w:pPr>
        <w:ind w:left="720" w:hanging="90"/>
        <w:jc w:val="both"/>
        <w:rPr>
          <w:rFonts w:ascii="Arial" w:hAnsi="Arial" w:cs="Arial"/>
          <w:sz w:val="22"/>
          <w:szCs w:val="22"/>
          <w:lang w:val="fr-FR"/>
        </w:rPr>
      </w:pPr>
      <w:r w:rsidRPr="00F220A8">
        <w:rPr>
          <w:rFonts w:ascii="Arial" w:hAnsi="Arial" w:cs="Arial"/>
          <w:sz w:val="22"/>
          <w:szCs w:val="22"/>
          <w:lang w:val="fr-FR"/>
        </w:rPr>
        <w:t xml:space="preserve">1. Photo résistance </w:t>
      </w:r>
    </w:p>
    <w:p w:rsidR="00594720" w:rsidRPr="00F220A8" w:rsidRDefault="00594720" w:rsidP="00F220A8">
      <w:pPr>
        <w:ind w:left="720" w:hanging="90"/>
        <w:jc w:val="both"/>
        <w:rPr>
          <w:rFonts w:ascii="Arial" w:hAnsi="Arial" w:cs="Arial"/>
          <w:sz w:val="22"/>
          <w:szCs w:val="22"/>
          <w:lang w:val="fr-FR"/>
        </w:rPr>
      </w:pPr>
      <w:r w:rsidRPr="00F220A8">
        <w:rPr>
          <w:rFonts w:ascii="Arial" w:hAnsi="Arial" w:cs="Arial"/>
          <w:sz w:val="22"/>
          <w:szCs w:val="22"/>
          <w:lang w:val="fr-FR"/>
        </w:rPr>
        <w:t>2. Photo diode</w:t>
      </w:r>
    </w:p>
    <w:p w:rsidR="00594720" w:rsidRPr="00F220A8" w:rsidRDefault="00594720" w:rsidP="00F220A8">
      <w:pPr>
        <w:ind w:left="720" w:hanging="90"/>
        <w:jc w:val="both"/>
        <w:rPr>
          <w:rFonts w:ascii="Arial" w:hAnsi="Arial" w:cs="Arial"/>
          <w:sz w:val="22"/>
          <w:szCs w:val="22"/>
          <w:lang w:val="fr-FR"/>
        </w:rPr>
      </w:pPr>
      <w:r w:rsidRPr="00F220A8">
        <w:rPr>
          <w:rFonts w:ascii="Arial" w:hAnsi="Arial" w:cs="Arial"/>
          <w:sz w:val="22"/>
          <w:szCs w:val="22"/>
          <w:lang w:val="fr-FR"/>
        </w:rPr>
        <w:t>3. Photo transistor</w:t>
      </w:r>
    </w:p>
    <w:p w:rsidR="00594720" w:rsidRPr="00F220A8" w:rsidRDefault="00594720" w:rsidP="00F220A8">
      <w:pPr>
        <w:ind w:left="720" w:hanging="90"/>
        <w:jc w:val="both"/>
        <w:rPr>
          <w:rFonts w:ascii="Arial" w:hAnsi="Arial" w:cs="Arial"/>
          <w:sz w:val="22"/>
          <w:szCs w:val="22"/>
          <w:lang w:val="fr-FR"/>
        </w:rPr>
      </w:pPr>
      <w:r w:rsidRPr="00F220A8">
        <w:rPr>
          <w:rFonts w:ascii="Arial" w:hAnsi="Arial" w:cs="Arial"/>
          <w:sz w:val="22"/>
          <w:szCs w:val="22"/>
          <w:lang w:val="fr-FR"/>
        </w:rPr>
        <w:t>4. Diode électroluminescente</w:t>
      </w:r>
    </w:p>
    <w:p w:rsidR="00594720" w:rsidRPr="00F220A8" w:rsidRDefault="00594720" w:rsidP="00F220A8">
      <w:pPr>
        <w:ind w:left="720" w:hanging="90"/>
        <w:jc w:val="both"/>
        <w:rPr>
          <w:rFonts w:ascii="Arial" w:hAnsi="Arial" w:cs="Arial"/>
          <w:sz w:val="22"/>
          <w:szCs w:val="22"/>
          <w:lang w:val="fr-FR"/>
        </w:rPr>
      </w:pPr>
      <w:r w:rsidRPr="00F220A8">
        <w:rPr>
          <w:rFonts w:ascii="Arial" w:hAnsi="Arial" w:cs="Arial"/>
          <w:sz w:val="22"/>
          <w:szCs w:val="22"/>
          <w:lang w:val="fr-FR"/>
        </w:rPr>
        <w:t xml:space="preserve">5. Photo – coupleur </w:t>
      </w:r>
    </w:p>
    <w:p w:rsidR="00594720" w:rsidRPr="00F220A8" w:rsidRDefault="00594720" w:rsidP="00594720">
      <w:pPr>
        <w:jc w:val="both"/>
        <w:rPr>
          <w:rFonts w:ascii="Arial" w:hAnsi="Arial" w:cs="Arial"/>
          <w:sz w:val="22"/>
          <w:szCs w:val="22"/>
          <w:lang w:val="fr-FR"/>
        </w:rPr>
      </w:pPr>
    </w:p>
    <w:p w:rsidR="00594720" w:rsidRPr="00F220A8" w:rsidRDefault="00594720" w:rsidP="00594720">
      <w:pPr>
        <w:pStyle w:val="Heading3"/>
        <w:rPr>
          <w:rFonts w:ascii="Arial Rounded MT Bold" w:hAnsi="Arial Rounded MT Bold" w:cs="Arial"/>
          <w:sz w:val="24"/>
          <w:szCs w:val="24"/>
          <w:lang w:val="fr-FR"/>
        </w:rPr>
      </w:pPr>
      <w:r w:rsidRPr="00F220A8">
        <w:rPr>
          <w:rFonts w:ascii="Arial Rounded MT Bold" w:hAnsi="Arial Rounded MT Bold" w:cs="Arial"/>
          <w:sz w:val="24"/>
          <w:szCs w:val="24"/>
          <w:lang w:val="fr-FR"/>
        </w:rPr>
        <w:t>Travail à faire</w:t>
      </w:r>
    </w:p>
    <w:p w:rsidR="00594720" w:rsidRPr="00F220A8" w:rsidRDefault="00594720" w:rsidP="00F220A8">
      <w:pPr>
        <w:ind w:left="720" w:hanging="90"/>
        <w:jc w:val="both"/>
        <w:rPr>
          <w:rFonts w:ascii="Arial" w:hAnsi="Arial" w:cs="Arial"/>
          <w:sz w:val="22"/>
          <w:szCs w:val="22"/>
          <w:lang w:val="fr-FR"/>
        </w:rPr>
      </w:pPr>
      <w:r w:rsidRPr="00F220A8">
        <w:rPr>
          <w:rFonts w:ascii="Arial" w:hAnsi="Arial" w:cs="Arial"/>
          <w:sz w:val="22"/>
          <w:szCs w:val="22"/>
          <w:lang w:val="fr-FR"/>
        </w:rPr>
        <w:t xml:space="preserve"> 1. Description </w:t>
      </w:r>
    </w:p>
    <w:p w:rsidR="00594720" w:rsidRPr="00F220A8" w:rsidRDefault="00594720" w:rsidP="00F220A8">
      <w:pPr>
        <w:ind w:left="720" w:hanging="90"/>
        <w:jc w:val="both"/>
        <w:rPr>
          <w:rFonts w:ascii="Arial" w:hAnsi="Arial" w:cs="Arial"/>
          <w:sz w:val="22"/>
          <w:szCs w:val="22"/>
          <w:lang w:val="fr-FR"/>
        </w:rPr>
      </w:pPr>
      <w:r w:rsidRPr="00F220A8">
        <w:rPr>
          <w:rFonts w:ascii="Arial" w:hAnsi="Arial" w:cs="Arial"/>
          <w:sz w:val="22"/>
          <w:szCs w:val="22"/>
          <w:lang w:val="fr-FR"/>
        </w:rPr>
        <w:t xml:space="preserve"> 2. Montages pratiques pour le test </w:t>
      </w:r>
    </w:p>
    <w:p w:rsidR="00594720" w:rsidRPr="00F220A8" w:rsidRDefault="00594720" w:rsidP="00594720">
      <w:pPr>
        <w:jc w:val="both"/>
        <w:rPr>
          <w:rFonts w:ascii="Arial" w:hAnsi="Arial" w:cs="Arial"/>
          <w:sz w:val="22"/>
          <w:szCs w:val="22"/>
          <w:lang w:val="fr-FR"/>
        </w:rPr>
      </w:pPr>
    </w:p>
    <w:p w:rsidR="00594720" w:rsidRPr="00F220A8" w:rsidRDefault="00594720" w:rsidP="00594720">
      <w:pPr>
        <w:jc w:val="both"/>
        <w:rPr>
          <w:rFonts w:ascii="Arial" w:hAnsi="Arial" w:cs="Arial"/>
          <w:sz w:val="22"/>
          <w:szCs w:val="22"/>
          <w:lang w:val="fr-FR"/>
        </w:rPr>
      </w:pPr>
      <w:r w:rsidRPr="00F220A8">
        <w:rPr>
          <w:rFonts w:ascii="Arial" w:hAnsi="Arial" w:cs="Arial"/>
          <w:b/>
          <w:bCs/>
          <w:sz w:val="24"/>
          <w:szCs w:val="24"/>
          <w:lang w:val="fr-FR"/>
        </w:rPr>
        <w:t>N.B :</w:t>
      </w:r>
      <w:r w:rsidRPr="00F220A8">
        <w:rPr>
          <w:rFonts w:ascii="Arial" w:hAnsi="Arial" w:cs="Arial"/>
          <w:b/>
          <w:bCs/>
          <w:sz w:val="22"/>
          <w:szCs w:val="22"/>
          <w:lang w:val="fr-FR"/>
        </w:rPr>
        <w:t xml:space="preserve"> </w:t>
      </w:r>
      <w:r w:rsidRPr="00F220A8">
        <w:rPr>
          <w:rFonts w:ascii="Arial" w:hAnsi="Arial" w:cs="Arial"/>
          <w:sz w:val="22"/>
          <w:szCs w:val="22"/>
          <w:lang w:val="fr-FR"/>
        </w:rPr>
        <w:t xml:space="preserve">Voir programme théorique de l’électronique TS1  </w:t>
      </w:r>
    </w:p>
    <w:p w:rsidR="00594720" w:rsidRPr="00F220A8" w:rsidRDefault="00594720" w:rsidP="00594720">
      <w:pPr>
        <w:rPr>
          <w:rFonts w:ascii="Arial" w:hAnsi="Arial" w:cs="Arial"/>
          <w:b/>
          <w:bCs/>
          <w:sz w:val="22"/>
          <w:szCs w:val="22"/>
          <w:lang w:val="fr-FR"/>
        </w:rPr>
      </w:pPr>
    </w:p>
    <w:p w:rsidR="00F220A8" w:rsidRPr="00F220A8" w:rsidRDefault="00594720" w:rsidP="00F220A8">
      <w:pPr>
        <w:jc w:val="center"/>
        <w:rPr>
          <w:rFonts w:ascii="Arial Rounded MT Bold" w:hAnsi="Arial Rounded MT Bold" w:cs="Arial"/>
          <w:b/>
          <w:bCs/>
          <w:sz w:val="28"/>
          <w:szCs w:val="28"/>
          <w:u w:val="single"/>
          <w:lang w:val="fr-FR"/>
        </w:rPr>
      </w:pPr>
      <w:r w:rsidRPr="00F220A8">
        <w:rPr>
          <w:rFonts w:ascii="Arial Rounded MT Bold" w:hAnsi="Arial Rounded MT Bold" w:cs="Arial"/>
          <w:b/>
          <w:bCs/>
          <w:sz w:val="28"/>
          <w:szCs w:val="28"/>
          <w:u w:val="single"/>
          <w:lang w:val="fr-FR"/>
        </w:rPr>
        <w:t>Partie 2</w:t>
      </w:r>
    </w:p>
    <w:p w:rsidR="00F220A8" w:rsidRDefault="00594720" w:rsidP="00F220A8">
      <w:pPr>
        <w:jc w:val="center"/>
        <w:rPr>
          <w:rFonts w:ascii="Arial" w:hAnsi="Arial" w:cs="Arial"/>
          <w:b/>
          <w:bCs/>
          <w:sz w:val="22"/>
          <w:szCs w:val="22"/>
          <w:lang w:val="fr-FR"/>
        </w:rPr>
      </w:pPr>
      <w:r w:rsidRPr="00F220A8">
        <w:rPr>
          <w:rFonts w:ascii="Arial Rounded MT Bold" w:hAnsi="Arial Rounded MT Bold" w:cs="Arial"/>
          <w:b/>
          <w:bCs/>
          <w:sz w:val="28"/>
          <w:szCs w:val="28"/>
          <w:lang w:val="fr-FR"/>
        </w:rPr>
        <w:t>Le Transistor à effet du champ</w:t>
      </w:r>
      <w:r w:rsidRPr="00F220A8">
        <w:rPr>
          <w:rFonts w:ascii="Arial" w:hAnsi="Arial" w:cs="Arial"/>
          <w:b/>
          <w:bCs/>
          <w:sz w:val="22"/>
          <w:szCs w:val="22"/>
          <w:lang w:val="fr-FR"/>
        </w:rPr>
        <w:t xml:space="preserve"> </w:t>
      </w:r>
      <w:r w:rsidRPr="00F220A8">
        <w:rPr>
          <w:rFonts w:ascii="Arial" w:hAnsi="Arial" w:cs="Arial"/>
          <w:b/>
          <w:bCs/>
          <w:sz w:val="22"/>
          <w:szCs w:val="22"/>
          <w:lang w:val="fr-FR"/>
        </w:rPr>
        <w:tab/>
      </w:r>
    </w:p>
    <w:p w:rsidR="00594720" w:rsidRPr="00F220A8" w:rsidRDefault="00594720" w:rsidP="00F220A8">
      <w:pPr>
        <w:jc w:val="right"/>
        <w:rPr>
          <w:rFonts w:ascii="Arial Rounded MT Bold" w:hAnsi="Arial Rounded MT Bold" w:cs="Arial"/>
          <w:b/>
          <w:bCs/>
          <w:sz w:val="24"/>
          <w:szCs w:val="24"/>
          <w:lang w:val="fr-FR"/>
        </w:rPr>
      </w:pP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t xml:space="preserve">        </w:t>
      </w:r>
      <w:r w:rsidRPr="00F220A8">
        <w:rPr>
          <w:rFonts w:ascii="Arial Rounded MT Bold" w:hAnsi="Arial Rounded MT Bold" w:cs="Arial"/>
          <w:b/>
          <w:bCs/>
          <w:sz w:val="24"/>
          <w:szCs w:val="24"/>
          <w:lang w:val="fr-FR"/>
        </w:rPr>
        <w:t>(8 périodes)</w:t>
      </w:r>
    </w:p>
    <w:p w:rsidR="00594720" w:rsidRPr="00F220A8" w:rsidRDefault="00594720" w:rsidP="00594720">
      <w:pPr>
        <w:rPr>
          <w:rFonts w:ascii="Arial" w:hAnsi="Arial" w:cs="Arial"/>
          <w:sz w:val="22"/>
          <w:szCs w:val="22"/>
          <w:lang w:val="fr-FR"/>
        </w:rPr>
      </w:pPr>
    </w:p>
    <w:p w:rsidR="00594720" w:rsidRPr="00F220A8" w:rsidRDefault="00594720" w:rsidP="000E51F7">
      <w:pPr>
        <w:pStyle w:val="BodyText"/>
        <w:jc w:val="left"/>
        <w:rPr>
          <w:rFonts w:ascii="Arial" w:hAnsi="Arial" w:cs="Arial"/>
          <w:sz w:val="22"/>
          <w:szCs w:val="22"/>
          <w:lang w:val="fr-FR"/>
        </w:rPr>
      </w:pPr>
      <w:r w:rsidRPr="00F220A8">
        <w:rPr>
          <w:rFonts w:ascii="Arial" w:hAnsi="Arial" w:cs="Arial"/>
          <w:sz w:val="22"/>
          <w:szCs w:val="22"/>
          <w:lang w:val="fr-FR"/>
        </w:rPr>
        <w:t>Cette partie est consacrée pour étudier les caractéristiques d'un transistor à effet de champ et les différents montages de base :</w:t>
      </w:r>
    </w:p>
    <w:p w:rsidR="00594720" w:rsidRPr="00F220A8" w:rsidRDefault="00594720" w:rsidP="00594720">
      <w:pPr>
        <w:jc w:val="both"/>
        <w:rPr>
          <w:rFonts w:ascii="Arial" w:hAnsi="Arial" w:cs="Arial"/>
          <w:sz w:val="22"/>
          <w:szCs w:val="22"/>
          <w:lang w:val="fr-FR"/>
        </w:rPr>
      </w:pPr>
    </w:p>
    <w:p w:rsidR="00594720" w:rsidRPr="00F220A8" w:rsidRDefault="00594720" w:rsidP="00F220A8">
      <w:pPr>
        <w:ind w:firstLine="720"/>
        <w:jc w:val="both"/>
        <w:rPr>
          <w:rFonts w:ascii="Arial" w:hAnsi="Arial" w:cs="Arial"/>
          <w:sz w:val="22"/>
          <w:szCs w:val="22"/>
          <w:lang w:val="fr-FR"/>
        </w:rPr>
      </w:pPr>
      <w:r w:rsidRPr="00F220A8">
        <w:rPr>
          <w:rFonts w:ascii="Arial" w:hAnsi="Arial" w:cs="Arial"/>
          <w:sz w:val="22"/>
          <w:szCs w:val="22"/>
          <w:lang w:val="fr-FR"/>
        </w:rPr>
        <w:t>1. Caractéristiques</w:t>
      </w:r>
    </w:p>
    <w:p w:rsidR="00594720" w:rsidRPr="00F220A8" w:rsidRDefault="00594720" w:rsidP="00F220A8">
      <w:pPr>
        <w:ind w:firstLine="720"/>
        <w:jc w:val="both"/>
        <w:rPr>
          <w:rFonts w:ascii="Arial" w:hAnsi="Arial" w:cs="Arial"/>
          <w:sz w:val="22"/>
          <w:szCs w:val="22"/>
          <w:lang w:val="fr-FR"/>
        </w:rPr>
      </w:pPr>
      <w:r w:rsidRPr="00F220A8">
        <w:rPr>
          <w:rFonts w:ascii="Arial" w:hAnsi="Arial" w:cs="Arial"/>
          <w:sz w:val="22"/>
          <w:szCs w:val="22"/>
          <w:lang w:val="fr-FR"/>
        </w:rPr>
        <w:t>2. Montages à FET</w:t>
      </w:r>
    </w:p>
    <w:p w:rsidR="00594720" w:rsidRPr="00F220A8" w:rsidRDefault="00594720" w:rsidP="00AF72F1">
      <w:pPr>
        <w:numPr>
          <w:ilvl w:val="1"/>
          <w:numId w:val="77"/>
        </w:numPr>
        <w:tabs>
          <w:tab w:val="clear" w:pos="1440"/>
        </w:tabs>
        <w:ind w:left="1710"/>
        <w:jc w:val="both"/>
        <w:rPr>
          <w:rFonts w:ascii="Arial" w:hAnsi="Arial" w:cs="Arial"/>
          <w:sz w:val="22"/>
          <w:szCs w:val="22"/>
          <w:lang w:val="fr-FR"/>
        </w:rPr>
      </w:pPr>
      <w:r w:rsidRPr="00F220A8">
        <w:rPr>
          <w:rFonts w:ascii="Arial" w:hAnsi="Arial" w:cs="Arial"/>
          <w:sz w:val="22"/>
          <w:szCs w:val="22"/>
          <w:lang w:val="fr-FR"/>
        </w:rPr>
        <w:t>Source commun</w:t>
      </w:r>
    </w:p>
    <w:p w:rsidR="00594720" w:rsidRPr="00F220A8" w:rsidRDefault="00594720" w:rsidP="00AF72F1">
      <w:pPr>
        <w:numPr>
          <w:ilvl w:val="1"/>
          <w:numId w:val="77"/>
        </w:numPr>
        <w:ind w:left="1710"/>
        <w:jc w:val="both"/>
        <w:rPr>
          <w:rFonts w:ascii="Arial" w:hAnsi="Arial" w:cs="Arial"/>
          <w:sz w:val="22"/>
          <w:szCs w:val="22"/>
          <w:lang w:val="fr-FR"/>
        </w:rPr>
      </w:pPr>
      <w:r w:rsidRPr="00F220A8">
        <w:rPr>
          <w:rFonts w:ascii="Arial" w:hAnsi="Arial" w:cs="Arial"/>
          <w:sz w:val="22"/>
          <w:szCs w:val="22"/>
          <w:lang w:val="fr-FR"/>
        </w:rPr>
        <w:t>Drain commun</w:t>
      </w:r>
    </w:p>
    <w:p w:rsidR="00594720" w:rsidRPr="00F220A8" w:rsidRDefault="00594720" w:rsidP="00AF72F1">
      <w:pPr>
        <w:numPr>
          <w:ilvl w:val="1"/>
          <w:numId w:val="77"/>
        </w:numPr>
        <w:ind w:left="1710"/>
        <w:jc w:val="both"/>
        <w:rPr>
          <w:rFonts w:ascii="Arial" w:hAnsi="Arial" w:cs="Arial"/>
          <w:sz w:val="22"/>
          <w:szCs w:val="22"/>
          <w:lang w:val="fr-FR"/>
        </w:rPr>
      </w:pPr>
      <w:r w:rsidRPr="00F220A8">
        <w:rPr>
          <w:rFonts w:ascii="Arial" w:hAnsi="Arial" w:cs="Arial"/>
          <w:sz w:val="22"/>
          <w:szCs w:val="22"/>
          <w:lang w:val="fr-FR"/>
        </w:rPr>
        <w:t>Grille commun</w:t>
      </w:r>
    </w:p>
    <w:p w:rsidR="00594720" w:rsidRPr="00F220A8" w:rsidRDefault="00594720" w:rsidP="00F220A8">
      <w:pPr>
        <w:ind w:left="1080" w:hanging="360"/>
        <w:jc w:val="both"/>
        <w:rPr>
          <w:rFonts w:ascii="Arial" w:hAnsi="Arial" w:cs="Arial"/>
          <w:sz w:val="22"/>
          <w:szCs w:val="22"/>
          <w:lang w:val="fr-FR"/>
        </w:rPr>
      </w:pPr>
      <w:r w:rsidRPr="00F220A8">
        <w:rPr>
          <w:rFonts w:ascii="Arial" w:hAnsi="Arial" w:cs="Arial"/>
          <w:sz w:val="22"/>
          <w:szCs w:val="22"/>
          <w:lang w:val="fr-FR"/>
        </w:rPr>
        <w:t xml:space="preserve">3. Applications </w:t>
      </w:r>
    </w:p>
    <w:p w:rsidR="00594720" w:rsidRPr="00F220A8" w:rsidRDefault="00594720" w:rsidP="00594720">
      <w:pPr>
        <w:ind w:left="284"/>
        <w:jc w:val="both"/>
        <w:rPr>
          <w:rFonts w:ascii="Arial" w:hAnsi="Arial" w:cs="Arial"/>
          <w:sz w:val="22"/>
          <w:szCs w:val="22"/>
          <w:lang w:val="fr-FR"/>
        </w:rPr>
      </w:pPr>
      <w:r w:rsidRPr="00F220A8">
        <w:rPr>
          <w:rFonts w:ascii="Arial" w:hAnsi="Arial" w:cs="Arial"/>
          <w:sz w:val="22"/>
          <w:szCs w:val="22"/>
          <w:lang w:val="fr-FR"/>
        </w:rPr>
        <w:t xml:space="preserve"> </w:t>
      </w:r>
    </w:p>
    <w:p w:rsidR="00594720" w:rsidRPr="00F220A8" w:rsidRDefault="00594720" w:rsidP="00594720">
      <w:pPr>
        <w:pStyle w:val="Heading3"/>
        <w:rPr>
          <w:rFonts w:ascii="Arial Rounded MT Bold" w:hAnsi="Arial Rounded MT Bold" w:cs="Arial"/>
          <w:sz w:val="24"/>
          <w:szCs w:val="24"/>
          <w:lang w:val="fr-FR"/>
        </w:rPr>
      </w:pPr>
      <w:r w:rsidRPr="00F220A8">
        <w:rPr>
          <w:rFonts w:ascii="Arial Rounded MT Bold" w:hAnsi="Arial Rounded MT Bold" w:cs="Arial"/>
          <w:sz w:val="24"/>
          <w:szCs w:val="24"/>
          <w:lang w:val="fr-FR"/>
        </w:rPr>
        <w:lastRenderedPageBreak/>
        <w:t>Travail à faire</w:t>
      </w:r>
    </w:p>
    <w:p w:rsidR="00594720" w:rsidRPr="00F220A8" w:rsidRDefault="00594720" w:rsidP="00AF72F1">
      <w:pPr>
        <w:pStyle w:val="ListParagraph"/>
        <w:numPr>
          <w:ilvl w:val="3"/>
          <w:numId w:val="16"/>
        </w:numPr>
        <w:tabs>
          <w:tab w:val="clear" w:pos="2880"/>
        </w:tabs>
        <w:ind w:left="990" w:hanging="270"/>
        <w:jc w:val="both"/>
        <w:rPr>
          <w:rFonts w:ascii="Arial" w:hAnsi="Arial"/>
          <w:szCs w:val="22"/>
          <w:lang w:val="fr-FR"/>
        </w:rPr>
      </w:pPr>
      <w:r w:rsidRPr="00F220A8">
        <w:rPr>
          <w:rFonts w:ascii="Arial" w:hAnsi="Arial"/>
          <w:szCs w:val="22"/>
          <w:lang w:val="fr-FR"/>
        </w:rPr>
        <w:t xml:space="preserve">Description </w:t>
      </w:r>
    </w:p>
    <w:p w:rsidR="00594720" w:rsidRPr="00F220A8" w:rsidRDefault="00594720" w:rsidP="00AF72F1">
      <w:pPr>
        <w:numPr>
          <w:ilvl w:val="0"/>
          <w:numId w:val="16"/>
        </w:numPr>
        <w:tabs>
          <w:tab w:val="clear" w:pos="720"/>
        </w:tabs>
        <w:ind w:left="990" w:hanging="270"/>
        <w:rPr>
          <w:rFonts w:ascii="Arial" w:hAnsi="Arial" w:cs="Arial"/>
          <w:sz w:val="22"/>
          <w:szCs w:val="22"/>
          <w:lang w:val="fr-FR"/>
        </w:rPr>
      </w:pPr>
      <w:r w:rsidRPr="00F220A8">
        <w:rPr>
          <w:rFonts w:ascii="Arial" w:hAnsi="Arial" w:cs="Arial"/>
          <w:sz w:val="22"/>
          <w:szCs w:val="22"/>
          <w:lang w:val="fr-FR"/>
        </w:rPr>
        <w:t xml:space="preserve">Montages pratiques pour le test (Test DC et AC pour les trois montages en utilisant le transistor FET) </w:t>
      </w:r>
    </w:p>
    <w:p w:rsidR="00594720" w:rsidRPr="00F220A8" w:rsidRDefault="00594720" w:rsidP="00594720">
      <w:pPr>
        <w:jc w:val="both"/>
        <w:rPr>
          <w:rFonts w:ascii="Arial" w:hAnsi="Arial" w:cs="Arial"/>
          <w:sz w:val="22"/>
          <w:szCs w:val="22"/>
          <w:lang w:val="fr-FR"/>
        </w:rPr>
      </w:pPr>
    </w:p>
    <w:p w:rsidR="00594720" w:rsidRPr="00F220A8" w:rsidRDefault="00594720" w:rsidP="00594720">
      <w:pPr>
        <w:jc w:val="both"/>
        <w:rPr>
          <w:rFonts w:ascii="Arial" w:hAnsi="Arial" w:cs="Arial"/>
          <w:sz w:val="22"/>
          <w:szCs w:val="22"/>
          <w:lang w:val="fr-FR"/>
        </w:rPr>
      </w:pPr>
      <w:r w:rsidRPr="00F220A8">
        <w:rPr>
          <w:rFonts w:ascii="Arial" w:hAnsi="Arial" w:cs="Arial"/>
          <w:b/>
          <w:bCs/>
          <w:sz w:val="24"/>
          <w:szCs w:val="24"/>
          <w:lang w:val="fr-FR"/>
        </w:rPr>
        <w:t>N.B :</w:t>
      </w:r>
      <w:r w:rsidRPr="00F220A8">
        <w:rPr>
          <w:rFonts w:ascii="Arial" w:hAnsi="Arial" w:cs="Arial"/>
          <w:b/>
          <w:bCs/>
          <w:sz w:val="22"/>
          <w:szCs w:val="22"/>
          <w:lang w:val="fr-FR"/>
        </w:rPr>
        <w:t xml:space="preserve"> </w:t>
      </w:r>
      <w:r w:rsidRPr="00F220A8">
        <w:rPr>
          <w:rFonts w:ascii="Arial" w:hAnsi="Arial" w:cs="Arial"/>
          <w:sz w:val="22"/>
          <w:szCs w:val="22"/>
          <w:lang w:val="fr-FR"/>
        </w:rPr>
        <w:t xml:space="preserve">Voir programme théorique de l’électronique TS1  </w:t>
      </w:r>
    </w:p>
    <w:p w:rsidR="00F220A8" w:rsidRDefault="00F220A8" w:rsidP="00594720">
      <w:pPr>
        <w:jc w:val="both"/>
        <w:rPr>
          <w:rFonts w:ascii="Arial" w:hAnsi="Arial" w:cs="Arial"/>
          <w:b/>
          <w:bCs/>
          <w:sz w:val="22"/>
          <w:szCs w:val="22"/>
          <w:lang w:val="fr-FR"/>
        </w:rPr>
      </w:pPr>
    </w:p>
    <w:p w:rsidR="00F220A8" w:rsidRPr="00F220A8" w:rsidRDefault="00594720" w:rsidP="00F220A8">
      <w:pPr>
        <w:jc w:val="center"/>
        <w:rPr>
          <w:rFonts w:ascii="Arial Rounded MT Bold" w:hAnsi="Arial Rounded MT Bold" w:cs="Arial"/>
          <w:b/>
          <w:bCs/>
          <w:sz w:val="28"/>
          <w:szCs w:val="28"/>
          <w:u w:val="single"/>
          <w:lang w:val="fr-FR"/>
        </w:rPr>
      </w:pPr>
      <w:r w:rsidRPr="00F220A8">
        <w:rPr>
          <w:rFonts w:ascii="Arial Rounded MT Bold" w:hAnsi="Arial Rounded MT Bold" w:cs="Arial"/>
          <w:b/>
          <w:bCs/>
          <w:sz w:val="28"/>
          <w:szCs w:val="28"/>
          <w:u w:val="single"/>
          <w:lang w:val="fr-FR"/>
        </w:rPr>
        <w:t>Partie 3</w:t>
      </w:r>
    </w:p>
    <w:p w:rsidR="00F220A8" w:rsidRDefault="00594720" w:rsidP="00F220A8">
      <w:pPr>
        <w:jc w:val="center"/>
        <w:rPr>
          <w:rFonts w:ascii="Arial" w:hAnsi="Arial" w:cs="Arial"/>
          <w:b/>
          <w:bCs/>
          <w:sz w:val="22"/>
          <w:szCs w:val="22"/>
          <w:lang w:val="fr-FR"/>
        </w:rPr>
      </w:pPr>
      <w:r w:rsidRPr="00F220A8">
        <w:rPr>
          <w:rFonts w:ascii="Arial Rounded MT Bold" w:hAnsi="Arial Rounded MT Bold" w:cs="Arial"/>
          <w:b/>
          <w:bCs/>
          <w:sz w:val="28"/>
          <w:szCs w:val="28"/>
          <w:lang w:val="fr-FR"/>
        </w:rPr>
        <w:t xml:space="preserve"> Le transistor uni jonction</w:t>
      </w:r>
      <w:r w:rsidRPr="00F220A8">
        <w:rPr>
          <w:rFonts w:ascii="Arial" w:hAnsi="Arial" w:cs="Arial"/>
          <w:b/>
          <w:bCs/>
          <w:sz w:val="22"/>
          <w:szCs w:val="22"/>
          <w:lang w:val="fr-FR"/>
        </w:rPr>
        <w:t xml:space="preserve"> </w:t>
      </w:r>
    </w:p>
    <w:p w:rsidR="00594720" w:rsidRPr="00F220A8" w:rsidRDefault="00594720" w:rsidP="00F220A8">
      <w:pPr>
        <w:jc w:val="right"/>
        <w:rPr>
          <w:rFonts w:ascii="Arial Rounded MT Bold" w:hAnsi="Arial Rounded MT Bold" w:cs="Arial"/>
          <w:b/>
          <w:bCs/>
          <w:sz w:val="24"/>
          <w:szCs w:val="24"/>
          <w:lang w:val="fr-FR"/>
        </w:rPr>
      </w:pPr>
      <w:r w:rsidRPr="00F220A8">
        <w:rPr>
          <w:rFonts w:ascii="Arial" w:hAnsi="Arial" w:cs="Arial"/>
          <w:b/>
          <w:bCs/>
          <w:sz w:val="22"/>
          <w:szCs w:val="22"/>
          <w:lang w:val="fr-FR"/>
        </w:rPr>
        <w:t xml:space="preserve"> </w:t>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Rounded MT Bold" w:hAnsi="Arial Rounded MT Bold" w:cs="Arial"/>
          <w:b/>
          <w:bCs/>
          <w:sz w:val="24"/>
          <w:szCs w:val="24"/>
          <w:lang w:val="fr-FR"/>
        </w:rPr>
        <w:t>(4 périodes)</w:t>
      </w:r>
    </w:p>
    <w:p w:rsidR="00594720" w:rsidRPr="00F220A8" w:rsidRDefault="00594720" w:rsidP="00594720">
      <w:pPr>
        <w:jc w:val="both"/>
        <w:rPr>
          <w:rFonts w:ascii="Arial" w:hAnsi="Arial" w:cs="Arial"/>
          <w:sz w:val="22"/>
          <w:szCs w:val="22"/>
          <w:lang w:val="fr-FR"/>
        </w:rPr>
      </w:pPr>
    </w:p>
    <w:p w:rsidR="00594720" w:rsidRPr="00F220A8" w:rsidRDefault="00594720" w:rsidP="00594720">
      <w:pPr>
        <w:jc w:val="both"/>
        <w:rPr>
          <w:rFonts w:ascii="Arial" w:hAnsi="Arial" w:cs="Arial"/>
          <w:sz w:val="22"/>
          <w:szCs w:val="22"/>
          <w:lang w:val="fr-FR"/>
        </w:rPr>
      </w:pPr>
      <w:r w:rsidRPr="00F220A8">
        <w:rPr>
          <w:rFonts w:ascii="Arial" w:hAnsi="Arial" w:cs="Arial"/>
          <w:sz w:val="22"/>
          <w:szCs w:val="22"/>
          <w:lang w:val="fr-FR"/>
        </w:rPr>
        <w:t>Cette partie  est consacrée pour étudier les d'un transistor uni jonction</w:t>
      </w:r>
    </w:p>
    <w:p w:rsidR="00594720" w:rsidRPr="00F220A8" w:rsidRDefault="00594720" w:rsidP="00AF72F1">
      <w:pPr>
        <w:pStyle w:val="ListParagraph"/>
        <w:numPr>
          <w:ilvl w:val="3"/>
          <w:numId w:val="16"/>
        </w:numPr>
        <w:tabs>
          <w:tab w:val="clear" w:pos="2880"/>
        </w:tabs>
        <w:spacing w:after="0"/>
        <w:ind w:left="990" w:hanging="270"/>
        <w:jc w:val="both"/>
        <w:rPr>
          <w:rFonts w:ascii="Arial" w:hAnsi="Arial"/>
          <w:szCs w:val="22"/>
          <w:lang w:val="fr-FR"/>
        </w:rPr>
      </w:pPr>
      <w:r w:rsidRPr="00F220A8">
        <w:rPr>
          <w:rFonts w:ascii="Arial" w:hAnsi="Arial"/>
          <w:szCs w:val="22"/>
          <w:lang w:val="fr-FR"/>
        </w:rPr>
        <w:t xml:space="preserve">Caractéristiques </w:t>
      </w:r>
    </w:p>
    <w:p w:rsidR="00594720" w:rsidRPr="00F220A8" w:rsidRDefault="000E51F7" w:rsidP="000E51F7">
      <w:pPr>
        <w:ind w:left="360" w:firstLine="360"/>
        <w:jc w:val="both"/>
        <w:rPr>
          <w:rFonts w:ascii="Arial" w:hAnsi="Arial" w:cs="Arial"/>
          <w:sz w:val="22"/>
          <w:szCs w:val="22"/>
          <w:lang w:val="fr-FR"/>
        </w:rPr>
      </w:pPr>
      <w:r>
        <w:rPr>
          <w:rFonts w:ascii="Arial" w:hAnsi="Arial" w:cs="Arial"/>
          <w:sz w:val="22"/>
          <w:szCs w:val="22"/>
          <w:lang w:val="fr-FR"/>
        </w:rPr>
        <w:t>2.</w:t>
      </w:r>
      <w:r w:rsidR="00F220A8">
        <w:rPr>
          <w:rFonts w:ascii="Arial" w:hAnsi="Arial" w:cs="Arial"/>
          <w:sz w:val="22"/>
          <w:szCs w:val="22"/>
          <w:lang w:val="fr-FR"/>
        </w:rPr>
        <w:t xml:space="preserve"> </w:t>
      </w:r>
      <w:r w:rsidR="00594720" w:rsidRPr="00F220A8">
        <w:rPr>
          <w:rFonts w:ascii="Arial" w:hAnsi="Arial" w:cs="Arial"/>
          <w:sz w:val="22"/>
          <w:szCs w:val="22"/>
          <w:lang w:val="fr-FR"/>
        </w:rPr>
        <w:t>Montages à UJT</w:t>
      </w:r>
    </w:p>
    <w:p w:rsidR="00594720" w:rsidRPr="00F220A8" w:rsidRDefault="00594720" w:rsidP="00594720">
      <w:pPr>
        <w:pStyle w:val="Heading3"/>
        <w:rPr>
          <w:rFonts w:cs="Arial"/>
          <w:sz w:val="22"/>
          <w:szCs w:val="22"/>
          <w:lang w:val="fr-FR"/>
        </w:rPr>
      </w:pPr>
    </w:p>
    <w:p w:rsidR="00594720" w:rsidRPr="0024261F" w:rsidRDefault="00594720" w:rsidP="00594720">
      <w:pPr>
        <w:pStyle w:val="Heading3"/>
        <w:rPr>
          <w:rFonts w:ascii="Arial Rounded MT Bold" w:hAnsi="Arial Rounded MT Bold" w:cs="Arial"/>
          <w:sz w:val="24"/>
          <w:szCs w:val="24"/>
          <w:lang w:val="fr-FR"/>
        </w:rPr>
      </w:pPr>
      <w:r w:rsidRPr="0024261F">
        <w:rPr>
          <w:rFonts w:ascii="Arial Rounded MT Bold" w:hAnsi="Arial Rounded MT Bold" w:cs="Arial"/>
          <w:sz w:val="24"/>
          <w:szCs w:val="24"/>
          <w:lang w:val="fr-FR"/>
        </w:rPr>
        <w:t>Travail à faire</w:t>
      </w:r>
    </w:p>
    <w:p w:rsidR="00594720" w:rsidRPr="00F220A8" w:rsidRDefault="00594720" w:rsidP="00594720">
      <w:pPr>
        <w:rPr>
          <w:rFonts w:ascii="Arial" w:hAnsi="Arial" w:cs="Arial"/>
          <w:sz w:val="22"/>
          <w:szCs w:val="22"/>
          <w:lang w:val="fr-FR"/>
        </w:rPr>
      </w:pPr>
    </w:p>
    <w:p w:rsidR="00594720" w:rsidRPr="00F220A8" w:rsidRDefault="00594720" w:rsidP="000E51F7">
      <w:pPr>
        <w:ind w:left="1842" w:hanging="1122"/>
        <w:jc w:val="lowKashida"/>
        <w:rPr>
          <w:rFonts w:ascii="Arial" w:hAnsi="Arial" w:cs="Arial"/>
          <w:sz w:val="22"/>
          <w:szCs w:val="22"/>
          <w:lang w:val="fr-FR"/>
        </w:rPr>
      </w:pPr>
      <w:r w:rsidRPr="00F220A8">
        <w:rPr>
          <w:rFonts w:ascii="Arial" w:hAnsi="Arial" w:cs="Arial"/>
          <w:sz w:val="22"/>
          <w:szCs w:val="22"/>
          <w:lang w:val="fr-FR"/>
        </w:rPr>
        <w:t>1. Caractéristiques directe et inverse d’une diode.</w:t>
      </w:r>
    </w:p>
    <w:p w:rsidR="00594720" w:rsidRPr="00F220A8" w:rsidRDefault="00594720" w:rsidP="000E51F7">
      <w:pPr>
        <w:ind w:left="1842" w:hanging="1122"/>
        <w:jc w:val="lowKashida"/>
        <w:rPr>
          <w:rFonts w:ascii="Arial" w:hAnsi="Arial" w:cs="Arial"/>
          <w:sz w:val="22"/>
          <w:szCs w:val="22"/>
          <w:lang w:val="fr-FR"/>
        </w:rPr>
      </w:pPr>
      <w:r w:rsidRPr="00F220A8">
        <w:rPr>
          <w:rFonts w:ascii="Arial" w:hAnsi="Arial" w:cs="Arial"/>
          <w:sz w:val="22"/>
          <w:szCs w:val="22"/>
          <w:lang w:val="fr-FR"/>
        </w:rPr>
        <w:t>2. Caractéristiques statiques directes d’un thyristor.</w:t>
      </w:r>
    </w:p>
    <w:p w:rsidR="00594720" w:rsidRPr="00F220A8" w:rsidRDefault="00594720" w:rsidP="000E51F7">
      <w:pPr>
        <w:ind w:left="1842" w:hanging="1122"/>
        <w:jc w:val="lowKashida"/>
        <w:rPr>
          <w:rFonts w:ascii="Arial" w:hAnsi="Arial" w:cs="Arial"/>
          <w:sz w:val="22"/>
          <w:szCs w:val="22"/>
          <w:lang w:val="fr-FR"/>
        </w:rPr>
      </w:pPr>
      <w:r w:rsidRPr="00F220A8">
        <w:rPr>
          <w:rFonts w:ascii="Arial" w:hAnsi="Arial" w:cs="Arial"/>
          <w:sz w:val="22"/>
          <w:szCs w:val="22"/>
          <w:lang w:val="fr-FR"/>
        </w:rPr>
        <w:t>3. Générateur d’impulsion à TUJ et TUP.</w:t>
      </w:r>
    </w:p>
    <w:p w:rsidR="00594720" w:rsidRPr="00F220A8" w:rsidRDefault="00594720" w:rsidP="00594720">
      <w:pPr>
        <w:jc w:val="both"/>
        <w:rPr>
          <w:rFonts w:ascii="Arial" w:hAnsi="Arial" w:cs="Arial"/>
          <w:b/>
          <w:bCs/>
          <w:sz w:val="22"/>
          <w:szCs w:val="22"/>
          <w:lang w:val="fr-FR"/>
        </w:rPr>
      </w:pPr>
    </w:p>
    <w:p w:rsidR="00594720" w:rsidRPr="00F220A8" w:rsidRDefault="00594720" w:rsidP="00594720">
      <w:pPr>
        <w:jc w:val="both"/>
        <w:rPr>
          <w:rFonts w:ascii="Arial" w:hAnsi="Arial" w:cs="Arial"/>
          <w:sz w:val="22"/>
          <w:szCs w:val="22"/>
          <w:lang w:val="fr-FR"/>
        </w:rPr>
      </w:pPr>
      <w:r w:rsidRPr="00F220A8">
        <w:rPr>
          <w:rFonts w:ascii="Arial" w:hAnsi="Arial" w:cs="Arial"/>
          <w:b/>
          <w:bCs/>
          <w:sz w:val="22"/>
          <w:szCs w:val="22"/>
          <w:lang w:val="fr-FR"/>
        </w:rPr>
        <w:t xml:space="preserve">N.B : </w:t>
      </w:r>
      <w:r w:rsidRPr="00F220A8">
        <w:rPr>
          <w:rFonts w:ascii="Arial" w:hAnsi="Arial" w:cs="Arial"/>
          <w:sz w:val="22"/>
          <w:szCs w:val="22"/>
          <w:lang w:val="fr-FR"/>
        </w:rPr>
        <w:t xml:space="preserve">Voir programme théorique de l’électronique de puissance  </w:t>
      </w:r>
    </w:p>
    <w:p w:rsidR="00594720" w:rsidRPr="00F220A8" w:rsidRDefault="00594720" w:rsidP="00594720">
      <w:pPr>
        <w:jc w:val="both"/>
        <w:rPr>
          <w:rFonts w:ascii="Arial" w:hAnsi="Arial" w:cs="Arial"/>
          <w:b/>
          <w:bCs/>
          <w:sz w:val="22"/>
          <w:szCs w:val="22"/>
          <w:lang w:val="fr-FR"/>
        </w:rPr>
      </w:pPr>
    </w:p>
    <w:p w:rsidR="00594720" w:rsidRPr="00F220A8" w:rsidRDefault="00594720" w:rsidP="00594720">
      <w:pPr>
        <w:jc w:val="both"/>
        <w:rPr>
          <w:rFonts w:ascii="Arial" w:hAnsi="Arial" w:cs="Arial"/>
          <w:b/>
          <w:bCs/>
          <w:sz w:val="22"/>
          <w:szCs w:val="22"/>
          <w:lang w:val="fr-FR"/>
        </w:rPr>
      </w:pPr>
    </w:p>
    <w:p w:rsidR="000E51F7" w:rsidRPr="000E51F7" w:rsidRDefault="00594720" w:rsidP="000E51F7">
      <w:pPr>
        <w:jc w:val="center"/>
        <w:rPr>
          <w:rFonts w:ascii="Arial Rounded MT Bold" w:hAnsi="Arial Rounded MT Bold" w:cs="Arial"/>
          <w:b/>
          <w:bCs/>
          <w:sz w:val="28"/>
          <w:szCs w:val="28"/>
          <w:u w:val="single"/>
          <w:lang w:val="fr-FR"/>
        </w:rPr>
      </w:pPr>
      <w:r w:rsidRPr="000E51F7">
        <w:rPr>
          <w:rFonts w:ascii="Arial Rounded MT Bold" w:hAnsi="Arial Rounded MT Bold" w:cs="Arial"/>
          <w:b/>
          <w:bCs/>
          <w:sz w:val="28"/>
          <w:szCs w:val="28"/>
          <w:u w:val="single"/>
          <w:lang w:val="fr-FR"/>
        </w:rPr>
        <w:t>Partie 4</w:t>
      </w:r>
    </w:p>
    <w:p w:rsidR="000E51F7" w:rsidRDefault="00594720" w:rsidP="000E51F7">
      <w:pPr>
        <w:jc w:val="center"/>
        <w:rPr>
          <w:rFonts w:ascii="Arial Rounded MT Bold" w:hAnsi="Arial Rounded MT Bold" w:cs="Arial"/>
          <w:b/>
          <w:bCs/>
          <w:sz w:val="28"/>
          <w:szCs w:val="28"/>
          <w:lang w:val="fr-FR"/>
        </w:rPr>
      </w:pPr>
      <w:r w:rsidRPr="000E51F7">
        <w:rPr>
          <w:rFonts w:ascii="Arial Rounded MT Bold" w:hAnsi="Arial Rounded MT Bold" w:cs="Arial"/>
          <w:b/>
          <w:bCs/>
          <w:sz w:val="28"/>
          <w:szCs w:val="28"/>
          <w:lang w:val="fr-FR"/>
        </w:rPr>
        <w:t>Semi-conducteur multicouche</w:t>
      </w:r>
    </w:p>
    <w:p w:rsidR="00594720" w:rsidRPr="000E51F7" w:rsidRDefault="00594720" w:rsidP="000E51F7">
      <w:pPr>
        <w:jc w:val="right"/>
        <w:rPr>
          <w:rFonts w:ascii="Arial Rounded MT Bold" w:hAnsi="Arial Rounded MT Bold" w:cs="Arial"/>
          <w:b/>
          <w:bCs/>
          <w:sz w:val="24"/>
          <w:szCs w:val="24"/>
          <w:lang w:val="fr-FR"/>
        </w:rPr>
      </w:pPr>
      <w:r w:rsidRPr="00F220A8">
        <w:rPr>
          <w:rFonts w:ascii="Arial" w:hAnsi="Arial" w:cs="Arial"/>
          <w:b/>
          <w:bCs/>
          <w:sz w:val="22"/>
          <w:szCs w:val="22"/>
          <w:lang w:val="fr-FR"/>
        </w:rPr>
        <w:t xml:space="preserve">    </w:t>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r>
      <w:r w:rsidRPr="00F220A8">
        <w:rPr>
          <w:rFonts w:ascii="Arial" w:hAnsi="Arial" w:cs="Arial"/>
          <w:b/>
          <w:bCs/>
          <w:sz w:val="22"/>
          <w:szCs w:val="22"/>
          <w:lang w:val="fr-FR"/>
        </w:rPr>
        <w:tab/>
        <w:t xml:space="preserve">        </w:t>
      </w:r>
      <w:r w:rsidRPr="000E51F7">
        <w:rPr>
          <w:rFonts w:ascii="Arial Rounded MT Bold" w:hAnsi="Arial Rounded MT Bold" w:cs="Arial"/>
          <w:b/>
          <w:bCs/>
          <w:sz w:val="24"/>
          <w:szCs w:val="24"/>
          <w:lang w:val="fr-FR"/>
        </w:rPr>
        <w:t>(44 périodes)</w:t>
      </w:r>
    </w:p>
    <w:p w:rsidR="00594720" w:rsidRPr="00F220A8" w:rsidRDefault="00594720" w:rsidP="00594720">
      <w:pPr>
        <w:jc w:val="both"/>
        <w:rPr>
          <w:rFonts w:ascii="Arial" w:hAnsi="Arial" w:cs="Arial"/>
          <w:b/>
          <w:bCs/>
          <w:sz w:val="22"/>
          <w:szCs w:val="22"/>
          <w:lang w:val="fr-FR"/>
        </w:rPr>
      </w:pPr>
    </w:p>
    <w:p w:rsidR="00594720" w:rsidRPr="00F220A8" w:rsidRDefault="00594720" w:rsidP="000E51F7">
      <w:pPr>
        <w:pStyle w:val="BodyText"/>
        <w:jc w:val="left"/>
        <w:rPr>
          <w:rFonts w:ascii="Arial" w:hAnsi="Arial" w:cs="Arial"/>
          <w:sz w:val="22"/>
          <w:szCs w:val="22"/>
          <w:lang w:val="fr-FR"/>
        </w:rPr>
      </w:pPr>
      <w:r w:rsidRPr="00F220A8">
        <w:rPr>
          <w:rFonts w:ascii="Arial" w:hAnsi="Arial" w:cs="Arial"/>
          <w:sz w:val="22"/>
          <w:szCs w:val="22"/>
          <w:lang w:val="fr-FR"/>
        </w:rPr>
        <w:t>Cette partie est consacrée seulement pour étudier les différents types de semi-conducteur multicouches et leurs applications :</w:t>
      </w:r>
    </w:p>
    <w:p w:rsidR="00594720" w:rsidRPr="00F220A8" w:rsidRDefault="00594720" w:rsidP="00594720">
      <w:pPr>
        <w:jc w:val="both"/>
        <w:rPr>
          <w:rFonts w:ascii="Arial" w:hAnsi="Arial" w:cs="Arial"/>
          <w:sz w:val="22"/>
          <w:szCs w:val="22"/>
          <w:lang w:val="fr-FR"/>
        </w:rPr>
      </w:pPr>
    </w:p>
    <w:p w:rsidR="00594720" w:rsidRPr="00F220A8" w:rsidRDefault="00594720" w:rsidP="00BD5A89">
      <w:pPr>
        <w:ind w:left="1080" w:hanging="360"/>
        <w:jc w:val="both"/>
        <w:rPr>
          <w:rFonts w:ascii="Arial" w:hAnsi="Arial" w:cs="Arial"/>
          <w:sz w:val="22"/>
          <w:szCs w:val="22"/>
          <w:lang w:val="fr-FR"/>
        </w:rPr>
      </w:pPr>
      <w:r w:rsidRPr="00F220A8">
        <w:rPr>
          <w:rFonts w:ascii="Arial" w:hAnsi="Arial" w:cs="Arial"/>
          <w:sz w:val="22"/>
          <w:szCs w:val="22"/>
          <w:lang w:val="fr-FR"/>
        </w:rPr>
        <w:t>1.</w:t>
      </w:r>
      <w:r w:rsidR="00BD5A89">
        <w:rPr>
          <w:rFonts w:ascii="Arial" w:hAnsi="Arial" w:cs="Arial"/>
          <w:sz w:val="22"/>
          <w:szCs w:val="22"/>
          <w:lang w:val="fr-FR"/>
        </w:rPr>
        <w:t xml:space="preserve"> </w:t>
      </w:r>
      <w:r w:rsidRPr="00F220A8">
        <w:rPr>
          <w:rFonts w:ascii="Arial" w:hAnsi="Arial" w:cs="Arial"/>
          <w:sz w:val="22"/>
          <w:szCs w:val="22"/>
          <w:lang w:val="fr-FR"/>
        </w:rPr>
        <w:t>DIAC</w:t>
      </w:r>
    </w:p>
    <w:p w:rsidR="00594720" w:rsidRPr="00F220A8" w:rsidRDefault="00594720" w:rsidP="000E51F7">
      <w:pPr>
        <w:ind w:left="1080" w:hanging="360"/>
        <w:jc w:val="both"/>
        <w:rPr>
          <w:rFonts w:ascii="Arial" w:hAnsi="Arial" w:cs="Arial"/>
          <w:sz w:val="22"/>
          <w:szCs w:val="22"/>
          <w:lang w:val="fr-FR"/>
        </w:rPr>
      </w:pPr>
      <w:r w:rsidRPr="00F220A8">
        <w:rPr>
          <w:rFonts w:ascii="Arial" w:hAnsi="Arial" w:cs="Arial"/>
          <w:sz w:val="22"/>
          <w:szCs w:val="22"/>
          <w:lang w:val="fr-FR"/>
        </w:rPr>
        <w:t>2. Thyristor</w:t>
      </w:r>
    </w:p>
    <w:p w:rsidR="00594720" w:rsidRPr="00F220A8" w:rsidRDefault="00594720" w:rsidP="000E51F7">
      <w:pPr>
        <w:ind w:left="1080" w:hanging="360"/>
        <w:jc w:val="both"/>
        <w:rPr>
          <w:rFonts w:ascii="Arial" w:hAnsi="Arial" w:cs="Arial"/>
          <w:sz w:val="22"/>
          <w:szCs w:val="22"/>
          <w:lang w:val="fr-FR"/>
        </w:rPr>
      </w:pPr>
      <w:r w:rsidRPr="00F220A8">
        <w:rPr>
          <w:rFonts w:ascii="Arial" w:hAnsi="Arial" w:cs="Arial"/>
          <w:sz w:val="22"/>
          <w:szCs w:val="22"/>
          <w:lang w:val="fr-FR"/>
        </w:rPr>
        <w:t>3.</w:t>
      </w:r>
      <w:r w:rsidR="00BD5A89">
        <w:rPr>
          <w:rFonts w:ascii="Arial" w:hAnsi="Arial" w:cs="Arial"/>
          <w:sz w:val="22"/>
          <w:szCs w:val="22"/>
          <w:lang w:val="fr-FR"/>
        </w:rPr>
        <w:t xml:space="preserve"> </w:t>
      </w:r>
      <w:r w:rsidRPr="00F220A8">
        <w:rPr>
          <w:rFonts w:ascii="Arial" w:hAnsi="Arial" w:cs="Arial"/>
          <w:sz w:val="22"/>
          <w:szCs w:val="22"/>
          <w:lang w:val="fr-FR"/>
        </w:rPr>
        <w:t xml:space="preserve"> Photo-thyristor</w:t>
      </w:r>
    </w:p>
    <w:p w:rsidR="00594720" w:rsidRPr="00F220A8" w:rsidRDefault="00594720" w:rsidP="00AF72F1">
      <w:pPr>
        <w:numPr>
          <w:ilvl w:val="0"/>
          <w:numId w:val="78"/>
        </w:numPr>
        <w:tabs>
          <w:tab w:val="clear" w:pos="1440"/>
        </w:tabs>
        <w:ind w:left="990" w:hanging="270"/>
        <w:jc w:val="both"/>
        <w:rPr>
          <w:rFonts w:ascii="Arial" w:hAnsi="Arial" w:cs="Arial"/>
          <w:sz w:val="22"/>
          <w:szCs w:val="22"/>
          <w:lang w:val="fr-FR"/>
        </w:rPr>
      </w:pPr>
      <w:r w:rsidRPr="00F220A8">
        <w:rPr>
          <w:rFonts w:ascii="Arial" w:hAnsi="Arial" w:cs="Arial"/>
          <w:sz w:val="22"/>
          <w:szCs w:val="22"/>
          <w:lang w:val="fr-FR"/>
        </w:rPr>
        <w:t xml:space="preserve">Triac </w:t>
      </w:r>
    </w:p>
    <w:p w:rsidR="00594720" w:rsidRPr="00F220A8" w:rsidRDefault="00594720" w:rsidP="00AF72F1">
      <w:pPr>
        <w:numPr>
          <w:ilvl w:val="0"/>
          <w:numId w:val="78"/>
        </w:numPr>
        <w:tabs>
          <w:tab w:val="clear" w:pos="1440"/>
        </w:tabs>
        <w:ind w:left="990" w:hanging="270"/>
        <w:jc w:val="both"/>
        <w:rPr>
          <w:rFonts w:ascii="Arial" w:hAnsi="Arial" w:cs="Arial"/>
          <w:sz w:val="22"/>
          <w:szCs w:val="22"/>
          <w:lang w:val="fr-FR"/>
        </w:rPr>
      </w:pPr>
      <w:r w:rsidRPr="00F220A8">
        <w:rPr>
          <w:rFonts w:ascii="Arial" w:hAnsi="Arial" w:cs="Arial"/>
          <w:sz w:val="22"/>
          <w:szCs w:val="22"/>
          <w:lang w:val="fr-FR"/>
        </w:rPr>
        <w:t xml:space="preserve"> Applications </w:t>
      </w:r>
    </w:p>
    <w:p w:rsidR="00594720" w:rsidRPr="00F220A8" w:rsidRDefault="00594720" w:rsidP="00594720">
      <w:pPr>
        <w:jc w:val="both"/>
        <w:rPr>
          <w:rFonts w:ascii="Arial" w:hAnsi="Arial" w:cs="Arial"/>
          <w:b/>
          <w:bCs/>
          <w:sz w:val="22"/>
          <w:szCs w:val="22"/>
          <w:lang w:val="fr-FR"/>
        </w:rPr>
      </w:pPr>
    </w:p>
    <w:p w:rsidR="00594720" w:rsidRPr="0024261F" w:rsidRDefault="00594720" w:rsidP="00594720">
      <w:pPr>
        <w:pStyle w:val="Heading3"/>
        <w:rPr>
          <w:rFonts w:ascii="Arial Rounded MT Bold" w:hAnsi="Arial Rounded MT Bold" w:cs="Arial"/>
          <w:sz w:val="24"/>
          <w:szCs w:val="24"/>
          <w:lang w:val="fr-FR"/>
        </w:rPr>
      </w:pPr>
      <w:r w:rsidRPr="0024261F">
        <w:rPr>
          <w:rFonts w:ascii="Arial Rounded MT Bold" w:hAnsi="Arial Rounded MT Bold" w:cs="Arial"/>
          <w:sz w:val="24"/>
          <w:szCs w:val="24"/>
          <w:lang w:val="fr-FR"/>
        </w:rPr>
        <w:t>Travail à faire :</w:t>
      </w:r>
    </w:p>
    <w:p w:rsidR="00594720" w:rsidRPr="00F220A8" w:rsidRDefault="00594720" w:rsidP="00594720">
      <w:pPr>
        <w:rPr>
          <w:rFonts w:ascii="Arial" w:hAnsi="Arial" w:cs="Arial"/>
          <w:sz w:val="22"/>
          <w:szCs w:val="22"/>
          <w:lang w:val="fr-FR"/>
        </w:rPr>
      </w:pPr>
    </w:p>
    <w:p w:rsidR="00594720" w:rsidRPr="00F220A8" w:rsidRDefault="00594720" w:rsidP="00AF72F1">
      <w:pPr>
        <w:numPr>
          <w:ilvl w:val="0"/>
          <w:numId w:val="79"/>
        </w:numPr>
        <w:tabs>
          <w:tab w:val="left" w:pos="0"/>
        </w:tabs>
        <w:ind w:left="709" w:hanging="349"/>
        <w:rPr>
          <w:rFonts w:ascii="Arial" w:hAnsi="Arial" w:cs="Arial"/>
          <w:sz w:val="22"/>
          <w:szCs w:val="22"/>
          <w:lang w:val="fr-FR"/>
        </w:rPr>
      </w:pPr>
      <w:r w:rsidRPr="00F220A8">
        <w:rPr>
          <w:rFonts w:ascii="Arial" w:hAnsi="Arial" w:cs="Arial"/>
          <w:sz w:val="22"/>
          <w:szCs w:val="22"/>
          <w:lang w:val="fr-FR"/>
        </w:rPr>
        <w:t xml:space="preserve"> Caractéristique dynamique d’un thyristor : variation de l’angle d’amorçage pour une charge résistive et pour une charge inductive, conclure.</w:t>
      </w:r>
    </w:p>
    <w:p w:rsidR="00594720" w:rsidRPr="00F220A8" w:rsidRDefault="00594720" w:rsidP="000E51F7">
      <w:pPr>
        <w:tabs>
          <w:tab w:val="left" w:pos="0"/>
        </w:tabs>
        <w:ind w:left="709"/>
        <w:rPr>
          <w:rFonts w:ascii="Arial" w:hAnsi="Arial" w:cs="Arial"/>
          <w:sz w:val="22"/>
          <w:szCs w:val="22"/>
          <w:lang w:val="fr-FR"/>
        </w:rPr>
      </w:pPr>
    </w:p>
    <w:p w:rsidR="00594720" w:rsidRPr="00F220A8" w:rsidRDefault="00594720" w:rsidP="00AF72F1">
      <w:pPr>
        <w:numPr>
          <w:ilvl w:val="0"/>
          <w:numId w:val="79"/>
        </w:numPr>
        <w:tabs>
          <w:tab w:val="left" w:pos="0"/>
        </w:tabs>
        <w:rPr>
          <w:rFonts w:ascii="Arial" w:hAnsi="Arial" w:cs="Arial"/>
          <w:sz w:val="22"/>
          <w:szCs w:val="22"/>
          <w:lang w:val="fr-FR"/>
        </w:rPr>
      </w:pPr>
      <w:r w:rsidRPr="00F220A8">
        <w:rPr>
          <w:rFonts w:ascii="Arial" w:hAnsi="Arial" w:cs="Arial"/>
          <w:sz w:val="22"/>
          <w:szCs w:val="22"/>
          <w:lang w:val="fr-FR"/>
        </w:rPr>
        <w:t xml:space="preserve"> Redresseur monophasé à pont et à prise médiane  pour charges R C et R-L.</w:t>
      </w:r>
    </w:p>
    <w:p w:rsidR="00594720" w:rsidRPr="00F220A8" w:rsidRDefault="00594720" w:rsidP="000E51F7">
      <w:pPr>
        <w:tabs>
          <w:tab w:val="left" w:pos="0"/>
        </w:tabs>
        <w:rPr>
          <w:rFonts w:ascii="Arial" w:hAnsi="Arial" w:cs="Arial"/>
          <w:sz w:val="22"/>
          <w:szCs w:val="22"/>
          <w:lang w:val="fr-FR"/>
        </w:rPr>
      </w:pPr>
    </w:p>
    <w:p w:rsidR="00594720" w:rsidRPr="00F220A8" w:rsidRDefault="00594720" w:rsidP="00AF72F1">
      <w:pPr>
        <w:numPr>
          <w:ilvl w:val="0"/>
          <w:numId w:val="79"/>
        </w:numPr>
        <w:tabs>
          <w:tab w:val="left" w:pos="0"/>
        </w:tabs>
        <w:rPr>
          <w:rFonts w:ascii="Arial" w:hAnsi="Arial" w:cs="Arial"/>
          <w:sz w:val="22"/>
          <w:szCs w:val="22"/>
          <w:lang w:val="fr-FR"/>
        </w:rPr>
      </w:pPr>
      <w:r w:rsidRPr="00F220A8">
        <w:rPr>
          <w:rFonts w:ascii="Arial" w:hAnsi="Arial" w:cs="Arial"/>
          <w:sz w:val="22"/>
          <w:szCs w:val="22"/>
          <w:lang w:val="fr-FR"/>
        </w:rPr>
        <w:t xml:space="preserve"> Redresseur pont triphasé pour alimenter un moteur à courant continu.</w:t>
      </w:r>
    </w:p>
    <w:p w:rsidR="00594720" w:rsidRPr="00F220A8" w:rsidRDefault="00594720" w:rsidP="000E51F7">
      <w:pPr>
        <w:tabs>
          <w:tab w:val="left" w:pos="0"/>
        </w:tabs>
        <w:rPr>
          <w:rFonts w:ascii="Arial" w:hAnsi="Arial" w:cs="Arial"/>
          <w:sz w:val="22"/>
          <w:szCs w:val="22"/>
          <w:lang w:val="fr-FR"/>
        </w:rPr>
      </w:pPr>
    </w:p>
    <w:p w:rsidR="00594720" w:rsidRPr="00F220A8" w:rsidRDefault="00594720" w:rsidP="00AF72F1">
      <w:pPr>
        <w:numPr>
          <w:ilvl w:val="0"/>
          <w:numId w:val="79"/>
        </w:numPr>
        <w:tabs>
          <w:tab w:val="left" w:pos="0"/>
        </w:tabs>
        <w:ind w:left="709" w:hanging="349"/>
        <w:rPr>
          <w:rFonts w:ascii="Arial" w:hAnsi="Arial" w:cs="Arial"/>
          <w:sz w:val="22"/>
          <w:szCs w:val="22"/>
          <w:lang w:val="fr-FR"/>
        </w:rPr>
      </w:pPr>
      <w:r w:rsidRPr="00F220A8">
        <w:rPr>
          <w:rFonts w:ascii="Arial" w:hAnsi="Arial" w:cs="Arial"/>
          <w:sz w:val="22"/>
          <w:szCs w:val="22"/>
          <w:lang w:val="fr-FR"/>
        </w:rPr>
        <w:t xml:space="preserve"> Gradateur de la lumière à </w:t>
      </w:r>
      <w:proofErr w:type="spellStart"/>
      <w:r w:rsidRPr="00F220A8">
        <w:rPr>
          <w:rFonts w:ascii="Arial" w:hAnsi="Arial" w:cs="Arial"/>
          <w:sz w:val="22"/>
          <w:szCs w:val="22"/>
          <w:lang w:val="fr-FR"/>
        </w:rPr>
        <w:t>Diac</w:t>
      </w:r>
      <w:proofErr w:type="spellEnd"/>
      <w:r w:rsidRPr="00F220A8">
        <w:rPr>
          <w:rFonts w:ascii="Arial" w:hAnsi="Arial" w:cs="Arial"/>
          <w:sz w:val="22"/>
          <w:szCs w:val="22"/>
          <w:lang w:val="fr-FR"/>
        </w:rPr>
        <w:t>, Triac pour l’éclairage variable d’une lampe à incandescence.</w:t>
      </w:r>
    </w:p>
    <w:p w:rsidR="00594720" w:rsidRPr="00F220A8" w:rsidRDefault="00594720" w:rsidP="000E51F7">
      <w:pPr>
        <w:tabs>
          <w:tab w:val="left" w:pos="0"/>
        </w:tabs>
        <w:rPr>
          <w:rFonts w:ascii="Arial" w:hAnsi="Arial" w:cs="Arial"/>
          <w:sz w:val="22"/>
          <w:szCs w:val="22"/>
          <w:lang w:val="fr-FR"/>
        </w:rPr>
      </w:pPr>
    </w:p>
    <w:p w:rsidR="00594720" w:rsidRPr="00F220A8" w:rsidRDefault="00594720" w:rsidP="00AF72F1">
      <w:pPr>
        <w:numPr>
          <w:ilvl w:val="0"/>
          <w:numId w:val="79"/>
        </w:numPr>
        <w:tabs>
          <w:tab w:val="left" w:pos="0"/>
        </w:tabs>
        <w:ind w:left="709" w:hanging="349"/>
        <w:rPr>
          <w:rFonts w:ascii="Arial" w:hAnsi="Arial" w:cs="Arial"/>
          <w:sz w:val="22"/>
          <w:szCs w:val="22"/>
          <w:lang w:val="fr-FR"/>
        </w:rPr>
      </w:pPr>
      <w:r w:rsidRPr="00F220A8">
        <w:rPr>
          <w:rFonts w:ascii="Arial" w:hAnsi="Arial" w:cs="Arial"/>
          <w:sz w:val="22"/>
          <w:szCs w:val="22"/>
          <w:lang w:val="fr-FR"/>
        </w:rPr>
        <w:t xml:space="preserve"> Transistor de puissance (bipolaire et BJT): caractéristiques statiques, état passant, état bloqué.</w:t>
      </w:r>
    </w:p>
    <w:p w:rsidR="00594720" w:rsidRPr="00F220A8" w:rsidRDefault="00594720" w:rsidP="000E51F7">
      <w:pPr>
        <w:tabs>
          <w:tab w:val="left" w:pos="0"/>
        </w:tabs>
        <w:rPr>
          <w:rFonts w:ascii="Arial" w:hAnsi="Arial" w:cs="Arial"/>
          <w:sz w:val="22"/>
          <w:szCs w:val="22"/>
          <w:lang w:val="fr-FR"/>
        </w:rPr>
      </w:pPr>
    </w:p>
    <w:p w:rsidR="00594720" w:rsidRPr="00F220A8" w:rsidRDefault="00594720" w:rsidP="00AF72F1">
      <w:pPr>
        <w:numPr>
          <w:ilvl w:val="0"/>
          <w:numId w:val="79"/>
        </w:numPr>
        <w:tabs>
          <w:tab w:val="left" w:pos="0"/>
        </w:tabs>
        <w:ind w:left="709" w:hanging="349"/>
        <w:rPr>
          <w:rFonts w:ascii="Arial" w:hAnsi="Arial" w:cs="Arial"/>
          <w:sz w:val="22"/>
          <w:szCs w:val="22"/>
          <w:lang w:val="fr-FR"/>
        </w:rPr>
      </w:pPr>
      <w:r w:rsidRPr="00F220A8">
        <w:rPr>
          <w:rFonts w:ascii="Arial" w:hAnsi="Arial" w:cs="Arial"/>
          <w:sz w:val="22"/>
          <w:szCs w:val="22"/>
          <w:lang w:val="fr-FR"/>
        </w:rPr>
        <w:t xml:space="preserve"> Temporisateur ou commutateur à arrêt automatique après un temps réglable: réaliser le montage et vérifier son fonctionnement.</w:t>
      </w:r>
    </w:p>
    <w:p w:rsidR="00594720" w:rsidRPr="00F220A8" w:rsidRDefault="00594720" w:rsidP="00594720">
      <w:pPr>
        <w:tabs>
          <w:tab w:val="left" w:pos="0"/>
        </w:tabs>
        <w:jc w:val="both"/>
        <w:rPr>
          <w:rFonts w:ascii="Arial" w:hAnsi="Arial" w:cs="Arial"/>
          <w:sz w:val="22"/>
          <w:szCs w:val="22"/>
          <w:lang w:val="fr-FR"/>
        </w:rPr>
      </w:pPr>
    </w:p>
    <w:p w:rsidR="00594720" w:rsidRPr="00F220A8" w:rsidRDefault="00594720" w:rsidP="00AF72F1">
      <w:pPr>
        <w:numPr>
          <w:ilvl w:val="0"/>
          <w:numId w:val="79"/>
        </w:numPr>
        <w:tabs>
          <w:tab w:val="left" w:pos="0"/>
        </w:tabs>
        <w:jc w:val="both"/>
        <w:rPr>
          <w:rFonts w:ascii="Arial" w:hAnsi="Arial" w:cs="Arial"/>
          <w:sz w:val="22"/>
          <w:szCs w:val="22"/>
          <w:lang w:val="fr-FR"/>
        </w:rPr>
      </w:pPr>
      <w:r w:rsidRPr="00F220A8">
        <w:rPr>
          <w:rFonts w:ascii="Arial" w:hAnsi="Arial" w:cs="Arial"/>
          <w:sz w:val="22"/>
          <w:szCs w:val="22"/>
          <w:lang w:val="fr-FR"/>
        </w:rPr>
        <w:t xml:space="preserve"> Réaliser le montage d’un clignoteur à thyristor, et vérifier son fonctionnement.</w:t>
      </w:r>
    </w:p>
    <w:p w:rsidR="00594720" w:rsidRPr="00F220A8" w:rsidRDefault="00594720" w:rsidP="00AF72F1">
      <w:pPr>
        <w:numPr>
          <w:ilvl w:val="0"/>
          <w:numId w:val="79"/>
        </w:numPr>
        <w:tabs>
          <w:tab w:val="left" w:pos="0"/>
        </w:tabs>
        <w:ind w:left="709" w:hanging="349"/>
        <w:jc w:val="both"/>
        <w:rPr>
          <w:rFonts w:ascii="Arial" w:hAnsi="Arial" w:cs="Arial"/>
          <w:sz w:val="22"/>
          <w:szCs w:val="22"/>
          <w:lang w:val="fr-FR"/>
        </w:rPr>
      </w:pPr>
      <w:r w:rsidRPr="00F220A8">
        <w:rPr>
          <w:rFonts w:ascii="Arial" w:hAnsi="Arial" w:cs="Arial"/>
          <w:sz w:val="22"/>
          <w:szCs w:val="22"/>
          <w:lang w:val="fr-FR"/>
        </w:rPr>
        <w:t xml:space="preserve"> Réaliser le montage d’un chargeur automatique de batterie et vérifier son fonctionnement.</w:t>
      </w:r>
    </w:p>
    <w:p w:rsidR="00594720" w:rsidRPr="00F220A8" w:rsidRDefault="00594720" w:rsidP="00594720">
      <w:pPr>
        <w:tabs>
          <w:tab w:val="left" w:pos="0"/>
        </w:tabs>
        <w:ind w:left="360"/>
        <w:jc w:val="both"/>
        <w:rPr>
          <w:rFonts w:ascii="Arial" w:hAnsi="Arial" w:cs="Arial"/>
          <w:sz w:val="22"/>
          <w:szCs w:val="22"/>
          <w:lang w:val="fr-FR"/>
        </w:rPr>
      </w:pPr>
    </w:p>
    <w:p w:rsidR="00594720" w:rsidRPr="00F220A8" w:rsidRDefault="00594720" w:rsidP="00AF72F1">
      <w:pPr>
        <w:numPr>
          <w:ilvl w:val="0"/>
          <w:numId w:val="79"/>
        </w:numPr>
        <w:tabs>
          <w:tab w:val="left" w:pos="0"/>
        </w:tabs>
        <w:ind w:left="709" w:hanging="349"/>
        <w:jc w:val="both"/>
        <w:rPr>
          <w:rFonts w:ascii="Arial" w:hAnsi="Arial" w:cs="Arial"/>
          <w:sz w:val="22"/>
          <w:szCs w:val="22"/>
          <w:lang w:val="fr-FR"/>
        </w:rPr>
      </w:pPr>
      <w:r w:rsidRPr="00F220A8">
        <w:rPr>
          <w:rFonts w:ascii="Arial" w:hAnsi="Arial" w:cs="Arial"/>
          <w:sz w:val="22"/>
          <w:szCs w:val="22"/>
          <w:lang w:val="fr-FR"/>
        </w:rPr>
        <w:t xml:space="preserve"> Réaliser le montage d’un hacheur série  et d’un hacheur parallèle à thyristors ou à transistors de puissance (MOSFET) et vérifier son application sur un moteur à courant continu.</w:t>
      </w:r>
    </w:p>
    <w:p w:rsidR="00594720" w:rsidRPr="00F220A8" w:rsidRDefault="00594720" w:rsidP="00594720">
      <w:pPr>
        <w:tabs>
          <w:tab w:val="left" w:pos="0"/>
        </w:tabs>
        <w:jc w:val="both"/>
        <w:rPr>
          <w:rFonts w:ascii="Arial" w:hAnsi="Arial" w:cs="Arial"/>
          <w:sz w:val="22"/>
          <w:szCs w:val="22"/>
          <w:lang w:val="fr-FR"/>
        </w:rPr>
      </w:pPr>
    </w:p>
    <w:p w:rsidR="00594720" w:rsidRPr="00F220A8" w:rsidRDefault="00594720" w:rsidP="00AF72F1">
      <w:pPr>
        <w:numPr>
          <w:ilvl w:val="0"/>
          <w:numId w:val="79"/>
        </w:numPr>
        <w:tabs>
          <w:tab w:val="clear" w:pos="587"/>
          <w:tab w:val="left" w:pos="0"/>
          <w:tab w:val="num" w:pos="851"/>
        </w:tabs>
        <w:ind w:left="851" w:hanging="491"/>
        <w:jc w:val="both"/>
        <w:rPr>
          <w:rFonts w:ascii="Arial" w:hAnsi="Arial" w:cs="Arial"/>
          <w:sz w:val="22"/>
          <w:szCs w:val="22"/>
          <w:lang w:val="fr-FR"/>
        </w:rPr>
      </w:pPr>
      <w:r w:rsidRPr="00F220A8">
        <w:rPr>
          <w:rFonts w:ascii="Arial" w:hAnsi="Arial" w:cs="Arial"/>
          <w:sz w:val="22"/>
          <w:szCs w:val="22"/>
          <w:lang w:val="fr-FR"/>
        </w:rPr>
        <w:t>Réaliser le montage d’un hacheur réversible et déterminer son domaine d’utilisation.</w:t>
      </w:r>
    </w:p>
    <w:p w:rsidR="00594720" w:rsidRPr="00F220A8" w:rsidRDefault="00594720" w:rsidP="00594720">
      <w:pPr>
        <w:tabs>
          <w:tab w:val="left" w:pos="0"/>
        </w:tabs>
        <w:jc w:val="both"/>
        <w:rPr>
          <w:rFonts w:ascii="Arial" w:hAnsi="Arial" w:cs="Arial"/>
          <w:sz w:val="22"/>
          <w:szCs w:val="22"/>
          <w:lang w:val="fr-FR"/>
        </w:rPr>
      </w:pPr>
    </w:p>
    <w:p w:rsidR="00594720" w:rsidRPr="00F220A8" w:rsidRDefault="00594720" w:rsidP="00AF72F1">
      <w:pPr>
        <w:numPr>
          <w:ilvl w:val="0"/>
          <w:numId w:val="79"/>
        </w:numPr>
        <w:tabs>
          <w:tab w:val="clear" w:pos="587"/>
          <w:tab w:val="left" w:pos="0"/>
          <w:tab w:val="left" w:pos="567"/>
          <w:tab w:val="num" w:pos="851"/>
        </w:tabs>
        <w:ind w:left="851" w:hanging="491"/>
        <w:jc w:val="both"/>
        <w:rPr>
          <w:rFonts w:ascii="Arial" w:hAnsi="Arial" w:cs="Arial"/>
          <w:sz w:val="22"/>
          <w:szCs w:val="22"/>
          <w:lang w:val="fr-FR"/>
        </w:rPr>
      </w:pPr>
      <w:r w:rsidRPr="00F220A8">
        <w:rPr>
          <w:rFonts w:ascii="Arial" w:hAnsi="Arial" w:cs="Arial"/>
          <w:sz w:val="22"/>
          <w:szCs w:val="22"/>
          <w:lang w:val="fr-FR"/>
        </w:rPr>
        <w:t>Réaliser le montage d’un onduleur à deux thyristors en série ou en parallèle et déterminer son domaine d’utilisation.</w:t>
      </w:r>
    </w:p>
    <w:p w:rsidR="00594720" w:rsidRPr="00F220A8" w:rsidRDefault="00594720" w:rsidP="00594720">
      <w:pPr>
        <w:tabs>
          <w:tab w:val="left" w:pos="0"/>
        </w:tabs>
        <w:jc w:val="both"/>
        <w:rPr>
          <w:rFonts w:ascii="Arial" w:hAnsi="Arial" w:cs="Arial"/>
          <w:sz w:val="22"/>
          <w:szCs w:val="22"/>
          <w:lang w:val="fr-FR"/>
        </w:rPr>
      </w:pPr>
    </w:p>
    <w:p w:rsidR="00594720" w:rsidRPr="00F220A8" w:rsidRDefault="00594720" w:rsidP="00AF72F1">
      <w:pPr>
        <w:numPr>
          <w:ilvl w:val="0"/>
          <w:numId w:val="79"/>
        </w:numPr>
        <w:tabs>
          <w:tab w:val="clear" w:pos="587"/>
          <w:tab w:val="left" w:pos="0"/>
          <w:tab w:val="num" w:pos="142"/>
          <w:tab w:val="left" w:pos="284"/>
          <w:tab w:val="left" w:pos="567"/>
          <w:tab w:val="left" w:pos="709"/>
          <w:tab w:val="left" w:pos="851"/>
        </w:tabs>
        <w:jc w:val="both"/>
        <w:rPr>
          <w:rFonts w:ascii="Arial" w:hAnsi="Arial" w:cs="Arial"/>
          <w:sz w:val="22"/>
          <w:szCs w:val="22"/>
          <w:lang w:val="fr-FR"/>
        </w:rPr>
      </w:pPr>
      <w:r w:rsidRPr="00F220A8">
        <w:rPr>
          <w:rFonts w:ascii="Arial" w:hAnsi="Arial" w:cs="Arial"/>
          <w:sz w:val="22"/>
          <w:szCs w:val="22"/>
          <w:lang w:val="fr-FR"/>
        </w:rPr>
        <w:t>Réaliser le montage pour régler la vitesse d’un moteur shunt à courant continu.</w:t>
      </w:r>
    </w:p>
    <w:p w:rsidR="00594720" w:rsidRPr="00F220A8" w:rsidRDefault="00594720" w:rsidP="00594720">
      <w:pPr>
        <w:tabs>
          <w:tab w:val="left" w:pos="0"/>
          <w:tab w:val="left" w:pos="284"/>
          <w:tab w:val="left" w:pos="709"/>
          <w:tab w:val="left" w:pos="851"/>
        </w:tabs>
        <w:jc w:val="both"/>
        <w:rPr>
          <w:rFonts w:ascii="Arial" w:hAnsi="Arial" w:cs="Arial"/>
          <w:sz w:val="22"/>
          <w:szCs w:val="22"/>
          <w:lang w:val="fr-FR"/>
        </w:rPr>
      </w:pPr>
    </w:p>
    <w:p w:rsidR="00594720" w:rsidRPr="00F220A8" w:rsidRDefault="00594720" w:rsidP="00AF72F1">
      <w:pPr>
        <w:numPr>
          <w:ilvl w:val="0"/>
          <w:numId w:val="79"/>
        </w:numPr>
        <w:tabs>
          <w:tab w:val="left" w:pos="0"/>
          <w:tab w:val="left" w:pos="851"/>
        </w:tabs>
        <w:jc w:val="both"/>
        <w:rPr>
          <w:rFonts w:ascii="Arial" w:hAnsi="Arial" w:cs="Arial"/>
          <w:sz w:val="22"/>
          <w:szCs w:val="22"/>
          <w:lang w:val="fr-FR"/>
        </w:rPr>
      </w:pPr>
      <w:r w:rsidRPr="00F220A8">
        <w:rPr>
          <w:rFonts w:ascii="Arial" w:hAnsi="Arial" w:cs="Arial"/>
          <w:sz w:val="22"/>
          <w:szCs w:val="22"/>
          <w:lang w:val="fr-FR"/>
        </w:rPr>
        <w:t>Réaliser le montage pour régler la tension d’un alternateur (AVR).</w:t>
      </w:r>
    </w:p>
    <w:p w:rsidR="00594720" w:rsidRPr="00F220A8" w:rsidRDefault="00594720" w:rsidP="00594720">
      <w:pPr>
        <w:tabs>
          <w:tab w:val="left" w:pos="0"/>
          <w:tab w:val="left" w:pos="851"/>
        </w:tabs>
        <w:jc w:val="both"/>
        <w:rPr>
          <w:rFonts w:ascii="Arial" w:hAnsi="Arial" w:cs="Arial"/>
          <w:sz w:val="22"/>
          <w:szCs w:val="22"/>
          <w:lang w:val="fr-FR"/>
        </w:rPr>
      </w:pPr>
    </w:p>
    <w:p w:rsidR="00594720" w:rsidRPr="00F220A8" w:rsidRDefault="00594720" w:rsidP="00AF72F1">
      <w:pPr>
        <w:numPr>
          <w:ilvl w:val="0"/>
          <w:numId w:val="79"/>
        </w:numPr>
        <w:tabs>
          <w:tab w:val="left" w:pos="0"/>
          <w:tab w:val="left" w:pos="851"/>
        </w:tabs>
        <w:ind w:left="851" w:hanging="491"/>
        <w:jc w:val="both"/>
        <w:rPr>
          <w:rFonts w:ascii="Arial" w:hAnsi="Arial" w:cs="Arial"/>
          <w:sz w:val="22"/>
          <w:szCs w:val="22"/>
          <w:lang w:val="fr-FR"/>
        </w:rPr>
      </w:pPr>
      <w:r w:rsidRPr="00F220A8">
        <w:rPr>
          <w:rFonts w:ascii="Arial" w:hAnsi="Arial" w:cs="Arial"/>
          <w:sz w:val="22"/>
          <w:szCs w:val="22"/>
          <w:lang w:val="fr-FR"/>
        </w:rPr>
        <w:t>Réaliser le montage pour régler la vitesse en utilisant un Triac d’un moteur à induction à courant alternatif.</w:t>
      </w:r>
    </w:p>
    <w:p w:rsidR="00594720" w:rsidRPr="00F220A8" w:rsidRDefault="00594720" w:rsidP="00594720">
      <w:pPr>
        <w:tabs>
          <w:tab w:val="left" w:pos="0"/>
          <w:tab w:val="left" w:pos="851"/>
        </w:tabs>
        <w:jc w:val="both"/>
        <w:rPr>
          <w:rFonts w:ascii="Arial" w:hAnsi="Arial" w:cs="Arial"/>
          <w:sz w:val="22"/>
          <w:szCs w:val="22"/>
          <w:lang w:val="fr-FR"/>
        </w:rPr>
      </w:pPr>
    </w:p>
    <w:p w:rsidR="00594720" w:rsidRPr="00F220A8" w:rsidRDefault="00594720" w:rsidP="00AF72F1">
      <w:pPr>
        <w:numPr>
          <w:ilvl w:val="0"/>
          <w:numId w:val="79"/>
        </w:numPr>
        <w:tabs>
          <w:tab w:val="left" w:pos="0"/>
          <w:tab w:val="left" w:pos="851"/>
        </w:tabs>
        <w:jc w:val="both"/>
        <w:rPr>
          <w:rFonts w:ascii="Arial" w:hAnsi="Arial" w:cs="Arial"/>
          <w:sz w:val="22"/>
          <w:szCs w:val="22"/>
          <w:lang w:val="fr-FR"/>
        </w:rPr>
      </w:pPr>
      <w:r w:rsidRPr="00F220A8">
        <w:rPr>
          <w:rFonts w:ascii="Arial" w:hAnsi="Arial" w:cs="Arial"/>
          <w:sz w:val="22"/>
          <w:szCs w:val="22"/>
          <w:lang w:val="fr-FR"/>
        </w:rPr>
        <w:t>Réaliser le montage pour régler le facteur de puissance d’un moteur asynchrone.</w:t>
      </w:r>
    </w:p>
    <w:p w:rsidR="00594720" w:rsidRPr="00F220A8" w:rsidRDefault="00594720" w:rsidP="00594720">
      <w:pPr>
        <w:tabs>
          <w:tab w:val="left" w:pos="0"/>
        </w:tabs>
        <w:jc w:val="both"/>
        <w:rPr>
          <w:rFonts w:ascii="Arial" w:hAnsi="Arial" w:cs="Arial"/>
          <w:sz w:val="22"/>
          <w:szCs w:val="22"/>
          <w:lang w:val="fr-FR"/>
        </w:rPr>
      </w:pPr>
    </w:p>
    <w:p w:rsidR="00594720" w:rsidRPr="00F220A8" w:rsidRDefault="00594720" w:rsidP="00594720">
      <w:pPr>
        <w:ind w:left="284" w:firstLine="796"/>
        <w:jc w:val="both"/>
        <w:rPr>
          <w:rFonts w:ascii="Arial" w:hAnsi="Arial" w:cs="Arial"/>
          <w:sz w:val="22"/>
          <w:szCs w:val="22"/>
          <w:lang w:val="fr-FR"/>
        </w:rPr>
      </w:pPr>
    </w:p>
    <w:p w:rsidR="00594720" w:rsidRPr="00F220A8" w:rsidRDefault="00594720" w:rsidP="00594720">
      <w:pPr>
        <w:jc w:val="both"/>
        <w:rPr>
          <w:sz w:val="28"/>
          <w:szCs w:val="28"/>
          <w:lang w:val="fr-FR"/>
        </w:rPr>
      </w:pPr>
      <w:r w:rsidRPr="00F220A8">
        <w:rPr>
          <w:rFonts w:ascii="Arial" w:hAnsi="Arial" w:cs="Arial"/>
          <w:b/>
          <w:bCs/>
          <w:sz w:val="22"/>
          <w:szCs w:val="22"/>
          <w:lang w:val="fr-FR"/>
        </w:rPr>
        <w:t xml:space="preserve">N.B : </w:t>
      </w:r>
      <w:r w:rsidRPr="00F220A8">
        <w:rPr>
          <w:rFonts w:ascii="Arial" w:hAnsi="Arial" w:cs="Arial"/>
          <w:sz w:val="22"/>
          <w:szCs w:val="22"/>
          <w:lang w:val="fr-FR"/>
        </w:rPr>
        <w:t>Voir programme théorique de l’électronique de puissance </w:t>
      </w:r>
      <w:r w:rsidRPr="00F220A8">
        <w:rPr>
          <w:sz w:val="28"/>
          <w:szCs w:val="28"/>
          <w:lang w:val="fr-FR"/>
        </w:rPr>
        <w:t xml:space="preserve"> </w:t>
      </w:r>
    </w:p>
    <w:p w:rsidR="00566526" w:rsidRPr="00685B43" w:rsidRDefault="00566526">
      <w:pPr>
        <w:widowControl w:val="0"/>
        <w:autoSpaceDE w:val="0"/>
        <w:autoSpaceDN w:val="0"/>
        <w:adjustRightInd w:val="0"/>
        <w:jc w:val="lowKashida"/>
        <w:rPr>
          <w:rFonts w:ascii="Arial" w:hAnsi="Arial"/>
          <w:sz w:val="22"/>
          <w:szCs w:val="26"/>
          <w:lang w:val="fr-FR" w:eastAsia="fr-FR"/>
        </w:rPr>
      </w:pPr>
    </w:p>
    <w:sectPr w:rsidR="00566526" w:rsidRPr="00685B43" w:rsidSect="007F0384">
      <w:headerReference w:type="default" r:id="rId66"/>
      <w:pgSz w:w="11907" w:h="16840"/>
      <w:pgMar w:top="1418" w:right="851" w:bottom="1134" w:left="1134" w:header="567" w:footer="567" w:gutter="0"/>
      <w:paperSrc w:first="8242" w:other="824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1050" w:rsidRDefault="00011050">
      <w:r>
        <w:separator/>
      </w:r>
    </w:p>
  </w:endnote>
  <w:endnote w:type="continuationSeparator" w:id="1">
    <w:p w:rsidR="00011050" w:rsidRDefault="000110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Monotype Koufi">
    <w:panose1 w:val="00000000000000000000"/>
    <w:charset w:val="B2"/>
    <w:family w:val="auto"/>
    <w:pitch w:val="variable"/>
    <w:sig w:usb0="02942001" w:usb1="03D40006" w:usb2="02620000" w:usb3="00000000" w:csb0="00000040" w:csb1="00000000"/>
  </w:font>
  <w:font w:name="Mudi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941F75">
    <w:pPr>
      <w:pStyle w:val="Footer"/>
      <w:framePr w:w="10126" w:h="556" w:hRule="exact" w:wrap="auto" w:vAnchor="text" w:hAnchor="page" w:x="1006" w:y="-62"/>
      <w:pBdr>
        <w:top w:val="double" w:sz="6" w:space="1" w:color="auto"/>
      </w:pBdr>
      <w:jc w:val="left"/>
      <w:rPr>
        <w:rStyle w:val="PageNumber"/>
        <w:rFonts w:ascii="Arial" w:hAnsi="Arial" w:cs="Arial"/>
      </w:rPr>
    </w:pPr>
  </w:p>
  <w:p w:rsidR="00011050" w:rsidRDefault="00011050" w:rsidP="00941F75">
    <w:pPr>
      <w:pStyle w:val="Footer"/>
      <w:framePr w:w="10126" w:h="556" w:hRule="exact" w:wrap="auto" w:vAnchor="text" w:hAnchor="page" w:x="1006" w:y="-62"/>
      <w:pBdr>
        <w:top w:val="double" w:sz="6" w:space="1" w:color="auto"/>
      </w:pBdr>
      <w:jc w:val="left"/>
      <w:rPr>
        <w:rStyle w:val="PageNumber"/>
        <w:rFonts w:ascii="Arial" w:hAnsi="Arial" w:cs="Arial"/>
      </w:rPr>
    </w:pPr>
  </w:p>
  <w:p w:rsidR="00011050" w:rsidRPr="00EB6F03" w:rsidRDefault="00011050" w:rsidP="00941F75">
    <w:pPr>
      <w:pStyle w:val="Footer"/>
      <w:framePr w:w="10126" w:h="556" w:hRule="exact" w:wrap="auto" w:vAnchor="text" w:hAnchor="page" w:x="1006" w:y="-62"/>
      <w:pBdr>
        <w:top w:val="double" w:sz="6" w:space="1" w:color="auto"/>
      </w:pBdr>
      <w:jc w:val="left"/>
      <w:rPr>
        <w:rStyle w:val="PageNumber"/>
        <w:rFonts w:ascii="Arial" w:hAnsi="Arial" w:cs="Arial"/>
      </w:rPr>
    </w:pPr>
  </w:p>
  <w:p w:rsidR="00011050" w:rsidRPr="00EB6F03" w:rsidRDefault="00011050" w:rsidP="00941F75">
    <w:pPr>
      <w:pStyle w:val="Footer"/>
      <w:framePr w:w="10126" w:h="556" w:hRule="exact" w:wrap="auto" w:vAnchor="text" w:hAnchor="page" w:x="1006" w:y="-62"/>
      <w:pBdr>
        <w:top w:val="double" w:sz="6" w:space="1" w:color="auto"/>
      </w:pBdr>
      <w:jc w:val="left"/>
      <w:rPr>
        <w:rStyle w:val="PageNumber"/>
        <w:rFonts w:ascii="Arial" w:hAnsi="Arial" w:cs="Arial"/>
        <w:b/>
      </w:rPr>
    </w:pPr>
  </w:p>
  <w:sdt>
    <w:sdtPr>
      <w:id w:val="16110879"/>
      <w:docPartObj>
        <w:docPartGallery w:val="Page Numbers (Bottom of Page)"/>
        <w:docPartUnique/>
      </w:docPartObj>
    </w:sdtPr>
    <w:sdtContent>
      <w:p w:rsidR="00011050" w:rsidRDefault="00EF0E1C">
        <w:pPr>
          <w:pStyle w:val="Footer"/>
          <w:jc w:val="center"/>
        </w:pPr>
        <w:fldSimple w:instr=" PAGE   \* MERGEFORMAT ">
          <w:r w:rsidR="00FE2053">
            <w:rPr>
              <w:noProof/>
            </w:rPr>
            <w:t>2</w:t>
          </w:r>
        </w:fldSimple>
      </w:p>
    </w:sdtContent>
  </w:sdt>
  <w:p w:rsidR="00011050" w:rsidRDefault="00011050" w:rsidP="00320A56">
    <w:pPr>
      <w:pStyle w:val="Footer"/>
      <w:ind w:right="36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Pr="00EB6F03" w:rsidRDefault="00011050" w:rsidP="00EB6F03">
    <w:pPr>
      <w:pStyle w:val="Footer"/>
      <w:framePr w:w="10126" w:h="556" w:hRule="exact" w:wrap="auto" w:vAnchor="text" w:hAnchor="page" w:x="1006" w:y="-77"/>
      <w:pBdr>
        <w:top w:val="double" w:sz="6" w:space="1" w:color="auto"/>
      </w:pBdr>
      <w:jc w:val="left"/>
      <w:rPr>
        <w:rStyle w:val="PageNumber"/>
        <w:rFonts w:ascii="Arial" w:hAnsi="Arial" w:cs="Arial"/>
      </w:rPr>
    </w:pPr>
  </w:p>
  <w:p w:rsidR="00011050" w:rsidRPr="00EB6F03" w:rsidRDefault="00011050" w:rsidP="00EB6F03">
    <w:pPr>
      <w:pStyle w:val="Footer"/>
      <w:framePr w:w="10126" w:h="556" w:hRule="exact" w:wrap="auto" w:vAnchor="text" w:hAnchor="page" w:x="1006" w:y="-77"/>
      <w:pBdr>
        <w:top w:val="double" w:sz="6" w:space="1" w:color="auto"/>
      </w:pBdr>
      <w:jc w:val="left"/>
      <w:rPr>
        <w:rStyle w:val="PageNumber"/>
        <w:rFonts w:ascii="Arial" w:hAnsi="Arial" w:cs="Arial"/>
        <w:b/>
      </w:rPr>
    </w:pPr>
  </w:p>
  <w:p w:rsidR="00011050" w:rsidRDefault="00011050" w:rsidP="00D81D94">
    <w:pPr>
      <w:pStyle w:val="Footer"/>
      <w:tabs>
        <w:tab w:val="center" w:pos="4961"/>
        <w:tab w:val="left" w:pos="6150"/>
      </w:tabs>
      <w:jc w:val="left"/>
    </w:pPr>
    <w:r>
      <w:tab/>
    </w:r>
    <w:r>
      <w:tab/>
    </w:r>
    <w:fldSimple w:instr=" PAGE   \* MERGEFORMAT ">
      <w:r w:rsidR="00FE2053">
        <w:rPr>
          <w:noProof/>
        </w:rPr>
        <w:t>1</w:t>
      </w:r>
    </w:fldSimple>
    <w:r>
      <w:tab/>
    </w:r>
  </w:p>
  <w:p w:rsidR="00011050" w:rsidRDefault="0001105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1050" w:rsidRDefault="00011050">
      <w:r>
        <w:separator/>
      </w:r>
    </w:p>
  </w:footnote>
  <w:footnote w:type="continuationSeparator" w:id="1">
    <w:p w:rsidR="00011050" w:rsidRDefault="000110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AC1D0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Electricité</w:t>
    </w:r>
  </w:p>
  <w:p w:rsidR="00011050" w:rsidRDefault="0001105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011050" w:rsidRPr="006923F7" w:rsidRDefault="00011050" w:rsidP="00B97BBF">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2</w:t>
    </w:r>
    <w:r>
      <w:rPr>
        <w:rFonts w:ascii="Arial Rounded MT Bold" w:hAnsi="Arial Rounded MT Bold" w:cs="Arial Rounded MT Bold"/>
        <w:b/>
        <w:bCs/>
        <w:sz w:val="18"/>
        <w:szCs w:val="21"/>
        <w:vertAlign w:val="superscript"/>
        <w:lang w:val="fr-FR" w:eastAsia="fr-FR"/>
      </w:rPr>
      <w:t>nd</w:t>
    </w:r>
    <w:r>
      <w:rPr>
        <w:rFonts w:ascii="Arial Rounded MT Bold" w:hAnsi="Arial Rounded MT Bold" w:cs="Arial Rounded MT Bold"/>
        <w:b/>
        <w:bCs/>
        <w:sz w:val="18"/>
        <w:szCs w:val="21"/>
        <w:lang w:val="fr-FR" w:eastAsia="fr-FR"/>
      </w:rPr>
      <w:t xml:space="preserve"> </w:t>
    </w:r>
    <w:proofErr w:type="spellStart"/>
    <w:r w:rsidRPr="009921BB">
      <w:rPr>
        <w:rFonts w:ascii="Arial Rounded MT Bold" w:hAnsi="Arial Rounded MT Bold" w:cs="Arial Rounded MT Bold"/>
        <w:b/>
        <w:bCs/>
        <w:sz w:val="18"/>
        <w:szCs w:val="21"/>
        <w:lang w:val="fr-FR" w:eastAsia="fr-FR"/>
      </w:rPr>
      <w:t>language</w:t>
    </w:r>
    <w:proofErr w:type="spellEnd"/>
    <w:r>
      <w:rPr>
        <w:rFonts w:ascii="Arial Rounded MT Bold" w:hAnsi="Arial Rounded MT Bold" w:cs="Arial Rounded MT Bold"/>
        <w:b/>
        <w:bCs/>
        <w:sz w:val="18"/>
        <w:szCs w:val="21"/>
        <w:lang w:val="fr-FR" w:eastAsia="fr-FR"/>
      </w:rPr>
      <w:t> : English</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011050" w:rsidRPr="006923F7" w:rsidRDefault="00011050" w:rsidP="006B029E">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Droit</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eastAsia="fr-FR"/>
      </w:rPr>
      <w:t xml:space="preserve">TS1 - </w:t>
    </w:r>
    <w:r w:rsidRPr="000A2999">
      <w:rPr>
        <w:rFonts w:ascii="Arial Rounded MT Bold" w:hAnsi="Arial Rounded MT Bold" w:cs="Arial Rounded MT Bold"/>
        <w:i/>
        <w:iCs/>
        <w:sz w:val="18"/>
        <w:szCs w:val="21"/>
        <w:lang w:val="fr-FR" w:eastAsia="fr-FR"/>
      </w:rPr>
      <w:t>Electricité</w:t>
    </w:r>
  </w:p>
  <w:p w:rsidR="00011050" w:rsidRDefault="00011050" w:rsidP="00CE46B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Mathématiques</w:t>
    </w:r>
  </w:p>
  <w:p w:rsidR="00011050" w:rsidRDefault="00011050">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eastAsia="fr-FR"/>
      </w:rPr>
      <w:t xml:space="preserve">TS1 - </w:t>
    </w:r>
    <w:proofErr w:type="spellStart"/>
    <w:r>
      <w:rPr>
        <w:rFonts w:ascii="Arial Rounded MT Bold" w:hAnsi="Arial Rounded MT Bold" w:cs="Arial Rounded MT Bold"/>
        <w:i/>
        <w:iCs/>
        <w:sz w:val="18"/>
        <w:szCs w:val="21"/>
        <w:lang w:eastAsia="fr-FR"/>
      </w:rPr>
      <w:t>Electricité</w:t>
    </w:r>
    <w:proofErr w:type="spellEnd"/>
  </w:p>
  <w:p w:rsidR="00011050" w:rsidRDefault="00011050" w:rsidP="00CE46B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Physique</w:t>
    </w:r>
  </w:p>
  <w:p w:rsidR="00011050" w:rsidRDefault="00011050">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5C42E4">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Electricité</w:t>
    </w:r>
  </w:p>
  <w:p w:rsidR="00011050" w:rsidRDefault="00011050">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A24A8F">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TS1 -  Electricité </w:t>
    </w:r>
  </w:p>
  <w:p w:rsidR="00011050" w:rsidRPr="00013821" w:rsidRDefault="00011050" w:rsidP="00E9737E">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Electricité</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4A540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Circuits électriques</w:t>
    </w:r>
  </w:p>
  <w:p w:rsidR="00011050" w:rsidRPr="009668C8" w:rsidRDefault="00011050">
    <w:pPr>
      <w:pStyle w:val="Header"/>
      <w:rPr>
        <w:lang w:val="fr-BE"/>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p>
  <w:p w:rsidR="00011050" w:rsidRPr="00A24A8F" w:rsidRDefault="00011050">
    <w:pPr>
      <w:pStyle w:val="Header"/>
      <w:rPr>
        <w:lang w:val="fr-BE"/>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C506D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Machines électriques</w:t>
    </w:r>
  </w:p>
  <w:p w:rsidR="00011050" w:rsidRPr="005D20F8" w:rsidRDefault="00011050">
    <w:pPr>
      <w:pStyle w:val="Header"/>
      <w:rPr>
        <w:lang w:val="fr-BE"/>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537A0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Sécurité et protection</w:t>
    </w:r>
  </w:p>
  <w:p w:rsidR="00011050" w:rsidRPr="005D20F8" w:rsidRDefault="00011050">
    <w:pPr>
      <w:pStyle w:val="Header"/>
      <w:rPr>
        <w:lang w:val="fr-B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AC1D0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Electricité</w:t>
    </w:r>
  </w:p>
  <w:p w:rsidR="00011050" w:rsidRDefault="00011050" w:rsidP="00AC1D0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sidRPr="00AC1D09">
      <w:rPr>
        <w:rFonts w:ascii="Arial Rounded MT Bold" w:hAnsi="Arial Rounded MT Bold" w:cs="Arial Rounded MT Bold"/>
        <w:b/>
        <w:bCs/>
        <w:sz w:val="18"/>
        <w:szCs w:val="21"/>
        <w:vertAlign w:val="superscript"/>
        <w:lang w:val="fr-FR" w:eastAsia="fr-FR"/>
      </w:rPr>
      <w:t>ere</w:t>
    </w:r>
    <w:r>
      <w:rPr>
        <w:rFonts w:ascii="Arial Rounded MT Bold" w:hAnsi="Arial Rounded MT Bold" w:cs="Arial Rounded MT Bold"/>
        <w:b/>
        <w:bCs/>
        <w:sz w:val="18"/>
        <w:szCs w:val="21"/>
        <w:lang w:val="fr-FR" w:eastAsia="fr-FR"/>
      </w:rPr>
      <w:t xml:space="preserve"> langue : Français</w:t>
    </w:r>
  </w:p>
  <w:p w:rsidR="00011050" w:rsidRDefault="00011050">
    <w:pPr>
      <w:pStyle w:val="Header"/>
      <w:rPr>
        <w:rFonts w:ascii="Arial Rounded MT Bold" w:hAnsi="Arial Rounded MT Bold" w:cs="Arial Rounded MT Bold"/>
        <w:sz w:val="18"/>
        <w:szCs w:val="21"/>
        <w:lang w:val="fr-FR" w:eastAsia="fr-FR"/>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Electronique</w:t>
    </w:r>
  </w:p>
  <w:p w:rsidR="00011050" w:rsidRPr="00A24A8F" w:rsidRDefault="00011050">
    <w:pPr>
      <w:pStyle w:val="Header"/>
      <w:rPr>
        <w:lang w:val="fr-BE"/>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485D13">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Circuits Logiques</w:t>
    </w:r>
  </w:p>
  <w:p w:rsidR="00011050" w:rsidRPr="005D20F8" w:rsidRDefault="00011050">
    <w:pPr>
      <w:pStyle w:val="Header"/>
      <w:rPr>
        <w:lang w:val="fr-BE"/>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C32B4B">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Installations et mesures </w:t>
    </w:r>
  </w:p>
  <w:p w:rsidR="00011050" w:rsidRPr="006A2F4A" w:rsidRDefault="00011050">
    <w:pPr>
      <w:pStyle w:val="Header"/>
      <w:rPr>
        <w:lang w:val="fr-BE"/>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46649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Matière : Commande des machines électriques</w:t>
    </w:r>
  </w:p>
  <w:p w:rsidR="00011050" w:rsidRPr="006A2F4A" w:rsidRDefault="00011050">
    <w:pPr>
      <w:pStyle w:val="Header"/>
      <w:rPr>
        <w:lang w:val="fr-BE"/>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24538B">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TP Schéma Electrique </w:t>
    </w:r>
  </w:p>
  <w:p w:rsidR="00011050" w:rsidRPr="006A2F4A" w:rsidRDefault="00011050">
    <w:pPr>
      <w:pStyle w:val="Header"/>
      <w:rPr>
        <w:lang w:val="fr-BE"/>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TP Electronique </w:t>
    </w:r>
  </w:p>
  <w:p w:rsidR="00011050" w:rsidRPr="00161151" w:rsidRDefault="00011050">
    <w:pPr>
      <w:pStyle w:val="Header"/>
      <w:rPr>
        <w:lang w:val="fr-FR"/>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TP Circuits Logiques </w:t>
    </w:r>
  </w:p>
  <w:p w:rsidR="00011050" w:rsidRPr="008627F1" w:rsidRDefault="00011050">
    <w:pPr>
      <w:pStyle w:val="Header"/>
      <w:rPr>
        <w:lang w:val="fr-FR"/>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3477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Pr="00FA7A8C" w:rsidRDefault="00011050" w:rsidP="00F80277">
    <w:pPr>
      <w:pBdr>
        <w:bottom w:val="double" w:sz="6" w:space="1" w:color="auto"/>
      </w:pBdr>
      <w:shd w:val="clear" w:color="000000" w:fill="auto"/>
      <w:jc w:val="right"/>
      <w:rPr>
        <w:lang w:val="fr-BE"/>
      </w:rPr>
    </w:pPr>
    <w:r>
      <w:rPr>
        <w:rFonts w:ascii="Arial Rounded MT Bold" w:hAnsi="Arial Rounded MT Bold" w:cs="Arial Rounded MT Bold"/>
        <w:b/>
        <w:bCs/>
        <w:sz w:val="18"/>
        <w:szCs w:val="21"/>
        <w:lang w:val="fr-FR" w:eastAsia="fr-FR"/>
      </w:rPr>
      <w:t xml:space="preserve">Matière : TP </w:t>
    </w:r>
    <w:proofErr w:type="spellStart"/>
    <w:r>
      <w:rPr>
        <w:rFonts w:ascii="Arial Rounded MT Bold" w:hAnsi="Arial Rounded MT Bold" w:cs="Arial Rounded MT Bold"/>
        <w:b/>
        <w:bCs/>
        <w:sz w:val="18"/>
        <w:szCs w:val="21"/>
        <w:lang w:val="fr-FR" w:eastAsia="fr-FR"/>
      </w:rPr>
      <w:t>Language</w:t>
    </w:r>
    <w:proofErr w:type="spellEnd"/>
    <w:r>
      <w:rPr>
        <w:rFonts w:ascii="Arial Rounded MT Bold" w:hAnsi="Arial Rounded MT Bold" w:cs="Arial Rounded MT Bold"/>
        <w:b/>
        <w:bCs/>
        <w:sz w:val="18"/>
        <w:szCs w:val="21"/>
        <w:lang w:val="fr-FR" w:eastAsia="fr-FR"/>
      </w:rPr>
      <w:t xml:space="preserve"> C++</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A24A8F">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TS1 -  Electricité </w:t>
    </w:r>
  </w:p>
  <w:p w:rsidR="00011050" w:rsidRPr="00013821" w:rsidRDefault="00011050" w:rsidP="00347779">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 xml:space="preserve">Matière : TP </w:t>
    </w:r>
    <w:proofErr w:type="spellStart"/>
    <w:r>
      <w:rPr>
        <w:rFonts w:ascii="Arial Rounded MT Bold" w:hAnsi="Arial Rounded MT Bold" w:cs="Arial Rounded MT Bold"/>
        <w:b/>
        <w:bCs/>
        <w:sz w:val="18"/>
        <w:szCs w:val="21"/>
        <w:lang w:val="fr-FR" w:eastAsia="fr-FR"/>
      </w:rPr>
      <w:t>Language</w:t>
    </w:r>
    <w:proofErr w:type="spellEnd"/>
    <w:r>
      <w:rPr>
        <w:rFonts w:ascii="Arial Rounded MT Bold" w:hAnsi="Arial Rounded MT Bold" w:cs="Arial Rounded MT Bold"/>
        <w:b/>
        <w:bCs/>
        <w:sz w:val="18"/>
        <w:szCs w:val="21"/>
        <w:lang w:val="fr-FR" w:eastAsia="fr-FR"/>
      </w:rPr>
      <w:t xml:space="preserve"> C++</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3477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TS2-  Electricité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D51903">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Matière : 2</w:t>
    </w:r>
    <w:r w:rsidRPr="00E03311">
      <w:rPr>
        <w:rFonts w:ascii="Arial Rounded MT Bold" w:hAnsi="Arial Rounded MT Bold" w:cs="Arial Rounded MT Bold"/>
        <w:b/>
        <w:bCs/>
        <w:sz w:val="18"/>
        <w:szCs w:val="21"/>
        <w:vertAlign w:val="superscript"/>
        <w:lang w:val="fr-FR" w:eastAsia="fr-FR"/>
      </w:rPr>
      <w:t xml:space="preserve">eme </w:t>
    </w:r>
    <w:r>
      <w:rPr>
        <w:rFonts w:ascii="Arial Rounded MT Bold" w:hAnsi="Arial Rounded MT Bold" w:cs="Arial Rounded MT Bold"/>
        <w:b/>
        <w:bCs/>
        <w:sz w:val="18"/>
        <w:szCs w:val="21"/>
        <w:lang w:val="fr-FR" w:eastAsia="fr-FR"/>
      </w:rPr>
      <w:t>langue : Français </w:t>
    </w:r>
  </w:p>
  <w:p w:rsidR="00011050" w:rsidRPr="00A24A8F" w:rsidRDefault="00011050">
    <w:pPr>
      <w:pStyle w:val="Header"/>
      <w:rPr>
        <w:rFonts w:ascii="Arial Rounded MT Bold" w:hAnsi="Arial Rounded MT Bold" w:cs="Arial Rounded MT Bold"/>
        <w:sz w:val="18"/>
        <w:szCs w:val="21"/>
        <w:lang w:val="fr-BE"/>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Mathématiques </w:t>
    </w:r>
  </w:p>
  <w:p w:rsidR="00011050" w:rsidRDefault="00011050">
    <w:pPr>
      <w:pStyle w:val="Heade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4B7A1D">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Gestion et finance</w:t>
    </w:r>
  </w:p>
  <w:p w:rsidR="00011050" w:rsidRPr="00A24A8F" w:rsidRDefault="00011050">
    <w:pPr>
      <w:pStyle w:val="Header"/>
      <w:rPr>
        <w:lang w:val="fr-BE"/>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4B7A1D">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337AA7">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Organisation industrielle</w:t>
    </w:r>
  </w:p>
  <w:p w:rsidR="00011050" w:rsidRPr="00A24A8F" w:rsidRDefault="00011050">
    <w:pPr>
      <w:pStyle w:val="Header"/>
      <w:rPr>
        <w:lang w:val="fr-BE"/>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4B7A1D">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375638">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Gestion et finance</w:t>
    </w:r>
  </w:p>
  <w:p w:rsidR="00011050" w:rsidRPr="00A24A8F" w:rsidRDefault="00011050">
    <w:pPr>
      <w:pStyle w:val="Header"/>
      <w:rPr>
        <w:lang w:val="fr-BE"/>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rsidP="00B047E7">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Machines électriques</w:t>
    </w:r>
  </w:p>
  <w:p w:rsidR="00011050" w:rsidRPr="00606993" w:rsidRDefault="00011050">
    <w:pPr>
      <w:pStyle w:val="Header"/>
      <w:rPr>
        <w:lang w:val="fr-FR"/>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rsidP="00606993">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Servomécanisme</w:t>
    </w:r>
  </w:p>
  <w:p w:rsidR="00011050" w:rsidRDefault="00011050">
    <w:pPr>
      <w:pStyle w:val="Heade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rsidP="009E5B8D">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Réseaux électrique et protections</w:t>
    </w:r>
  </w:p>
  <w:p w:rsidR="00011050" w:rsidRPr="00A16B0C" w:rsidRDefault="00011050">
    <w:pPr>
      <w:pStyle w:val="Header"/>
      <w:rPr>
        <w:lang w:val="fr-BE"/>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rsidP="00963654">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Éclairage et installation</w:t>
    </w:r>
  </w:p>
  <w:p w:rsidR="00011050" w:rsidRPr="00A16B0C" w:rsidRDefault="00011050">
    <w:pPr>
      <w:pStyle w:val="Header"/>
      <w:rPr>
        <w:lang w:val="fr-BE"/>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rsidP="00963654">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Automatisme industrielle</w:t>
    </w:r>
  </w:p>
  <w:p w:rsidR="00011050" w:rsidRPr="005B06A2" w:rsidRDefault="00011050">
    <w:pPr>
      <w:pStyle w:val="Header"/>
      <w:rPr>
        <w:lang w:val="fr-FR"/>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rsidP="0047283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Transport et distribution de l’énergie électrique </w:t>
    </w:r>
  </w:p>
  <w:p w:rsidR="00011050" w:rsidRPr="00A16B0C" w:rsidRDefault="00011050">
    <w:pPr>
      <w:pStyle w:val="Header"/>
      <w:rPr>
        <w:lang w:val="fr-BE"/>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pPr>
      <w:pStyle w:val="Heade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011050" w:rsidRDefault="00011050" w:rsidP="006A3BAE">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Production de l’énergie électrique </w:t>
    </w:r>
  </w:p>
  <w:p w:rsidR="00011050" w:rsidRPr="00A16B0C" w:rsidRDefault="00011050">
    <w:pPr>
      <w:pStyle w:val="Header"/>
      <w:rPr>
        <w:lang w:val="fr-BE"/>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5E055A">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563701">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Electronique de puissance</w:t>
    </w:r>
  </w:p>
  <w:p w:rsidR="00011050" w:rsidRDefault="00011050">
    <w:pPr>
      <w:pStyle w:val="Header"/>
      <w:rPr>
        <w:rFonts w:ascii="Arial Rounded MT Bold" w:hAnsi="Arial Rounded MT Bold" w:cs="Arial Rounded MT Bold"/>
        <w:b/>
        <w:bCs/>
        <w:sz w:val="18"/>
        <w:szCs w:val="21"/>
        <w:lang w:val="fr-FR" w:eastAsia="fr-FR"/>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5E055A">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4F41B7">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Microcontrôleur</w:t>
    </w:r>
  </w:p>
  <w:p w:rsidR="00011050" w:rsidRDefault="00011050">
    <w:pPr>
      <w:pStyle w:val="Header"/>
      <w:rPr>
        <w:rFonts w:ascii="Arial Rounded MT Bold" w:hAnsi="Arial Rounded MT Bold" w:cs="Arial Rounded MT Bold"/>
        <w:b/>
        <w:bCs/>
        <w:sz w:val="18"/>
        <w:szCs w:val="21"/>
        <w:lang w:val="fr-FR" w:eastAsia="fr-FR"/>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6E58D1">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Machines Electrique</w:t>
    </w:r>
  </w:p>
  <w:p w:rsidR="00011050" w:rsidRDefault="00011050" w:rsidP="00D306C7">
    <w:pPr>
      <w:pStyle w:val="Header"/>
      <w:rPr>
        <w:rFonts w:ascii="Arial Rounded MT Bold" w:hAnsi="Arial Rounded MT Bold" w:cs="Arial Rounded MT Bold"/>
        <w:b/>
        <w:bCs/>
        <w:sz w:val="18"/>
        <w:szCs w:val="21"/>
        <w:lang w:val="fr-FR" w:eastAsia="fr-FR"/>
      </w:rPr>
    </w:pPr>
  </w:p>
  <w:p w:rsidR="00011050" w:rsidRDefault="00011050">
    <w:pPr>
      <w:pStyle w:val="Header"/>
      <w:rPr>
        <w:rFonts w:ascii="Arial Rounded MT Bold" w:hAnsi="Arial Rounded MT Bold" w:cs="Arial Rounded MT Bold"/>
        <w:b/>
        <w:bCs/>
        <w:sz w:val="18"/>
        <w:szCs w:val="21"/>
        <w:lang w:val="fr-FR" w:eastAsia="fr-FR"/>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D62DE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Bobinage des machines</w:t>
    </w:r>
  </w:p>
  <w:p w:rsidR="00011050" w:rsidRDefault="00011050" w:rsidP="00D306C7">
    <w:pPr>
      <w:pStyle w:val="Header"/>
      <w:rPr>
        <w:rFonts w:ascii="Arial Rounded MT Bold" w:hAnsi="Arial Rounded MT Bold" w:cs="Arial Rounded MT Bold"/>
        <w:b/>
        <w:bCs/>
        <w:sz w:val="18"/>
        <w:szCs w:val="21"/>
        <w:lang w:val="fr-FR" w:eastAsia="fr-FR"/>
      </w:rPr>
    </w:pPr>
  </w:p>
  <w:p w:rsidR="00011050" w:rsidRDefault="00011050">
    <w:pPr>
      <w:pStyle w:val="Header"/>
      <w:rPr>
        <w:rFonts w:ascii="Arial Rounded MT Bold" w:hAnsi="Arial Rounded MT Bold" w:cs="Arial Rounded MT Bold"/>
        <w:b/>
        <w:bCs/>
        <w:sz w:val="18"/>
        <w:szCs w:val="21"/>
        <w:lang w:val="fr-FR" w:eastAsia="fr-FR"/>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D62DE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Automation</w:t>
    </w:r>
  </w:p>
  <w:p w:rsidR="00011050" w:rsidRDefault="00011050" w:rsidP="00D306C7">
    <w:pPr>
      <w:pStyle w:val="Header"/>
      <w:rPr>
        <w:rFonts w:ascii="Arial Rounded MT Bold" w:hAnsi="Arial Rounded MT Bold" w:cs="Arial Rounded MT Bold"/>
        <w:b/>
        <w:bCs/>
        <w:sz w:val="18"/>
        <w:szCs w:val="21"/>
        <w:lang w:val="fr-FR" w:eastAsia="fr-FR"/>
      </w:rPr>
    </w:pPr>
  </w:p>
  <w:p w:rsidR="00011050" w:rsidRDefault="00011050">
    <w:pPr>
      <w:pStyle w:val="Header"/>
      <w:rPr>
        <w:rFonts w:ascii="Arial Rounded MT Bold" w:hAnsi="Arial Rounded MT Bold" w:cs="Arial Rounded MT Bold"/>
        <w:b/>
        <w:bCs/>
        <w:sz w:val="18"/>
        <w:szCs w:val="21"/>
        <w:lang w:val="fr-FR" w:eastAsia="fr-FR"/>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D62DE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Microcontrôleur</w:t>
    </w:r>
  </w:p>
  <w:p w:rsidR="00011050" w:rsidRDefault="00011050" w:rsidP="00D306C7">
    <w:pPr>
      <w:pStyle w:val="Header"/>
      <w:rPr>
        <w:rFonts w:ascii="Arial Rounded MT Bold" w:hAnsi="Arial Rounded MT Bold" w:cs="Arial Rounded MT Bold"/>
        <w:b/>
        <w:bCs/>
        <w:sz w:val="18"/>
        <w:szCs w:val="21"/>
        <w:lang w:val="fr-FR" w:eastAsia="fr-FR"/>
      </w:rPr>
    </w:pPr>
  </w:p>
  <w:p w:rsidR="00011050" w:rsidRDefault="00011050">
    <w:pPr>
      <w:pStyle w:val="Header"/>
      <w:rPr>
        <w:rFonts w:ascii="Arial Rounded MT Bold" w:hAnsi="Arial Rounded MT Bold" w:cs="Arial Rounded MT Bold"/>
        <w:b/>
        <w:bCs/>
        <w:sz w:val="18"/>
        <w:szCs w:val="21"/>
        <w:lang w:val="fr-FR" w:eastAsia="fr-FR"/>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011050" w:rsidRDefault="00011050" w:rsidP="006A3BAE">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Electronique de puissance</w:t>
    </w:r>
  </w:p>
  <w:p w:rsidR="00011050" w:rsidRDefault="00011050" w:rsidP="00D306C7">
    <w:pPr>
      <w:pStyle w:val="Header"/>
      <w:rPr>
        <w:rFonts w:ascii="Arial Rounded MT Bold" w:hAnsi="Arial Rounded MT Bold" w:cs="Arial Rounded MT Bold"/>
        <w:b/>
        <w:bCs/>
        <w:sz w:val="18"/>
        <w:szCs w:val="21"/>
        <w:lang w:val="fr-FR" w:eastAsia="fr-FR"/>
      </w:rPr>
    </w:pPr>
  </w:p>
  <w:p w:rsidR="00011050" w:rsidRDefault="00011050">
    <w:pPr>
      <w:pStyle w:val="Header"/>
      <w:rPr>
        <w:rFonts w:ascii="Arial Rounded MT Bold" w:hAnsi="Arial Rounded MT Bold" w:cs="Arial Rounded MT Bold"/>
        <w:b/>
        <w:bCs/>
        <w:sz w:val="18"/>
        <w:szCs w:val="21"/>
        <w:lang w:val="fr-FR"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06405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FA61D0">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2</w:t>
    </w:r>
    <w:r w:rsidRPr="00E03311">
      <w:rPr>
        <w:rFonts w:ascii="Arial Rounded MT Bold" w:hAnsi="Arial Rounded MT Bold" w:cs="Arial Rounded MT Bold"/>
        <w:b/>
        <w:bCs/>
        <w:sz w:val="18"/>
        <w:szCs w:val="21"/>
        <w:vertAlign w:val="superscript"/>
        <w:lang w:val="fr-FR" w:eastAsia="fr-FR"/>
      </w:rPr>
      <w:t xml:space="preserve">eme </w:t>
    </w:r>
    <w:r>
      <w:rPr>
        <w:rFonts w:ascii="Arial Rounded MT Bold" w:hAnsi="Arial Rounded MT Bold" w:cs="Arial Rounded MT Bold"/>
        <w:b/>
        <w:bCs/>
        <w:sz w:val="18"/>
        <w:szCs w:val="21"/>
        <w:lang w:val="fr-FR" w:eastAsia="fr-FR"/>
      </w:rPr>
      <w:t>langue : Français </w:t>
    </w:r>
  </w:p>
  <w:p w:rsidR="00011050" w:rsidRDefault="00011050">
    <w:pPr>
      <w:pStyle w:val="Header"/>
      <w:rPr>
        <w:rFonts w:ascii="Arial Rounded MT Bold" w:hAnsi="Arial Rounded MT Bold" w:cs="Arial Rounded MT Bold"/>
        <w:b/>
        <w:bCs/>
        <w:sz w:val="18"/>
        <w:szCs w:val="21"/>
        <w:lang w:val="fr-FR" w:eastAsia="fr-F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B77103">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261FFF">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2</w:t>
    </w:r>
    <w:r w:rsidRPr="00E03311">
      <w:rPr>
        <w:rFonts w:ascii="Arial Rounded MT Bold" w:hAnsi="Arial Rounded MT Bold" w:cs="Arial Rounded MT Bold"/>
        <w:b/>
        <w:bCs/>
        <w:sz w:val="18"/>
        <w:szCs w:val="21"/>
        <w:vertAlign w:val="superscript"/>
        <w:lang w:val="fr-FR" w:eastAsia="fr-FR"/>
      </w:rPr>
      <w:t xml:space="preserve">eme </w:t>
    </w:r>
    <w:r>
      <w:rPr>
        <w:rFonts w:ascii="Arial Rounded MT Bold" w:hAnsi="Arial Rounded MT Bold" w:cs="Arial Rounded MT Bold"/>
        <w:b/>
        <w:bCs/>
        <w:sz w:val="18"/>
        <w:szCs w:val="21"/>
        <w:lang w:val="fr-FR" w:eastAsia="fr-FR"/>
      </w:rPr>
      <w:t>langue : Français </w:t>
    </w:r>
  </w:p>
  <w:p w:rsidR="00011050" w:rsidRPr="00B77103" w:rsidRDefault="00011050">
    <w:pPr>
      <w:pStyle w:val="Header"/>
      <w:rPr>
        <w:lang w:val="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06405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011050" w:rsidRDefault="00011050" w:rsidP="006923F7">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st</w:t>
    </w:r>
    <w:r>
      <w:rPr>
        <w:rFonts w:ascii="Arial Rounded MT Bold" w:hAnsi="Arial Rounded MT Bold" w:cs="Arial Rounded MT Bold"/>
        <w:b/>
        <w:bCs/>
        <w:sz w:val="18"/>
        <w:szCs w:val="21"/>
        <w:lang w:val="fr-FR" w:eastAsia="fr-FR"/>
      </w:rPr>
      <w:t xml:space="preserve"> </w:t>
    </w:r>
    <w:r w:rsidRPr="006923F7">
      <w:rPr>
        <w:rFonts w:ascii="Arial Rounded MT Bold" w:hAnsi="Arial Rounded MT Bold" w:cs="Arial Rounded MT Bold"/>
        <w:b/>
        <w:bCs/>
        <w:sz w:val="18"/>
        <w:szCs w:val="21"/>
        <w:lang w:val="en-US" w:eastAsia="fr-FR"/>
      </w:rPr>
      <w:t>language</w:t>
    </w:r>
    <w:r>
      <w:rPr>
        <w:rFonts w:ascii="Arial Rounded MT Bold" w:hAnsi="Arial Rounded MT Bold" w:cs="Arial Rounded MT Bold"/>
        <w:b/>
        <w:bCs/>
        <w:sz w:val="18"/>
        <w:szCs w:val="21"/>
        <w:lang w:val="fr-FR" w:eastAsia="fr-FR"/>
      </w:rPr>
      <w:t> : English </w:t>
    </w:r>
  </w:p>
  <w:p w:rsidR="00011050" w:rsidRDefault="00011050">
    <w:pPr>
      <w:pStyle w:val="Header"/>
      <w:rPr>
        <w:rFonts w:ascii="Arial Rounded MT Bold" w:hAnsi="Arial Rounded MT Bold" w:cs="Arial Rounded MT Bold"/>
        <w:b/>
        <w:bCs/>
        <w:sz w:val="18"/>
        <w:szCs w:val="21"/>
        <w:lang w:val="fr-FR" w:eastAsia="fr-FR"/>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011050" w:rsidRPr="006923F7" w:rsidRDefault="00011050" w:rsidP="006923F7">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st</w:t>
    </w:r>
    <w:r>
      <w:rPr>
        <w:rFonts w:ascii="Arial Rounded MT Bold" w:hAnsi="Arial Rounded MT Bold" w:cs="Arial Rounded MT Bold"/>
        <w:b/>
        <w:bCs/>
        <w:sz w:val="18"/>
        <w:szCs w:val="21"/>
        <w:lang w:val="fr-FR" w:eastAsia="fr-FR"/>
      </w:rPr>
      <w:t xml:space="preserve"> </w:t>
    </w:r>
    <w:r w:rsidRPr="006923F7">
      <w:rPr>
        <w:rFonts w:ascii="Arial Rounded MT Bold" w:hAnsi="Arial Rounded MT Bold" w:cs="Arial Rounded MT Bold"/>
        <w:b/>
        <w:bCs/>
        <w:sz w:val="18"/>
        <w:szCs w:val="21"/>
        <w:lang w:val="en-US" w:eastAsia="fr-FR"/>
      </w:rPr>
      <w:t>language</w:t>
    </w:r>
    <w:r>
      <w:rPr>
        <w:rFonts w:ascii="Arial Rounded MT Bold" w:hAnsi="Arial Rounded MT Bold" w:cs="Arial Rounded MT Bold"/>
        <w:b/>
        <w:bCs/>
        <w:sz w:val="18"/>
        <w:szCs w:val="21"/>
        <w:lang w:val="fr-FR" w:eastAsia="fr-FR"/>
      </w:rPr>
      <w:t> : English</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050" w:rsidRDefault="00011050"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011050" w:rsidRPr="006923F7" w:rsidRDefault="00011050" w:rsidP="00B97BBF">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2</w:t>
    </w:r>
    <w:r>
      <w:rPr>
        <w:rFonts w:ascii="Arial Rounded MT Bold" w:hAnsi="Arial Rounded MT Bold" w:cs="Arial Rounded MT Bold"/>
        <w:b/>
        <w:bCs/>
        <w:sz w:val="18"/>
        <w:szCs w:val="21"/>
        <w:vertAlign w:val="superscript"/>
        <w:lang w:val="fr-FR" w:eastAsia="fr-FR"/>
      </w:rPr>
      <w:t>nd</w:t>
    </w:r>
    <w:r>
      <w:rPr>
        <w:rFonts w:ascii="Arial Rounded MT Bold" w:hAnsi="Arial Rounded MT Bold" w:cs="Arial Rounded MT Bold"/>
        <w:b/>
        <w:bCs/>
        <w:sz w:val="18"/>
        <w:szCs w:val="21"/>
        <w:lang w:val="fr-FR" w:eastAsia="fr-FR"/>
      </w:rPr>
      <w:t xml:space="preserve"> </w:t>
    </w:r>
    <w:proofErr w:type="spellStart"/>
    <w:r w:rsidRPr="009921BB">
      <w:rPr>
        <w:rFonts w:ascii="Arial Rounded MT Bold" w:hAnsi="Arial Rounded MT Bold" w:cs="Arial Rounded MT Bold"/>
        <w:b/>
        <w:bCs/>
        <w:sz w:val="18"/>
        <w:szCs w:val="21"/>
        <w:lang w:val="fr-FR" w:eastAsia="fr-FR"/>
      </w:rPr>
      <w:t>language</w:t>
    </w:r>
    <w:proofErr w:type="spellEnd"/>
    <w:r>
      <w:rPr>
        <w:rFonts w:ascii="Arial Rounded MT Bold" w:hAnsi="Arial Rounded MT Bold" w:cs="Arial Rounded MT Bold"/>
        <w:b/>
        <w:bCs/>
        <w:sz w:val="18"/>
        <w:szCs w:val="21"/>
        <w:lang w:val="fr-FR" w:eastAsia="fr-FR"/>
      </w:rPr>
      <w:t> : English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00C6F74"/>
    <w:multiLevelType w:val="multilevel"/>
    <w:tmpl w:val="F6D859A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30E69E1"/>
    <w:multiLevelType w:val="hybridMultilevel"/>
    <w:tmpl w:val="19D8CFD4"/>
    <w:lvl w:ilvl="0" w:tplc="080C2574">
      <w:start w:val="2"/>
      <w:numFmt w:val="decimal"/>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
    <w:nsid w:val="068E3070"/>
    <w:multiLevelType w:val="hybridMultilevel"/>
    <w:tmpl w:val="0F58E84A"/>
    <w:lvl w:ilvl="0" w:tplc="040C0001">
      <w:start w:val="1"/>
      <w:numFmt w:val="bullet"/>
      <w:lvlText w:val=""/>
      <w:lvlJc w:val="left"/>
      <w:pPr>
        <w:ind w:left="930" w:hanging="57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AC168C"/>
    <w:multiLevelType w:val="hybridMultilevel"/>
    <w:tmpl w:val="71AC6C8A"/>
    <w:lvl w:ilvl="0" w:tplc="04090005">
      <w:start w:val="1"/>
      <w:numFmt w:val="bullet"/>
      <w:lvlText w:val=""/>
      <w:lvlJc w:val="left"/>
      <w:pPr>
        <w:tabs>
          <w:tab w:val="num" w:pos="280"/>
        </w:tabs>
        <w:ind w:left="280" w:hanging="34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5">
    <w:nsid w:val="086C4996"/>
    <w:multiLevelType w:val="multilevel"/>
    <w:tmpl w:val="71EE21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D176097"/>
    <w:multiLevelType w:val="hybridMultilevel"/>
    <w:tmpl w:val="B69041C8"/>
    <w:lvl w:ilvl="0" w:tplc="20605E3A">
      <w:numFmt w:val="none"/>
      <w:lvlText w:val=""/>
      <w:lvlJc w:val="left"/>
      <w:pPr>
        <w:tabs>
          <w:tab w:val="num" w:pos="1080"/>
        </w:tabs>
        <w:ind w:left="1080" w:hanging="360"/>
      </w:pPr>
      <w:rPr>
        <w:rFonts w:ascii="Symbol" w:hAnsi="Symbol" w:cs="Times New Roman" w:hint="default"/>
      </w:rPr>
    </w:lvl>
    <w:lvl w:ilvl="1" w:tplc="F6DC0A1A">
      <w:start w:val="1"/>
      <w:numFmt w:val="bullet"/>
      <w:lvlText w:val=""/>
      <w:lvlJc w:val="left"/>
      <w:pPr>
        <w:tabs>
          <w:tab w:val="num" w:pos="294"/>
        </w:tabs>
        <w:ind w:left="294" w:hanging="425"/>
      </w:pPr>
      <w:rPr>
        <w:rFonts w:ascii="Symbol" w:hAnsi="Symbol" w:hint="default"/>
      </w:rPr>
    </w:lvl>
    <w:lvl w:ilvl="2" w:tplc="0409001B">
      <w:start w:val="1"/>
      <w:numFmt w:val="lowerRoman"/>
      <w:lvlText w:val="%3."/>
      <w:lvlJc w:val="right"/>
      <w:pPr>
        <w:tabs>
          <w:tab w:val="num" w:pos="949"/>
        </w:tabs>
        <w:ind w:left="949" w:hanging="180"/>
      </w:pPr>
      <w:rPr>
        <w:rFonts w:cs="Times New Roman"/>
      </w:rPr>
    </w:lvl>
    <w:lvl w:ilvl="3" w:tplc="4C9C930C">
      <w:start w:val="1"/>
      <w:numFmt w:val="bullet"/>
      <w:lvlText w:val=""/>
      <w:lvlJc w:val="left"/>
      <w:pPr>
        <w:tabs>
          <w:tab w:val="num" w:pos="1734"/>
        </w:tabs>
        <w:ind w:left="1734" w:hanging="425"/>
      </w:pPr>
      <w:rPr>
        <w:rFonts w:ascii="Symbol" w:hAnsi="Symbol" w:hint="default"/>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7">
    <w:nsid w:val="0EC97437"/>
    <w:multiLevelType w:val="hybridMultilevel"/>
    <w:tmpl w:val="462EB062"/>
    <w:lvl w:ilvl="0" w:tplc="1E502602">
      <w:numFmt w:val="none"/>
      <w:lvlText w:val=""/>
      <w:lvlJc w:val="left"/>
      <w:pPr>
        <w:tabs>
          <w:tab w:val="num" w:pos="1865"/>
        </w:tabs>
        <w:ind w:left="1865" w:hanging="425"/>
      </w:pPr>
      <w:rPr>
        <w:rFonts w:ascii="Symbol" w:hAnsi="Symbol" w:cs="Times New Roman" w:hint="default"/>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8">
    <w:nsid w:val="0FB7116D"/>
    <w:multiLevelType w:val="hybridMultilevel"/>
    <w:tmpl w:val="39107B90"/>
    <w:lvl w:ilvl="0" w:tplc="B2BED4FE">
      <w:start w:val="1"/>
      <w:numFmt w:val="decimal"/>
      <w:lvlText w:val="%1."/>
      <w:lvlJc w:val="left"/>
      <w:pPr>
        <w:tabs>
          <w:tab w:val="num" w:pos="587"/>
        </w:tabs>
        <w:ind w:left="284" w:firstLine="76"/>
      </w:pPr>
      <w:rPr>
        <w:rFonts w:asciiTheme="minorBidi" w:eastAsia="Times New Roman" w:hAnsiTheme="minorBid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FBD6619"/>
    <w:multiLevelType w:val="multilevel"/>
    <w:tmpl w:val="1A242E0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nsid w:val="10525BC7"/>
    <w:multiLevelType w:val="multilevel"/>
    <w:tmpl w:val="6378915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0D01D26"/>
    <w:multiLevelType w:val="multilevel"/>
    <w:tmpl w:val="FF3EB4E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1A768A4"/>
    <w:multiLevelType w:val="multilevel"/>
    <w:tmpl w:val="75944BC4"/>
    <w:lvl w:ilvl="0">
      <w:start w:val="5"/>
      <w:numFmt w:val="decimal"/>
      <w:lvlText w:val="%1"/>
      <w:lvlJc w:val="left"/>
      <w:pPr>
        <w:ind w:left="525" w:hanging="525"/>
      </w:pPr>
      <w:rPr>
        <w:rFonts w:hint="default"/>
      </w:rPr>
    </w:lvl>
    <w:lvl w:ilvl="1">
      <w:start w:val="1"/>
      <w:numFmt w:val="decimal"/>
      <w:lvlText w:val="%1.%2"/>
      <w:lvlJc w:val="left"/>
      <w:pPr>
        <w:ind w:left="1065" w:hanging="525"/>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3">
    <w:nsid w:val="123650A0"/>
    <w:multiLevelType w:val="multilevel"/>
    <w:tmpl w:val="B750309C"/>
    <w:lvl w:ilvl="0">
      <w:start w:val="1"/>
      <w:numFmt w:val="decimal"/>
      <w:lvlText w:val="%1."/>
      <w:lvlJc w:val="left"/>
      <w:pPr>
        <w:tabs>
          <w:tab w:val="num" w:pos="871"/>
        </w:tabs>
        <w:ind w:left="568" w:firstLine="76"/>
      </w:pPr>
      <w:rPr>
        <w:rFonts w:hint="default"/>
      </w:rPr>
    </w:lvl>
    <w:lvl w:ilvl="1">
      <w:start w:val="1"/>
      <w:numFmt w:val="decimal"/>
      <w:isLgl/>
      <w:lvlText w:val="%1.%2."/>
      <w:lvlJc w:val="left"/>
      <w:pPr>
        <w:tabs>
          <w:tab w:val="num" w:pos="1635"/>
        </w:tabs>
        <w:ind w:left="1635" w:hanging="720"/>
      </w:pPr>
      <w:rPr>
        <w:rFonts w:hint="default"/>
        <w:b/>
      </w:rPr>
    </w:lvl>
    <w:lvl w:ilvl="2">
      <w:start w:val="1"/>
      <w:numFmt w:val="decimal"/>
      <w:isLgl/>
      <w:lvlText w:val="%1.%2.%3."/>
      <w:lvlJc w:val="left"/>
      <w:pPr>
        <w:tabs>
          <w:tab w:val="num" w:pos="1906"/>
        </w:tabs>
        <w:ind w:left="1906" w:hanging="720"/>
      </w:pPr>
      <w:rPr>
        <w:rFonts w:hint="default"/>
        <w:b/>
      </w:rPr>
    </w:lvl>
    <w:lvl w:ilvl="3">
      <w:start w:val="1"/>
      <w:numFmt w:val="decimal"/>
      <w:isLgl/>
      <w:lvlText w:val="%1.%2.%3.%4."/>
      <w:lvlJc w:val="left"/>
      <w:pPr>
        <w:tabs>
          <w:tab w:val="num" w:pos="2537"/>
        </w:tabs>
        <w:ind w:left="2537" w:hanging="1080"/>
      </w:pPr>
      <w:rPr>
        <w:rFonts w:hint="default"/>
        <w:b/>
      </w:rPr>
    </w:lvl>
    <w:lvl w:ilvl="4">
      <w:start w:val="1"/>
      <w:numFmt w:val="decimal"/>
      <w:isLgl/>
      <w:lvlText w:val="%1.%2.%3.%4.%5."/>
      <w:lvlJc w:val="left"/>
      <w:pPr>
        <w:tabs>
          <w:tab w:val="num" w:pos="2808"/>
        </w:tabs>
        <w:ind w:left="2808" w:hanging="1080"/>
      </w:pPr>
      <w:rPr>
        <w:rFonts w:hint="default"/>
        <w:b/>
      </w:rPr>
    </w:lvl>
    <w:lvl w:ilvl="5">
      <w:start w:val="1"/>
      <w:numFmt w:val="decimal"/>
      <w:isLgl/>
      <w:lvlText w:val="%1.%2.%3.%4.%5.%6."/>
      <w:lvlJc w:val="left"/>
      <w:pPr>
        <w:tabs>
          <w:tab w:val="num" w:pos="3439"/>
        </w:tabs>
        <w:ind w:left="3439" w:hanging="1440"/>
      </w:pPr>
      <w:rPr>
        <w:rFonts w:hint="default"/>
        <w:b/>
      </w:rPr>
    </w:lvl>
    <w:lvl w:ilvl="6">
      <w:start w:val="1"/>
      <w:numFmt w:val="decimal"/>
      <w:isLgl/>
      <w:lvlText w:val="%1.%2.%3.%4.%5.%6.%7."/>
      <w:lvlJc w:val="left"/>
      <w:pPr>
        <w:tabs>
          <w:tab w:val="num" w:pos="4070"/>
        </w:tabs>
        <w:ind w:left="4070" w:hanging="1800"/>
      </w:pPr>
      <w:rPr>
        <w:rFonts w:hint="default"/>
        <w:b/>
      </w:rPr>
    </w:lvl>
    <w:lvl w:ilvl="7">
      <w:start w:val="1"/>
      <w:numFmt w:val="decimal"/>
      <w:isLgl/>
      <w:lvlText w:val="%1.%2.%3.%4.%5.%6.%7.%8."/>
      <w:lvlJc w:val="left"/>
      <w:pPr>
        <w:tabs>
          <w:tab w:val="num" w:pos="4341"/>
        </w:tabs>
        <w:ind w:left="4341" w:hanging="1800"/>
      </w:pPr>
      <w:rPr>
        <w:rFonts w:hint="default"/>
        <w:b/>
      </w:rPr>
    </w:lvl>
    <w:lvl w:ilvl="8">
      <w:start w:val="1"/>
      <w:numFmt w:val="decimal"/>
      <w:isLgl/>
      <w:lvlText w:val="%1.%2.%3.%4.%5.%6.%7.%8.%9."/>
      <w:lvlJc w:val="left"/>
      <w:pPr>
        <w:tabs>
          <w:tab w:val="num" w:pos="4972"/>
        </w:tabs>
        <w:ind w:left="4972" w:hanging="2160"/>
      </w:pPr>
      <w:rPr>
        <w:rFonts w:hint="default"/>
        <w:b/>
      </w:rPr>
    </w:lvl>
  </w:abstractNum>
  <w:abstractNum w:abstractNumId="14">
    <w:nsid w:val="14A54485"/>
    <w:multiLevelType w:val="multilevel"/>
    <w:tmpl w:val="D66A4C56"/>
    <w:lvl w:ilvl="0">
      <w:start w:val="9"/>
      <w:numFmt w:val="decimal"/>
      <w:lvlText w:val="%1"/>
      <w:lvlJc w:val="left"/>
      <w:pPr>
        <w:ind w:left="525" w:hanging="525"/>
      </w:pPr>
      <w:rPr>
        <w:rFonts w:hint="default"/>
      </w:rPr>
    </w:lvl>
    <w:lvl w:ilvl="1">
      <w:start w:val="1"/>
      <w:numFmt w:val="decimal"/>
      <w:lvlText w:val="%1.%2"/>
      <w:lvlJc w:val="left"/>
      <w:pPr>
        <w:ind w:left="898" w:hanging="525"/>
      </w:pPr>
      <w:rPr>
        <w:rFonts w:hint="default"/>
      </w:rPr>
    </w:lvl>
    <w:lvl w:ilvl="2">
      <w:start w:val="2"/>
      <w:numFmt w:val="decimal"/>
      <w:lvlText w:val="%1.%2.%3"/>
      <w:lvlJc w:val="left"/>
      <w:pPr>
        <w:ind w:left="1466" w:hanging="720"/>
      </w:pPr>
      <w:rPr>
        <w:rFonts w:hint="default"/>
      </w:rPr>
    </w:lvl>
    <w:lvl w:ilvl="3">
      <w:start w:val="1"/>
      <w:numFmt w:val="decimal"/>
      <w:lvlText w:val="%1.%2.%3.%4"/>
      <w:lvlJc w:val="left"/>
      <w:pPr>
        <w:ind w:left="2199" w:hanging="1080"/>
      </w:pPr>
      <w:rPr>
        <w:rFonts w:hint="default"/>
      </w:rPr>
    </w:lvl>
    <w:lvl w:ilvl="4">
      <w:start w:val="1"/>
      <w:numFmt w:val="decimal"/>
      <w:lvlText w:val="%1.%2.%3.%4.%5"/>
      <w:lvlJc w:val="left"/>
      <w:pPr>
        <w:ind w:left="2572" w:hanging="1080"/>
      </w:pPr>
      <w:rPr>
        <w:rFonts w:hint="default"/>
      </w:rPr>
    </w:lvl>
    <w:lvl w:ilvl="5">
      <w:start w:val="1"/>
      <w:numFmt w:val="decimal"/>
      <w:lvlText w:val="%1.%2.%3.%4.%5.%6"/>
      <w:lvlJc w:val="left"/>
      <w:pPr>
        <w:ind w:left="3305" w:hanging="1440"/>
      </w:pPr>
      <w:rPr>
        <w:rFonts w:hint="default"/>
      </w:rPr>
    </w:lvl>
    <w:lvl w:ilvl="6">
      <w:start w:val="1"/>
      <w:numFmt w:val="decimal"/>
      <w:lvlText w:val="%1.%2.%3.%4.%5.%6.%7"/>
      <w:lvlJc w:val="left"/>
      <w:pPr>
        <w:ind w:left="3678" w:hanging="1440"/>
      </w:pPr>
      <w:rPr>
        <w:rFonts w:hint="default"/>
      </w:rPr>
    </w:lvl>
    <w:lvl w:ilvl="7">
      <w:start w:val="1"/>
      <w:numFmt w:val="decimal"/>
      <w:lvlText w:val="%1.%2.%3.%4.%5.%6.%7.%8"/>
      <w:lvlJc w:val="left"/>
      <w:pPr>
        <w:ind w:left="4411" w:hanging="1800"/>
      </w:pPr>
      <w:rPr>
        <w:rFonts w:hint="default"/>
      </w:rPr>
    </w:lvl>
    <w:lvl w:ilvl="8">
      <w:start w:val="1"/>
      <w:numFmt w:val="decimal"/>
      <w:lvlText w:val="%1.%2.%3.%4.%5.%6.%7.%8.%9"/>
      <w:lvlJc w:val="left"/>
      <w:pPr>
        <w:ind w:left="4784" w:hanging="1800"/>
      </w:pPr>
      <w:rPr>
        <w:rFonts w:hint="default"/>
      </w:rPr>
    </w:lvl>
  </w:abstractNum>
  <w:abstractNum w:abstractNumId="15">
    <w:nsid w:val="14D551A5"/>
    <w:multiLevelType w:val="hybridMultilevel"/>
    <w:tmpl w:val="C1F8D0DA"/>
    <w:lvl w:ilvl="0" w:tplc="32C890C6">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110"/>
        </w:tabs>
        <w:ind w:left="1110" w:hanging="360"/>
      </w:pPr>
      <w:rPr>
        <w:rFonts w:cs="Times New Roman"/>
      </w:rPr>
    </w:lvl>
    <w:lvl w:ilvl="2" w:tplc="0409001B">
      <w:start w:val="1"/>
      <w:numFmt w:val="lowerRoman"/>
      <w:lvlText w:val="%3."/>
      <w:lvlJc w:val="right"/>
      <w:pPr>
        <w:tabs>
          <w:tab w:val="num" w:pos="1830"/>
        </w:tabs>
        <w:ind w:left="1830" w:hanging="180"/>
      </w:pPr>
      <w:rPr>
        <w:rFonts w:cs="Times New Roman"/>
      </w:rPr>
    </w:lvl>
    <w:lvl w:ilvl="3" w:tplc="DFC8784C">
      <w:start w:val="1"/>
      <w:numFmt w:val="decimal"/>
      <w:lvlText w:val="%4."/>
      <w:lvlJc w:val="left"/>
      <w:pPr>
        <w:tabs>
          <w:tab w:val="num" w:pos="2550"/>
        </w:tabs>
        <w:ind w:left="2550" w:hanging="360"/>
      </w:pPr>
      <w:rPr>
        <w:rFonts w:ascii="Arial Rounded MT Bold" w:hAnsi="Arial Rounded MT Bold" w:cs="Times New Roman" w:hint="default"/>
        <w:sz w:val="28"/>
        <w:szCs w:val="28"/>
      </w:rPr>
    </w:lvl>
    <w:lvl w:ilvl="4" w:tplc="04090019">
      <w:start w:val="1"/>
      <w:numFmt w:val="lowerLetter"/>
      <w:lvlText w:val="%5."/>
      <w:lvlJc w:val="left"/>
      <w:pPr>
        <w:tabs>
          <w:tab w:val="num" w:pos="3270"/>
        </w:tabs>
        <w:ind w:left="3270" w:hanging="360"/>
      </w:pPr>
      <w:rPr>
        <w:rFonts w:cs="Times New Roman"/>
      </w:rPr>
    </w:lvl>
    <w:lvl w:ilvl="5" w:tplc="0409001B">
      <w:start w:val="1"/>
      <w:numFmt w:val="lowerRoman"/>
      <w:lvlText w:val="%6."/>
      <w:lvlJc w:val="right"/>
      <w:pPr>
        <w:tabs>
          <w:tab w:val="num" w:pos="3990"/>
        </w:tabs>
        <w:ind w:left="3990" w:hanging="180"/>
      </w:pPr>
      <w:rPr>
        <w:rFonts w:cs="Times New Roman"/>
      </w:rPr>
    </w:lvl>
    <w:lvl w:ilvl="6" w:tplc="0409000F">
      <w:start w:val="1"/>
      <w:numFmt w:val="decimal"/>
      <w:lvlText w:val="%7."/>
      <w:lvlJc w:val="left"/>
      <w:pPr>
        <w:tabs>
          <w:tab w:val="num" w:pos="4710"/>
        </w:tabs>
        <w:ind w:left="4710" w:hanging="360"/>
      </w:pPr>
      <w:rPr>
        <w:rFonts w:cs="Times New Roman"/>
      </w:rPr>
    </w:lvl>
    <w:lvl w:ilvl="7" w:tplc="04090019">
      <w:start w:val="1"/>
      <w:numFmt w:val="lowerLetter"/>
      <w:lvlText w:val="%8."/>
      <w:lvlJc w:val="left"/>
      <w:pPr>
        <w:tabs>
          <w:tab w:val="num" w:pos="5430"/>
        </w:tabs>
        <w:ind w:left="5430" w:hanging="360"/>
      </w:pPr>
      <w:rPr>
        <w:rFonts w:cs="Times New Roman"/>
      </w:rPr>
    </w:lvl>
    <w:lvl w:ilvl="8" w:tplc="0409001B">
      <w:start w:val="1"/>
      <w:numFmt w:val="lowerRoman"/>
      <w:lvlText w:val="%9."/>
      <w:lvlJc w:val="right"/>
      <w:pPr>
        <w:tabs>
          <w:tab w:val="num" w:pos="6150"/>
        </w:tabs>
        <w:ind w:left="6150" w:hanging="180"/>
      </w:pPr>
      <w:rPr>
        <w:rFonts w:cs="Times New Roman"/>
      </w:rPr>
    </w:lvl>
  </w:abstractNum>
  <w:abstractNum w:abstractNumId="16">
    <w:nsid w:val="18F07235"/>
    <w:multiLevelType w:val="hybridMultilevel"/>
    <w:tmpl w:val="335EE7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EE2190"/>
    <w:multiLevelType w:val="hybridMultilevel"/>
    <w:tmpl w:val="6FDE30DC"/>
    <w:lvl w:ilvl="0" w:tplc="20605E3A">
      <w:numFmt w:val="none"/>
      <w:lvlText w:val=""/>
      <w:lvlJc w:val="left"/>
      <w:pPr>
        <w:tabs>
          <w:tab w:val="num" w:pos="1440"/>
        </w:tabs>
        <w:ind w:left="1440" w:hanging="360"/>
      </w:pPr>
      <w:rPr>
        <w:rFonts w:ascii="Symbol" w:hAnsi="Symbol" w:cs="Times New Roman" w:hint="default"/>
      </w:rPr>
    </w:lvl>
    <w:lvl w:ilvl="1" w:tplc="32C890C6">
      <w:start w:val="1"/>
      <w:numFmt w:val="lowerLetter"/>
      <w:lvlText w:val="%2-"/>
      <w:lvlJc w:val="left"/>
      <w:pPr>
        <w:tabs>
          <w:tab w:val="num" w:pos="589"/>
        </w:tabs>
        <w:ind w:left="589" w:hanging="360"/>
      </w:pPr>
      <w:rPr>
        <w:rFonts w:cs="Times New Roman" w:hint="default"/>
      </w:rPr>
    </w:lvl>
    <w:lvl w:ilvl="2" w:tplc="0409001B">
      <w:start w:val="1"/>
      <w:numFmt w:val="lowerRoman"/>
      <w:lvlText w:val="%3."/>
      <w:lvlJc w:val="right"/>
      <w:pPr>
        <w:tabs>
          <w:tab w:val="num" w:pos="1309"/>
        </w:tabs>
        <w:ind w:left="1309" w:hanging="180"/>
      </w:pPr>
      <w:rPr>
        <w:rFonts w:cs="Times New Roman"/>
      </w:rPr>
    </w:lvl>
    <w:lvl w:ilvl="3" w:tplc="0409000F">
      <w:start w:val="1"/>
      <w:numFmt w:val="decimal"/>
      <w:lvlText w:val="%4."/>
      <w:lvlJc w:val="left"/>
      <w:pPr>
        <w:tabs>
          <w:tab w:val="num" w:pos="2029"/>
        </w:tabs>
        <w:ind w:left="2029" w:hanging="360"/>
      </w:pPr>
      <w:rPr>
        <w:rFonts w:cs="Times New Roman"/>
      </w:rPr>
    </w:lvl>
    <w:lvl w:ilvl="4" w:tplc="04090019">
      <w:start w:val="1"/>
      <w:numFmt w:val="lowerLetter"/>
      <w:lvlText w:val="%5."/>
      <w:lvlJc w:val="left"/>
      <w:pPr>
        <w:tabs>
          <w:tab w:val="num" w:pos="2749"/>
        </w:tabs>
        <w:ind w:left="2749" w:hanging="360"/>
      </w:pPr>
      <w:rPr>
        <w:rFonts w:cs="Times New Roman"/>
      </w:rPr>
    </w:lvl>
    <w:lvl w:ilvl="5" w:tplc="0409001B">
      <w:start w:val="1"/>
      <w:numFmt w:val="lowerRoman"/>
      <w:lvlText w:val="%6."/>
      <w:lvlJc w:val="right"/>
      <w:pPr>
        <w:tabs>
          <w:tab w:val="num" w:pos="3469"/>
        </w:tabs>
        <w:ind w:left="3469" w:hanging="180"/>
      </w:pPr>
      <w:rPr>
        <w:rFonts w:cs="Times New Roman"/>
      </w:rPr>
    </w:lvl>
    <w:lvl w:ilvl="6" w:tplc="0409000F">
      <w:start w:val="1"/>
      <w:numFmt w:val="decimal"/>
      <w:lvlText w:val="%7."/>
      <w:lvlJc w:val="left"/>
      <w:pPr>
        <w:tabs>
          <w:tab w:val="num" w:pos="4189"/>
        </w:tabs>
        <w:ind w:left="4189" w:hanging="360"/>
      </w:pPr>
      <w:rPr>
        <w:rFonts w:cs="Times New Roman"/>
      </w:rPr>
    </w:lvl>
    <w:lvl w:ilvl="7" w:tplc="04090019">
      <w:start w:val="1"/>
      <w:numFmt w:val="lowerLetter"/>
      <w:lvlText w:val="%8."/>
      <w:lvlJc w:val="left"/>
      <w:pPr>
        <w:tabs>
          <w:tab w:val="num" w:pos="4909"/>
        </w:tabs>
        <w:ind w:left="4909" w:hanging="360"/>
      </w:pPr>
      <w:rPr>
        <w:rFonts w:cs="Times New Roman"/>
      </w:rPr>
    </w:lvl>
    <w:lvl w:ilvl="8" w:tplc="0409001B">
      <w:start w:val="1"/>
      <w:numFmt w:val="lowerRoman"/>
      <w:lvlText w:val="%9."/>
      <w:lvlJc w:val="right"/>
      <w:pPr>
        <w:tabs>
          <w:tab w:val="num" w:pos="5629"/>
        </w:tabs>
        <w:ind w:left="5629" w:hanging="180"/>
      </w:pPr>
      <w:rPr>
        <w:rFonts w:cs="Times New Roman"/>
      </w:rPr>
    </w:lvl>
  </w:abstractNum>
  <w:abstractNum w:abstractNumId="18">
    <w:nsid w:val="1C46571E"/>
    <w:multiLevelType w:val="hybridMultilevel"/>
    <w:tmpl w:val="B8A88744"/>
    <w:lvl w:ilvl="0" w:tplc="1E502602">
      <w:numFmt w:val="none"/>
      <w:lvlText w:val=""/>
      <w:lvlJc w:val="left"/>
      <w:pPr>
        <w:tabs>
          <w:tab w:val="num" w:pos="1135"/>
        </w:tabs>
        <w:ind w:left="1135" w:hanging="425"/>
      </w:pPr>
      <w:rPr>
        <w:rFonts w:ascii="Symbol" w:hAnsi="Symbol"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9">
    <w:nsid w:val="1CD07E0B"/>
    <w:multiLevelType w:val="multilevel"/>
    <w:tmpl w:val="5D227C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1E2941D8"/>
    <w:multiLevelType w:val="multilevel"/>
    <w:tmpl w:val="6FD811E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224C7CA5"/>
    <w:multiLevelType w:val="multilevel"/>
    <w:tmpl w:val="1018B0F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4C422C8"/>
    <w:multiLevelType w:val="hybridMultilevel"/>
    <w:tmpl w:val="A8DEDF2A"/>
    <w:lvl w:ilvl="0" w:tplc="B2A4B210">
      <w:start w:val="1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4333E7"/>
    <w:multiLevelType w:val="hybridMultilevel"/>
    <w:tmpl w:val="229AE45A"/>
    <w:lvl w:ilvl="0" w:tplc="EA6845A4">
      <w:start w:val="3"/>
      <w:numFmt w:val="decimal"/>
      <w:lvlText w:val="(%1"/>
      <w:lvlJc w:val="left"/>
      <w:pPr>
        <w:ind w:left="4440" w:hanging="360"/>
      </w:pPr>
      <w:rPr>
        <w:rFonts w:hint="default"/>
      </w:rPr>
    </w:lvl>
    <w:lvl w:ilvl="1" w:tplc="04090019" w:tentative="1">
      <w:start w:val="1"/>
      <w:numFmt w:val="lowerLetter"/>
      <w:lvlText w:val="%2."/>
      <w:lvlJc w:val="left"/>
      <w:pPr>
        <w:ind w:left="5160" w:hanging="360"/>
      </w:pPr>
    </w:lvl>
    <w:lvl w:ilvl="2" w:tplc="0409001B" w:tentative="1">
      <w:start w:val="1"/>
      <w:numFmt w:val="lowerRoman"/>
      <w:lvlText w:val="%3."/>
      <w:lvlJc w:val="right"/>
      <w:pPr>
        <w:ind w:left="5880" w:hanging="180"/>
      </w:pPr>
    </w:lvl>
    <w:lvl w:ilvl="3" w:tplc="0409000F" w:tentative="1">
      <w:start w:val="1"/>
      <w:numFmt w:val="decimal"/>
      <w:lvlText w:val="%4."/>
      <w:lvlJc w:val="left"/>
      <w:pPr>
        <w:ind w:left="6600" w:hanging="360"/>
      </w:pPr>
    </w:lvl>
    <w:lvl w:ilvl="4" w:tplc="04090019" w:tentative="1">
      <w:start w:val="1"/>
      <w:numFmt w:val="lowerLetter"/>
      <w:lvlText w:val="%5."/>
      <w:lvlJc w:val="left"/>
      <w:pPr>
        <w:ind w:left="7320" w:hanging="360"/>
      </w:pPr>
    </w:lvl>
    <w:lvl w:ilvl="5" w:tplc="0409001B" w:tentative="1">
      <w:start w:val="1"/>
      <w:numFmt w:val="lowerRoman"/>
      <w:lvlText w:val="%6."/>
      <w:lvlJc w:val="right"/>
      <w:pPr>
        <w:ind w:left="8040" w:hanging="180"/>
      </w:pPr>
    </w:lvl>
    <w:lvl w:ilvl="6" w:tplc="0409000F" w:tentative="1">
      <w:start w:val="1"/>
      <w:numFmt w:val="decimal"/>
      <w:lvlText w:val="%7."/>
      <w:lvlJc w:val="left"/>
      <w:pPr>
        <w:ind w:left="8760" w:hanging="360"/>
      </w:pPr>
    </w:lvl>
    <w:lvl w:ilvl="7" w:tplc="04090019" w:tentative="1">
      <w:start w:val="1"/>
      <w:numFmt w:val="lowerLetter"/>
      <w:lvlText w:val="%8."/>
      <w:lvlJc w:val="left"/>
      <w:pPr>
        <w:ind w:left="9480" w:hanging="360"/>
      </w:pPr>
    </w:lvl>
    <w:lvl w:ilvl="8" w:tplc="0409001B" w:tentative="1">
      <w:start w:val="1"/>
      <w:numFmt w:val="lowerRoman"/>
      <w:lvlText w:val="%9."/>
      <w:lvlJc w:val="right"/>
      <w:pPr>
        <w:ind w:left="10200" w:hanging="180"/>
      </w:pPr>
    </w:lvl>
  </w:abstractNum>
  <w:abstractNum w:abstractNumId="24">
    <w:nsid w:val="25A97BE0"/>
    <w:multiLevelType w:val="singleLevel"/>
    <w:tmpl w:val="05AC109A"/>
    <w:lvl w:ilvl="0">
      <w:start w:val="1"/>
      <w:numFmt w:val="chosung"/>
      <w:lvlText w:val="*"/>
      <w:lvlJc w:val="center"/>
      <w:pPr>
        <w:tabs>
          <w:tab w:val="num" w:pos="530"/>
        </w:tabs>
        <w:ind w:left="510" w:hanging="340"/>
      </w:pPr>
      <w:rPr>
        <w:rFonts w:ascii="Times New Roman" w:hAnsi="Times New Roman" w:cs="Times New Roman" w:hint="default"/>
        <w:color w:val="auto"/>
      </w:rPr>
    </w:lvl>
  </w:abstractNum>
  <w:abstractNum w:abstractNumId="25">
    <w:nsid w:val="26984E35"/>
    <w:multiLevelType w:val="multilevel"/>
    <w:tmpl w:val="0E0E7CC8"/>
    <w:lvl w:ilvl="0">
      <w:start w:val="6"/>
      <w:numFmt w:val="decimal"/>
      <w:lvlText w:val="%1"/>
      <w:lvlJc w:val="left"/>
      <w:pPr>
        <w:ind w:left="360" w:hanging="360"/>
      </w:pPr>
      <w:rPr>
        <w:rFonts w:asciiTheme="minorBidi" w:hAnsiTheme="minorBidi" w:cstheme="minorBidi" w:hint="default"/>
      </w:rPr>
    </w:lvl>
    <w:lvl w:ilvl="1">
      <w:start w:val="1"/>
      <w:numFmt w:val="decimal"/>
      <w:lvlText w:val="%1.%2"/>
      <w:lvlJc w:val="left"/>
      <w:pPr>
        <w:ind w:left="405" w:hanging="360"/>
      </w:pPr>
      <w:rPr>
        <w:rFonts w:asciiTheme="minorBidi" w:hAnsiTheme="minorBidi" w:cstheme="minorBidi" w:hint="default"/>
      </w:rPr>
    </w:lvl>
    <w:lvl w:ilvl="2">
      <w:start w:val="1"/>
      <w:numFmt w:val="decimal"/>
      <w:lvlText w:val="%1.%2.%3"/>
      <w:lvlJc w:val="left"/>
      <w:pPr>
        <w:ind w:left="810" w:hanging="720"/>
      </w:pPr>
      <w:rPr>
        <w:rFonts w:asciiTheme="minorBidi" w:hAnsiTheme="minorBidi" w:cstheme="minorBidi" w:hint="default"/>
      </w:rPr>
    </w:lvl>
    <w:lvl w:ilvl="3">
      <w:start w:val="1"/>
      <w:numFmt w:val="decimal"/>
      <w:lvlText w:val="%1.%2.%3.%4"/>
      <w:lvlJc w:val="left"/>
      <w:pPr>
        <w:ind w:left="855" w:hanging="720"/>
      </w:pPr>
      <w:rPr>
        <w:rFonts w:asciiTheme="minorBidi" w:hAnsiTheme="minorBidi" w:cstheme="minorBidi" w:hint="default"/>
      </w:rPr>
    </w:lvl>
    <w:lvl w:ilvl="4">
      <w:start w:val="1"/>
      <w:numFmt w:val="decimal"/>
      <w:lvlText w:val="%1.%2.%3.%4.%5"/>
      <w:lvlJc w:val="left"/>
      <w:pPr>
        <w:ind w:left="1260" w:hanging="1080"/>
      </w:pPr>
      <w:rPr>
        <w:rFonts w:asciiTheme="minorBidi" w:hAnsiTheme="minorBidi" w:cstheme="minorBidi" w:hint="default"/>
      </w:rPr>
    </w:lvl>
    <w:lvl w:ilvl="5">
      <w:start w:val="1"/>
      <w:numFmt w:val="decimal"/>
      <w:lvlText w:val="%1.%2.%3.%4.%5.%6"/>
      <w:lvlJc w:val="left"/>
      <w:pPr>
        <w:ind w:left="1305" w:hanging="1080"/>
      </w:pPr>
      <w:rPr>
        <w:rFonts w:asciiTheme="minorBidi" w:hAnsiTheme="minorBidi" w:cstheme="minorBidi" w:hint="default"/>
      </w:rPr>
    </w:lvl>
    <w:lvl w:ilvl="6">
      <w:start w:val="1"/>
      <w:numFmt w:val="decimal"/>
      <w:lvlText w:val="%1.%2.%3.%4.%5.%6.%7"/>
      <w:lvlJc w:val="left"/>
      <w:pPr>
        <w:ind w:left="1710" w:hanging="1440"/>
      </w:pPr>
      <w:rPr>
        <w:rFonts w:asciiTheme="minorBidi" w:hAnsiTheme="minorBidi" w:cstheme="minorBidi" w:hint="default"/>
      </w:rPr>
    </w:lvl>
    <w:lvl w:ilvl="7">
      <w:start w:val="1"/>
      <w:numFmt w:val="decimal"/>
      <w:lvlText w:val="%1.%2.%3.%4.%5.%6.%7.%8"/>
      <w:lvlJc w:val="left"/>
      <w:pPr>
        <w:ind w:left="1755" w:hanging="1440"/>
      </w:pPr>
      <w:rPr>
        <w:rFonts w:asciiTheme="minorBidi" w:hAnsiTheme="minorBidi" w:cstheme="minorBidi" w:hint="default"/>
      </w:rPr>
    </w:lvl>
    <w:lvl w:ilvl="8">
      <w:start w:val="1"/>
      <w:numFmt w:val="decimal"/>
      <w:lvlText w:val="%1.%2.%3.%4.%5.%6.%7.%8.%9"/>
      <w:lvlJc w:val="left"/>
      <w:pPr>
        <w:ind w:left="2160" w:hanging="1800"/>
      </w:pPr>
      <w:rPr>
        <w:rFonts w:asciiTheme="minorBidi" w:hAnsiTheme="minorBidi" w:cstheme="minorBidi" w:hint="default"/>
      </w:rPr>
    </w:lvl>
  </w:abstractNum>
  <w:abstractNum w:abstractNumId="26">
    <w:nsid w:val="29184712"/>
    <w:multiLevelType w:val="multilevel"/>
    <w:tmpl w:val="5E8ED338"/>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2A275DA2"/>
    <w:multiLevelType w:val="hybridMultilevel"/>
    <w:tmpl w:val="BD12E8BE"/>
    <w:lvl w:ilvl="0" w:tplc="7DB05294">
      <w:start w:val="1"/>
      <w:numFmt w:val="decimal"/>
      <w:lvlText w:val="%1-"/>
      <w:lvlJc w:val="left"/>
      <w:pPr>
        <w:ind w:left="475" w:hanging="360"/>
      </w:pPr>
      <w:rPr>
        <w:rFonts w:hint="default"/>
        <w:b w:val="0"/>
        <w:bCs w:val="0"/>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8">
    <w:nsid w:val="2B20320F"/>
    <w:multiLevelType w:val="hybridMultilevel"/>
    <w:tmpl w:val="4A04CA58"/>
    <w:lvl w:ilvl="0" w:tplc="3768068A">
      <w:start w:val="4"/>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9">
    <w:nsid w:val="2C282C49"/>
    <w:multiLevelType w:val="hybridMultilevel"/>
    <w:tmpl w:val="36C8053E"/>
    <w:lvl w:ilvl="0" w:tplc="0409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nsid w:val="2DC4046F"/>
    <w:multiLevelType w:val="multilevel"/>
    <w:tmpl w:val="99BEB4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2DE15B14"/>
    <w:multiLevelType w:val="multilevel"/>
    <w:tmpl w:val="D15E98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2F756659"/>
    <w:multiLevelType w:val="multilevel"/>
    <w:tmpl w:val="C13499FA"/>
    <w:lvl w:ilvl="0">
      <w:start w:val="1"/>
      <w:numFmt w:val="decimal"/>
      <w:lvlText w:val="%1."/>
      <w:lvlJc w:val="left"/>
      <w:pPr>
        <w:tabs>
          <w:tab w:val="num" w:pos="800"/>
        </w:tabs>
        <w:ind w:left="80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200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20" w:hanging="108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3840" w:hanging="1440"/>
      </w:pPr>
      <w:rPr>
        <w:rFonts w:hint="default"/>
      </w:rPr>
    </w:lvl>
    <w:lvl w:ilvl="8">
      <w:start w:val="1"/>
      <w:numFmt w:val="decimal"/>
      <w:isLgl/>
      <w:lvlText w:val="%1.%2.%3.%4.%5.%6.%7.%8.%9"/>
      <w:lvlJc w:val="left"/>
      <w:pPr>
        <w:ind w:left="4480" w:hanging="1800"/>
      </w:pPr>
      <w:rPr>
        <w:rFonts w:hint="default"/>
      </w:rPr>
    </w:lvl>
  </w:abstractNum>
  <w:abstractNum w:abstractNumId="33">
    <w:nsid w:val="317351A8"/>
    <w:multiLevelType w:val="multilevel"/>
    <w:tmpl w:val="BC441AA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nsid w:val="32E004B9"/>
    <w:multiLevelType w:val="multilevel"/>
    <w:tmpl w:val="B2E6985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33C13FCE"/>
    <w:multiLevelType w:val="multilevel"/>
    <w:tmpl w:val="0952FE6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47A7147"/>
    <w:multiLevelType w:val="hybridMultilevel"/>
    <w:tmpl w:val="092AD644"/>
    <w:lvl w:ilvl="0" w:tplc="20605E3A">
      <w:numFmt w:val="none"/>
      <w:lvlText w:val=""/>
      <w:lvlJc w:val="left"/>
      <w:pPr>
        <w:tabs>
          <w:tab w:val="num" w:pos="1080"/>
        </w:tabs>
        <w:ind w:left="1080" w:hanging="360"/>
      </w:pPr>
      <w:rPr>
        <w:rFonts w:ascii="Symbol" w:hAnsi="Symbol"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37">
    <w:nsid w:val="374D3A9D"/>
    <w:multiLevelType w:val="multilevel"/>
    <w:tmpl w:val="98DA72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387D5072"/>
    <w:multiLevelType w:val="hybridMultilevel"/>
    <w:tmpl w:val="629ECC36"/>
    <w:lvl w:ilvl="0" w:tplc="0409000D">
      <w:start w:val="1"/>
      <w:numFmt w:val="bullet"/>
      <w:lvlText w:val=""/>
      <w:lvlJc w:val="left"/>
      <w:pPr>
        <w:tabs>
          <w:tab w:val="num" w:pos="280"/>
        </w:tabs>
        <w:ind w:left="280" w:hanging="340"/>
      </w:pPr>
      <w:rPr>
        <w:rFonts w:ascii="Wingdings" w:hAnsi="Wingdings" w:hint="default"/>
      </w:rPr>
    </w:lvl>
    <w:lvl w:ilvl="1" w:tplc="AE242168">
      <w:numFmt w:val="bullet"/>
      <w:lvlText w:val="-"/>
      <w:lvlJc w:val="left"/>
      <w:pPr>
        <w:ind w:left="1410" w:hanging="360"/>
      </w:pPr>
      <w:rPr>
        <w:rFonts w:ascii="Sylfaen" w:eastAsia="Times New Roman" w:hAnsi="Sylfaen" w:cs="Times New Roman"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9">
    <w:nsid w:val="391E642B"/>
    <w:multiLevelType w:val="hybridMultilevel"/>
    <w:tmpl w:val="8724D41C"/>
    <w:lvl w:ilvl="0" w:tplc="0409000F">
      <w:start w:val="1"/>
      <w:numFmt w:val="decimal"/>
      <w:lvlText w:val="%1."/>
      <w:lvlJc w:val="left"/>
      <w:pPr>
        <w:tabs>
          <w:tab w:val="num" w:pos="720"/>
        </w:tabs>
        <w:ind w:left="720" w:hanging="360"/>
      </w:pPr>
      <w:rPr>
        <w:rFonts w:cs="Times New Roman"/>
      </w:rPr>
    </w:lvl>
    <w:lvl w:ilvl="1" w:tplc="32C890C6">
      <w:start w:val="1"/>
      <w:numFmt w:val="lowerLetter"/>
      <w:lvlText w:val="%2-"/>
      <w:lvlJc w:val="left"/>
      <w:pPr>
        <w:tabs>
          <w:tab w:val="num" w:pos="1440"/>
        </w:tabs>
        <w:ind w:left="1440" w:hanging="360"/>
      </w:pPr>
      <w:rPr>
        <w:rFonts w:cs="Times New Roman" w:hint="default"/>
      </w:rPr>
    </w:lvl>
    <w:lvl w:ilvl="2" w:tplc="32C890C6">
      <w:start w:val="1"/>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3A8D7C0B"/>
    <w:multiLevelType w:val="hybridMultilevel"/>
    <w:tmpl w:val="0B04D51C"/>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41">
    <w:nsid w:val="3AB26F64"/>
    <w:multiLevelType w:val="hybridMultilevel"/>
    <w:tmpl w:val="DCEE3E84"/>
    <w:lvl w:ilvl="0" w:tplc="C4E62F3E">
      <w:start w:val="1"/>
      <w:numFmt w:val="bullet"/>
      <w:lvlText w:val=""/>
      <w:lvlJc w:val="left"/>
      <w:pPr>
        <w:tabs>
          <w:tab w:val="num" w:pos="720"/>
        </w:tabs>
        <w:ind w:left="720" w:hanging="360"/>
      </w:pPr>
      <w:rPr>
        <w:rFonts w:ascii="Symbol" w:hAnsi="Symbol" w:hint="default"/>
        <w:color w:val="auto"/>
      </w:rPr>
    </w:lvl>
    <w:lvl w:ilvl="1" w:tplc="03367F2A">
      <w:start w:val="1"/>
      <w:numFmt w:val="bullet"/>
      <w:lvlText w:val=""/>
      <w:lvlJc w:val="left"/>
      <w:pPr>
        <w:tabs>
          <w:tab w:val="num" w:pos="1420"/>
        </w:tabs>
        <w:ind w:left="1420" w:hanging="34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nsid w:val="3ACA1C49"/>
    <w:multiLevelType w:val="multilevel"/>
    <w:tmpl w:val="A90483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3AE53565"/>
    <w:multiLevelType w:val="hybridMultilevel"/>
    <w:tmpl w:val="6366A85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3CDB5879"/>
    <w:multiLevelType w:val="multilevel"/>
    <w:tmpl w:val="825ED370"/>
    <w:lvl w:ilvl="0">
      <w:start w:val="1"/>
      <w:numFmt w:val="decimal"/>
      <w:lvlText w:val="%1."/>
      <w:lvlJc w:val="left"/>
      <w:pPr>
        <w:tabs>
          <w:tab w:val="num" w:pos="587"/>
        </w:tabs>
        <w:ind w:left="284" w:firstLine="76"/>
      </w:pPr>
      <w:rPr>
        <w:rFonts w:hint="default"/>
      </w:rPr>
    </w:lvl>
    <w:lvl w:ilvl="1">
      <w:start w:val="1"/>
      <w:numFmt w:val="decimal"/>
      <w:isLgl/>
      <w:lvlText w:val="%1.%2"/>
      <w:lvlJc w:val="left"/>
      <w:pPr>
        <w:tabs>
          <w:tab w:val="num" w:pos="1275"/>
        </w:tabs>
        <w:ind w:left="1275" w:hanging="360"/>
      </w:pPr>
      <w:rPr>
        <w:rFonts w:hint="default"/>
      </w:rPr>
    </w:lvl>
    <w:lvl w:ilvl="2">
      <w:start w:val="1"/>
      <w:numFmt w:val="decimal"/>
      <w:isLgl/>
      <w:lvlText w:val="%1.%2.%3"/>
      <w:lvlJc w:val="left"/>
      <w:pPr>
        <w:tabs>
          <w:tab w:val="num" w:pos="2190"/>
        </w:tabs>
        <w:ind w:left="2190" w:hanging="720"/>
      </w:pPr>
      <w:rPr>
        <w:rFonts w:hint="default"/>
        <w:sz w:val="24"/>
        <w:szCs w:val="24"/>
      </w:rPr>
    </w:lvl>
    <w:lvl w:ilvl="3">
      <w:start w:val="1"/>
      <w:numFmt w:val="decimal"/>
      <w:isLgl/>
      <w:lvlText w:val="%1.%2.%3.%4"/>
      <w:lvlJc w:val="left"/>
      <w:pPr>
        <w:tabs>
          <w:tab w:val="num" w:pos="2745"/>
        </w:tabs>
        <w:ind w:left="2745" w:hanging="720"/>
      </w:pPr>
      <w:rPr>
        <w:rFonts w:hint="default"/>
      </w:rPr>
    </w:lvl>
    <w:lvl w:ilvl="4">
      <w:start w:val="1"/>
      <w:numFmt w:val="decimal"/>
      <w:isLgl/>
      <w:lvlText w:val="%1.%2.%3.%4.%5"/>
      <w:lvlJc w:val="left"/>
      <w:pPr>
        <w:tabs>
          <w:tab w:val="num" w:pos="3660"/>
        </w:tabs>
        <w:ind w:left="3660" w:hanging="1080"/>
      </w:pPr>
      <w:rPr>
        <w:rFonts w:hint="default"/>
      </w:rPr>
    </w:lvl>
    <w:lvl w:ilvl="5">
      <w:start w:val="1"/>
      <w:numFmt w:val="decimal"/>
      <w:isLgl/>
      <w:lvlText w:val="%1.%2.%3.%4.%5.%6"/>
      <w:lvlJc w:val="left"/>
      <w:pPr>
        <w:tabs>
          <w:tab w:val="num" w:pos="4215"/>
        </w:tabs>
        <w:ind w:left="4215" w:hanging="1080"/>
      </w:pPr>
      <w:rPr>
        <w:rFonts w:hint="default"/>
      </w:rPr>
    </w:lvl>
    <w:lvl w:ilvl="6">
      <w:start w:val="1"/>
      <w:numFmt w:val="decimal"/>
      <w:isLgl/>
      <w:lvlText w:val="%1.%2.%3.%4.%5.%6.%7"/>
      <w:lvlJc w:val="left"/>
      <w:pPr>
        <w:tabs>
          <w:tab w:val="num" w:pos="5130"/>
        </w:tabs>
        <w:ind w:left="5130" w:hanging="1440"/>
      </w:pPr>
      <w:rPr>
        <w:rFonts w:hint="default"/>
      </w:rPr>
    </w:lvl>
    <w:lvl w:ilvl="7">
      <w:start w:val="1"/>
      <w:numFmt w:val="decimal"/>
      <w:isLgl/>
      <w:lvlText w:val="%1.%2.%3.%4.%5.%6.%7.%8"/>
      <w:lvlJc w:val="left"/>
      <w:pPr>
        <w:tabs>
          <w:tab w:val="num" w:pos="5685"/>
        </w:tabs>
        <w:ind w:left="5685" w:hanging="1440"/>
      </w:pPr>
      <w:rPr>
        <w:rFonts w:hint="default"/>
      </w:rPr>
    </w:lvl>
    <w:lvl w:ilvl="8">
      <w:start w:val="1"/>
      <w:numFmt w:val="decimal"/>
      <w:isLgl/>
      <w:lvlText w:val="%1.%2.%3.%4.%5.%6.%7.%8.%9"/>
      <w:lvlJc w:val="left"/>
      <w:pPr>
        <w:tabs>
          <w:tab w:val="num" w:pos="6600"/>
        </w:tabs>
        <w:ind w:left="6600" w:hanging="1800"/>
      </w:pPr>
      <w:rPr>
        <w:rFonts w:hint="default"/>
      </w:rPr>
    </w:lvl>
  </w:abstractNum>
  <w:abstractNum w:abstractNumId="45">
    <w:nsid w:val="3E7675D7"/>
    <w:multiLevelType w:val="multilevel"/>
    <w:tmpl w:val="2BB290B4"/>
    <w:lvl w:ilvl="0">
      <w:start w:val="10"/>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3F0A33A0"/>
    <w:multiLevelType w:val="multilevel"/>
    <w:tmpl w:val="88AE1D9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3F697229"/>
    <w:multiLevelType w:val="hybridMultilevel"/>
    <w:tmpl w:val="5700317A"/>
    <w:lvl w:ilvl="0" w:tplc="44C8FB18">
      <w:start w:val="12"/>
      <w:numFmt w:val="decimal"/>
      <w:lvlText w:val="(%1"/>
      <w:lvlJc w:val="left"/>
      <w:pPr>
        <w:ind w:left="480" w:hanging="4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8">
    <w:nsid w:val="3FA27604"/>
    <w:multiLevelType w:val="multilevel"/>
    <w:tmpl w:val="968861D6"/>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nsid w:val="415400D6"/>
    <w:multiLevelType w:val="hybridMultilevel"/>
    <w:tmpl w:val="01E89F08"/>
    <w:lvl w:ilvl="0" w:tplc="4C9C930C">
      <w:start w:val="1"/>
      <w:numFmt w:val="bullet"/>
      <w:lvlText w:val=""/>
      <w:lvlJc w:val="left"/>
      <w:pPr>
        <w:tabs>
          <w:tab w:val="num" w:pos="1145"/>
        </w:tabs>
        <w:ind w:left="1145" w:hanging="425"/>
      </w:pPr>
      <w:rPr>
        <w:rFonts w:ascii="Symbol" w:hAnsi="Symbol" w:hint="default"/>
      </w:rPr>
    </w:lvl>
    <w:lvl w:ilvl="1" w:tplc="1E502602">
      <w:numFmt w:val="none"/>
      <w:lvlText w:val=""/>
      <w:lvlJc w:val="left"/>
      <w:pPr>
        <w:tabs>
          <w:tab w:val="num" w:pos="294"/>
        </w:tabs>
        <w:ind w:left="294" w:hanging="425"/>
      </w:pPr>
      <w:rPr>
        <w:rFonts w:ascii="Symbol" w:hAnsi="Symbol" w:cs="Times New Roman" w:hint="default"/>
      </w:rPr>
    </w:lvl>
    <w:lvl w:ilvl="2" w:tplc="F6DC0A1A">
      <w:start w:val="1"/>
      <w:numFmt w:val="bullet"/>
      <w:lvlText w:val=""/>
      <w:lvlJc w:val="left"/>
      <w:pPr>
        <w:tabs>
          <w:tab w:val="num" w:pos="1194"/>
        </w:tabs>
        <w:ind w:left="1194" w:hanging="425"/>
      </w:pPr>
      <w:rPr>
        <w:rFonts w:ascii="Symbol" w:hAnsi="Symbol" w:hint="default"/>
      </w:rPr>
    </w:lvl>
    <w:lvl w:ilvl="3" w:tplc="1E502602">
      <w:numFmt w:val="none"/>
      <w:lvlText w:val=""/>
      <w:lvlJc w:val="left"/>
      <w:pPr>
        <w:tabs>
          <w:tab w:val="num" w:pos="1734"/>
        </w:tabs>
        <w:ind w:left="1734" w:hanging="425"/>
      </w:pPr>
      <w:rPr>
        <w:rFonts w:ascii="Symbol" w:hAnsi="Symbol" w:cs="Times New Roman" w:hint="default"/>
      </w:rPr>
    </w:lvl>
    <w:lvl w:ilvl="4" w:tplc="F6DC0A1A">
      <w:start w:val="1"/>
      <w:numFmt w:val="bullet"/>
      <w:lvlText w:val=""/>
      <w:lvlJc w:val="left"/>
      <w:pPr>
        <w:tabs>
          <w:tab w:val="num" w:pos="2454"/>
        </w:tabs>
        <w:ind w:left="2454" w:hanging="425"/>
      </w:pPr>
      <w:rPr>
        <w:rFonts w:ascii="Symbol" w:hAnsi="Symbol" w:hint="default"/>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50">
    <w:nsid w:val="41C90F28"/>
    <w:multiLevelType w:val="multilevel"/>
    <w:tmpl w:val="EBF00170"/>
    <w:lvl w:ilvl="0">
      <w:start w:val="1"/>
      <w:numFmt w:val="decimal"/>
      <w:lvlText w:val="%1."/>
      <w:lvlJc w:val="left"/>
      <w:pPr>
        <w:tabs>
          <w:tab w:val="num" w:pos="587"/>
        </w:tabs>
        <w:ind w:left="284" w:firstLine="76"/>
      </w:pPr>
      <w:rPr>
        <w:rFonts w:ascii="Times New Roman" w:eastAsia="Times New Roman" w:hAnsi="Times New Roman" w:cs="Times New Roman"/>
      </w:rPr>
    </w:lvl>
    <w:lvl w:ilvl="1">
      <w:start w:val="1"/>
      <w:numFmt w:val="decimal"/>
      <w:isLgl/>
      <w:lvlText w:val="%1.%2"/>
      <w:lvlJc w:val="left"/>
      <w:pPr>
        <w:tabs>
          <w:tab w:val="num" w:pos="1275"/>
        </w:tabs>
        <w:ind w:left="1275" w:hanging="360"/>
      </w:pPr>
      <w:rPr>
        <w:rFonts w:hint="default"/>
      </w:rPr>
    </w:lvl>
    <w:lvl w:ilvl="2">
      <w:start w:val="1"/>
      <w:numFmt w:val="decimal"/>
      <w:isLgl/>
      <w:lvlText w:val="%1.%2.%3"/>
      <w:lvlJc w:val="left"/>
      <w:pPr>
        <w:tabs>
          <w:tab w:val="num" w:pos="2190"/>
        </w:tabs>
        <w:ind w:left="2190" w:hanging="720"/>
      </w:pPr>
      <w:rPr>
        <w:rFonts w:hint="default"/>
      </w:rPr>
    </w:lvl>
    <w:lvl w:ilvl="3">
      <w:start w:val="1"/>
      <w:numFmt w:val="decimal"/>
      <w:isLgl/>
      <w:lvlText w:val="%1.%2.%3.%4"/>
      <w:lvlJc w:val="left"/>
      <w:pPr>
        <w:tabs>
          <w:tab w:val="num" w:pos="2745"/>
        </w:tabs>
        <w:ind w:left="2745" w:hanging="720"/>
      </w:pPr>
      <w:rPr>
        <w:rFonts w:hint="default"/>
      </w:rPr>
    </w:lvl>
    <w:lvl w:ilvl="4">
      <w:start w:val="1"/>
      <w:numFmt w:val="decimal"/>
      <w:isLgl/>
      <w:lvlText w:val="%1.%2.%3.%4.%5"/>
      <w:lvlJc w:val="left"/>
      <w:pPr>
        <w:tabs>
          <w:tab w:val="num" w:pos="3660"/>
        </w:tabs>
        <w:ind w:left="3660" w:hanging="1080"/>
      </w:pPr>
      <w:rPr>
        <w:rFonts w:hint="default"/>
      </w:rPr>
    </w:lvl>
    <w:lvl w:ilvl="5">
      <w:start w:val="1"/>
      <w:numFmt w:val="decimal"/>
      <w:isLgl/>
      <w:lvlText w:val="%1.%2.%3.%4.%5.%6"/>
      <w:lvlJc w:val="left"/>
      <w:pPr>
        <w:tabs>
          <w:tab w:val="num" w:pos="4215"/>
        </w:tabs>
        <w:ind w:left="4215" w:hanging="1080"/>
      </w:pPr>
      <w:rPr>
        <w:rFonts w:hint="default"/>
      </w:rPr>
    </w:lvl>
    <w:lvl w:ilvl="6">
      <w:start w:val="1"/>
      <w:numFmt w:val="decimal"/>
      <w:isLgl/>
      <w:lvlText w:val="%1.%2.%3.%4.%5.%6.%7"/>
      <w:lvlJc w:val="left"/>
      <w:pPr>
        <w:tabs>
          <w:tab w:val="num" w:pos="5130"/>
        </w:tabs>
        <w:ind w:left="5130" w:hanging="1440"/>
      </w:pPr>
      <w:rPr>
        <w:rFonts w:hint="default"/>
      </w:rPr>
    </w:lvl>
    <w:lvl w:ilvl="7">
      <w:start w:val="1"/>
      <w:numFmt w:val="decimal"/>
      <w:isLgl/>
      <w:lvlText w:val="%1.%2.%3.%4.%5.%6.%7.%8"/>
      <w:lvlJc w:val="left"/>
      <w:pPr>
        <w:tabs>
          <w:tab w:val="num" w:pos="5685"/>
        </w:tabs>
        <w:ind w:left="5685" w:hanging="1440"/>
      </w:pPr>
      <w:rPr>
        <w:rFonts w:hint="default"/>
      </w:rPr>
    </w:lvl>
    <w:lvl w:ilvl="8">
      <w:start w:val="1"/>
      <w:numFmt w:val="decimal"/>
      <w:isLgl/>
      <w:lvlText w:val="%1.%2.%3.%4.%5.%6.%7.%8.%9"/>
      <w:lvlJc w:val="left"/>
      <w:pPr>
        <w:tabs>
          <w:tab w:val="num" w:pos="6600"/>
        </w:tabs>
        <w:ind w:left="6600" w:hanging="1800"/>
      </w:pPr>
      <w:rPr>
        <w:rFonts w:hint="default"/>
      </w:rPr>
    </w:lvl>
  </w:abstractNum>
  <w:abstractNum w:abstractNumId="51">
    <w:nsid w:val="43293D6E"/>
    <w:multiLevelType w:val="hybridMultilevel"/>
    <w:tmpl w:val="F4FC2840"/>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nsid w:val="47665060"/>
    <w:multiLevelType w:val="multilevel"/>
    <w:tmpl w:val="8A3C8234"/>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3">
    <w:nsid w:val="49143C60"/>
    <w:multiLevelType w:val="hybridMultilevel"/>
    <w:tmpl w:val="E81E4CA2"/>
    <w:lvl w:ilvl="0" w:tplc="0409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nsid w:val="49D35F3A"/>
    <w:multiLevelType w:val="hybridMultilevel"/>
    <w:tmpl w:val="EEF83C32"/>
    <w:lvl w:ilvl="0" w:tplc="20605E3A">
      <w:numFmt w:val="none"/>
      <w:lvlText w:val=""/>
      <w:lvlJc w:val="left"/>
      <w:pPr>
        <w:tabs>
          <w:tab w:val="num" w:pos="1800"/>
        </w:tabs>
        <w:ind w:left="1800" w:hanging="360"/>
      </w:pPr>
      <w:rPr>
        <w:rFonts w:ascii="Symbol" w:hAnsi="Symbol" w:cs="Times New Roman" w:hint="default"/>
      </w:rPr>
    </w:lvl>
    <w:lvl w:ilvl="1" w:tplc="04090019">
      <w:start w:val="1"/>
      <w:numFmt w:val="lowerLetter"/>
      <w:lvlText w:val="%2."/>
      <w:lvlJc w:val="left"/>
      <w:pPr>
        <w:tabs>
          <w:tab w:val="num" w:pos="949"/>
        </w:tabs>
        <w:ind w:left="949" w:hanging="360"/>
      </w:pPr>
      <w:rPr>
        <w:rFonts w:cs="Times New Roman"/>
      </w:rPr>
    </w:lvl>
    <w:lvl w:ilvl="2" w:tplc="0409001B">
      <w:start w:val="1"/>
      <w:numFmt w:val="lowerRoman"/>
      <w:lvlText w:val="%3."/>
      <w:lvlJc w:val="right"/>
      <w:pPr>
        <w:tabs>
          <w:tab w:val="num" w:pos="1669"/>
        </w:tabs>
        <w:ind w:left="1669" w:hanging="180"/>
      </w:pPr>
      <w:rPr>
        <w:rFonts w:cs="Times New Roman"/>
      </w:rPr>
    </w:lvl>
    <w:lvl w:ilvl="3" w:tplc="0409000F">
      <w:start w:val="1"/>
      <w:numFmt w:val="decimal"/>
      <w:lvlText w:val="%4."/>
      <w:lvlJc w:val="left"/>
      <w:pPr>
        <w:tabs>
          <w:tab w:val="num" w:pos="2389"/>
        </w:tabs>
        <w:ind w:left="2389" w:hanging="360"/>
      </w:pPr>
      <w:rPr>
        <w:rFonts w:cs="Times New Roman"/>
      </w:rPr>
    </w:lvl>
    <w:lvl w:ilvl="4" w:tplc="04090019">
      <w:start w:val="1"/>
      <w:numFmt w:val="lowerLetter"/>
      <w:lvlText w:val="%5."/>
      <w:lvlJc w:val="left"/>
      <w:pPr>
        <w:tabs>
          <w:tab w:val="num" w:pos="3109"/>
        </w:tabs>
        <w:ind w:left="3109" w:hanging="360"/>
      </w:pPr>
      <w:rPr>
        <w:rFonts w:cs="Times New Roman"/>
      </w:rPr>
    </w:lvl>
    <w:lvl w:ilvl="5" w:tplc="0409001B">
      <w:start w:val="1"/>
      <w:numFmt w:val="lowerRoman"/>
      <w:lvlText w:val="%6."/>
      <w:lvlJc w:val="right"/>
      <w:pPr>
        <w:tabs>
          <w:tab w:val="num" w:pos="3829"/>
        </w:tabs>
        <w:ind w:left="3829" w:hanging="180"/>
      </w:pPr>
      <w:rPr>
        <w:rFonts w:cs="Times New Roman"/>
      </w:rPr>
    </w:lvl>
    <w:lvl w:ilvl="6" w:tplc="0409000F">
      <w:start w:val="1"/>
      <w:numFmt w:val="decimal"/>
      <w:lvlText w:val="%7."/>
      <w:lvlJc w:val="left"/>
      <w:pPr>
        <w:tabs>
          <w:tab w:val="num" w:pos="4549"/>
        </w:tabs>
        <w:ind w:left="4549" w:hanging="360"/>
      </w:pPr>
      <w:rPr>
        <w:rFonts w:cs="Times New Roman"/>
      </w:rPr>
    </w:lvl>
    <w:lvl w:ilvl="7" w:tplc="04090019">
      <w:start w:val="1"/>
      <w:numFmt w:val="lowerLetter"/>
      <w:lvlText w:val="%8."/>
      <w:lvlJc w:val="left"/>
      <w:pPr>
        <w:tabs>
          <w:tab w:val="num" w:pos="5269"/>
        </w:tabs>
        <w:ind w:left="5269" w:hanging="360"/>
      </w:pPr>
      <w:rPr>
        <w:rFonts w:cs="Times New Roman"/>
      </w:rPr>
    </w:lvl>
    <w:lvl w:ilvl="8" w:tplc="0409001B">
      <w:start w:val="1"/>
      <w:numFmt w:val="lowerRoman"/>
      <w:lvlText w:val="%9."/>
      <w:lvlJc w:val="right"/>
      <w:pPr>
        <w:tabs>
          <w:tab w:val="num" w:pos="5989"/>
        </w:tabs>
        <w:ind w:left="5989" w:hanging="180"/>
      </w:pPr>
      <w:rPr>
        <w:rFonts w:cs="Times New Roman"/>
      </w:rPr>
    </w:lvl>
  </w:abstractNum>
  <w:abstractNum w:abstractNumId="55">
    <w:nsid w:val="4B646F62"/>
    <w:multiLevelType w:val="hybridMultilevel"/>
    <w:tmpl w:val="5208761E"/>
    <w:lvl w:ilvl="0" w:tplc="75080E9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nsid w:val="4D090913"/>
    <w:multiLevelType w:val="multilevel"/>
    <w:tmpl w:val="79006E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4EE14AF7"/>
    <w:multiLevelType w:val="hybridMultilevel"/>
    <w:tmpl w:val="9C4699B4"/>
    <w:lvl w:ilvl="0" w:tplc="0E32D5A4">
      <w:start w:val="3"/>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8">
    <w:nsid w:val="4F164EA9"/>
    <w:multiLevelType w:val="multilevel"/>
    <w:tmpl w:val="01C07E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4FED735F"/>
    <w:multiLevelType w:val="hybridMultilevel"/>
    <w:tmpl w:val="8A24F034"/>
    <w:lvl w:ilvl="0" w:tplc="0409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0">
    <w:nsid w:val="504C44EB"/>
    <w:multiLevelType w:val="multilevel"/>
    <w:tmpl w:val="B750309C"/>
    <w:lvl w:ilvl="0">
      <w:start w:val="1"/>
      <w:numFmt w:val="decimal"/>
      <w:lvlText w:val="%1."/>
      <w:lvlJc w:val="left"/>
      <w:pPr>
        <w:tabs>
          <w:tab w:val="num" w:pos="871"/>
        </w:tabs>
        <w:ind w:left="568" w:firstLine="76"/>
      </w:pPr>
      <w:rPr>
        <w:rFonts w:hint="default"/>
      </w:rPr>
    </w:lvl>
    <w:lvl w:ilvl="1">
      <w:start w:val="1"/>
      <w:numFmt w:val="decimal"/>
      <w:isLgl/>
      <w:lvlText w:val="%1.%2."/>
      <w:lvlJc w:val="left"/>
      <w:pPr>
        <w:tabs>
          <w:tab w:val="num" w:pos="1635"/>
        </w:tabs>
        <w:ind w:left="1635" w:hanging="720"/>
      </w:pPr>
      <w:rPr>
        <w:rFonts w:hint="default"/>
        <w:b/>
      </w:rPr>
    </w:lvl>
    <w:lvl w:ilvl="2">
      <w:start w:val="1"/>
      <w:numFmt w:val="decimal"/>
      <w:isLgl/>
      <w:lvlText w:val="%1.%2.%3."/>
      <w:lvlJc w:val="left"/>
      <w:pPr>
        <w:tabs>
          <w:tab w:val="num" w:pos="1906"/>
        </w:tabs>
        <w:ind w:left="1906" w:hanging="720"/>
      </w:pPr>
      <w:rPr>
        <w:rFonts w:hint="default"/>
        <w:b/>
      </w:rPr>
    </w:lvl>
    <w:lvl w:ilvl="3">
      <w:start w:val="1"/>
      <w:numFmt w:val="decimal"/>
      <w:isLgl/>
      <w:lvlText w:val="%1.%2.%3.%4."/>
      <w:lvlJc w:val="left"/>
      <w:pPr>
        <w:tabs>
          <w:tab w:val="num" w:pos="2537"/>
        </w:tabs>
        <w:ind w:left="2537" w:hanging="1080"/>
      </w:pPr>
      <w:rPr>
        <w:rFonts w:hint="default"/>
        <w:b/>
      </w:rPr>
    </w:lvl>
    <w:lvl w:ilvl="4">
      <w:start w:val="1"/>
      <w:numFmt w:val="decimal"/>
      <w:isLgl/>
      <w:lvlText w:val="%1.%2.%3.%4.%5."/>
      <w:lvlJc w:val="left"/>
      <w:pPr>
        <w:tabs>
          <w:tab w:val="num" w:pos="2808"/>
        </w:tabs>
        <w:ind w:left="2808" w:hanging="1080"/>
      </w:pPr>
      <w:rPr>
        <w:rFonts w:hint="default"/>
        <w:b/>
      </w:rPr>
    </w:lvl>
    <w:lvl w:ilvl="5">
      <w:start w:val="1"/>
      <w:numFmt w:val="decimal"/>
      <w:isLgl/>
      <w:lvlText w:val="%1.%2.%3.%4.%5.%6."/>
      <w:lvlJc w:val="left"/>
      <w:pPr>
        <w:tabs>
          <w:tab w:val="num" w:pos="3439"/>
        </w:tabs>
        <w:ind w:left="3439" w:hanging="1440"/>
      </w:pPr>
      <w:rPr>
        <w:rFonts w:hint="default"/>
        <w:b/>
      </w:rPr>
    </w:lvl>
    <w:lvl w:ilvl="6">
      <w:start w:val="1"/>
      <w:numFmt w:val="decimal"/>
      <w:isLgl/>
      <w:lvlText w:val="%1.%2.%3.%4.%5.%6.%7."/>
      <w:lvlJc w:val="left"/>
      <w:pPr>
        <w:tabs>
          <w:tab w:val="num" w:pos="4070"/>
        </w:tabs>
        <w:ind w:left="4070" w:hanging="1800"/>
      </w:pPr>
      <w:rPr>
        <w:rFonts w:hint="default"/>
        <w:b/>
      </w:rPr>
    </w:lvl>
    <w:lvl w:ilvl="7">
      <w:start w:val="1"/>
      <w:numFmt w:val="decimal"/>
      <w:isLgl/>
      <w:lvlText w:val="%1.%2.%3.%4.%5.%6.%7.%8."/>
      <w:lvlJc w:val="left"/>
      <w:pPr>
        <w:tabs>
          <w:tab w:val="num" w:pos="4341"/>
        </w:tabs>
        <w:ind w:left="4341" w:hanging="1800"/>
      </w:pPr>
      <w:rPr>
        <w:rFonts w:hint="default"/>
        <w:b/>
      </w:rPr>
    </w:lvl>
    <w:lvl w:ilvl="8">
      <w:start w:val="1"/>
      <w:numFmt w:val="decimal"/>
      <w:isLgl/>
      <w:lvlText w:val="%1.%2.%3.%4.%5.%6.%7.%8.%9."/>
      <w:lvlJc w:val="left"/>
      <w:pPr>
        <w:tabs>
          <w:tab w:val="num" w:pos="4972"/>
        </w:tabs>
        <w:ind w:left="4972" w:hanging="2160"/>
      </w:pPr>
      <w:rPr>
        <w:rFonts w:hint="default"/>
        <w:b/>
      </w:rPr>
    </w:lvl>
  </w:abstractNum>
  <w:abstractNum w:abstractNumId="61">
    <w:nsid w:val="50994969"/>
    <w:multiLevelType w:val="multilevel"/>
    <w:tmpl w:val="F524F67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nsid w:val="5157363B"/>
    <w:multiLevelType w:val="hybridMultilevel"/>
    <w:tmpl w:val="2B3601B4"/>
    <w:lvl w:ilvl="0" w:tplc="7634360A">
      <w:start w:val="4"/>
      <w:numFmt w:val="decimal"/>
      <w:lvlText w:val="%1."/>
      <w:lvlJc w:val="left"/>
      <w:pPr>
        <w:tabs>
          <w:tab w:val="num" w:pos="1440"/>
        </w:tabs>
        <w:ind w:left="1440" w:hanging="360"/>
      </w:pPr>
      <w:rPr>
        <w:rFonts w:hint="default"/>
      </w:r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63">
    <w:nsid w:val="52967D89"/>
    <w:multiLevelType w:val="hybridMultilevel"/>
    <w:tmpl w:val="30CE9E04"/>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64">
    <w:nsid w:val="55350F66"/>
    <w:multiLevelType w:val="hybridMultilevel"/>
    <w:tmpl w:val="18583014"/>
    <w:lvl w:ilvl="0" w:tplc="220EEB6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58E75E4"/>
    <w:multiLevelType w:val="multilevel"/>
    <w:tmpl w:val="0518CF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6">
    <w:nsid w:val="56FA7D82"/>
    <w:multiLevelType w:val="hybridMultilevel"/>
    <w:tmpl w:val="5956BC62"/>
    <w:lvl w:ilvl="0" w:tplc="04090001">
      <w:start w:val="1"/>
      <w:numFmt w:val="bullet"/>
      <w:lvlText w:val=""/>
      <w:lvlJc w:val="left"/>
      <w:pPr>
        <w:ind w:left="930" w:hanging="5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700691D"/>
    <w:multiLevelType w:val="multilevel"/>
    <w:tmpl w:val="B9C4304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57FC36C7"/>
    <w:multiLevelType w:val="multilevel"/>
    <w:tmpl w:val="46E06E4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9">
    <w:nsid w:val="59D470FD"/>
    <w:multiLevelType w:val="multilevel"/>
    <w:tmpl w:val="21481B4A"/>
    <w:lvl w:ilvl="0">
      <w:start w:val="1"/>
      <w:numFmt w:val="decimal"/>
      <w:lvlText w:val="%1"/>
      <w:lvlJc w:val="left"/>
      <w:pPr>
        <w:ind w:left="360" w:hanging="360"/>
      </w:pPr>
      <w:rPr>
        <w:rFonts w:hint="default"/>
      </w:rPr>
    </w:lvl>
    <w:lvl w:ilvl="1">
      <w:start w:val="1"/>
      <w:numFmt w:val="decimal"/>
      <w:lvlText w:val="%1.%2"/>
      <w:lvlJc w:val="left"/>
      <w:pPr>
        <w:ind w:left="3240" w:hanging="360"/>
      </w:pPr>
      <w:rPr>
        <w:rFonts w:hint="default"/>
        <w:sz w:val="24"/>
        <w:szCs w:val="24"/>
      </w:rPr>
    </w:lvl>
    <w:lvl w:ilvl="2">
      <w:start w:val="1"/>
      <w:numFmt w:val="decimal"/>
      <w:lvlText w:val="%1.%2.%3"/>
      <w:lvlJc w:val="left"/>
      <w:pPr>
        <w:ind w:left="6480" w:hanging="720"/>
      </w:pPr>
      <w:rPr>
        <w:rFonts w:hint="default"/>
      </w:rPr>
    </w:lvl>
    <w:lvl w:ilvl="3">
      <w:start w:val="1"/>
      <w:numFmt w:val="decimal"/>
      <w:lvlText w:val="%1.%2.%3.%4"/>
      <w:lvlJc w:val="left"/>
      <w:pPr>
        <w:ind w:left="9720" w:hanging="108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840" w:hanging="144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960" w:hanging="1800"/>
      </w:pPr>
      <w:rPr>
        <w:rFonts w:hint="default"/>
      </w:rPr>
    </w:lvl>
    <w:lvl w:ilvl="8">
      <w:start w:val="1"/>
      <w:numFmt w:val="decimal"/>
      <w:lvlText w:val="%1.%2.%3.%4.%5.%6.%7.%8.%9"/>
      <w:lvlJc w:val="left"/>
      <w:pPr>
        <w:ind w:left="24840" w:hanging="1800"/>
      </w:pPr>
      <w:rPr>
        <w:rFonts w:hint="default"/>
      </w:rPr>
    </w:lvl>
  </w:abstractNum>
  <w:abstractNum w:abstractNumId="70">
    <w:nsid w:val="59F4291E"/>
    <w:multiLevelType w:val="hybridMultilevel"/>
    <w:tmpl w:val="254C463E"/>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71">
    <w:nsid w:val="5AED74D5"/>
    <w:multiLevelType w:val="hybridMultilevel"/>
    <w:tmpl w:val="075EE332"/>
    <w:lvl w:ilvl="0" w:tplc="33C477B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B2F67B4"/>
    <w:multiLevelType w:val="hybridMultilevel"/>
    <w:tmpl w:val="739801B2"/>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73">
    <w:nsid w:val="5B3B2EEE"/>
    <w:multiLevelType w:val="hybridMultilevel"/>
    <w:tmpl w:val="7E6A4D96"/>
    <w:lvl w:ilvl="0" w:tplc="205E25F4">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4">
    <w:nsid w:val="5CAE4955"/>
    <w:multiLevelType w:val="multilevel"/>
    <w:tmpl w:val="F4D428A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F76771F"/>
    <w:multiLevelType w:val="multilevel"/>
    <w:tmpl w:val="560C9B96"/>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76">
    <w:nsid w:val="60567C1E"/>
    <w:multiLevelType w:val="hybridMultilevel"/>
    <w:tmpl w:val="DE668298"/>
    <w:lvl w:ilvl="0" w:tplc="20605E3A">
      <w:numFmt w:val="none"/>
      <w:lvlText w:val=""/>
      <w:lvlJc w:val="left"/>
      <w:pPr>
        <w:tabs>
          <w:tab w:val="num" w:pos="1080"/>
        </w:tabs>
        <w:ind w:left="1080" w:hanging="360"/>
      </w:pPr>
      <w:rPr>
        <w:rFonts w:ascii="Symbol" w:hAnsi="Symbol"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77">
    <w:nsid w:val="60B2577B"/>
    <w:multiLevelType w:val="multilevel"/>
    <w:tmpl w:val="B9C8B956"/>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60EA2F6D"/>
    <w:multiLevelType w:val="multilevel"/>
    <w:tmpl w:val="39980DF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nsid w:val="639F1D79"/>
    <w:multiLevelType w:val="multilevel"/>
    <w:tmpl w:val="A71413E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63BA13B4"/>
    <w:multiLevelType w:val="hybridMultilevel"/>
    <w:tmpl w:val="0A968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443205D"/>
    <w:multiLevelType w:val="hybridMultilevel"/>
    <w:tmpl w:val="B2B42756"/>
    <w:lvl w:ilvl="0" w:tplc="0409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2">
    <w:nsid w:val="66687C74"/>
    <w:multiLevelType w:val="hybridMultilevel"/>
    <w:tmpl w:val="9D646E08"/>
    <w:lvl w:ilvl="0" w:tplc="1E502602">
      <w:numFmt w:val="none"/>
      <w:lvlText w:val=""/>
      <w:lvlJc w:val="left"/>
      <w:pPr>
        <w:tabs>
          <w:tab w:val="num" w:pos="1865"/>
        </w:tabs>
        <w:ind w:left="1865" w:hanging="425"/>
      </w:pPr>
      <w:rPr>
        <w:rFonts w:ascii="Symbol" w:hAnsi="Symbol" w:cs="Times New Roman" w:hint="default"/>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83">
    <w:nsid w:val="670E5F15"/>
    <w:multiLevelType w:val="hybridMultilevel"/>
    <w:tmpl w:val="CBA4EB2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nsid w:val="6C1D53F6"/>
    <w:multiLevelType w:val="hybridMultilevel"/>
    <w:tmpl w:val="CA70CC66"/>
    <w:lvl w:ilvl="0" w:tplc="3CE0AD24">
      <w:start w:val="2"/>
      <w:numFmt w:val="decimal"/>
      <w:lvlText w:val="(%1"/>
      <w:lvlJc w:val="left"/>
      <w:pPr>
        <w:ind w:left="5880" w:hanging="360"/>
      </w:pPr>
      <w:rPr>
        <w:rFonts w:hint="default"/>
      </w:rPr>
    </w:lvl>
    <w:lvl w:ilvl="1" w:tplc="04090019">
      <w:start w:val="1"/>
      <w:numFmt w:val="lowerLetter"/>
      <w:lvlText w:val="%2."/>
      <w:lvlJc w:val="left"/>
      <w:pPr>
        <w:ind w:left="6600" w:hanging="360"/>
      </w:pPr>
    </w:lvl>
    <w:lvl w:ilvl="2" w:tplc="0409001B" w:tentative="1">
      <w:start w:val="1"/>
      <w:numFmt w:val="lowerRoman"/>
      <w:lvlText w:val="%3."/>
      <w:lvlJc w:val="right"/>
      <w:pPr>
        <w:ind w:left="7320" w:hanging="180"/>
      </w:pPr>
    </w:lvl>
    <w:lvl w:ilvl="3" w:tplc="0409000F" w:tentative="1">
      <w:start w:val="1"/>
      <w:numFmt w:val="decimal"/>
      <w:lvlText w:val="%4."/>
      <w:lvlJc w:val="left"/>
      <w:pPr>
        <w:ind w:left="8040" w:hanging="360"/>
      </w:pPr>
    </w:lvl>
    <w:lvl w:ilvl="4" w:tplc="04090019" w:tentative="1">
      <w:start w:val="1"/>
      <w:numFmt w:val="lowerLetter"/>
      <w:lvlText w:val="%5."/>
      <w:lvlJc w:val="left"/>
      <w:pPr>
        <w:ind w:left="8760" w:hanging="360"/>
      </w:pPr>
    </w:lvl>
    <w:lvl w:ilvl="5" w:tplc="0409001B" w:tentative="1">
      <w:start w:val="1"/>
      <w:numFmt w:val="lowerRoman"/>
      <w:lvlText w:val="%6."/>
      <w:lvlJc w:val="right"/>
      <w:pPr>
        <w:ind w:left="9480" w:hanging="180"/>
      </w:pPr>
    </w:lvl>
    <w:lvl w:ilvl="6" w:tplc="0409000F" w:tentative="1">
      <w:start w:val="1"/>
      <w:numFmt w:val="decimal"/>
      <w:lvlText w:val="%7."/>
      <w:lvlJc w:val="left"/>
      <w:pPr>
        <w:ind w:left="10200" w:hanging="360"/>
      </w:pPr>
    </w:lvl>
    <w:lvl w:ilvl="7" w:tplc="04090019" w:tentative="1">
      <w:start w:val="1"/>
      <w:numFmt w:val="lowerLetter"/>
      <w:lvlText w:val="%8."/>
      <w:lvlJc w:val="left"/>
      <w:pPr>
        <w:ind w:left="10920" w:hanging="360"/>
      </w:pPr>
    </w:lvl>
    <w:lvl w:ilvl="8" w:tplc="0409001B" w:tentative="1">
      <w:start w:val="1"/>
      <w:numFmt w:val="lowerRoman"/>
      <w:lvlText w:val="%9."/>
      <w:lvlJc w:val="right"/>
      <w:pPr>
        <w:ind w:left="11640" w:hanging="180"/>
      </w:pPr>
    </w:lvl>
  </w:abstractNum>
  <w:abstractNum w:abstractNumId="85">
    <w:nsid w:val="6C53725F"/>
    <w:multiLevelType w:val="hybridMultilevel"/>
    <w:tmpl w:val="BBF66BEE"/>
    <w:lvl w:ilvl="0" w:tplc="5900D602">
      <w:start w:val="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6">
    <w:nsid w:val="6D49553E"/>
    <w:multiLevelType w:val="multilevel"/>
    <w:tmpl w:val="01427E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nsid w:val="6DDB403B"/>
    <w:multiLevelType w:val="hybridMultilevel"/>
    <w:tmpl w:val="9E1E7FF0"/>
    <w:lvl w:ilvl="0" w:tplc="0409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8">
    <w:nsid w:val="6F9629FF"/>
    <w:multiLevelType w:val="hybridMultilevel"/>
    <w:tmpl w:val="746A721E"/>
    <w:lvl w:ilvl="0" w:tplc="8B12D308">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70165DCD"/>
    <w:multiLevelType w:val="hybridMultilevel"/>
    <w:tmpl w:val="89142C80"/>
    <w:lvl w:ilvl="0" w:tplc="F2544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1910619"/>
    <w:multiLevelType w:val="multilevel"/>
    <w:tmpl w:val="59E897C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1">
    <w:nsid w:val="721A3243"/>
    <w:multiLevelType w:val="hybridMultilevel"/>
    <w:tmpl w:val="203CF97E"/>
    <w:lvl w:ilvl="0" w:tplc="E63C31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34B44C9"/>
    <w:multiLevelType w:val="multilevel"/>
    <w:tmpl w:val="290E5AF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nsid w:val="73623EC6"/>
    <w:multiLevelType w:val="multilevel"/>
    <w:tmpl w:val="D806F3C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nsid w:val="759C3A5D"/>
    <w:multiLevelType w:val="hybridMultilevel"/>
    <w:tmpl w:val="A00C89DC"/>
    <w:lvl w:ilvl="0" w:tplc="2C54EC9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6DE000E"/>
    <w:multiLevelType w:val="hybridMultilevel"/>
    <w:tmpl w:val="9DC65BAC"/>
    <w:lvl w:ilvl="0" w:tplc="5104664A">
      <w:start w:val="2"/>
      <w:numFmt w:val="bullet"/>
      <w:lvlText w:val="–"/>
      <w:lvlJc w:val="left"/>
      <w:pPr>
        <w:tabs>
          <w:tab w:val="num" w:pos="780"/>
        </w:tabs>
        <w:ind w:left="780" w:hanging="42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6">
    <w:nsid w:val="77264672"/>
    <w:multiLevelType w:val="multilevel"/>
    <w:tmpl w:val="75A8248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nsid w:val="777D596E"/>
    <w:multiLevelType w:val="multilevel"/>
    <w:tmpl w:val="2CBEFF1E"/>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nsid w:val="79E10D26"/>
    <w:multiLevelType w:val="hybridMultilevel"/>
    <w:tmpl w:val="EE3C00A2"/>
    <w:lvl w:ilvl="0" w:tplc="DC704B02">
      <w:start w:val="4"/>
      <w:numFmt w:val="decimal"/>
      <w:lvlText w:val="(%1"/>
      <w:lvlJc w:val="left"/>
      <w:pPr>
        <w:ind w:left="510" w:hanging="360"/>
      </w:pPr>
      <w:rPr>
        <w:rFonts w:hint="default"/>
      </w:rPr>
    </w:lvl>
    <w:lvl w:ilvl="1" w:tplc="04090019">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99">
    <w:nsid w:val="7A433252"/>
    <w:multiLevelType w:val="hybridMultilevel"/>
    <w:tmpl w:val="46DCF110"/>
    <w:lvl w:ilvl="0" w:tplc="B762E01C">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AE45E23"/>
    <w:multiLevelType w:val="multilevel"/>
    <w:tmpl w:val="3C76C4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nsid w:val="7B607487"/>
    <w:multiLevelType w:val="multilevel"/>
    <w:tmpl w:val="66566E5E"/>
    <w:lvl w:ilvl="0">
      <w:start w:val="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2">
    <w:nsid w:val="7C4F481A"/>
    <w:multiLevelType w:val="hybridMultilevel"/>
    <w:tmpl w:val="8BD620BA"/>
    <w:lvl w:ilvl="0" w:tplc="0EB82938">
      <w:start w:val="12"/>
      <w:numFmt w:val="decimal"/>
      <w:lvlText w:val="(%1"/>
      <w:lvlJc w:val="left"/>
      <w:pPr>
        <w:ind w:left="2985" w:hanging="42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103">
    <w:nsid w:val="7D196F11"/>
    <w:multiLevelType w:val="multilevel"/>
    <w:tmpl w:val="82E85BD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E281423"/>
    <w:multiLevelType w:val="hybridMultilevel"/>
    <w:tmpl w:val="7FA6892C"/>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105">
    <w:nsid w:val="7E597B25"/>
    <w:multiLevelType w:val="multilevel"/>
    <w:tmpl w:val="16EC991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6">
    <w:nsid w:val="7FD14307"/>
    <w:multiLevelType w:val="multilevel"/>
    <w:tmpl w:val="32E4D774"/>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73"/>
  </w:num>
  <w:num w:numId="2">
    <w:abstractNumId w:val="72"/>
  </w:num>
  <w:num w:numId="3">
    <w:abstractNumId w:val="104"/>
  </w:num>
  <w:num w:numId="4">
    <w:abstractNumId w:val="63"/>
  </w:num>
  <w:num w:numId="5">
    <w:abstractNumId w:val="40"/>
  </w:num>
  <w:num w:numId="6">
    <w:abstractNumId w:val="6"/>
  </w:num>
  <w:num w:numId="7">
    <w:abstractNumId w:val="51"/>
  </w:num>
  <w:num w:numId="8">
    <w:abstractNumId w:val="76"/>
  </w:num>
  <w:num w:numId="9">
    <w:abstractNumId w:val="36"/>
  </w:num>
  <w:num w:numId="10">
    <w:abstractNumId w:val="49"/>
  </w:num>
  <w:num w:numId="11">
    <w:abstractNumId w:val="54"/>
  </w:num>
  <w:num w:numId="12">
    <w:abstractNumId w:val="7"/>
  </w:num>
  <w:num w:numId="13">
    <w:abstractNumId w:val="82"/>
  </w:num>
  <w:num w:numId="14">
    <w:abstractNumId w:val="18"/>
  </w:num>
  <w:num w:numId="15">
    <w:abstractNumId w:val="41"/>
  </w:num>
  <w:num w:numId="16">
    <w:abstractNumId w:val="39"/>
  </w:num>
  <w:num w:numId="17">
    <w:abstractNumId w:val="17"/>
  </w:num>
  <w:num w:numId="18">
    <w:abstractNumId w:val="15"/>
  </w:num>
  <w:num w:numId="19">
    <w:abstractNumId w:val="95"/>
  </w:num>
  <w:num w:numId="20">
    <w:abstractNumId w:val="0"/>
    <w:lvlOverride w:ilvl="0">
      <w:lvl w:ilvl="0">
        <w:start w:val="1"/>
        <w:numFmt w:val="chosung"/>
        <w:lvlText w:val=""/>
        <w:legacy w:legacy="1" w:legacySpace="0" w:legacyIndent="360"/>
        <w:lvlJc w:val="left"/>
        <w:pPr>
          <w:ind w:left="360" w:hanging="360"/>
        </w:pPr>
        <w:rPr>
          <w:rFonts w:ascii="Symbol" w:hAnsi="Symbol" w:cs="Times New Roman" w:hint="default"/>
        </w:rPr>
      </w:lvl>
    </w:lvlOverride>
  </w:num>
  <w:num w:numId="21">
    <w:abstractNumId w:val="24"/>
  </w:num>
  <w:num w:numId="22">
    <w:abstractNumId w:val="85"/>
  </w:num>
  <w:num w:numId="23">
    <w:abstractNumId w:val="57"/>
  </w:num>
  <w:num w:numId="24">
    <w:abstractNumId w:val="61"/>
  </w:num>
  <w:num w:numId="25">
    <w:abstractNumId w:val="33"/>
  </w:num>
  <w:num w:numId="26">
    <w:abstractNumId w:val="106"/>
  </w:num>
  <w:num w:numId="27">
    <w:abstractNumId w:val="9"/>
  </w:num>
  <w:num w:numId="28">
    <w:abstractNumId w:val="75"/>
  </w:num>
  <w:num w:numId="29">
    <w:abstractNumId w:val="19"/>
  </w:num>
  <w:num w:numId="30">
    <w:abstractNumId w:val="21"/>
  </w:num>
  <w:num w:numId="31">
    <w:abstractNumId w:val="105"/>
  </w:num>
  <w:num w:numId="32">
    <w:abstractNumId w:val="34"/>
  </w:num>
  <w:num w:numId="33">
    <w:abstractNumId w:val="86"/>
  </w:num>
  <w:num w:numId="34">
    <w:abstractNumId w:val="58"/>
  </w:num>
  <w:num w:numId="35">
    <w:abstractNumId w:val="100"/>
  </w:num>
  <w:num w:numId="36">
    <w:abstractNumId w:val="30"/>
  </w:num>
  <w:num w:numId="37">
    <w:abstractNumId w:val="79"/>
  </w:num>
  <w:num w:numId="38">
    <w:abstractNumId w:val="38"/>
  </w:num>
  <w:num w:numId="39">
    <w:abstractNumId w:val="4"/>
  </w:num>
  <w:num w:numId="40">
    <w:abstractNumId w:val="66"/>
  </w:num>
  <w:num w:numId="41">
    <w:abstractNumId w:val="22"/>
  </w:num>
  <w:num w:numId="42">
    <w:abstractNumId w:val="98"/>
  </w:num>
  <w:num w:numId="43">
    <w:abstractNumId w:val="56"/>
  </w:num>
  <w:num w:numId="44">
    <w:abstractNumId w:val="12"/>
  </w:num>
  <w:num w:numId="45">
    <w:abstractNumId w:val="28"/>
  </w:num>
  <w:num w:numId="46">
    <w:abstractNumId w:val="5"/>
  </w:num>
  <w:num w:numId="47">
    <w:abstractNumId w:val="47"/>
  </w:num>
  <w:num w:numId="48">
    <w:abstractNumId w:val="37"/>
  </w:num>
  <w:num w:numId="49">
    <w:abstractNumId w:val="88"/>
  </w:num>
  <w:num w:numId="50">
    <w:abstractNumId w:val="96"/>
  </w:num>
  <w:num w:numId="51">
    <w:abstractNumId w:val="14"/>
  </w:num>
  <w:num w:numId="52">
    <w:abstractNumId w:val="64"/>
  </w:num>
  <w:num w:numId="53">
    <w:abstractNumId w:val="78"/>
  </w:num>
  <w:num w:numId="54">
    <w:abstractNumId w:val="45"/>
  </w:num>
  <w:num w:numId="55">
    <w:abstractNumId w:val="23"/>
  </w:num>
  <w:num w:numId="56">
    <w:abstractNumId w:val="48"/>
  </w:num>
  <w:num w:numId="57">
    <w:abstractNumId w:val="102"/>
  </w:num>
  <w:num w:numId="58">
    <w:abstractNumId w:val="97"/>
  </w:num>
  <w:num w:numId="59">
    <w:abstractNumId w:val="32"/>
  </w:num>
  <w:num w:numId="60">
    <w:abstractNumId w:val="44"/>
  </w:num>
  <w:num w:numId="61">
    <w:abstractNumId w:val="60"/>
  </w:num>
  <w:num w:numId="62">
    <w:abstractNumId w:val="50"/>
  </w:num>
  <w:num w:numId="63">
    <w:abstractNumId w:val="13"/>
  </w:num>
  <w:num w:numId="64">
    <w:abstractNumId w:val="69"/>
  </w:num>
  <w:num w:numId="65">
    <w:abstractNumId w:val="70"/>
  </w:num>
  <w:num w:numId="66">
    <w:abstractNumId w:val="2"/>
  </w:num>
  <w:num w:numId="67">
    <w:abstractNumId w:val="20"/>
  </w:num>
  <w:num w:numId="68">
    <w:abstractNumId w:val="84"/>
  </w:num>
  <w:num w:numId="69">
    <w:abstractNumId w:val="93"/>
  </w:num>
  <w:num w:numId="70">
    <w:abstractNumId w:val="25"/>
  </w:num>
  <w:num w:numId="71">
    <w:abstractNumId w:val="1"/>
  </w:num>
  <w:num w:numId="72">
    <w:abstractNumId w:val="26"/>
  </w:num>
  <w:num w:numId="73">
    <w:abstractNumId w:val="10"/>
  </w:num>
  <w:num w:numId="74">
    <w:abstractNumId w:val="92"/>
  </w:num>
  <w:num w:numId="75">
    <w:abstractNumId w:val="46"/>
  </w:num>
  <w:num w:numId="76">
    <w:abstractNumId w:val="35"/>
  </w:num>
  <w:num w:numId="77">
    <w:abstractNumId w:val="65"/>
  </w:num>
  <w:num w:numId="78">
    <w:abstractNumId w:val="62"/>
  </w:num>
  <w:num w:numId="79">
    <w:abstractNumId w:val="8"/>
  </w:num>
  <w:num w:numId="80">
    <w:abstractNumId w:val="31"/>
  </w:num>
  <w:num w:numId="81">
    <w:abstractNumId w:val="90"/>
  </w:num>
  <w:num w:numId="82">
    <w:abstractNumId w:val="101"/>
  </w:num>
  <w:num w:numId="83">
    <w:abstractNumId w:val="52"/>
  </w:num>
  <w:num w:numId="84">
    <w:abstractNumId w:val="68"/>
  </w:num>
  <w:num w:numId="85">
    <w:abstractNumId w:val="53"/>
  </w:num>
  <w:num w:numId="86">
    <w:abstractNumId w:val="43"/>
  </w:num>
  <w:num w:numId="87">
    <w:abstractNumId w:val="87"/>
  </w:num>
  <w:num w:numId="88">
    <w:abstractNumId w:val="83"/>
  </w:num>
  <w:num w:numId="89">
    <w:abstractNumId w:val="81"/>
  </w:num>
  <w:num w:numId="90">
    <w:abstractNumId w:val="29"/>
  </w:num>
  <w:num w:numId="91">
    <w:abstractNumId w:val="59"/>
  </w:num>
  <w:num w:numId="92">
    <w:abstractNumId w:val="3"/>
  </w:num>
  <w:num w:numId="93">
    <w:abstractNumId w:val="91"/>
  </w:num>
  <w:num w:numId="94">
    <w:abstractNumId w:val="77"/>
  </w:num>
  <w:num w:numId="95">
    <w:abstractNumId w:val="74"/>
  </w:num>
  <w:num w:numId="96">
    <w:abstractNumId w:val="11"/>
  </w:num>
  <w:num w:numId="97">
    <w:abstractNumId w:val="103"/>
  </w:num>
  <w:num w:numId="98">
    <w:abstractNumId w:val="94"/>
  </w:num>
  <w:num w:numId="99">
    <w:abstractNumId w:val="42"/>
  </w:num>
  <w:num w:numId="100">
    <w:abstractNumId w:val="27"/>
  </w:num>
  <w:num w:numId="101">
    <w:abstractNumId w:val="16"/>
  </w:num>
  <w:num w:numId="102">
    <w:abstractNumId w:val="89"/>
  </w:num>
  <w:num w:numId="103">
    <w:abstractNumId w:val="71"/>
  </w:num>
  <w:num w:numId="104">
    <w:abstractNumId w:val="80"/>
  </w:num>
  <w:num w:numId="105">
    <w:abstractNumId w:val="67"/>
  </w:num>
  <w:num w:numId="106">
    <w:abstractNumId w:val="55"/>
  </w:num>
  <w:num w:numId="107">
    <w:abstractNumId w:val="99"/>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198657"/>
  </w:hdrShapeDefaults>
  <w:footnotePr>
    <w:footnote w:id="0"/>
    <w:footnote w:id="1"/>
  </w:footnotePr>
  <w:endnotePr>
    <w:endnote w:id="0"/>
    <w:endnote w:id="1"/>
  </w:endnotePr>
  <w:compat/>
  <w:rsids>
    <w:rsidRoot w:val="0077098D"/>
    <w:rsid w:val="00000BBC"/>
    <w:rsid w:val="00000D28"/>
    <w:rsid w:val="00000D8F"/>
    <w:rsid w:val="0000137B"/>
    <w:rsid w:val="00001DBF"/>
    <w:rsid w:val="00002202"/>
    <w:rsid w:val="000027D9"/>
    <w:rsid w:val="00003681"/>
    <w:rsid w:val="00005CD6"/>
    <w:rsid w:val="00005D93"/>
    <w:rsid w:val="00010BD7"/>
    <w:rsid w:val="00011050"/>
    <w:rsid w:val="00011372"/>
    <w:rsid w:val="00013821"/>
    <w:rsid w:val="00013AD7"/>
    <w:rsid w:val="0001587C"/>
    <w:rsid w:val="00016E1F"/>
    <w:rsid w:val="00016E45"/>
    <w:rsid w:val="0001722E"/>
    <w:rsid w:val="00017600"/>
    <w:rsid w:val="00022637"/>
    <w:rsid w:val="000252F8"/>
    <w:rsid w:val="00027DB6"/>
    <w:rsid w:val="00033D06"/>
    <w:rsid w:val="000342C3"/>
    <w:rsid w:val="000373FF"/>
    <w:rsid w:val="00040C93"/>
    <w:rsid w:val="0004100C"/>
    <w:rsid w:val="000459FD"/>
    <w:rsid w:val="0004702D"/>
    <w:rsid w:val="0005001F"/>
    <w:rsid w:val="00050795"/>
    <w:rsid w:val="00053D88"/>
    <w:rsid w:val="000549F3"/>
    <w:rsid w:val="00060F52"/>
    <w:rsid w:val="00061589"/>
    <w:rsid w:val="000628B7"/>
    <w:rsid w:val="00064057"/>
    <w:rsid w:val="0006574F"/>
    <w:rsid w:val="00070FE0"/>
    <w:rsid w:val="000746ED"/>
    <w:rsid w:val="00076077"/>
    <w:rsid w:val="00076AF1"/>
    <w:rsid w:val="00076EFF"/>
    <w:rsid w:val="00077B49"/>
    <w:rsid w:val="00083218"/>
    <w:rsid w:val="00084764"/>
    <w:rsid w:val="0008742E"/>
    <w:rsid w:val="00091489"/>
    <w:rsid w:val="000930C6"/>
    <w:rsid w:val="00094632"/>
    <w:rsid w:val="0009633B"/>
    <w:rsid w:val="00097DE7"/>
    <w:rsid w:val="000A0104"/>
    <w:rsid w:val="000A11E3"/>
    <w:rsid w:val="000A1D93"/>
    <w:rsid w:val="000A2999"/>
    <w:rsid w:val="000A49CA"/>
    <w:rsid w:val="000A6F0B"/>
    <w:rsid w:val="000B4CB5"/>
    <w:rsid w:val="000B51DE"/>
    <w:rsid w:val="000B65BB"/>
    <w:rsid w:val="000C1744"/>
    <w:rsid w:val="000C1E0A"/>
    <w:rsid w:val="000C332F"/>
    <w:rsid w:val="000C60CD"/>
    <w:rsid w:val="000D01E0"/>
    <w:rsid w:val="000D2A98"/>
    <w:rsid w:val="000D4B2D"/>
    <w:rsid w:val="000E0170"/>
    <w:rsid w:val="000E0D87"/>
    <w:rsid w:val="000E13D6"/>
    <w:rsid w:val="000E3D6F"/>
    <w:rsid w:val="000E50C5"/>
    <w:rsid w:val="000E51F7"/>
    <w:rsid w:val="000E7DA1"/>
    <w:rsid w:val="000F5667"/>
    <w:rsid w:val="001051DC"/>
    <w:rsid w:val="00106333"/>
    <w:rsid w:val="0011195B"/>
    <w:rsid w:val="001150CB"/>
    <w:rsid w:val="00123E93"/>
    <w:rsid w:val="0012571A"/>
    <w:rsid w:val="001321F2"/>
    <w:rsid w:val="001325A2"/>
    <w:rsid w:val="0013342F"/>
    <w:rsid w:val="00133B34"/>
    <w:rsid w:val="00134F8B"/>
    <w:rsid w:val="00135477"/>
    <w:rsid w:val="001428B0"/>
    <w:rsid w:val="0015277A"/>
    <w:rsid w:val="00152ABD"/>
    <w:rsid w:val="00154B26"/>
    <w:rsid w:val="00156363"/>
    <w:rsid w:val="001575B4"/>
    <w:rsid w:val="00161151"/>
    <w:rsid w:val="00161261"/>
    <w:rsid w:val="001614FA"/>
    <w:rsid w:val="001647A2"/>
    <w:rsid w:val="001656D1"/>
    <w:rsid w:val="00165C12"/>
    <w:rsid w:val="00167C81"/>
    <w:rsid w:val="00170632"/>
    <w:rsid w:val="001709A2"/>
    <w:rsid w:val="00173EB1"/>
    <w:rsid w:val="001754BB"/>
    <w:rsid w:val="001762D0"/>
    <w:rsid w:val="001802C7"/>
    <w:rsid w:val="0018137A"/>
    <w:rsid w:val="0018507A"/>
    <w:rsid w:val="00187711"/>
    <w:rsid w:val="00194BAB"/>
    <w:rsid w:val="001954A1"/>
    <w:rsid w:val="001A207C"/>
    <w:rsid w:val="001A4BD7"/>
    <w:rsid w:val="001B52DC"/>
    <w:rsid w:val="001B5CC7"/>
    <w:rsid w:val="001B6B2B"/>
    <w:rsid w:val="001C016C"/>
    <w:rsid w:val="001C0DB4"/>
    <w:rsid w:val="001C1A36"/>
    <w:rsid w:val="001C1B25"/>
    <w:rsid w:val="001C6203"/>
    <w:rsid w:val="001C6E4D"/>
    <w:rsid w:val="001C7244"/>
    <w:rsid w:val="001D2C79"/>
    <w:rsid w:val="001D2D02"/>
    <w:rsid w:val="001D3E82"/>
    <w:rsid w:val="001D4E3E"/>
    <w:rsid w:val="001D54B2"/>
    <w:rsid w:val="001D73EB"/>
    <w:rsid w:val="001E2567"/>
    <w:rsid w:val="001E25D5"/>
    <w:rsid w:val="001F1CE4"/>
    <w:rsid w:val="001F33FD"/>
    <w:rsid w:val="001F52B5"/>
    <w:rsid w:val="001F6D3D"/>
    <w:rsid w:val="00204FA4"/>
    <w:rsid w:val="002054CD"/>
    <w:rsid w:val="00206C50"/>
    <w:rsid w:val="002101FB"/>
    <w:rsid w:val="00213382"/>
    <w:rsid w:val="00213514"/>
    <w:rsid w:val="00215F60"/>
    <w:rsid w:val="00220506"/>
    <w:rsid w:val="00221148"/>
    <w:rsid w:val="0022218A"/>
    <w:rsid w:val="002224B0"/>
    <w:rsid w:val="002232A3"/>
    <w:rsid w:val="00224C43"/>
    <w:rsid w:val="00225F1B"/>
    <w:rsid w:val="00232BA0"/>
    <w:rsid w:val="0023794A"/>
    <w:rsid w:val="00240F5F"/>
    <w:rsid w:val="0024261F"/>
    <w:rsid w:val="00242C8F"/>
    <w:rsid w:val="002447DB"/>
    <w:rsid w:val="0024538B"/>
    <w:rsid w:val="00246D34"/>
    <w:rsid w:val="00250E18"/>
    <w:rsid w:val="0025178B"/>
    <w:rsid w:val="002517EF"/>
    <w:rsid w:val="00251D87"/>
    <w:rsid w:val="0025386E"/>
    <w:rsid w:val="002540EE"/>
    <w:rsid w:val="00256559"/>
    <w:rsid w:val="00261FFF"/>
    <w:rsid w:val="002639F1"/>
    <w:rsid w:val="002649DD"/>
    <w:rsid w:val="00265BD4"/>
    <w:rsid w:val="00267C3D"/>
    <w:rsid w:val="00271C32"/>
    <w:rsid w:val="00285522"/>
    <w:rsid w:val="0028573A"/>
    <w:rsid w:val="00287B0A"/>
    <w:rsid w:val="00291630"/>
    <w:rsid w:val="00291C7F"/>
    <w:rsid w:val="00295292"/>
    <w:rsid w:val="00297904"/>
    <w:rsid w:val="002A0483"/>
    <w:rsid w:val="002A773A"/>
    <w:rsid w:val="002B0ABF"/>
    <w:rsid w:val="002B130D"/>
    <w:rsid w:val="002B2A27"/>
    <w:rsid w:val="002B2A38"/>
    <w:rsid w:val="002B2CC0"/>
    <w:rsid w:val="002B34DC"/>
    <w:rsid w:val="002B36F2"/>
    <w:rsid w:val="002B4B09"/>
    <w:rsid w:val="002C100D"/>
    <w:rsid w:val="002C1B99"/>
    <w:rsid w:val="002C4792"/>
    <w:rsid w:val="002C5E59"/>
    <w:rsid w:val="002C619B"/>
    <w:rsid w:val="002C7786"/>
    <w:rsid w:val="002D05B8"/>
    <w:rsid w:val="002D1C04"/>
    <w:rsid w:val="002D38C4"/>
    <w:rsid w:val="002D3AC2"/>
    <w:rsid w:val="002E19D3"/>
    <w:rsid w:val="002E39D2"/>
    <w:rsid w:val="002E6403"/>
    <w:rsid w:val="002E71DC"/>
    <w:rsid w:val="002E7722"/>
    <w:rsid w:val="002F04F5"/>
    <w:rsid w:val="002F2F85"/>
    <w:rsid w:val="002F4CE9"/>
    <w:rsid w:val="00301D83"/>
    <w:rsid w:val="00303BA0"/>
    <w:rsid w:val="003057B5"/>
    <w:rsid w:val="00305E9A"/>
    <w:rsid w:val="00310E1D"/>
    <w:rsid w:val="00315EA1"/>
    <w:rsid w:val="00320A56"/>
    <w:rsid w:val="003224EF"/>
    <w:rsid w:val="00323079"/>
    <w:rsid w:val="003255B7"/>
    <w:rsid w:val="00333A9E"/>
    <w:rsid w:val="00334FAA"/>
    <w:rsid w:val="0033636D"/>
    <w:rsid w:val="00337AA7"/>
    <w:rsid w:val="00341445"/>
    <w:rsid w:val="003440F6"/>
    <w:rsid w:val="0034475B"/>
    <w:rsid w:val="00344C27"/>
    <w:rsid w:val="00345AF0"/>
    <w:rsid w:val="00347779"/>
    <w:rsid w:val="00351CE8"/>
    <w:rsid w:val="00356072"/>
    <w:rsid w:val="00363A11"/>
    <w:rsid w:val="00365D5E"/>
    <w:rsid w:val="003678F9"/>
    <w:rsid w:val="003726F2"/>
    <w:rsid w:val="00375638"/>
    <w:rsid w:val="00380D96"/>
    <w:rsid w:val="00380EC9"/>
    <w:rsid w:val="00383C93"/>
    <w:rsid w:val="00390C08"/>
    <w:rsid w:val="0039326A"/>
    <w:rsid w:val="003A5503"/>
    <w:rsid w:val="003B00AA"/>
    <w:rsid w:val="003B0FCC"/>
    <w:rsid w:val="003B1B7E"/>
    <w:rsid w:val="003B4D9B"/>
    <w:rsid w:val="003B69DA"/>
    <w:rsid w:val="003B73B6"/>
    <w:rsid w:val="003C5D33"/>
    <w:rsid w:val="003C5DDB"/>
    <w:rsid w:val="003C76E1"/>
    <w:rsid w:val="003C7AF6"/>
    <w:rsid w:val="003C7EE1"/>
    <w:rsid w:val="003D3EFF"/>
    <w:rsid w:val="003D45CC"/>
    <w:rsid w:val="003D6BEE"/>
    <w:rsid w:val="003D7039"/>
    <w:rsid w:val="003E0DED"/>
    <w:rsid w:val="003E314A"/>
    <w:rsid w:val="003E37E2"/>
    <w:rsid w:val="003E6E7E"/>
    <w:rsid w:val="003F000F"/>
    <w:rsid w:val="003F4723"/>
    <w:rsid w:val="003F49DD"/>
    <w:rsid w:val="003F5E9A"/>
    <w:rsid w:val="003F65BE"/>
    <w:rsid w:val="00402FCE"/>
    <w:rsid w:val="004073AF"/>
    <w:rsid w:val="00411750"/>
    <w:rsid w:val="00412517"/>
    <w:rsid w:val="00415595"/>
    <w:rsid w:val="004157F9"/>
    <w:rsid w:val="00417A9A"/>
    <w:rsid w:val="0042114A"/>
    <w:rsid w:val="00423402"/>
    <w:rsid w:val="0042475D"/>
    <w:rsid w:val="004268F8"/>
    <w:rsid w:val="004306EC"/>
    <w:rsid w:val="004345BD"/>
    <w:rsid w:val="00435B81"/>
    <w:rsid w:val="00435C05"/>
    <w:rsid w:val="004406FC"/>
    <w:rsid w:val="00442293"/>
    <w:rsid w:val="00444BF1"/>
    <w:rsid w:val="00446172"/>
    <w:rsid w:val="004529B7"/>
    <w:rsid w:val="00452D4E"/>
    <w:rsid w:val="0045387A"/>
    <w:rsid w:val="004576BE"/>
    <w:rsid w:val="00457CC1"/>
    <w:rsid w:val="0046649C"/>
    <w:rsid w:val="00470146"/>
    <w:rsid w:val="00472839"/>
    <w:rsid w:val="0047320F"/>
    <w:rsid w:val="00474ABC"/>
    <w:rsid w:val="00485D13"/>
    <w:rsid w:val="004900C5"/>
    <w:rsid w:val="00491C04"/>
    <w:rsid w:val="004920C4"/>
    <w:rsid w:val="004925AC"/>
    <w:rsid w:val="00493717"/>
    <w:rsid w:val="004946FD"/>
    <w:rsid w:val="004A5409"/>
    <w:rsid w:val="004B120D"/>
    <w:rsid w:val="004B6060"/>
    <w:rsid w:val="004B6E85"/>
    <w:rsid w:val="004B6F2C"/>
    <w:rsid w:val="004B7290"/>
    <w:rsid w:val="004B7A1D"/>
    <w:rsid w:val="004C1D2F"/>
    <w:rsid w:val="004D249C"/>
    <w:rsid w:val="004D2781"/>
    <w:rsid w:val="004D5CF7"/>
    <w:rsid w:val="004D5EF3"/>
    <w:rsid w:val="004D7ED8"/>
    <w:rsid w:val="004E03E8"/>
    <w:rsid w:val="004E190C"/>
    <w:rsid w:val="004E6B0C"/>
    <w:rsid w:val="004F0653"/>
    <w:rsid w:val="004F2CE1"/>
    <w:rsid w:val="004F346E"/>
    <w:rsid w:val="004F41B7"/>
    <w:rsid w:val="004F61B8"/>
    <w:rsid w:val="0050047A"/>
    <w:rsid w:val="005069DF"/>
    <w:rsid w:val="00511CAA"/>
    <w:rsid w:val="005122B8"/>
    <w:rsid w:val="00515EE7"/>
    <w:rsid w:val="00516406"/>
    <w:rsid w:val="005179BE"/>
    <w:rsid w:val="00520D74"/>
    <w:rsid w:val="005212A4"/>
    <w:rsid w:val="00521315"/>
    <w:rsid w:val="00521C9D"/>
    <w:rsid w:val="005225E9"/>
    <w:rsid w:val="00522995"/>
    <w:rsid w:val="00523758"/>
    <w:rsid w:val="00524BFA"/>
    <w:rsid w:val="00524FB4"/>
    <w:rsid w:val="00532908"/>
    <w:rsid w:val="00533F3E"/>
    <w:rsid w:val="00537A09"/>
    <w:rsid w:val="005451D9"/>
    <w:rsid w:val="005457B2"/>
    <w:rsid w:val="00547951"/>
    <w:rsid w:val="00547D3E"/>
    <w:rsid w:val="0055058C"/>
    <w:rsid w:val="00555FD6"/>
    <w:rsid w:val="0055749E"/>
    <w:rsid w:val="005616F9"/>
    <w:rsid w:val="00563701"/>
    <w:rsid w:val="00566526"/>
    <w:rsid w:val="00567341"/>
    <w:rsid w:val="0056794A"/>
    <w:rsid w:val="00570B3D"/>
    <w:rsid w:val="005729CB"/>
    <w:rsid w:val="00575D2C"/>
    <w:rsid w:val="00581E87"/>
    <w:rsid w:val="00587757"/>
    <w:rsid w:val="00591E17"/>
    <w:rsid w:val="00592623"/>
    <w:rsid w:val="00592E07"/>
    <w:rsid w:val="00593478"/>
    <w:rsid w:val="0059470F"/>
    <w:rsid w:val="00594720"/>
    <w:rsid w:val="00594983"/>
    <w:rsid w:val="00597571"/>
    <w:rsid w:val="00597944"/>
    <w:rsid w:val="00597A16"/>
    <w:rsid w:val="005A1375"/>
    <w:rsid w:val="005A1DDB"/>
    <w:rsid w:val="005A538A"/>
    <w:rsid w:val="005A64C1"/>
    <w:rsid w:val="005A79D3"/>
    <w:rsid w:val="005B06A2"/>
    <w:rsid w:val="005B5036"/>
    <w:rsid w:val="005B67E1"/>
    <w:rsid w:val="005C1074"/>
    <w:rsid w:val="005C1AA8"/>
    <w:rsid w:val="005C1D08"/>
    <w:rsid w:val="005C42E4"/>
    <w:rsid w:val="005D2003"/>
    <w:rsid w:val="005D2055"/>
    <w:rsid w:val="005D20F8"/>
    <w:rsid w:val="005D2569"/>
    <w:rsid w:val="005E055A"/>
    <w:rsid w:val="005E105C"/>
    <w:rsid w:val="00606993"/>
    <w:rsid w:val="00613474"/>
    <w:rsid w:val="00614DE1"/>
    <w:rsid w:val="00615857"/>
    <w:rsid w:val="006217C0"/>
    <w:rsid w:val="006272D4"/>
    <w:rsid w:val="00630118"/>
    <w:rsid w:val="006305C0"/>
    <w:rsid w:val="006331FA"/>
    <w:rsid w:val="006349DA"/>
    <w:rsid w:val="00636F45"/>
    <w:rsid w:val="00643112"/>
    <w:rsid w:val="00644EDA"/>
    <w:rsid w:val="00651CFE"/>
    <w:rsid w:val="00652A69"/>
    <w:rsid w:val="00652C69"/>
    <w:rsid w:val="006530D8"/>
    <w:rsid w:val="006551CD"/>
    <w:rsid w:val="00656970"/>
    <w:rsid w:val="006608D9"/>
    <w:rsid w:val="0066158F"/>
    <w:rsid w:val="00661FDA"/>
    <w:rsid w:val="00663AA7"/>
    <w:rsid w:val="00664387"/>
    <w:rsid w:val="00667911"/>
    <w:rsid w:val="0067033B"/>
    <w:rsid w:val="00673B3A"/>
    <w:rsid w:val="006766CA"/>
    <w:rsid w:val="006801D8"/>
    <w:rsid w:val="00681B9D"/>
    <w:rsid w:val="00682BF7"/>
    <w:rsid w:val="00685B43"/>
    <w:rsid w:val="006866FD"/>
    <w:rsid w:val="006905F3"/>
    <w:rsid w:val="006923F7"/>
    <w:rsid w:val="006A04FC"/>
    <w:rsid w:val="006A07D7"/>
    <w:rsid w:val="006A1026"/>
    <w:rsid w:val="006A12ED"/>
    <w:rsid w:val="006A25D9"/>
    <w:rsid w:val="006A2F4A"/>
    <w:rsid w:val="006A3BAE"/>
    <w:rsid w:val="006A58DD"/>
    <w:rsid w:val="006A5D30"/>
    <w:rsid w:val="006A7019"/>
    <w:rsid w:val="006B029E"/>
    <w:rsid w:val="006B1A15"/>
    <w:rsid w:val="006B7C81"/>
    <w:rsid w:val="006C04F2"/>
    <w:rsid w:val="006C0E5E"/>
    <w:rsid w:val="006C142D"/>
    <w:rsid w:val="006C7F6C"/>
    <w:rsid w:val="006D0F6D"/>
    <w:rsid w:val="006D290B"/>
    <w:rsid w:val="006D4B59"/>
    <w:rsid w:val="006D76DA"/>
    <w:rsid w:val="006E58D1"/>
    <w:rsid w:val="006E7D88"/>
    <w:rsid w:val="006F057D"/>
    <w:rsid w:val="006F5F92"/>
    <w:rsid w:val="006F60BE"/>
    <w:rsid w:val="006F7D99"/>
    <w:rsid w:val="00700345"/>
    <w:rsid w:val="00703D37"/>
    <w:rsid w:val="00704A34"/>
    <w:rsid w:val="00715E46"/>
    <w:rsid w:val="00715F58"/>
    <w:rsid w:val="00720C94"/>
    <w:rsid w:val="00720F75"/>
    <w:rsid w:val="00722AE6"/>
    <w:rsid w:val="007235FE"/>
    <w:rsid w:val="00725F3E"/>
    <w:rsid w:val="007277A6"/>
    <w:rsid w:val="00731087"/>
    <w:rsid w:val="00731655"/>
    <w:rsid w:val="00732BE0"/>
    <w:rsid w:val="00733793"/>
    <w:rsid w:val="00734555"/>
    <w:rsid w:val="00734C27"/>
    <w:rsid w:val="00745DE1"/>
    <w:rsid w:val="0074769E"/>
    <w:rsid w:val="0075039B"/>
    <w:rsid w:val="00751DF9"/>
    <w:rsid w:val="007522E3"/>
    <w:rsid w:val="00753099"/>
    <w:rsid w:val="00757068"/>
    <w:rsid w:val="00760349"/>
    <w:rsid w:val="00762949"/>
    <w:rsid w:val="00770081"/>
    <w:rsid w:val="0077098D"/>
    <w:rsid w:val="00771482"/>
    <w:rsid w:val="00771F24"/>
    <w:rsid w:val="00772589"/>
    <w:rsid w:val="007735B4"/>
    <w:rsid w:val="00773EFC"/>
    <w:rsid w:val="00774217"/>
    <w:rsid w:val="007778BE"/>
    <w:rsid w:val="007857D9"/>
    <w:rsid w:val="00785F5B"/>
    <w:rsid w:val="00791F24"/>
    <w:rsid w:val="0079485D"/>
    <w:rsid w:val="00794A83"/>
    <w:rsid w:val="007A4F13"/>
    <w:rsid w:val="007B069F"/>
    <w:rsid w:val="007B15E1"/>
    <w:rsid w:val="007B64A3"/>
    <w:rsid w:val="007B70D9"/>
    <w:rsid w:val="007C2150"/>
    <w:rsid w:val="007C2195"/>
    <w:rsid w:val="007C4A14"/>
    <w:rsid w:val="007C6CCD"/>
    <w:rsid w:val="007C6EE2"/>
    <w:rsid w:val="007D0137"/>
    <w:rsid w:val="007D3327"/>
    <w:rsid w:val="007D56C6"/>
    <w:rsid w:val="007E1BFA"/>
    <w:rsid w:val="007E3DCE"/>
    <w:rsid w:val="007E5719"/>
    <w:rsid w:val="007E6468"/>
    <w:rsid w:val="007E79CE"/>
    <w:rsid w:val="007F0384"/>
    <w:rsid w:val="007F39BD"/>
    <w:rsid w:val="007F63C5"/>
    <w:rsid w:val="007F6E5E"/>
    <w:rsid w:val="00803D7E"/>
    <w:rsid w:val="00810BC4"/>
    <w:rsid w:val="00816D5E"/>
    <w:rsid w:val="00817058"/>
    <w:rsid w:val="00817B0C"/>
    <w:rsid w:val="00826A90"/>
    <w:rsid w:val="00827D7F"/>
    <w:rsid w:val="0083536B"/>
    <w:rsid w:val="00841AE2"/>
    <w:rsid w:val="00845525"/>
    <w:rsid w:val="00850C82"/>
    <w:rsid w:val="00851C18"/>
    <w:rsid w:val="008536B7"/>
    <w:rsid w:val="00862532"/>
    <w:rsid w:val="00862623"/>
    <w:rsid w:val="008627F1"/>
    <w:rsid w:val="00864321"/>
    <w:rsid w:val="00864578"/>
    <w:rsid w:val="0086708E"/>
    <w:rsid w:val="0087046B"/>
    <w:rsid w:val="008707B9"/>
    <w:rsid w:val="00870F9B"/>
    <w:rsid w:val="00872377"/>
    <w:rsid w:val="008728EB"/>
    <w:rsid w:val="00872B2C"/>
    <w:rsid w:val="00873D78"/>
    <w:rsid w:val="00875128"/>
    <w:rsid w:val="00877305"/>
    <w:rsid w:val="00877EA6"/>
    <w:rsid w:val="00881414"/>
    <w:rsid w:val="00881B49"/>
    <w:rsid w:val="00881FB4"/>
    <w:rsid w:val="008830D3"/>
    <w:rsid w:val="008847DF"/>
    <w:rsid w:val="00884EBB"/>
    <w:rsid w:val="00885446"/>
    <w:rsid w:val="008927D3"/>
    <w:rsid w:val="00892F74"/>
    <w:rsid w:val="00893185"/>
    <w:rsid w:val="0089577C"/>
    <w:rsid w:val="0089669E"/>
    <w:rsid w:val="008975AD"/>
    <w:rsid w:val="008A0783"/>
    <w:rsid w:val="008A719C"/>
    <w:rsid w:val="008B1574"/>
    <w:rsid w:val="008B16C3"/>
    <w:rsid w:val="008B47AF"/>
    <w:rsid w:val="008B4B66"/>
    <w:rsid w:val="008B51B7"/>
    <w:rsid w:val="008B5877"/>
    <w:rsid w:val="008B5FDD"/>
    <w:rsid w:val="008C24C3"/>
    <w:rsid w:val="008C59BC"/>
    <w:rsid w:val="008D1AD2"/>
    <w:rsid w:val="008D3F68"/>
    <w:rsid w:val="008D40EC"/>
    <w:rsid w:val="008D5101"/>
    <w:rsid w:val="008D6679"/>
    <w:rsid w:val="008E09B8"/>
    <w:rsid w:val="008E4F4D"/>
    <w:rsid w:val="008E5F30"/>
    <w:rsid w:val="008E7FA0"/>
    <w:rsid w:val="008F0592"/>
    <w:rsid w:val="008F074C"/>
    <w:rsid w:val="008F0CD3"/>
    <w:rsid w:val="008F121E"/>
    <w:rsid w:val="008F3117"/>
    <w:rsid w:val="008F40BD"/>
    <w:rsid w:val="008F500E"/>
    <w:rsid w:val="00901CAA"/>
    <w:rsid w:val="00902115"/>
    <w:rsid w:val="00907B2B"/>
    <w:rsid w:val="00911754"/>
    <w:rsid w:val="00913014"/>
    <w:rsid w:val="00913E7F"/>
    <w:rsid w:val="009148A6"/>
    <w:rsid w:val="009148E2"/>
    <w:rsid w:val="00915692"/>
    <w:rsid w:val="00915A54"/>
    <w:rsid w:val="009202BE"/>
    <w:rsid w:val="00920E9D"/>
    <w:rsid w:val="00922697"/>
    <w:rsid w:val="009300C8"/>
    <w:rsid w:val="009321A8"/>
    <w:rsid w:val="00932B4E"/>
    <w:rsid w:val="00937773"/>
    <w:rsid w:val="009378DE"/>
    <w:rsid w:val="00941F75"/>
    <w:rsid w:val="00942AA8"/>
    <w:rsid w:val="0094733D"/>
    <w:rsid w:val="00947426"/>
    <w:rsid w:val="00950D32"/>
    <w:rsid w:val="0095107E"/>
    <w:rsid w:val="009524BA"/>
    <w:rsid w:val="00953874"/>
    <w:rsid w:val="009542F5"/>
    <w:rsid w:val="00960BA9"/>
    <w:rsid w:val="00962E41"/>
    <w:rsid w:val="009631B8"/>
    <w:rsid w:val="00963252"/>
    <w:rsid w:val="00963654"/>
    <w:rsid w:val="009665D1"/>
    <w:rsid w:val="009668C8"/>
    <w:rsid w:val="009726E6"/>
    <w:rsid w:val="009755D5"/>
    <w:rsid w:val="00977555"/>
    <w:rsid w:val="00983F09"/>
    <w:rsid w:val="00984144"/>
    <w:rsid w:val="009864FA"/>
    <w:rsid w:val="00986AFB"/>
    <w:rsid w:val="00987766"/>
    <w:rsid w:val="009921BB"/>
    <w:rsid w:val="0099246F"/>
    <w:rsid w:val="009927A3"/>
    <w:rsid w:val="009928FC"/>
    <w:rsid w:val="00993A6C"/>
    <w:rsid w:val="00994552"/>
    <w:rsid w:val="00997ACB"/>
    <w:rsid w:val="009A0835"/>
    <w:rsid w:val="009A108C"/>
    <w:rsid w:val="009A3865"/>
    <w:rsid w:val="009A3932"/>
    <w:rsid w:val="009B1972"/>
    <w:rsid w:val="009B47B3"/>
    <w:rsid w:val="009B6329"/>
    <w:rsid w:val="009B6D64"/>
    <w:rsid w:val="009C51D6"/>
    <w:rsid w:val="009C6266"/>
    <w:rsid w:val="009C657E"/>
    <w:rsid w:val="009C7F06"/>
    <w:rsid w:val="009D0C39"/>
    <w:rsid w:val="009D13F0"/>
    <w:rsid w:val="009D2C9A"/>
    <w:rsid w:val="009D43DA"/>
    <w:rsid w:val="009D5D7F"/>
    <w:rsid w:val="009E27A9"/>
    <w:rsid w:val="009E5B8D"/>
    <w:rsid w:val="009F0107"/>
    <w:rsid w:val="009F1268"/>
    <w:rsid w:val="009F2F93"/>
    <w:rsid w:val="009F3DE9"/>
    <w:rsid w:val="009F6409"/>
    <w:rsid w:val="00A002FA"/>
    <w:rsid w:val="00A03D63"/>
    <w:rsid w:val="00A0479E"/>
    <w:rsid w:val="00A05F98"/>
    <w:rsid w:val="00A07EF1"/>
    <w:rsid w:val="00A10A69"/>
    <w:rsid w:val="00A14A3A"/>
    <w:rsid w:val="00A152DF"/>
    <w:rsid w:val="00A16879"/>
    <w:rsid w:val="00A16B0C"/>
    <w:rsid w:val="00A203D4"/>
    <w:rsid w:val="00A24A8F"/>
    <w:rsid w:val="00A27CBC"/>
    <w:rsid w:val="00A3252D"/>
    <w:rsid w:val="00A32ABB"/>
    <w:rsid w:val="00A33D06"/>
    <w:rsid w:val="00A40EE5"/>
    <w:rsid w:val="00A419C7"/>
    <w:rsid w:val="00A420CD"/>
    <w:rsid w:val="00A43A58"/>
    <w:rsid w:val="00A45F5C"/>
    <w:rsid w:val="00A4655D"/>
    <w:rsid w:val="00A465B8"/>
    <w:rsid w:val="00A51327"/>
    <w:rsid w:val="00A51B1D"/>
    <w:rsid w:val="00A558BF"/>
    <w:rsid w:val="00A56F23"/>
    <w:rsid w:val="00A56FEB"/>
    <w:rsid w:val="00A60128"/>
    <w:rsid w:val="00A60CA3"/>
    <w:rsid w:val="00A615C1"/>
    <w:rsid w:val="00A6189A"/>
    <w:rsid w:val="00A620B7"/>
    <w:rsid w:val="00A62C5D"/>
    <w:rsid w:val="00A656A3"/>
    <w:rsid w:val="00A672AF"/>
    <w:rsid w:val="00A76742"/>
    <w:rsid w:val="00A8091B"/>
    <w:rsid w:val="00A81A2A"/>
    <w:rsid w:val="00A845BB"/>
    <w:rsid w:val="00A90508"/>
    <w:rsid w:val="00A90829"/>
    <w:rsid w:val="00A94733"/>
    <w:rsid w:val="00A96CB8"/>
    <w:rsid w:val="00AA13F8"/>
    <w:rsid w:val="00AA1DCB"/>
    <w:rsid w:val="00AA7D5B"/>
    <w:rsid w:val="00AB0412"/>
    <w:rsid w:val="00AB1B5F"/>
    <w:rsid w:val="00AB2180"/>
    <w:rsid w:val="00AB747E"/>
    <w:rsid w:val="00AC1D09"/>
    <w:rsid w:val="00AC4775"/>
    <w:rsid w:val="00AC5F5B"/>
    <w:rsid w:val="00AC6C4E"/>
    <w:rsid w:val="00AC747C"/>
    <w:rsid w:val="00AD48FC"/>
    <w:rsid w:val="00AD5AA4"/>
    <w:rsid w:val="00AD727B"/>
    <w:rsid w:val="00AE0C09"/>
    <w:rsid w:val="00AE1744"/>
    <w:rsid w:val="00AE284D"/>
    <w:rsid w:val="00AE4602"/>
    <w:rsid w:val="00AE4E89"/>
    <w:rsid w:val="00AE54A4"/>
    <w:rsid w:val="00AE588A"/>
    <w:rsid w:val="00AF5E13"/>
    <w:rsid w:val="00AF72F1"/>
    <w:rsid w:val="00AF7733"/>
    <w:rsid w:val="00B00C5D"/>
    <w:rsid w:val="00B02646"/>
    <w:rsid w:val="00B03869"/>
    <w:rsid w:val="00B047E7"/>
    <w:rsid w:val="00B06866"/>
    <w:rsid w:val="00B0704A"/>
    <w:rsid w:val="00B10454"/>
    <w:rsid w:val="00B110C7"/>
    <w:rsid w:val="00B12399"/>
    <w:rsid w:val="00B13B6C"/>
    <w:rsid w:val="00B15270"/>
    <w:rsid w:val="00B171D1"/>
    <w:rsid w:val="00B2001A"/>
    <w:rsid w:val="00B2018E"/>
    <w:rsid w:val="00B21352"/>
    <w:rsid w:val="00B22F62"/>
    <w:rsid w:val="00B23B45"/>
    <w:rsid w:val="00B2480E"/>
    <w:rsid w:val="00B30BCA"/>
    <w:rsid w:val="00B32185"/>
    <w:rsid w:val="00B3311D"/>
    <w:rsid w:val="00B338F7"/>
    <w:rsid w:val="00B3784E"/>
    <w:rsid w:val="00B427DF"/>
    <w:rsid w:val="00B45AF6"/>
    <w:rsid w:val="00B51AF6"/>
    <w:rsid w:val="00B527F8"/>
    <w:rsid w:val="00B54A50"/>
    <w:rsid w:val="00B54A99"/>
    <w:rsid w:val="00B6013D"/>
    <w:rsid w:val="00B63604"/>
    <w:rsid w:val="00B660D7"/>
    <w:rsid w:val="00B664FB"/>
    <w:rsid w:val="00B6709D"/>
    <w:rsid w:val="00B67B64"/>
    <w:rsid w:val="00B7034C"/>
    <w:rsid w:val="00B70CB1"/>
    <w:rsid w:val="00B7239E"/>
    <w:rsid w:val="00B74FD8"/>
    <w:rsid w:val="00B75350"/>
    <w:rsid w:val="00B76B16"/>
    <w:rsid w:val="00B77103"/>
    <w:rsid w:val="00B80A5A"/>
    <w:rsid w:val="00B81E88"/>
    <w:rsid w:val="00B826BB"/>
    <w:rsid w:val="00B8594D"/>
    <w:rsid w:val="00B87F98"/>
    <w:rsid w:val="00B90F59"/>
    <w:rsid w:val="00B92C4F"/>
    <w:rsid w:val="00B93E6C"/>
    <w:rsid w:val="00B93F77"/>
    <w:rsid w:val="00B95439"/>
    <w:rsid w:val="00B970AE"/>
    <w:rsid w:val="00B97A10"/>
    <w:rsid w:val="00B97BBF"/>
    <w:rsid w:val="00BA241D"/>
    <w:rsid w:val="00BA43A0"/>
    <w:rsid w:val="00BA5235"/>
    <w:rsid w:val="00BA5DCC"/>
    <w:rsid w:val="00BA6245"/>
    <w:rsid w:val="00BB328B"/>
    <w:rsid w:val="00BB37CF"/>
    <w:rsid w:val="00BB3B4D"/>
    <w:rsid w:val="00BB5074"/>
    <w:rsid w:val="00BB5185"/>
    <w:rsid w:val="00BC0FE9"/>
    <w:rsid w:val="00BC160A"/>
    <w:rsid w:val="00BC7DA1"/>
    <w:rsid w:val="00BD07C9"/>
    <w:rsid w:val="00BD3E07"/>
    <w:rsid w:val="00BD4137"/>
    <w:rsid w:val="00BD5A89"/>
    <w:rsid w:val="00BD7931"/>
    <w:rsid w:val="00BE0ABD"/>
    <w:rsid w:val="00BE0C61"/>
    <w:rsid w:val="00BE43A1"/>
    <w:rsid w:val="00BF0B08"/>
    <w:rsid w:val="00BF4D8E"/>
    <w:rsid w:val="00BF61E5"/>
    <w:rsid w:val="00C02A82"/>
    <w:rsid w:val="00C03AA8"/>
    <w:rsid w:val="00C047CC"/>
    <w:rsid w:val="00C07385"/>
    <w:rsid w:val="00C11ABA"/>
    <w:rsid w:val="00C121D6"/>
    <w:rsid w:val="00C1290C"/>
    <w:rsid w:val="00C14DCA"/>
    <w:rsid w:val="00C17EC9"/>
    <w:rsid w:val="00C2050C"/>
    <w:rsid w:val="00C24E4E"/>
    <w:rsid w:val="00C26A68"/>
    <w:rsid w:val="00C32B4B"/>
    <w:rsid w:val="00C343AB"/>
    <w:rsid w:val="00C427B3"/>
    <w:rsid w:val="00C433F7"/>
    <w:rsid w:val="00C45DFD"/>
    <w:rsid w:val="00C4748C"/>
    <w:rsid w:val="00C506DC"/>
    <w:rsid w:val="00C50BDB"/>
    <w:rsid w:val="00C52264"/>
    <w:rsid w:val="00C54469"/>
    <w:rsid w:val="00C54629"/>
    <w:rsid w:val="00C612D1"/>
    <w:rsid w:val="00C62BB5"/>
    <w:rsid w:val="00C64071"/>
    <w:rsid w:val="00C64A65"/>
    <w:rsid w:val="00C65287"/>
    <w:rsid w:val="00C70BE2"/>
    <w:rsid w:val="00C7280D"/>
    <w:rsid w:val="00C737F2"/>
    <w:rsid w:val="00C75BA1"/>
    <w:rsid w:val="00C76939"/>
    <w:rsid w:val="00C77C11"/>
    <w:rsid w:val="00C80F9D"/>
    <w:rsid w:val="00C8308E"/>
    <w:rsid w:val="00C83142"/>
    <w:rsid w:val="00C8392D"/>
    <w:rsid w:val="00C85CCB"/>
    <w:rsid w:val="00C92278"/>
    <w:rsid w:val="00C931E3"/>
    <w:rsid w:val="00C94062"/>
    <w:rsid w:val="00C975DC"/>
    <w:rsid w:val="00C97EE1"/>
    <w:rsid w:val="00CA3D12"/>
    <w:rsid w:val="00CA4713"/>
    <w:rsid w:val="00CA5970"/>
    <w:rsid w:val="00CA61F2"/>
    <w:rsid w:val="00CB24BE"/>
    <w:rsid w:val="00CB4E87"/>
    <w:rsid w:val="00CC3737"/>
    <w:rsid w:val="00CC41E8"/>
    <w:rsid w:val="00CD3B23"/>
    <w:rsid w:val="00CD4E98"/>
    <w:rsid w:val="00CE045F"/>
    <w:rsid w:val="00CE0A73"/>
    <w:rsid w:val="00CE1636"/>
    <w:rsid w:val="00CE38D3"/>
    <w:rsid w:val="00CE46B9"/>
    <w:rsid w:val="00CE4EB5"/>
    <w:rsid w:val="00CE50FC"/>
    <w:rsid w:val="00CE75DF"/>
    <w:rsid w:val="00CF0336"/>
    <w:rsid w:val="00CF207D"/>
    <w:rsid w:val="00CF20CD"/>
    <w:rsid w:val="00CF41A6"/>
    <w:rsid w:val="00CF4223"/>
    <w:rsid w:val="00CF4831"/>
    <w:rsid w:val="00CF4D61"/>
    <w:rsid w:val="00D0106A"/>
    <w:rsid w:val="00D01A40"/>
    <w:rsid w:val="00D02AB5"/>
    <w:rsid w:val="00D0321F"/>
    <w:rsid w:val="00D04346"/>
    <w:rsid w:val="00D058A2"/>
    <w:rsid w:val="00D06B22"/>
    <w:rsid w:val="00D145FA"/>
    <w:rsid w:val="00D14888"/>
    <w:rsid w:val="00D14A12"/>
    <w:rsid w:val="00D16B06"/>
    <w:rsid w:val="00D1715E"/>
    <w:rsid w:val="00D21B2D"/>
    <w:rsid w:val="00D250FF"/>
    <w:rsid w:val="00D252F7"/>
    <w:rsid w:val="00D306C7"/>
    <w:rsid w:val="00D33577"/>
    <w:rsid w:val="00D4172E"/>
    <w:rsid w:val="00D4567D"/>
    <w:rsid w:val="00D466A3"/>
    <w:rsid w:val="00D47236"/>
    <w:rsid w:val="00D5053B"/>
    <w:rsid w:val="00D51903"/>
    <w:rsid w:val="00D52F66"/>
    <w:rsid w:val="00D62789"/>
    <w:rsid w:val="00D62DE9"/>
    <w:rsid w:val="00D63B2E"/>
    <w:rsid w:val="00D64263"/>
    <w:rsid w:val="00D64BB4"/>
    <w:rsid w:val="00D64C7C"/>
    <w:rsid w:val="00D6549A"/>
    <w:rsid w:val="00D75ECB"/>
    <w:rsid w:val="00D775F7"/>
    <w:rsid w:val="00D779AF"/>
    <w:rsid w:val="00D80375"/>
    <w:rsid w:val="00D80B0D"/>
    <w:rsid w:val="00D80F31"/>
    <w:rsid w:val="00D81712"/>
    <w:rsid w:val="00D81748"/>
    <w:rsid w:val="00D81786"/>
    <w:rsid w:val="00D81BFC"/>
    <w:rsid w:val="00D81D94"/>
    <w:rsid w:val="00D86B59"/>
    <w:rsid w:val="00D87A4C"/>
    <w:rsid w:val="00D90D94"/>
    <w:rsid w:val="00D94B13"/>
    <w:rsid w:val="00D94EF4"/>
    <w:rsid w:val="00D96F38"/>
    <w:rsid w:val="00DA302D"/>
    <w:rsid w:val="00DA5AFA"/>
    <w:rsid w:val="00DB0010"/>
    <w:rsid w:val="00DB3483"/>
    <w:rsid w:val="00DB72DB"/>
    <w:rsid w:val="00DC088D"/>
    <w:rsid w:val="00DC199C"/>
    <w:rsid w:val="00DC2C6E"/>
    <w:rsid w:val="00DC3275"/>
    <w:rsid w:val="00DC51E7"/>
    <w:rsid w:val="00DC67CB"/>
    <w:rsid w:val="00DC7468"/>
    <w:rsid w:val="00DD0313"/>
    <w:rsid w:val="00DD326C"/>
    <w:rsid w:val="00DD35BA"/>
    <w:rsid w:val="00DD3C0A"/>
    <w:rsid w:val="00DD4F93"/>
    <w:rsid w:val="00DD67C5"/>
    <w:rsid w:val="00DE2090"/>
    <w:rsid w:val="00DE22BC"/>
    <w:rsid w:val="00DE2C37"/>
    <w:rsid w:val="00DE2D92"/>
    <w:rsid w:val="00DE60EA"/>
    <w:rsid w:val="00E00A13"/>
    <w:rsid w:val="00E00A38"/>
    <w:rsid w:val="00E026E6"/>
    <w:rsid w:val="00E03311"/>
    <w:rsid w:val="00E10662"/>
    <w:rsid w:val="00E13777"/>
    <w:rsid w:val="00E17D78"/>
    <w:rsid w:val="00E20EEE"/>
    <w:rsid w:val="00E261C2"/>
    <w:rsid w:val="00E27B44"/>
    <w:rsid w:val="00E30B2E"/>
    <w:rsid w:val="00E361B7"/>
    <w:rsid w:val="00E37DE3"/>
    <w:rsid w:val="00E4001F"/>
    <w:rsid w:val="00E42F65"/>
    <w:rsid w:val="00E44B67"/>
    <w:rsid w:val="00E46AF7"/>
    <w:rsid w:val="00E47E86"/>
    <w:rsid w:val="00E50D68"/>
    <w:rsid w:val="00E54482"/>
    <w:rsid w:val="00E55C7D"/>
    <w:rsid w:val="00E55DBB"/>
    <w:rsid w:val="00E6656A"/>
    <w:rsid w:val="00E674CB"/>
    <w:rsid w:val="00E72B15"/>
    <w:rsid w:val="00E736A2"/>
    <w:rsid w:val="00E73B06"/>
    <w:rsid w:val="00E7676C"/>
    <w:rsid w:val="00E80A2A"/>
    <w:rsid w:val="00E815E5"/>
    <w:rsid w:val="00E82EF6"/>
    <w:rsid w:val="00E837EA"/>
    <w:rsid w:val="00E83826"/>
    <w:rsid w:val="00E90904"/>
    <w:rsid w:val="00E96065"/>
    <w:rsid w:val="00E9737E"/>
    <w:rsid w:val="00EA0C17"/>
    <w:rsid w:val="00EA2827"/>
    <w:rsid w:val="00EA5442"/>
    <w:rsid w:val="00EA7C74"/>
    <w:rsid w:val="00EB1DFD"/>
    <w:rsid w:val="00EB2E42"/>
    <w:rsid w:val="00EB5068"/>
    <w:rsid w:val="00EB6F03"/>
    <w:rsid w:val="00EC28A8"/>
    <w:rsid w:val="00EC5518"/>
    <w:rsid w:val="00EC6442"/>
    <w:rsid w:val="00EC70CA"/>
    <w:rsid w:val="00EE2B70"/>
    <w:rsid w:val="00EE5AEF"/>
    <w:rsid w:val="00EE712F"/>
    <w:rsid w:val="00EE7C64"/>
    <w:rsid w:val="00EF0E1C"/>
    <w:rsid w:val="00EF692B"/>
    <w:rsid w:val="00F004AF"/>
    <w:rsid w:val="00F02AC9"/>
    <w:rsid w:val="00F03B0C"/>
    <w:rsid w:val="00F07C25"/>
    <w:rsid w:val="00F10957"/>
    <w:rsid w:val="00F16E1C"/>
    <w:rsid w:val="00F220A8"/>
    <w:rsid w:val="00F244A5"/>
    <w:rsid w:val="00F2564D"/>
    <w:rsid w:val="00F3106D"/>
    <w:rsid w:val="00F3238D"/>
    <w:rsid w:val="00F33B51"/>
    <w:rsid w:val="00F35C9F"/>
    <w:rsid w:val="00F36210"/>
    <w:rsid w:val="00F37334"/>
    <w:rsid w:val="00F37936"/>
    <w:rsid w:val="00F41DEE"/>
    <w:rsid w:val="00F42907"/>
    <w:rsid w:val="00F50EEA"/>
    <w:rsid w:val="00F52974"/>
    <w:rsid w:val="00F54D25"/>
    <w:rsid w:val="00F55594"/>
    <w:rsid w:val="00F555C3"/>
    <w:rsid w:val="00F62F7F"/>
    <w:rsid w:val="00F7239C"/>
    <w:rsid w:val="00F76B4F"/>
    <w:rsid w:val="00F77DB1"/>
    <w:rsid w:val="00F80277"/>
    <w:rsid w:val="00F8598D"/>
    <w:rsid w:val="00F86ED5"/>
    <w:rsid w:val="00F874F3"/>
    <w:rsid w:val="00F87A6F"/>
    <w:rsid w:val="00F90347"/>
    <w:rsid w:val="00F91354"/>
    <w:rsid w:val="00F91551"/>
    <w:rsid w:val="00F973E1"/>
    <w:rsid w:val="00FA060C"/>
    <w:rsid w:val="00FA380E"/>
    <w:rsid w:val="00FA575A"/>
    <w:rsid w:val="00FA61D0"/>
    <w:rsid w:val="00FA7A8C"/>
    <w:rsid w:val="00FB1FF6"/>
    <w:rsid w:val="00FB26D9"/>
    <w:rsid w:val="00FB45DF"/>
    <w:rsid w:val="00FB491B"/>
    <w:rsid w:val="00FC59AB"/>
    <w:rsid w:val="00FC78B0"/>
    <w:rsid w:val="00FC7D3F"/>
    <w:rsid w:val="00FC7F97"/>
    <w:rsid w:val="00FD0236"/>
    <w:rsid w:val="00FD06E9"/>
    <w:rsid w:val="00FD42D2"/>
    <w:rsid w:val="00FD61E7"/>
    <w:rsid w:val="00FE17F6"/>
    <w:rsid w:val="00FE2053"/>
    <w:rsid w:val="00FF370F"/>
    <w:rsid w:val="00FF4067"/>
    <w:rsid w:val="00FF6165"/>
    <w:rsid w:val="00FF7E9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98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Zaragoza LET"/>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0FE9"/>
    <w:rPr>
      <w:lang w:val="en-GB" w:bidi="ar-SA"/>
    </w:rPr>
  </w:style>
  <w:style w:type="paragraph" w:styleId="Heading1">
    <w:name w:val="heading 1"/>
    <w:basedOn w:val="Normal"/>
    <w:next w:val="Heading2"/>
    <w:link w:val="Heading1Char"/>
    <w:uiPriority w:val="99"/>
    <w:qFormat/>
    <w:rsid w:val="00BC0FE9"/>
    <w:pPr>
      <w:widowControl w:val="0"/>
      <w:pBdr>
        <w:bottom w:val="double" w:sz="6" w:space="1" w:color="auto"/>
      </w:pBdr>
      <w:shd w:val="pct20" w:color="auto" w:fill="auto"/>
      <w:spacing w:before="120" w:after="600"/>
      <w:ind w:left="567" w:hanging="567"/>
      <w:jc w:val="right"/>
      <w:outlineLvl w:val="0"/>
    </w:pPr>
    <w:rPr>
      <w:rFonts w:ascii="Arial Rounded MT Bold" w:hAnsi="Arial Rounded MT Bold"/>
      <w:b/>
      <w:bCs/>
      <w:caps/>
      <w:kern w:val="28"/>
      <w:sz w:val="36"/>
      <w:szCs w:val="43"/>
      <w:lang w:val="fr-FR"/>
    </w:rPr>
  </w:style>
  <w:style w:type="paragraph" w:styleId="Heading2">
    <w:name w:val="heading 2"/>
    <w:basedOn w:val="Normal"/>
    <w:link w:val="Heading2Char"/>
    <w:uiPriority w:val="99"/>
    <w:qFormat/>
    <w:rsid w:val="00BC0FE9"/>
    <w:pPr>
      <w:widowControl w:val="0"/>
      <w:spacing w:before="120" w:after="120"/>
      <w:jc w:val="lowKashida"/>
      <w:outlineLvl w:val="1"/>
    </w:pPr>
    <w:rPr>
      <w:rFonts w:ascii="Arial Rounded MT Bold" w:hAnsi="Arial Rounded MT Bold" w:cs="Arial Rounded MT Bold"/>
      <w:b/>
      <w:bCs/>
      <w:caps/>
      <w:sz w:val="28"/>
      <w:szCs w:val="33"/>
      <w:lang w:val="fr-FR" w:eastAsia="fr-FR"/>
    </w:rPr>
  </w:style>
  <w:style w:type="paragraph" w:styleId="Heading3">
    <w:name w:val="heading 3"/>
    <w:basedOn w:val="Normal"/>
    <w:next w:val="Normal"/>
    <w:link w:val="Heading3Char"/>
    <w:uiPriority w:val="99"/>
    <w:qFormat/>
    <w:rsid w:val="00BC0FE9"/>
    <w:pPr>
      <w:keepNext/>
      <w:spacing w:before="120"/>
      <w:ind w:left="567" w:hanging="567"/>
      <w:jc w:val="lowKashida"/>
      <w:outlineLvl w:val="2"/>
    </w:pPr>
    <w:rPr>
      <w:rFonts w:ascii="Arial" w:hAnsi="Arial"/>
      <w:b/>
      <w:bCs/>
      <w:sz w:val="26"/>
      <w:szCs w:val="31"/>
      <w:lang w:val="en-US" w:eastAsia="fr-FR"/>
    </w:rPr>
  </w:style>
  <w:style w:type="paragraph" w:styleId="Heading4">
    <w:name w:val="heading 4"/>
    <w:basedOn w:val="Normal"/>
    <w:next w:val="Normal"/>
    <w:link w:val="Heading4Char"/>
    <w:uiPriority w:val="99"/>
    <w:qFormat/>
    <w:rsid w:val="00BC0FE9"/>
    <w:pPr>
      <w:keepNext/>
      <w:spacing w:before="120" w:after="40"/>
      <w:ind w:left="709"/>
      <w:jc w:val="lowKashida"/>
      <w:outlineLvl w:val="3"/>
    </w:pPr>
    <w:rPr>
      <w:rFonts w:ascii="Arial" w:hAnsi="Arial"/>
      <w:b/>
      <w:bCs/>
      <w:i/>
      <w:iCs/>
      <w:sz w:val="22"/>
      <w:szCs w:val="26"/>
      <w:lang w:val="fr-FR"/>
    </w:rPr>
  </w:style>
  <w:style w:type="paragraph" w:styleId="Heading5">
    <w:name w:val="heading 5"/>
    <w:basedOn w:val="Normal"/>
    <w:next w:val="Normal"/>
    <w:link w:val="Heading5Char"/>
    <w:uiPriority w:val="99"/>
    <w:qFormat/>
    <w:rsid w:val="00BC0FE9"/>
    <w:pPr>
      <w:spacing w:before="180" w:after="60"/>
      <w:ind w:left="2127" w:hanging="1407"/>
      <w:jc w:val="lowKashida"/>
      <w:outlineLvl w:val="4"/>
    </w:pPr>
    <w:rPr>
      <w:b/>
      <w:bCs/>
      <w:sz w:val="24"/>
      <w:szCs w:val="28"/>
      <w:lang w:val="fr-FR"/>
    </w:rPr>
  </w:style>
  <w:style w:type="paragraph" w:styleId="Heading6">
    <w:name w:val="heading 6"/>
    <w:basedOn w:val="Normal"/>
    <w:next w:val="Normal"/>
    <w:link w:val="Heading6Char"/>
    <w:uiPriority w:val="99"/>
    <w:qFormat/>
    <w:rsid w:val="00BC0FE9"/>
    <w:pPr>
      <w:spacing w:before="200" w:after="60"/>
      <w:ind w:left="720"/>
      <w:jc w:val="lowKashida"/>
      <w:outlineLvl w:val="5"/>
    </w:pPr>
    <w:rPr>
      <w:rFonts w:ascii="Arial Rounded MT Bold" w:hAnsi="Arial Rounded MT Bold"/>
      <w:i/>
      <w:iCs/>
      <w:sz w:val="22"/>
      <w:szCs w:val="26"/>
      <w:lang w:val="fr-FR"/>
    </w:rPr>
  </w:style>
  <w:style w:type="paragraph" w:styleId="Heading7">
    <w:name w:val="heading 7"/>
    <w:basedOn w:val="Normal"/>
    <w:next w:val="Normal"/>
    <w:link w:val="Heading7Char"/>
    <w:uiPriority w:val="99"/>
    <w:qFormat/>
    <w:rsid w:val="00BC0FE9"/>
    <w:pPr>
      <w:keepNext/>
      <w:spacing w:before="40" w:after="40"/>
      <w:jc w:val="center"/>
      <w:outlineLvl w:val="6"/>
    </w:pPr>
    <w:rPr>
      <w:rFonts w:ascii="Arial" w:hAnsi="Arial"/>
      <w:b/>
      <w:bCs/>
      <w:sz w:val="18"/>
      <w:szCs w:val="26"/>
      <w:lang w:val="fr-FR" w:eastAsia="fr-FR"/>
    </w:rPr>
  </w:style>
  <w:style w:type="paragraph" w:styleId="Heading8">
    <w:name w:val="heading 8"/>
    <w:basedOn w:val="Normal"/>
    <w:next w:val="Normal"/>
    <w:link w:val="Heading8Char"/>
    <w:uiPriority w:val="99"/>
    <w:qFormat/>
    <w:rsid w:val="00BC0FE9"/>
    <w:pPr>
      <w:pBdr>
        <w:bottom w:val="double" w:sz="4" w:space="1" w:color="auto"/>
      </w:pBdr>
      <w:shd w:val="clear" w:color="auto" w:fill="C0C0C0"/>
      <w:bidi/>
      <w:spacing w:before="240" w:after="60"/>
      <w:jc w:val="right"/>
      <w:outlineLvl w:val="7"/>
    </w:pPr>
    <w:rPr>
      <w:rFonts w:cs="Monotype Koufi"/>
      <w:sz w:val="32"/>
      <w:szCs w:val="38"/>
      <w:lang w:val="en-US"/>
    </w:rPr>
  </w:style>
  <w:style w:type="paragraph" w:styleId="Heading9">
    <w:name w:val="heading 9"/>
    <w:basedOn w:val="Normal"/>
    <w:next w:val="Normal"/>
    <w:link w:val="Heading9Char"/>
    <w:uiPriority w:val="99"/>
    <w:qFormat/>
    <w:rsid w:val="00BC0FE9"/>
    <w:pPr>
      <w:bidi/>
      <w:spacing w:before="240" w:after="60"/>
      <w:jc w:val="center"/>
      <w:outlineLvl w:val="8"/>
    </w:pPr>
    <w:rPr>
      <w:rFonts w:ascii="Arial" w:hAnsi="Arial" w:cs="Mudir MT"/>
      <w:b/>
      <w:bCs/>
      <w:sz w:val="26"/>
      <w:szCs w:val="28"/>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26E6"/>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B110C7"/>
    <w:rPr>
      <w:rFonts w:ascii="Arial Rounded MT Bold" w:hAnsi="Arial Rounded MT Bold" w:cs="Arial Rounded MT Bold"/>
      <w:b/>
      <w:bCs/>
      <w:caps/>
      <w:sz w:val="33"/>
      <w:szCs w:val="33"/>
      <w:lang w:val="fr-FR" w:eastAsia="fr-FR" w:bidi="ar-SA"/>
    </w:rPr>
  </w:style>
  <w:style w:type="character" w:customStyle="1" w:styleId="Heading3Char">
    <w:name w:val="Heading 3 Char"/>
    <w:basedOn w:val="DefaultParagraphFont"/>
    <w:link w:val="Heading3"/>
    <w:uiPriority w:val="99"/>
    <w:locked/>
    <w:rsid w:val="00E026E6"/>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sid w:val="00E026E6"/>
    <w:rPr>
      <w:rFonts w:ascii="Calibri" w:hAnsi="Calibri" w:cs="Arial"/>
      <w:b/>
      <w:bCs/>
      <w:sz w:val="28"/>
      <w:szCs w:val="28"/>
      <w:lang w:val="en-GB"/>
    </w:rPr>
  </w:style>
  <w:style w:type="character" w:customStyle="1" w:styleId="Heading5Char">
    <w:name w:val="Heading 5 Char"/>
    <w:basedOn w:val="DefaultParagraphFont"/>
    <w:link w:val="Heading5"/>
    <w:uiPriority w:val="99"/>
    <w:semiHidden/>
    <w:locked/>
    <w:rsid w:val="00E026E6"/>
    <w:rPr>
      <w:rFonts w:ascii="Calibri" w:hAnsi="Calibri" w:cs="Arial"/>
      <w:b/>
      <w:bCs/>
      <w:i/>
      <w:iCs/>
      <w:sz w:val="26"/>
      <w:szCs w:val="26"/>
      <w:lang w:val="en-GB"/>
    </w:rPr>
  </w:style>
  <w:style w:type="character" w:customStyle="1" w:styleId="Heading6Char">
    <w:name w:val="Heading 6 Char"/>
    <w:basedOn w:val="DefaultParagraphFont"/>
    <w:link w:val="Heading6"/>
    <w:uiPriority w:val="99"/>
    <w:semiHidden/>
    <w:locked/>
    <w:rsid w:val="00E026E6"/>
    <w:rPr>
      <w:rFonts w:ascii="Calibri" w:hAnsi="Calibri" w:cs="Arial"/>
      <w:b/>
      <w:bCs/>
      <w:lang w:val="en-GB"/>
    </w:rPr>
  </w:style>
  <w:style w:type="character" w:customStyle="1" w:styleId="Heading7Char">
    <w:name w:val="Heading 7 Char"/>
    <w:basedOn w:val="DefaultParagraphFont"/>
    <w:link w:val="Heading7"/>
    <w:uiPriority w:val="99"/>
    <w:semiHidden/>
    <w:locked/>
    <w:rsid w:val="00E026E6"/>
    <w:rPr>
      <w:rFonts w:ascii="Calibri" w:hAnsi="Calibri" w:cs="Arial"/>
      <w:sz w:val="24"/>
      <w:szCs w:val="24"/>
      <w:lang w:val="en-GB"/>
    </w:rPr>
  </w:style>
  <w:style w:type="character" w:customStyle="1" w:styleId="Heading8Char">
    <w:name w:val="Heading 8 Char"/>
    <w:basedOn w:val="DefaultParagraphFont"/>
    <w:link w:val="Heading8"/>
    <w:uiPriority w:val="99"/>
    <w:semiHidden/>
    <w:locked/>
    <w:rsid w:val="00E026E6"/>
    <w:rPr>
      <w:rFonts w:ascii="Calibri" w:hAnsi="Calibri" w:cs="Arial"/>
      <w:i/>
      <w:iCs/>
      <w:sz w:val="24"/>
      <w:szCs w:val="24"/>
      <w:lang w:val="en-GB"/>
    </w:rPr>
  </w:style>
  <w:style w:type="character" w:customStyle="1" w:styleId="Heading9Char">
    <w:name w:val="Heading 9 Char"/>
    <w:basedOn w:val="DefaultParagraphFont"/>
    <w:link w:val="Heading9"/>
    <w:uiPriority w:val="99"/>
    <w:semiHidden/>
    <w:locked/>
    <w:rsid w:val="00E026E6"/>
    <w:rPr>
      <w:rFonts w:ascii="Cambria" w:hAnsi="Cambria" w:cs="Times New Roman"/>
      <w:lang w:val="en-GB"/>
    </w:rPr>
  </w:style>
  <w:style w:type="character" w:styleId="PageNumber">
    <w:name w:val="page number"/>
    <w:basedOn w:val="DefaultParagraphFont"/>
    <w:uiPriority w:val="99"/>
    <w:rsid w:val="00BC0FE9"/>
    <w:rPr>
      <w:rFonts w:cs="Times New Roman"/>
    </w:rPr>
  </w:style>
  <w:style w:type="character" w:styleId="CommentReference">
    <w:name w:val="annotation reference"/>
    <w:basedOn w:val="DefaultParagraphFont"/>
    <w:uiPriority w:val="99"/>
    <w:semiHidden/>
    <w:rsid w:val="00BC0FE9"/>
    <w:rPr>
      <w:rFonts w:cs="Times New Roman"/>
    </w:rPr>
  </w:style>
  <w:style w:type="paragraph" w:styleId="Title">
    <w:name w:val="Title"/>
    <w:basedOn w:val="Normal"/>
    <w:link w:val="TitleChar"/>
    <w:qFormat/>
    <w:rsid w:val="00BC0FE9"/>
    <w:pPr>
      <w:spacing w:before="120" w:after="60"/>
      <w:jc w:val="center"/>
    </w:pPr>
    <w:rPr>
      <w:rFonts w:ascii="Arial Rounded MT Bold" w:hAnsi="Arial Rounded MT Bold"/>
      <w:b/>
      <w:bCs/>
      <w:caps/>
      <w:sz w:val="28"/>
      <w:szCs w:val="31"/>
      <w:lang w:val="fr-FR" w:eastAsia="fr-FR"/>
    </w:rPr>
  </w:style>
  <w:style w:type="character" w:customStyle="1" w:styleId="TitleChar">
    <w:name w:val="Title Char"/>
    <w:basedOn w:val="DefaultParagraphFont"/>
    <w:link w:val="Title"/>
    <w:locked/>
    <w:rsid w:val="00BD3E07"/>
    <w:rPr>
      <w:rFonts w:ascii="Arial Rounded MT Bold" w:hAnsi="Arial Rounded MT Bold" w:cs="Times New Roman"/>
      <w:b/>
      <w:bCs/>
      <w:caps/>
      <w:sz w:val="31"/>
      <w:szCs w:val="31"/>
      <w:lang w:val="fr-FR" w:eastAsia="fr-FR" w:bidi="ar-SA"/>
    </w:rPr>
  </w:style>
  <w:style w:type="paragraph" w:styleId="BodyTextIndent">
    <w:name w:val="Body Text Indent"/>
    <w:basedOn w:val="Normal"/>
    <w:link w:val="BodyTextIndentChar"/>
    <w:uiPriority w:val="99"/>
    <w:rsid w:val="00BC0FE9"/>
    <w:pPr>
      <w:widowControl w:val="0"/>
      <w:spacing w:before="60" w:after="60"/>
      <w:jc w:val="lowKashida"/>
    </w:pPr>
    <w:rPr>
      <w:rFonts w:ascii="Arial" w:hAnsi="Arial"/>
      <w:sz w:val="22"/>
      <w:szCs w:val="26"/>
      <w:lang w:val="fr-FR"/>
    </w:rPr>
  </w:style>
  <w:style w:type="character" w:customStyle="1" w:styleId="BodyTextIndentChar">
    <w:name w:val="Body Text Indent Char"/>
    <w:basedOn w:val="DefaultParagraphFont"/>
    <w:link w:val="BodyTextIndent"/>
    <w:uiPriority w:val="99"/>
    <w:semiHidden/>
    <w:locked/>
    <w:rsid w:val="00E026E6"/>
    <w:rPr>
      <w:rFonts w:cs="Times New Roman"/>
      <w:sz w:val="20"/>
      <w:szCs w:val="20"/>
      <w:lang w:val="en-GB"/>
    </w:rPr>
  </w:style>
  <w:style w:type="paragraph" w:styleId="BodyText">
    <w:name w:val="Body Text"/>
    <w:basedOn w:val="Normal"/>
    <w:link w:val="BodyTextChar"/>
    <w:uiPriority w:val="99"/>
    <w:rsid w:val="00BC0FE9"/>
    <w:pPr>
      <w:widowControl w:val="0"/>
      <w:jc w:val="lowKashida"/>
    </w:pPr>
    <w:rPr>
      <w:sz w:val="24"/>
      <w:szCs w:val="28"/>
      <w:lang w:val="ar-SA"/>
    </w:rPr>
  </w:style>
  <w:style w:type="character" w:customStyle="1" w:styleId="BodyTextChar">
    <w:name w:val="Body Text Char"/>
    <w:basedOn w:val="DefaultParagraphFont"/>
    <w:link w:val="BodyText"/>
    <w:uiPriority w:val="99"/>
    <w:semiHidden/>
    <w:locked/>
    <w:rsid w:val="00E026E6"/>
    <w:rPr>
      <w:rFonts w:cs="Times New Roman"/>
      <w:sz w:val="20"/>
      <w:szCs w:val="20"/>
      <w:lang w:val="en-GB"/>
    </w:rPr>
  </w:style>
  <w:style w:type="paragraph" w:styleId="Header">
    <w:name w:val="header"/>
    <w:basedOn w:val="Normal"/>
    <w:link w:val="HeaderChar"/>
    <w:uiPriority w:val="99"/>
    <w:rsid w:val="00BC0FE9"/>
    <w:pPr>
      <w:tabs>
        <w:tab w:val="center" w:pos="4320"/>
        <w:tab w:val="right" w:pos="8640"/>
      </w:tabs>
      <w:jc w:val="right"/>
    </w:pPr>
    <w:rPr>
      <w:lang w:val="en-US"/>
    </w:rPr>
  </w:style>
  <w:style w:type="character" w:customStyle="1" w:styleId="HeaderChar">
    <w:name w:val="Header Char"/>
    <w:basedOn w:val="DefaultParagraphFont"/>
    <w:link w:val="Header"/>
    <w:uiPriority w:val="99"/>
    <w:locked/>
    <w:rsid w:val="00E026E6"/>
    <w:rPr>
      <w:rFonts w:cs="Times New Roman"/>
      <w:sz w:val="20"/>
      <w:szCs w:val="20"/>
      <w:lang w:val="en-GB"/>
    </w:rPr>
  </w:style>
  <w:style w:type="paragraph" w:styleId="Footer">
    <w:name w:val="footer"/>
    <w:basedOn w:val="Normal"/>
    <w:link w:val="FooterChar"/>
    <w:uiPriority w:val="99"/>
    <w:rsid w:val="00BC0FE9"/>
    <w:pPr>
      <w:tabs>
        <w:tab w:val="center" w:pos="4320"/>
        <w:tab w:val="right" w:pos="8640"/>
      </w:tabs>
      <w:jc w:val="right"/>
    </w:pPr>
    <w:rPr>
      <w:lang w:val="en-US"/>
    </w:rPr>
  </w:style>
  <w:style w:type="character" w:customStyle="1" w:styleId="FooterChar">
    <w:name w:val="Footer Char"/>
    <w:basedOn w:val="DefaultParagraphFont"/>
    <w:link w:val="Footer"/>
    <w:uiPriority w:val="99"/>
    <w:locked/>
    <w:rsid w:val="00E026E6"/>
    <w:rPr>
      <w:rFonts w:cs="Times New Roman"/>
      <w:sz w:val="20"/>
      <w:szCs w:val="20"/>
      <w:lang w:val="en-GB"/>
    </w:rPr>
  </w:style>
  <w:style w:type="paragraph" w:styleId="CommentText">
    <w:name w:val="annotation text"/>
    <w:basedOn w:val="Normal"/>
    <w:link w:val="CommentTextChar"/>
    <w:semiHidden/>
    <w:rsid w:val="00BC0FE9"/>
    <w:rPr>
      <w:lang w:val="en-US"/>
    </w:rPr>
  </w:style>
  <w:style w:type="character" w:customStyle="1" w:styleId="CommentTextChar">
    <w:name w:val="Comment Text Char"/>
    <w:basedOn w:val="DefaultParagraphFont"/>
    <w:link w:val="CommentText"/>
    <w:semiHidden/>
    <w:locked/>
    <w:rsid w:val="00E026E6"/>
    <w:rPr>
      <w:rFonts w:cs="Times New Roman"/>
      <w:sz w:val="20"/>
      <w:szCs w:val="20"/>
      <w:lang w:val="en-GB"/>
    </w:rPr>
  </w:style>
  <w:style w:type="paragraph" w:styleId="Subtitle">
    <w:name w:val="Subtitle"/>
    <w:basedOn w:val="Normal"/>
    <w:link w:val="SubtitleChar"/>
    <w:qFormat/>
    <w:rsid w:val="00BC0FE9"/>
    <w:pPr>
      <w:spacing w:before="40" w:after="40"/>
      <w:jc w:val="center"/>
    </w:pPr>
    <w:rPr>
      <w:rFonts w:ascii="Arial Rounded MT Bold" w:hAnsi="Arial Rounded MT Bold" w:cs="Arial Rounded MT Bold"/>
      <w:b/>
      <w:bCs/>
      <w:sz w:val="22"/>
      <w:szCs w:val="26"/>
      <w:lang w:val="fr-FR" w:eastAsia="fr-FR"/>
    </w:rPr>
  </w:style>
  <w:style w:type="character" w:customStyle="1" w:styleId="SubtitleChar">
    <w:name w:val="Subtitle Char"/>
    <w:basedOn w:val="DefaultParagraphFont"/>
    <w:link w:val="Subtitle"/>
    <w:locked/>
    <w:rsid w:val="00E026E6"/>
    <w:rPr>
      <w:rFonts w:ascii="Cambria" w:hAnsi="Cambria" w:cs="Times New Roman"/>
      <w:sz w:val="24"/>
      <w:szCs w:val="24"/>
      <w:lang w:val="en-GB"/>
    </w:rPr>
  </w:style>
  <w:style w:type="paragraph" w:styleId="BlockText">
    <w:name w:val="Block Text"/>
    <w:basedOn w:val="Normal"/>
    <w:rsid w:val="00BC0FE9"/>
    <w:pPr>
      <w:ind w:left="567" w:right="88" w:hanging="567"/>
      <w:jc w:val="lowKashida"/>
    </w:pPr>
    <w:rPr>
      <w:rFonts w:ascii="Arial" w:hAnsi="Arial"/>
      <w:sz w:val="22"/>
      <w:szCs w:val="26"/>
      <w:lang w:val="fr-FR" w:eastAsia="fr-FR"/>
    </w:rPr>
  </w:style>
  <w:style w:type="paragraph" w:styleId="BodyTextIndent2">
    <w:name w:val="Body Text Indent 2"/>
    <w:basedOn w:val="Normal"/>
    <w:link w:val="BodyTextIndent2Char"/>
    <w:uiPriority w:val="99"/>
    <w:rsid w:val="00BC0FE9"/>
    <w:pPr>
      <w:ind w:left="851" w:hanging="425"/>
      <w:jc w:val="lowKashida"/>
    </w:pPr>
    <w:rPr>
      <w:rFonts w:ascii="Arial" w:hAnsi="Arial"/>
      <w:sz w:val="22"/>
      <w:szCs w:val="26"/>
      <w:lang w:val="fr-FR" w:eastAsia="fr-FR"/>
    </w:rPr>
  </w:style>
  <w:style w:type="character" w:customStyle="1" w:styleId="BodyTextIndent2Char">
    <w:name w:val="Body Text Indent 2 Char"/>
    <w:basedOn w:val="DefaultParagraphFont"/>
    <w:link w:val="BodyTextIndent2"/>
    <w:uiPriority w:val="99"/>
    <w:locked/>
    <w:rsid w:val="00E026E6"/>
    <w:rPr>
      <w:rFonts w:cs="Times New Roman"/>
      <w:sz w:val="20"/>
      <w:szCs w:val="20"/>
      <w:lang w:val="en-GB"/>
    </w:rPr>
  </w:style>
  <w:style w:type="paragraph" w:styleId="BodyTextIndent3">
    <w:name w:val="Body Text Indent 3"/>
    <w:basedOn w:val="Normal"/>
    <w:link w:val="BodyTextIndent3Char"/>
    <w:uiPriority w:val="99"/>
    <w:rsid w:val="00BC0FE9"/>
    <w:pPr>
      <w:ind w:left="1701" w:hanging="708"/>
      <w:jc w:val="lowKashida"/>
    </w:pPr>
    <w:rPr>
      <w:rFonts w:ascii="Arial" w:hAnsi="Arial"/>
      <w:sz w:val="22"/>
      <w:szCs w:val="26"/>
      <w:lang w:val="fr-FR" w:eastAsia="fr-FR"/>
    </w:rPr>
  </w:style>
  <w:style w:type="character" w:customStyle="1" w:styleId="BodyTextIndent3Char">
    <w:name w:val="Body Text Indent 3 Char"/>
    <w:basedOn w:val="DefaultParagraphFont"/>
    <w:link w:val="BodyTextIndent3"/>
    <w:uiPriority w:val="99"/>
    <w:semiHidden/>
    <w:locked/>
    <w:rsid w:val="00E026E6"/>
    <w:rPr>
      <w:rFonts w:cs="Times New Roman"/>
      <w:sz w:val="16"/>
      <w:szCs w:val="16"/>
      <w:lang w:val="en-GB"/>
    </w:rPr>
  </w:style>
  <w:style w:type="paragraph" w:customStyle="1" w:styleId="periode">
    <w:name w:val="periode"/>
    <w:basedOn w:val="Title"/>
    <w:rsid w:val="00BC0FE9"/>
    <w:pPr>
      <w:spacing w:before="0" w:after="120"/>
      <w:jc w:val="right"/>
    </w:pPr>
    <w:rPr>
      <w:caps w:val="0"/>
      <w:sz w:val="24"/>
    </w:rPr>
  </w:style>
  <w:style w:type="paragraph" w:customStyle="1" w:styleId="N">
    <w:name w:val="N"/>
    <w:basedOn w:val="Title"/>
    <w:uiPriority w:val="99"/>
    <w:rsid w:val="00BC0FE9"/>
    <w:pPr>
      <w:spacing w:before="0" w:after="360"/>
      <w:jc w:val="right"/>
      <w:outlineLvl w:val="0"/>
    </w:pPr>
    <w:rPr>
      <w:rFonts w:ascii="Arial" w:hAnsi="Arial" w:cs="Times New Roman"/>
      <w:kern w:val="28"/>
      <w:sz w:val="22"/>
      <w:szCs w:val="22"/>
      <w:lang w:eastAsia="en-US"/>
    </w:rPr>
  </w:style>
  <w:style w:type="paragraph" w:customStyle="1" w:styleId="niveau">
    <w:name w:val="niveau"/>
    <w:basedOn w:val="Heading2"/>
    <w:uiPriority w:val="99"/>
    <w:rsid w:val="00BC0FE9"/>
    <w:rPr>
      <w:rFonts w:cs="Traditional Arabic"/>
      <w:u w:val="double"/>
    </w:rPr>
  </w:style>
  <w:style w:type="paragraph" w:styleId="BodyText2">
    <w:name w:val="Body Text 2"/>
    <w:basedOn w:val="Normal"/>
    <w:link w:val="BodyText2Char"/>
    <w:uiPriority w:val="99"/>
    <w:rsid w:val="00BC0FE9"/>
    <w:pPr>
      <w:widowControl w:val="0"/>
      <w:ind w:right="-1"/>
      <w:jc w:val="lowKashida"/>
    </w:pPr>
    <w:rPr>
      <w:rFonts w:ascii="Arial" w:hAnsi="Arial" w:cs="Arial"/>
      <w:sz w:val="22"/>
      <w:szCs w:val="22"/>
      <w:lang w:val="fr-FR"/>
    </w:rPr>
  </w:style>
  <w:style w:type="character" w:customStyle="1" w:styleId="BodyText2Char">
    <w:name w:val="Body Text 2 Char"/>
    <w:basedOn w:val="DefaultParagraphFont"/>
    <w:link w:val="BodyText2"/>
    <w:uiPriority w:val="99"/>
    <w:semiHidden/>
    <w:locked/>
    <w:rsid w:val="00E026E6"/>
    <w:rPr>
      <w:rFonts w:cs="Times New Roman"/>
      <w:sz w:val="20"/>
      <w:szCs w:val="20"/>
      <w:lang w:val="en-GB"/>
    </w:rPr>
  </w:style>
  <w:style w:type="paragraph" w:styleId="BodyText3">
    <w:name w:val="Body Text 3"/>
    <w:basedOn w:val="Normal"/>
    <w:link w:val="BodyText3Char"/>
    <w:uiPriority w:val="99"/>
    <w:rsid w:val="00BC0FE9"/>
    <w:pPr>
      <w:widowControl w:val="0"/>
      <w:ind w:right="-1"/>
      <w:jc w:val="lowKashida"/>
    </w:pPr>
    <w:rPr>
      <w:rFonts w:ascii="Arial" w:hAnsi="Arial" w:cs="Arial"/>
      <w:bCs/>
      <w:sz w:val="22"/>
      <w:szCs w:val="22"/>
      <w:lang w:val="fr-FR"/>
    </w:rPr>
  </w:style>
  <w:style w:type="character" w:customStyle="1" w:styleId="BodyText3Char">
    <w:name w:val="Body Text 3 Char"/>
    <w:basedOn w:val="DefaultParagraphFont"/>
    <w:link w:val="BodyText3"/>
    <w:uiPriority w:val="99"/>
    <w:semiHidden/>
    <w:locked/>
    <w:rsid w:val="00E026E6"/>
    <w:rPr>
      <w:rFonts w:cs="Times New Roman"/>
      <w:sz w:val="16"/>
      <w:szCs w:val="16"/>
      <w:lang w:val="en-GB"/>
    </w:rPr>
  </w:style>
  <w:style w:type="paragraph" w:customStyle="1" w:styleId="n0">
    <w:name w:val="n"/>
    <w:basedOn w:val="Title"/>
    <w:rsid w:val="00BC0FE9"/>
    <w:pPr>
      <w:spacing w:before="0" w:after="360"/>
      <w:jc w:val="right"/>
    </w:pPr>
    <w:rPr>
      <w:rFonts w:ascii="Arial" w:hAnsi="Arial" w:cs="Times New Roman"/>
      <w:spacing w:val="10"/>
      <w:kern w:val="28"/>
      <w:sz w:val="22"/>
      <w:szCs w:val="38"/>
    </w:rPr>
  </w:style>
  <w:style w:type="paragraph" w:styleId="ListParagraph">
    <w:name w:val="List Paragraph"/>
    <w:basedOn w:val="Normal"/>
    <w:uiPriority w:val="34"/>
    <w:qFormat/>
    <w:rsid w:val="00B110C7"/>
    <w:pPr>
      <w:spacing w:after="200" w:line="276" w:lineRule="auto"/>
      <w:ind w:left="720"/>
    </w:pPr>
    <w:rPr>
      <w:rFonts w:ascii="Calibri" w:hAnsi="Calibri" w:cs="Arial"/>
      <w:sz w:val="22"/>
      <w:lang w:val="en-US" w:bidi="hi-IN"/>
    </w:rPr>
  </w:style>
  <w:style w:type="character" w:styleId="PlaceholderText">
    <w:name w:val="Placeholder Text"/>
    <w:basedOn w:val="DefaultParagraphFont"/>
    <w:uiPriority w:val="99"/>
    <w:semiHidden/>
    <w:rsid w:val="00040C93"/>
    <w:rPr>
      <w:rFonts w:cs="Times New Roman"/>
      <w:color w:val="808080"/>
    </w:rPr>
  </w:style>
  <w:style w:type="paragraph" w:styleId="BalloonText">
    <w:name w:val="Balloon Text"/>
    <w:basedOn w:val="Normal"/>
    <w:link w:val="BalloonTextChar"/>
    <w:uiPriority w:val="99"/>
    <w:semiHidden/>
    <w:rsid w:val="00040C9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C93"/>
    <w:rPr>
      <w:rFonts w:ascii="Tahoma" w:hAnsi="Tahoma" w:cs="Tahoma"/>
      <w:sz w:val="16"/>
      <w:szCs w:val="16"/>
      <w:lang w:val="en-GB" w:bidi="ar-SA"/>
    </w:rPr>
  </w:style>
  <w:style w:type="table" w:styleId="TableGrid">
    <w:name w:val="Table Grid"/>
    <w:basedOn w:val="TableNormal"/>
    <w:uiPriority w:val="99"/>
    <w:rsid w:val="00BD4137"/>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locked/>
    <w:rsid w:val="00CB4E87"/>
    <w:rPr>
      <w:color w:val="0000FF"/>
      <w:u w:val="single"/>
    </w:rPr>
  </w:style>
  <w:style w:type="paragraph" w:styleId="TOC2">
    <w:name w:val="toc 2"/>
    <w:basedOn w:val="Normal"/>
    <w:next w:val="Normal"/>
    <w:autoRedefine/>
    <w:locked/>
    <w:rsid w:val="004529B7"/>
    <w:pPr>
      <w:tabs>
        <w:tab w:val="right" w:pos="9923"/>
      </w:tabs>
      <w:spacing w:after="120"/>
    </w:pPr>
    <w:rPr>
      <w:rFonts w:ascii="Arial Rounded MT Bold" w:hAnsi="Arial Rounded MT Bold" w:cs="Times New Roman"/>
      <w:b/>
      <w:bCs/>
      <w:sz w:val="28"/>
      <w:szCs w:val="28"/>
      <w:lang w:val="fr-FR" w:bidi="ar-LB"/>
    </w:rPr>
  </w:style>
  <w:style w:type="paragraph" w:styleId="TOC3">
    <w:name w:val="toc 3"/>
    <w:basedOn w:val="Normal"/>
    <w:next w:val="Normal"/>
    <w:autoRedefine/>
    <w:locked/>
    <w:rsid w:val="00CB4E87"/>
    <w:pPr>
      <w:tabs>
        <w:tab w:val="left" w:pos="0"/>
        <w:tab w:val="left" w:pos="1134"/>
        <w:tab w:val="right" w:pos="8303"/>
      </w:tabs>
    </w:pPr>
    <w:rPr>
      <w:rFonts w:cs="Times New Roman"/>
      <w:b/>
      <w:bCs/>
      <w:position w:val="-1"/>
      <w:sz w:val="24"/>
      <w:szCs w:val="24"/>
      <w:lang w:val="fr-FR" w:bidi="ar-LB"/>
    </w:rPr>
  </w:style>
  <w:style w:type="character" w:styleId="FollowedHyperlink">
    <w:name w:val="FollowedHyperlink"/>
    <w:basedOn w:val="DefaultParagraphFont"/>
    <w:uiPriority w:val="99"/>
    <w:semiHidden/>
    <w:unhideWhenUsed/>
    <w:locked/>
    <w:rsid w:val="00520D74"/>
    <w:rPr>
      <w:color w:val="800080" w:themeColor="followedHyperlink"/>
      <w:u w:val="single"/>
    </w:rPr>
  </w:style>
  <w:style w:type="character" w:customStyle="1" w:styleId="toctext">
    <w:name w:val="toctext"/>
    <w:basedOn w:val="DefaultParagraphFont"/>
    <w:rsid w:val="00000D8F"/>
  </w:style>
  <w:style w:type="character" w:customStyle="1" w:styleId="shorttext">
    <w:name w:val="short_text"/>
    <w:basedOn w:val="DefaultParagraphFont"/>
    <w:rsid w:val="00173EB1"/>
  </w:style>
  <w:style w:type="character" w:customStyle="1" w:styleId="hps">
    <w:name w:val="hps"/>
    <w:basedOn w:val="DefaultParagraphFont"/>
    <w:rsid w:val="00173EB1"/>
  </w:style>
  <w:style w:type="character" w:styleId="Emphasis">
    <w:name w:val="Emphasis"/>
    <w:qFormat/>
    <w:locked/>
    <w:rsid w:val="004D5EF3"/>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55" Type="http://schemas.openxmlformats.org/officeDocument/2006/relationships/hyperlink" Target="http://fr.wikipedia.org/wiki/G%C3%A9othermie" TargetMode="External"/><Relationship Id="rId63" Type="http://schemas.openxmlformats.org/officeDocument/2006/relationships/header" Target="header44.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hyperlink" Target="http://fr.wikipedia.org/wiki/G%C3%A9othermie" TargetMode="External"/><Relationship Id="rId58" Type="http://schemas.openxmlformats.org/officeDocument/2006/relationships/hyperlink" Target="http://fr.wikipedia.org/wiki/%C3%89nergie_mar%C3%A9motrice" TargetMode="External"/><Relationship Id="rId66" Type="http://schemas.openxmlformats.org/officeDocument/2006/relationships/header" Target="header4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header" Target="header38.xml"/><Relationship Id="rId57" Type="http://schemas.openxmlformats.org/officeDocument/2006/relationships/hyperlink" Target="http://fr.wikipedia.org/wiki/G%C3%A9othermie" TargetMode="External"/><Relationship Id="rId61" Type="http://schemas.openxmlformats.org/officeDocument/2006/relationships/header" Target="header42.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3.xml"/><Relationship Id="rId52" Type="http://schemas.openxmlformats.org/officeDocument/2006/relationships/hyperlink" Target="http://fr.wikipedia.org/wiki/G%C3%A9othermie" TargetMode="External"/><Relationship Id="rId60" Type="http://schemas.openxmlformats.org/officeDocument/2006/relationships/header" Target="header41.xml"/><Relationship Id="rId65" Type="http://schemas.openxmlformats.org/officeDocument/2006/relationships/header" Target="header4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56" Type="http://schemas.openxmlformats.org/officeDocument/2006/relationships/hyperlink" Target="http://fr.wikipedia.org/wiki/G%C3%A9othermie" TargetMode="External"/><Relationship Id="rId64" Type="http://schemas.openxmlformats.org/officeDocument/2006/relationships/header" Target="header45.xml"/><Relationship Id="rId8" Type="http://schemas.openxmlformats.org/officeDocument/2006/relationships/image" Target="media/image1.png"/><Relationship Id="rId51" Type="http://schemas.openxmlformats.org/officeDocument/2006/relationships/hyperlink" Target="http://fr.wikipedia.org/wiki/G%C3%A9othermie"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59" Type="http://schemas.openxmlformats.org/officeDocument/2006/relationships/header" Target="header40.xml"/><Relationship Id="rId67" Type="http://schemas.openxmlformats.org/officeDocument/2006/relationships/fontTable" Target="fontTable.xml"/><Relationship Id="rId20" Type="http://schemas.openxmlformats.org/officeDocument/2006/relationships/header" Target="header9.xml"/><Relationship Id="rId41" Type="http://schemas.openxmlformats.org/officeDocument/2006/relationships/header" Target="header30.xml"/><Relationship Id="rId54" Type="http://schemas.openxmlformats.org/officeDocument/2006/relationships/hyperlink" Target="http://fr.wikipedia.org/wiki/G%C3%A9othermie" TargetMode="External"/><Relationship Id="rId62" Type="http://schemas.openxmlformats.org/officeDocument/2006/relationships/header" Target="header4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E0BE2-30C9-4C06-B79F-96C190FFA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132</Pages>
  <Words>27581</Words>
  <Characters>172777</Characters>
  <Application>Microsoft Office Word</Application>
  <DocSecurity>0</DocSecurity>
  <Lines>1439</Lines>
  <Paragraphs>399</Paragraphs>
  <ScaleCrop>false</ScaleCrop>
  <HeadingPairs>
    <vt:vector size="2" baseType="variant">
      <vt:variant>
        <vt:lpstr>Title</vt:lpstr>
      </vt:variant>
      <vt:variant>
        <vt:i4>1</vt:i4>
      </vt:variant>
    </vt:vector>
  </HeadingPairs>
  <TitlesOfParts>
    <vt:vector size="1" baseType="lpstr">
      <vt:lpstr>REPUBLIQUE LIBANAISE</vt:lpstr>
    </vt:vector>
  </TitlesOfParts>
  <Company>Logi-Ciel</Company>
  <LinksUpToDate>false</LinksUpToDate>
  <CharactersWithSpaces>199959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LIBANAISE</dc:title>
  <dc:creator>LOGI°CIEL</dc:creator>
  <cp:lastModifiedBy>Yara</cp:lastModifiedBy>
  <cp:revision>73</cp:revision>
  <cp:lastPrinted>2014-02-26T21:41:00Z</cp:lastPrinted>
  <dcterms:created xsi:type="dcterms:W3CDTF">2014-07-25T20:16:00Z</dcterms:created>
  <dcterms:modified xsi:type="dcterms:W3CDTF">2014-08-24T22:37:00Z</dcterms:modified>
</cp:coreProperties>
</file>